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31FB" w:rsidRDefault="004B31FB" w:rsidP="00C144C2">
      <w:pPr>
        <w:jc w:val="center"/>
        <w:rPr>
          <w:b/>
          <w:color w:val="000000"/>
          <w:sz w:val="24"/>
          <w:szCs w:val="24"/>
        </w:rPr>
      </w:pPr>
      <w:r>
        <w:rPr>
          <w:b/>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81pt">
            <v:imagedata r:id="rId8" o:title="IMG_0002"/>
          </v:shape>
        </w:pict>
      </w:r>
    </w:p>
    <w:p w:rsidR="004B31FB" w:rsidRDefault="004B31FB" w:rsidP="00C144C2">
      <w:pPr>
        <w:jc w:val="center"/>
        <w:rPr>
          <w:b/>
          <w:color w:val="000000"/>
          <w:sz w:val="24"/>
          <w:szCs w:val="24"/>
        </w:rPr>
      </w:pPr>
    </w:p>
    <w:p w:rsidR="004B31FB" w:rsidRDefault="004B31FB" w:rsidP="00C144C2">
      <w:pPr>
        <w:jc w:val="center"/>
        <w:rPr>
          <w:b/>
          <w:color w:val="000000"/>
          <w:sz w:val="24"/>
          <w:szCs w:val="24"/>
        </w:rPr>
      </w:pPr>
    </w:p>
    <w:p w:rsidR="007612EC" w:rsidRDefault="007612EC" w:rsidP="00C144C2">
      <w:pPr>
        <w:jc w:val="center"/>
        <w:rPr>
          <w:b/>
          <w:color w:val="000000"/>
          <w:sz w:val="24"/>
          <w:szCs w:val="24"/>
        </w:rPr>
      </w:pPr>
      <w:bookmarkStart w:id="0" w:name="_GoBack"/>
      <w:bookmarkEnd w:id="0"/>
      <w:r w:rsidRPr="007D05F3">
        <w:rPr>
          <w:b/>
          <w:color w:val="000000"/>
          <w:sz w:val="24"/>
          <w:szCs w:val="24"/>
        </w:rPr>
        <w:lastRenderedPageBreak/>
        <w:t>СОДЕРЖАНИЕ</w:t>
      </w:r>
    </w:p>
    <w:p w:rsidR="007612EC" w:rsidRDefault="007612EC" w:rsidP="007612EC">
      <w:pPr>
        <w:jc w:val="left"/>
        <w:rPr>
          <w:b/>
          <w:color w:val="000000"/>
          <w:sz w:val="24"/>
          <w:szCs w:val="24"/>
        </w:rPr>
      </w:pPr>
    </w:p>
    <w:tbl>
      <w:tblPr>
        <w:tblStyle w:val="a6"/>
        <w:tblW w:w="0" w:type="auto"/>
        <w:tblLook w:val="04A0" w:firstRow="1" w:lastRow="0" w:firstColumn="1" w:lastColumn="0" w:noHBand="0" w:noVBand="1"/>
      </w:tblPr>
      <w:tblGrid>
        <w:gridCol w:w="8413"/>
        <w:gridCol w:w="932"/>
      </w:tblGrid>
      <w:tr w:rsidR="007612EC" w:rsidTr="00EB0C6B">
        <w:tc>
          <w:tcPr>
            <w:tcW w:w="8413" w:type="dxa"/>
          </w:tcPr>
          <w:p w:rsidR="007612EC" w:rsidRPr="001938E2" w:rsidRDefault="007612EC" w:rsidP="00EB0C6B">
            <w:pPr>
              <w:rPr>
                <w:b/>
                <w:color w:val="000000"/>
                <w:sz w:val="28"/>
                <w:szCs w:val="28"/>
              </w:rPr>
            </w:pPr>
            <w:r>
              <w:rPr>
                <w:b/>
                <w:color w:val="000000"/>
                <w:sz w:val="28"/>
                <w:szCs w:val="28"/>
              </w:rPr>
              <w:t>Содержание</w:t>
            </w:r>
          </w:p>
        </w:tc>
        <w:tc>
          <w:tcPr>
            <w:tcW w:w="932" w:type="dxa"/>
          </w:tcPr>
          <w:p w:rsidR="007612EC" w:rsidRDefault="007612EC" w:rsidP="00EB0C6B">
            <w:pPr>
              <w:jc w:val="center"/>
              <w:rPr>
                <w:b/>
                <w:color w:val="000000"/>
                <w:sz w:val="24"/>
                <w:szCs w:val="24"/>
              </w:rPr>
            </w:pPr>
            <w:r>
              <w:rPr>
                <w:b/>
                <w:color w:val="000000"/>
                <w:sz w:val="24"/>
                <w:szCs w:val="24"/>
              </w:rPr>
              <w:t>стр.</w:t>
            </w:r>
          </w:p>
        </w:tc>
      </w:tr>
      <w:tr w:rsidR="007612EC" w:rsidTr="00EB0C6B">
        <w:tc>
          <w:tcPr>
            <w:tcW w:w="8413" w:type="dxa"/>
          </w:tcPr>
          <w:p w:rsidR="007612EC" w:rsidRPr="001938E2" w:rsidRDefault="007612EC" w:rsidP="00EB0C6B">
            <w:pPr>
              <w:rPr>
                <w:b/>
                <w:color w:val="000000"/>
                <w:sz w:val="28"/>
                <w:szCs w:val="28"/>
              </w:rPr>
            </w:pPr>
            <w:r w:rsidRPr="001938E2">
              <w:rPr>
                <w:b/>
                <w:color w:val="000000"/>
                <w:sz w:val="28"/>
                <w:szCs w:val="28"/>
              </w:rPr>
              <w:t xml:space="preserve">Введение  </w:t>
            </w:r>
          </w:p>
        </w:tc>
        <w:tc>
          <w:tcPr>
            <w:tcW w:w="932" w:type="dxa"/>
          </w:tcPr>
          <w:p w:rsidR="007612EC" w:rsidRPr="001938E2" w:rsidRDefault="007E4C75" w:rsidP="00EB0C6B">
            <w:pPr>
              <w:jc w:val="center"/>
              <w:rPr>
                <w:color w:val="000000"/>
                <w:sz w:val="28"/>
                <w:szCs w:val="28"/>
              </w:rPr>
            </w:pPr>
            <w:r>
              <w:rPr>
                <w:color w:val="000000"/>
                <w:sz w:val="28"/>
                <w:szCs w:val="28"/>
              </w:rPr>
              <w:t>4</w:t>
            </w:r>
          </w:p>
        </w:tc>
      </w:tr>
      <w:tr w:rsidR="007612EC" w:rsidTr="00EB0C6B">
        <w:tc>
          <w:tcPr>
            <w:tcW w:w="8413" w:type="dxa"/>
          </w:tcPr>
          <w:p w:rsidR="007612EC" w:rsidRPr="001938E2" w:rsidRDefault="007612EC" w:rsidP="00EB0C6B">
            <w:pPr>
              <w:rPr>
                <w:b/>
                <w:color w:val="000000"/>
                <w:sz w:val="28"/>
                <w:szCs w:val="28"/>
              </w:rPr>
            </w:pPr>
            <w:r w:rsidRPr="001938E2">
              <w:rPr>
                <w:b/>
                <w:color w:val="000000"/>
                <w:sz w:val="28"/>
                <w:szCs w:val="28"/>
              </w:rPr>
              <w:t xml:space="preserve">1. Целевой раздел                                                                                                          </w:t>
            </w:r>
          </w:p>
        </w:tc>
        <w:tc>
          <w:tcPr>
            <w:tcW w:w="932" w:type="dxa"/>
          </w:tcPr>
          <w:p w:rsidR="007612EC" w:rsidRPr="001938E2" w:rsidRDefault="007E4C75" w:rsidP="00EB0C6B">
            <w:pPr>
              <w:jc w:val="center"/>
              <w:rPr>
                <w:color w:val="000000"/>
                <w:sz w:val="28"/>
                <w:szCs w:val="28"/>
              </w:rPr>
            </w:pPr>
            <w:r>
              <w:rPr>
                <w:color w:val="000000"/>
                <w:sz w:val="28"/>
                <w:szCs w:val="28"/>
              </w:rPr>
              <w:t>5</w:t>
            </w:r>
          </w:p>
        </w:tc>
      </w:tr>
      <w:tr w:rsidR="007612EC" w:rsidTr="00EB0C6B">
        <w:tc>
          <w:tcPr>
            <w:tcW w:w="8413" w:type="dxa"/>
          </w:tcPr>
          <w:p w:rsidR="007612EC" w:rsidRPr="00856147" w:rsidRDefault="007612EC" w:rsidP="00EB0C6B">
            <w:pPr>
              <w:rPr>
                <w:color w:val="000000"/>
                <w:sz w:val="28"/>
                <w:szCs w:val="28"/>
              </w:rPr>
            </w:pPr>
            <w:r>
              <w:rPr>
                <w:color w:val="000000"/>
                <w:sz w:val="28"/>
                <w:szCs w:val="28"/>
              </w:rPr>
              <w:t xml:space="preserve">1.1 </w:t>
            </w:r>
            <w:r w:rsidRPr="00856147">
              <w:rPr>
                <w:color w:val="000000"/>
                <w:sz w:val="28"/>
                <w:szCs w:val="28"/>
              </w:rPr>
              <w:t>Пояснительная записка</w:t>
            </w:r>
          </w:p>
        </w:tc>
        <w:tc>
          <w:tcPr>
            <w:tcW w:w="932" w:type="dxa"/>
          </w:tcPr>
          <w:p w:rsidR="007612EC" w:rsidRPr="001938E2" w:rsidRDefault="007E4C75" w:rsidP="00EB0C6B">
            <w:pPr>
              <w:jc w:val="center"/>
              <w:rPr>
                <w:color w:val="000000"/>
                <w:sz w:val="28"/>
                <w:szCs w:val="28"/>
              </w:rPr>
            </w:pPr>
            <w:r>
              <w:rPr>
                <w:color w:val="000000"/>
                <w:sz w:val="28"/>
                <w:szCs w:val="28"/>
              </w:rPr>
              <w:t>5</w:t>
            </w:r>
          </w:p>
        </w:tc>
      </w:tr>
      <w:tr w:rsidR="007612EC" w:rsidTr="00EB0C6B">
        <w:tc>
          <w:tcPr>
            <w:tcW w:w="8413" w:type="dxa"/>
          </w:tcPr>
          <w:p w:rsidR="007612EC" w:rsidRPr="001938E2" w:rsidRDefault="007612EC" w:rsidP="00EB0C6B">
            <w:pPr>
              <w:rPr>
                <w:b/>
                <w:color w:val="000000"/>
                <w:sz w:val="28"/>
                <w:szCs w:val="28"/>
              </w:rPr>
            </w:pPr>
            <w:r w:rsidRPr="001938E2">
              <w:rPr>
                <w:bCs/>
                <w:color w:val="000000"/>
                <w:sz w:val="28"/>
                <w:szCs w:val="28"/>
              </w:rPr>
              <w:t>1.2 Цель, задачи, принципы образовательной программы</w:t>
            </w:r>
            <w:r w:rsidRPr="001938E2">
              <w:rPr>
                <w:b/>
                <w:color w:val="000000"/>
                <w:sz w:val="28"/>
                <w:szCs w:val="28"/>
              </w:rPr>
              <w:t xml:space="preserve">                                         </w:t>
            </w:r>
          </w:p>
        </w:tc>
        <w:tc>
          <w:tcPr>
            <w:tcW w:w="932" w:type="dxa"/>
          </w:tcPr>
          <w:p w:rsidR="007612EC" w:rsidRPr="001938E2" w:rsidRDefault="007E4C75" w:rsidP="00EB0C6B">
            <w:pPr>
              <w:jc w:val="center"/>
              <w:rPr>
                <w:color w:val="000000"/>
                <w:sz w:val="28"/>
                <w:szCs w:val="28"/>
              </w:rPr>
            </w:pPr>
            <w:r>
              <w:rPr>
                <w:color w:val="000000"/>
                <w:sz w:val="28"/>
                <w:szCs w:val="28"/>
              </w:rPr>
              <w:t>6</w:t>
            </w:r>
          </w:p>
        </w:tc>
      </w:tr>
      <w:tr w:rsidR="007612EC" w:rsidTr="00EB0C6B">
        <w:tc>
          <w:tcPr>
            <w:tcW w:w="8413" w:type="dxa"/>
          </w:tcPr>
          <w:p w:rsidR="007612EC" w:rsidRPr="001938E2" w:rsidRDefault="007612EC" w:rsidP="00EB0C6B">
            <w:pPr>
              <w:rPr>
                <w:b/>
                <w:color w:val="000000"/>
                <w:sz w:val="28"/>
                <w:szCs w:val="28"/>
              </w:rPr>
            </w:pPr>
            <w:r w:rsidRPr="001938E2">
              <w:rPr>
                <w:bCs/>
                <w:color w:val="000000"/>
                <w:sz w:val="28"/>
                <w:szCs w:val="28"/>
              </w:rPr>
              <w:t>1.3 Планируемые ре</w:t>
            </w:r>
            <w:r w:rsidR="00BC115A">
              <w:rPr>
                <w:bCs/>
                <w:color w:val="000000"/>
                <w:sz w:val="28"/>
                <w:szCs w:val="28"/>
              </w:rPr>
              <w:t>зультаты реализации ФОП в рабочей программе воспитателя</w:t>
            </w:r>
            <w:r w:rsidRPr="001938E2">
              <w:rPr>
                <w:bCs/>
                <w:color w:val="000000"/>
                <w:sz w:val="28"/>
                <w:szCs w:val="28"/>
              </w:rPr>
              <w:t xml:space="preserve">                                           </w:t>
            </w:r>
          </w:p>
        </w:tc>
        <w:tc>
          <w:tcPr>
            <w:tcW w:w="932" w:type="dxa"/>
          </w:tcPr>
          <w:p w:rsidR="007612EC" w:rsidRPr="001938E2" w:rsidRDefault="007E4C75" w:rsidP="00EB0C6B">
            <w:pPr>
              <w:jc w:val="center"/>
              <w:rPr>
                <w:color w:val="000000"/>
                <w:sz w:val="28"/>
                <w:szCs w:val="28"/>
              </w:rPr>
            </w:pPr>
            <w:r>
              <w:rPr>
                <w:color w:val="000000"/>
                <w:sz w:val="28"/>
                <w:szCs w:val="28"/>
              </w:rPr>
              <w:t>7</w:t>
            </w:r>
          </w:p>
        </w:tc>
      </w:tr>
      <w:tr w:rsidR="007612EC" w:rsidTr="00EB0C6B">
        <w:tc>
          <w:tcPr>
            <w:tcW w:w="8413" w:type="dxa"/>
          </w:tcPr>
          <w:p w:rsidR="007612EC" w:rsidRPr="001938E2" w:rsidRDefault="007612EC" w:rsidP="00EB0C6B">
            <w:pPr>
              <w:rPr>
                <w:b/>
                <w:color w:val="000000"/>
                <w:sz w:val="28"/>
                <w:szCs w:val="28"/>
              </w:rPr>
            </w:pPr>
            <w:r w:rsidRPr="001938E2">
              <w:rPr>
                <w:bCs/>
                <w:color w:val="000000"/>
                <w:sz w:val="28"/>
                <w:szCs w:val="28"/>
              </w:rPr>
              <w:t xml:space="preserve">1.4 Педагогическая диагностика достижения планируемых результатов  </w:t>
            </w:r>
            <w:r>
              <w:rPr>
                <w:bCs/>
                <w:color w:val="000000"/>
                <w:sz w:val="28"/>
                <w:szCs w:val="28"/>
              </w:rPr>
              <w:t>(Приложение 1)</w:t>
            </w:r>
            <w:r w:rsidRPr="001938E2">
              <w:rPr>
                <w:bCs/>
                <w:color w:val="000000"/>
                <w:sz w:val="28"/>
                <w:szCs w:val="28"/>
              </w:rPr>
              <w:t xml:space="preserve">              </w:t>
            </w:r>
          </w:p>
        </w:tc>
        <w:tc>
          <w:tcPr>
            <w:tcW w:w="932" w:type="dxa"/>
          </w:tcPr>
          <w:p w:rsidR="007612EC" w:rsidRPr="001938E2" w:rsidRDefault="007E4C75" w:rsidP="00EB0C6B">
            <w:pPr>
              <w:jc w:val="center"/>
              <w:rPr>
                <w:color w:val="000000"/>
                <w:sz w:val="28"/>
                <w:szCs w:val="28"/>
              </w:rPr>
            </w:pPr>
            <w:r>
              <w:rPr>
                <w:color w:val="000000"/>
                <w:sz w:val="28"/>
                <w:szCs w:val="28"/>
              </w:rPr>
              <w:t>11</w:t>
            </w:r>
          </w:p>
        </w:tc>
      </w:tr>
      <w:tr w:rsidR="007612EC" w:rsidTr="00EB0C6B">
        <w:tc>
          <w:tcPr>
            <w:tcW w:w="8413" w:type="dxa"/>
          </w:tcPr>
          <w:p w:rsidR="007612EC" w:rsidRPr="001938E2" w:rsidRDefault="007612EC" w:rsidP="00EB0C6B">
            <w:pPr>
              <w:rPr>
                <w:b/>
                <w:color w:val="000000"/>
                <w:sz w:val="28"/>
                <w:szCs w:val="28"/>
              </w:rPr>
            </w:pPr>
            <w:r w:rsidRPr="001938E2">
              <w:rPr>
                <w:b/>
                <w:color w:val="000000"/>
                <w:sz w:val="28"/>
                <w:szCs w:val="28"/>
              </w:rPr>
              <w:t xml:space="preserve">2. Содержательный раздел                                                                                         </w:t>
            </w:r>
          </w:p>
        </w:tc>
        <w:tc>
          <w:tcPr>
            <w:tcW w:w="932" w:type="dxa"/>
          </w:tcPr>
          <w:p w:rsidR="007612EC" w:rsidRPr="001938E2" w:rsidRDefault="007E4C75" w:rsidP="00EB0C6B">
            <w:pPr>
              <w:jc w:val="center"/>
              <w:rPr>
                <w:color w:val="000000"/>
                <w:sz w:val="28"/>
                <w:szCs w:val="28"/>
              </w:rPr>
            </w:pPr>
            <w:r>
              <w:rPr>
                <w:color w:val="000000"/>
                <w:sz w:val="28"/>
                <w:szCs w:val="28"/>
              </w:rPr>
              <w:t>13</w:t>
            </w:r>
          </w:p>
        </w:tc>
      </w:tr>
      <w:tr w:rsidR="007612EC" w:rsidTr="00EB0C6B">
        <w:tc>
          <w:tcPr>
            <w:tcW w:w="8413" w:type="dxa"/>
          </w:tcPr>
          <w:p w:rsidR="007612EC" w:rsidRPr="001938E2" w:rsidRDefault="007612EC" w:rsidP="00EB0C6B">
            <w:pPr>
              <w:rPr>
                <w:bCs/>
                <w:color w:val="000000"/>
                <w:sz w:val="28"/>
                <w:szCs w:val="28"/>
              </w:rPr>
            </w:pPr>
            <w:r>
              <w:rPr>
                <w:bCs/>
                <w:color w:val="000000"/>
                <w:sz w:val="28"/>
                <w:szCs w:val="28"/>
              </w:rPr>
              <w:t>2.1 Годовое т</w:t>
            </w:r>
            <w:r w:rsidRPr="001938E2">
              <w:rPr>
                <w:bCs/>
                <w:color w:val="000000"/>
                <w:sz w:val="28"/>
                <w:szCs w:val="28"/>
              </w:rPr>
              <w:t xml:space="preserve">ематическое планирование                                                                  </w:t>
            </w:r>
            <w:r w:rsidRPr="001938E2">
              <w:rPr>
                <w:b/>
                <w:color w:val="000000"/>
                <w:sz w:val="28"/>
                <w:szCs w:val="28"/>
              </w:rPr>
              <w:t xml:space="preserve">                 </w:t>
            </w:r>
          </w:p>
        </w:tc>
        <w:tc>
          <w:tcPr>
            <w:tcW w:w="932" w:type="dxa"/>
          </w:tcPr>
          <w:p w:rsidR="007612EC" w:rsidRPr="001938E2" w:rsidRDefault="007E4C75" w:rsidP="00EB0C6B">
            <w:pPr>
              <w:jc w:val="center"/>
              <w:rPr>
                <w:color w:val="000000"/>
                <w:sz w:val="28"/>
                <w:szCs w:val="28"/>
              </w:rPr>
            </w:pPr>
            <w:r>
              <w:rPr>
                <w:color w:val="000000"/>
                <w:sz w:val="28"/>
                <w:szCs w:val="28"/>
              </w:rPr>
              <w:t>13</w:t>
            </w:r>
          </w:p>
        </w:tc>
      </w:tr>
      <w:tr w:rsidR="007612EC" w:rsidTr="00EB0C6B">
        <w:tc>
          <w:tcPr>
            <w:tcW w:w="8413" w:type="dxa"/>
          </w:tcPr>
          <w:p w:rsidR="007612EC" w:rsidRPr="001938E2" w:rsidRDefault="007612EC" w:rsidP="00EB0C6B">
            <w:pPr>
              <w:rPr>
                <w:bCs/>
                <w:color w:val="000000"/>
                <w:sz w:val="28"/>
                <w:szCs w:val="28"/>
              </w:rPr>
            </w:pPr>
            <w:r>
              <w:rPr>
                <w:bCs/>
                <w:color w:val="000000"/>
                <w:sz w:val="28"/>
                <w:szCs w:val="28"/>
              </w:rPr>
              <w:t>2.2 Календарно-тематическое планирование</w:t>
            </w:r>
          </w:p>
        </w:tc>
        <w:tc>
          <w:tcPr>
            <w:tcW w:w="932" w:type="dxa"/>
          </w:tcPr>
          <w:p w:rsidR="007612EC" w:rsidRDefault="007E4C75" w:rsidP="00EB0C6B">
            <w:pPr>
              <w:jc w:val="center"/>
              <w:rPr>
                <w:color w:val="000000"/>
                <w:sz w:val="28"/>
                <w:szCs w:val="28"/>
              </w:rPr>
            </w:pPr>
            <w:r>
              <w:rPr>
                <w:color w:val="000000"/>
                <w:sz w:val="28"/>
                <w:szCs w:val="28"/>
              </w:rPr>
              <w:t>13</w:t>
            </w:r>
          </w:p>
        </w:tc>
      </w:tr>
      <w:tr w:rsidR="007612EC" w:rsidTr="00EB0C6B">
        <w:tc>
          <w:tcPr>
            <w:tcW w:w="8413" w:type="dxa"/>
          </w:tcPr>
          <w:p w:rsidR="007612EC" w:rsidRPr="001938E2" w:rsidRDefault="007612EC" w:rsidP="00BC115A">
            <w:pPr>
              <w:spacing w:line="240" w:lineRule="auto"/>
              <w:rPr>
                <w:bCs/>
                <w:color w:val="000000"/>
                <w:sz w:val="28"/>
                <w:szCs w:val="28"/>
              </w:rPr>
            </w:pPr>
            <w:r>
              <w:rPr>
                <w:bCs/>
                <w:color w:val="000000"/>
                <w:sz w:val="28"/>
                <w:szCs w:val="28"/>
              </w:rPr>
              <w:t>2.3</w:t>
            </w:r>
            <w:r w:rsidRPr="001938E2">
              <w:rPr>
                <w:bCs/>
                <w:color w:val="000000"/>
                <w:sz w:val="28"/>
                <w:szCs w:val="28"/>
              </w:rPr>
              <w:t xml:space="preserve"> </w:t>
            </w:r>
            <w:r w:rsidR="00BC115A" w:rsidRPr="00BC115A">
              <w:rPr>
                <w:sz w:val="28"/>
                <w:szCs w:val="28"/>
              </w:rPr>
              <w:t>Планирование образовательной деятельности детей 3-5 лет по пяти образовательным областям ФГОС ДО и ФОП ДО, осуществляемую в процессе организации различных видов детской деятельности</w:t>
            </w:r>
            <w:r w:rsidRPr="001938E2">
              <w:rPr>
                <w:bCs/>
                <w:color w:val="000000"/>
                <w:sz w:val="28"/>
                <w:szCs w:val="28"/>
              </w:rPr>
              <w:t xml:space="preserve">                                                 </w:t>
            </w:r>
          </w:p>
        </w:tc>
        <w:tc>
          <w:tcPr>
            <w:tcW w:w="932" w:type="dxa"/>
          </w:tcPr>
          <w:p w:rsidR="007612EC" w:rsidRPr="001938E2" w:rsidRDefault="007E4C75" w:rsidP="00EB0C6B">
            <w:pPr>
              <w:jc w:val="center"/>
              <w:rPr>
                <w:color w:val="000000"/>
                <w:sz w:val="28"/>
                <w:szCs w:val="28"/>
              </w:rPr>
            </w:pPr>
            <w:r>
              <w:rPr>
                <w:color w:val="000000"/>
                <w:sz w:val="28"/>
                <w:szCs w:val="28"/>
              </w:rPr>
              <w:t>18</w:t>
            </w:r>
          </w:p>
        </w:tc>
      </w:tr>
      <w:tr w:rsidR="007612EC" w:rsidTr="00EB0C6B">
        <w:tc>
          <w:tcPr>
            <w:tcW w:w="8413" w:type="dxa"/>
          </w:tcPr>
          <w:p w:rsidR="007612EC" w:rsidRPr="00A86FF9" w:rsidRDefault="007612EC" w:rsidP="00EB0C6B">
            <w:pPr>
              <w:spacing w:line="240" w:lineRule="auto"/>
              <w:jc w:val="left"/>
              <w:rPr>
                <w:sz w:val="28"/>
                <w:szCs w:val="28"/>
              </w:rPr>
            </w:pPr>
            <w:r>
              <w:rPr>
                <w:sz w:val="28"/>
                <w:szCs w:val="28"/>
              </w:rPr>
              <w:t xml:space="preserve">2.3.1 </w:t>
            </w:r>
            <w:r w:rsidRPr="00A86FF9">
              <w:rPr>
                <w:sz w:val="28"/>
                <w:szCs w:val="28"/>
              </w:rPr>
              <w:t xml:space="preserve">Образовательная область </w:t>
            </w:r>
            <w:r>
              <w:rPr>
                <w:sz w:val="28"/>
                <w:szCs w:val="28"/>
              </w:rPr>
              <w:t>социально-коммуникативное развитие</w:t>
            </w:r>
          </w:p>
        </w:tc>
        <w:tc>
          <w:tcPr>
            <w:tcW w:w="932" w:type="dxa"/>
          </w:tcPr>
          <w:p w:rsidR="007612EC" w:rsidRDefault="007E4C75" w:rsidP="00EB0C6B">
            <w:pPr>
              <w:jc w:val="center"/>
              <w:rPr>
                <w:color w:val="000000"/>
                <w:sz w:val="28"/>
                <w:szCs w:val="28"/>
              </w:rPr>
            </w:pPr>
            <w:r>
              <w:rPr>
                <w:color w:val="000000"/>
                <w:sz w:val="28"/>
                <w:szCs w:val="28"/>
              </w:rPr>
              <w:t>18</w:t>
            </w:r>
          </w:p>
        </w:tc>
      </w:tr>
      <w:tr w:rsidR="007612EC" w:rsidTr="00EB0C6B">
        <w:trPr>
          <w:trHeight w:val="347"/>
        </w:trPr>
        <w:tc>
          <w:tcPr>
            <w:tcW w:w="8413" w:type="dxa"/>
          </w:tcPr>
          <w:p w:rsidR="007612EC" w:rsidRDefault="007612EC" w:rsidP="00EB0C6B">
            <w:pPr>
              <w:spacing w:line="240" w:lineRule="auto"/>
              <w:rPr>
                <w:rFonts w:eastAsia="Calibri"/>
                <w:sz w:val="28"/>
                <w:szCs w:val="28"/>
              </w:rPr>
            </w:pPr>
            <w:r>
              <w:rPr>
                <w:rFonts w:eastAsia="Calibri"/>
                <w:sz w:val="28"/>
                <w:szCs w:val="28"/>
              </w:rPr>
              <w:t>2.3.2 Образовательная область познавательное развитие</w:t>
            </w:r>
          </w:p>
        </w:tc>
        <w:tc>
          <w:tcPr>
            <w:tcW w:w="932" w:type="dxa"/>
          </w:tcPr>
          <w:p w:rsidR="007612EC" w:rsidRDefault="007E4C75" w:rsidP="00EB0C6B">
            <w:pPr>
              <w:jc w:val="center"/>
              <w:rPr>
                <w:color w:val="000000"/>
                <w:sz w:val="28"/>
                <w:szCs w:val="28"/>
              </w:rPr>
            </w:pPr>
            <w:r>
              <w:rPr>
                <w:color w:val="000000"/>
                <w:sz w:val="28"/>
                <w:szCs w:val="28"/>
              </w:rPr>
              <w:t>31</w:t>
            </w:r>
          </w:p>
        </w:tc>
      </w:tr>
      <w:tr w:rsidR="007612EC" w:rsidTr="00EB0C6B">
        <w:trPr>
          <w:trHeight w:val="347"/>
        </w:trPr>
        <w:tc>
          <w:tcPr>
            <w:tcW w:w="8413" w:type="dxa"/>
          </w:tcPr>
          <w:p w:rsidR="007612EC" w:rsidRDefault="007612EC" w:rsidP="00EB0C6B">
            <w:pPr>
              <w:spacing w:line="240" w:lineRule="auto"/>
              <w:rPr>
                <w:rFonts w:eastAsia="Calibri"/>
                <w:sz w:val="28"/>
                <w:szCs w:val="28"/>
              </w:rPr>
            </w:pPr>
            <w:r>
              <w:rPr>
                <w:rFonts w:eastAsia="Calibri"/>
                <w:sz w:val="28"/>
                <w:szCs w:val="28"/>
              </w:rPr>
              <w:t>2.3.3 Образовательная область речевое развитие</w:t>
            </w:r>
          </w:p>
        </w:tc>
        <w:tc>
          <w:tcPr>
            <w:tcW w:w="932" w:type="dxa"/>
          </w:tcPr>
          <w:p w:rsidR="007612EC" w:rsidRPr="00F62740" w:rsidRDefault="007E4C75" w:rsidP="00EB0C6B">
            <w:pPr>
              <w:jc w:val="center"/>
              <w:rPr>
                <w:color w:val="000000"/>
                <w:sz w:val="28"/>
                <w:szCs w:val="28"/>
                <w:highlight w:val="yellow"/>
              </w:rPr>
            </w:pPr>
            <w:r w:rsidRPr="00EF28B4">
              <w:rPr>
                <w:color w:val="000000"/>
                <w:sz w:val="28"/>
                <w:szCs w:val="28"/>
              </w:rPr>
              <w:t>39</w:t>
            </w:r>
          </w:p>
        </w:tc>
      </w:tr>
      <w:tr w:rsidR="007612EC" w:rsidTr="00EB0C6B">
        <w:trPr>
          <w:trHeight w:val="347"/>
        </w:trPr>
        <w:tc>
          <w:tcPr>
            <w:tcW w:w="8413" w:type="dxa"/>
          </w:tcPr>
          <w:p w:rsidR="007612EC" w:rsidRDefault="007612EC" w:rsidP="00EB0C6B">
            <w:pPr>
              <w:spacing w:line="240" w:lineRule="auto"/>
              <w:rPr>
                <w:rFonts w:eastAsia="Calibri"/>
                <w:sz w:val="28"/>
                <w:szCs w:val="28"/>
              </w:rPr>
            </w:pPr>
            <w:r>
              <w:rPr>
                <w:rFonts w:eastAsia="Calibri"/>
                <w:sz w:val="28"/>
                <w:szCs w:val="28"/>
              </w:rPr>
              <w:t>2.3.4 Образовательная область художественно-эстетическое развитие</w:t>
            </w:r>
          </w:p>
        </w:tc>
        <w:tc>
          <w:tcPr>
            <w:tcW w:w="932" w:type="dxa"/>
          </w:tcPr>
          <w:p w:rsidR="007612EC" w:rsidRDefault="007E4C75" w:rsidP="00EB0C6B">
            <w:pPr>
              <w:jc w:val="center"/>
              <w:rPr>
                <w:color w:val="000000"/>
                <w:sz w:val="28"/>
                <w:szCs w:val="28"/>
              </w:rPr>
            </w:pPr>
            <w:r>
              <w:rPr>
                <w:color w:val="000000"/>
                <w:sz w:val="28"/>
                <w:szCs w:val="28"/>
              </w:rPr>
              <w:t>49</w:t>
            </w:r>
          </w:p>
        </w:tc>
      </w:tr>
      <w:tr w:rsidR="007612EC" w:rsidTr="00EB0C6B">
        <w:tc>
          <w:tcPr>
            <w:tcW w:w="8413" w:type="dxa"/>
          </w:tcPr>
          <w:p w:rsidR="007612EC" w:rsidRPr="00A74C2F" w:rsidRDefault="007612EC" w:rsidP="00EB0C6B">
            <w:pPr>
              <w:spacing w:line="240" w:lineRule="auto"/>
              <w:rPr>
                <w:bCs/>
                <w:color w:val="000000"/>
                <w:sz w:val="28"/>
                <w:szCs w:val="28"/>
              </w:rPr>
            </w:pPr>
            <w:r>
              <w:rPr>
                <w:bCs/>
                <w:color w:val="000000"/>
                <w:sz w:val="28"/>
                <w:szCs w:val="28"/>
              </w:rPr>
              <w:t>2.3.5 Образовательная область физическое развитие</w:t>
            </w:r>
          </w:p>
        </w:tc>
        <w:tc>
          <w:tcPr>
            <w:tcW w:w="932" w:type="dxa"/>
          </w:tcPr>
          <w:p w:rsidR="007612EC" w:rsidRDefault="007E4C75" w:rsidP="00EB0C6B">
            <w:pPr>
              <w:jc w:val="center"/>
              <w:rPr>
                <w:color w:val="000000"/>
                <w:sz w:val="28"/>
                <w:szCs w:val="28"/>
              </w:rPr>
            </w:pPr>
            <w:r>
              <w:rPr>
                <w:color w:val="000000"/>
                <w:sz w:val="28"/>
                <w:szCs w:val="28"/>
              </w:rPr>
              <w:t>82</w:t>
            </w:r>
          </w:p>
        </w:tc>
      </w:tr>
      <w:tr w:rsidR="007612EC" w:rsidTr="00EB0C6B">
        <w:tc>
          <w:tcPr>
            <w:tcW w:w="8413" w:type="dxa"/>
          </w:tcPr>
          <w:p w:rsidR="007612EC" w:rsidRPr="006C1BD4" w:rsidRDefault="007612EC" w:rsidP="00EB0C6B">
            <w:pPr>
              <w:spacing w:line="240" w:lineRule="auto"/>
              <w:rPr>
                <w:b/>
                <w:sz w:val="28"/>
                <w:szCs w:val="28"/>
              </w:rPr>
            </w:pPr>
            <w:r>
              <w:rPr>
                <w:sz w:val="28"/>
                <w:szCs w:val="28"/>
              </w:rPr>
              <w:t xml:space="preserve">2.4 </w:t>
            </w:r>
            <w:r w:rsidRPr="006C1BD4">
              <w:rPr>
                <w:sz w:val="28"/>
                <w:szCs w:val="28"/>
              </w:rPr>
              <w:t>Ежедневное планирование воспитательно-образовательного процесса</w:t>
            </w:r>
            <w:r>
              <w:rPr>
                <w:sz w:val="28"/>
                <w:szCs w:val="28"/>
              </w:rPr>
              <w:t xml:space="preserve"> (Приложение 2)</w:t>
            </w:r>
          </w:p>
        </w:tc>
        <w:tc>
          <w:tcPr>
            <w:tcW w:w="932" w:type="dxa"/>
          </w:tcPr>
          <w:p w:rsidR="007612EC" w:rsidRDefault="007E4C75" w:rsidP="00EB0C6B">
            <w:pPr>
              <w:jc w:val="center"/>
              <w:rPr>
                <w:color w:val="000000"/>
                <w:sz w:val="28"/>
                <w:szCs w:val="28"/>
              </w:rPr>
            </w:pPr>
            <w:r>
              <w:rPr>
                <w:color w:val="000000"/>
                <w:sz w:val="28"/>
                <w:szCs w:val="28"/>
              </w:rPr>
              <w:t>96</w:t>
            </w:r>
          </w:p>
        </w:tc>
      </w:tr>
      <w:tr w:rsidR="007612EC" w:rsidTr="00EB0C6B">
        <w:tc>
          <w:tcPr>
            <w:tcW w:w="8413" w:type="dxa"/>
          </w:tcPr>
          <w:p w:rsidR="007612EC" w:rsidRPr="001938E2" w:rsidRDefault="007612EC" w:rsidP="00EB0C6B">
            <w:pPr>
              <w:rPr>
                <w:bCs/>
                <w:color w:val="000000"/>
                <w:sz w:val="28"/>
                <w:szCs w:val="28"/>
              </w:rPr>
            </w:pPr>
            <w:r>
              <w:rPr>
                <w:bCs/>
                <w:color w:val="000000"/>
                <w:sz w:val="28"/>
                <w:szCs w:val="28"/>
              </w:rPr>
              <w:t>2.5</w:t>
            </w:r>
            <w:r w:rsidRPr="001938E2">
              <w:rPr>
                <w:bCs/>
                <w:color w:val="000000"/>
                <w:sz w:val="28"/>
                <w:szCs w:val="28"/>
              </w:rPr>
              <w:t xml:space="preserve"> Региональный компонент                                                                                        </w:t>
            </w:r>
          </w:p>
        </w:tc>
        <w:tc>
          <w:tcPr>
            <w:tcW w:w="932" w:type="dxa"/>
          </w:tcPr>
          <w:p w:rsidR="007612EC" w:rsidRPr="001938E2" w:rsidRDefault="007E4C75" w:rsidP="00EB0C6B">
            <w:pPr>
              <w:jc w:val="center"/>
              <w:rPr>
                <w:color w:val="000000"/>
                <w:sz w:val="28"/>
                <w:szCs w:val="28"/>
              </w:rPr>
            </w:pPr>
            <w:r>
              <w:rPr>
                <w:color w:val="000000"/>
                <w:sz w:val="28"/>
                <w:szCs w:val="28"/>
              </w:rPr>
              <w:t>96</w:t>
            </w:r>
          </w:p>
        </w:tc>
      </w:tr>
      <w:tr w:rsidR="007612EC" w:rsidTr="00EB0C6B">
        <w:tc>
          <w:tcPr>
            <w:tcW w:w="8413" w:type="dxa"/>
          </w:tcPr>
          <w:p w:rsidR="007612EC" w:rsidRPr="00DD00FA" w:rsidRDefault="007612EC" w:rsidP="00CA22B3">
            <w:pPr>
              <w:rPr>
                <w:bCs/>
                <w:color w:val="000000"/>
                <w:sz w:val="28"/>
                <w:szCs w:val="28"/>
              </w:rPr>
            </w:pPr>
            <w:r w:rsidRPr="00DD00FA">
              <w:rPr>
                <w:bCs/>
                <w:color w:val="000000"/>
                <w:sz w:val="28"/>
                <w:szCs w:val="28"/>
              </w:rPr>
              <w:t>2.6 Планирование по реализации рабочей программы воспита</w:t>
            </w:r>
            <w:r w:rsidR="00CA22B3" w:rsidRPr="00DD00FA">
              <w:rPr>
                <w:bCs/>
                <w:color w:val="000000"/>
                <w:sz w:val="28"/>
                <w:szCs w:val="28"/>
              </w:rPr>
              <w:t>ния</w:t>
            </w:r>
            <w:r w:rsidRPr="00DD00FA">
              <w:rPr>
                <w:bCs/>
                <w:color w:val="000000"/>
                <w:sz w:val="28"/>
                <w:szCs w:val="28"/>
              </w:rPr>
              <w:t xml:space="preserve"> ДОО               </w:t>
            </w:r>
          </w:p>
        </w:tc>
        <w:tc>
          <w:tcPr>
            <w:tcW w:w="932" w:type="dxa"/>
          </w:tcPr>
          <w:p w:rsidR="007612EC" w:rsidRPr="00CA22B3" w:rsidRDefault="007E4C75" w:rsidP="00EB0C6B">
            <w:pPr>
              <w:jc w:val="center"/>
              <w:rPr>
                <w:color w:val="000000"/>
                <w:sz w:val="28"/>
                <w:szCs w:val="28"/>
                <w:highlight w:val="yellow"/>
              </w:rPr>
            </w:pPr>
            <w:r w:rsidRPr="00EF28B4">
              <w:rPr>
                <w:color w:val="000000"/>
                <w:sz w:val="28"/>
                <w:szCs w:val="28"/>
              </w:rPr>
              <w:t>106</w:t>
            </w:r>
          </w:p>
        </w:tc>
      </w:tr>
      <w:tr w:rsidR="007612EC" w:rsidTr="00EB0C6B">
        <w:tc>
          <w:tcPr>
            <w:tcW w:w="8413" w:type="dxa"/>
          </w:tcPr>
          <w:p w:rsidR="007612EC" w:rsidRPr="00DD00FA" w:rsidRDefault="007612EC" w:rsidP="00EB0C6B">
            <w:pPr>
              <w:shd w:val="clear" w:color="auto" w:fill="FFFFFF"/>
              <w:spacing w:line="240" w:lineRule="auto"/>
              <w:rPr>
                <w:sz w:val="28"/>
                <w:szCs w:val="28"/>
              </w:rPr>
            </w:pPr>
            <w:r w:rsidRPr="00DD00FA">
              <w:rPr>
                <w:sz w:val="28"/>
                <w:szCs w:val="28"/>
              </w:rPr>
              <w:t>2.7 Особенности традиционных событий, праздников, мероприятий</w:t>
            </w:r>
          </w:p>
        </w:tc>
        <w:tc>
          <w:tcPr>
            <w:tcW w:w="932" w:type="dxa"/>
          </w:tcPr>
          <w:p w:rsidR="007612EC" w:rsidRPr="001938E2" w:rsidRDefault="007E4C75" w:rsidP="00EB0C6B">
            <w:pPr>
              <w:jc w:val="center"/>
              <w:rPr>
                <w:color w:val="000000"/>
                <w:sz w:val="28"/>
                <w:szCs w:val="28"/>
              </w:rPr>
            </w:pPr>
            <w:r>
              <w:rPr>
                <w:color w:val="000000"/>
                <w:sz w:val="28"/>
                <w:szCs w:val="28"/>
              </w:rPr>
              <w:t>115</w:t>
            </w:r>
          </w:p>
        </w:tc>
      </w:tr>
      <w:tr w:rsidR="007612EC" w:rsidTr="00EB0C6B">
        <w:tc>
          <w:tcPr>
            <w:tcW w:w="8413" w:type="dxa"/>
          </w:tcPr>
          <w:p w:rsidR="007612EC" w:rsidRPr="00DD00FA" w:rsidRDefault="007612EC" w:rsidP="00EB0C6B">
            <w:pPr>
              <w:shd w:val="clear" w:color="auto" w:fill="FFFFFF"/>
              <w:spacing w:line="240" w:lineRule="auto"/>
              <w:rPr>
                <w:sz w:val="28"/>
                <w:szCs w:val="28"/>
              </w:rPr>
            </w:pPr>
            <w:r w:rsidRPr="00DD00FA">
              <w:rPr>
                <w:sz w:val="28"/>
                <w:szCs w:val="28"/>
              </w:rPr>
              <w:t>2.8 Планирование взаимодействие с семьями детей по реализации образовательной программы ДО (Приложение 3)</w:t>
            </w:r>
          </w:p>
        </w:tc>
        <w:tc>
          <w:tcPr>
            <w:tcW w:w="932" w:type="dxa"/>
          </w:tcPr>
          <w:p w:rsidR="007612EC" w:rsidRPr="001938E2" w:rsidRDefault="007E4C75" w:rsidP="00EB0C6B">
            <w:pPr>
              <w:jc w:val="center"/>
              <w:rPr>
                <w:color w:val="000000"/>
                <w:sz w:val="28"/>
                <w:szCs w:val="28"/>
              </w:rPr>
            </w:pPr>
            <w:r>
              <w:rPr>
                <w:color w:val="000000"/>
                <w:sz w:val="28"/>
                <w:szCs w:val="28"/>
              </w:rPr>
              <w:t>116</w:t>
            </w:r>
          </w:p>
        </w:tc>
      </w:tr>
      <w:tr w:rsidR="007612EC" w:rsidTr="00EB0C6B">
        <w:tc>
          <w:tcPr>
            <w:tcW w:w="8413" w:type="dxa"/>
          </w:tcPr>
          <w:p w:rsidR="007612EC" w:rsidRPr="00C51F16" w:rsidRDefault="007612EC" w:rsidP="00EB0C6B">
            <w:pPr>
              <w:shd w:val="clear" w:color="auto" w:fill="FFFFFF"/>
              <w:spacing w:line="240" w:lineRule="auto"/>
              <w:rPr>
                <w:b/>
                <w:sz w:val="28"/>
                <w:szCs w:val="28"/>
              </w:rPr>
            </w:pPr>
            <w:r>
              <w:rPr>
                <w:sz w:val="28"/>
                <w:szCs w:val="28"/>
              </w:rPr>
              <w:t xml:space="preserve">2.9 </w:t>
            </w:r>
            <w:r w:rsidRPr="00C51F16">
              <w:rPr>
                <w:sz w:val="28"/>
                <w:szCs w:val="28"/>
              </w:rPr>
              <w:t>Планирование взаимодействия с социальными партнерами различных социокультурных институтов.</w:t>
            </w:r>
          </w:p>
        </w:tc>
        <w:tc>
          <w:tcPr>
            <w:tcW w:w="932" w:type="dxa"/>
          </w:tcPr>
          <w:p w:rsidR="007612EC" w:rsidRPr="001938E2" w:rsidRDefault="007E4C75" w:rsidP="00EB0C6B">
            <w:pPr>
              <w:jc w:val="center"/>
              <w:rPr>
                <w:color w:val="000000"/>
                <w:sz w:val="28"/>
                <w:szCs w:val="28"/>
              </w:rPr>
            </w:pPr>
            <w:r>
              <w:rPr>
                <w:color w:val="000000"/>
                <w:sz w:val="28"/>
                <w:szCs w:val="28"/>
              </w:rPr>
              <w:t>116</w:t>
            </w:r>
          </w:p>
        </w:tc>
      </w:tr>
      <w:tr w:rsidR="007612EC" w:rsidTr="00EB0C6B">
        <w:tc>
          <w:tcPr>
            <w:tcW w:w="8413" w:type="dxa"/>
          </w:tcPr>
          <w:p w:rsidR="007612EC" w:rsidRDefault="00DD00FA" w:rsidP="00EB0C6B">
            <w:pPr>
              <w:shd w:val="clear" w:color="auto" w:fill="FFFFFF"/>
              <w:spacing w:line="240" w:lineRule="auto"/>
              <w:rPr>
                <w:sz w:val="28"/>
                <w:szCs w:val="28"/>
              </w:rPr>
            </w:pPr>
            <w:r w:rsidRPr="00DD00FA">
              <w:rPr>
                <w:sz w:val="28"/>
                <w:szCs w:val="28"/>
              </w:rPr>
              <w:t>2.10 Содержание коррекционно-развивающей</w:t>
            </w:r>
            <w:r w:rsidR="007612EC" w:rsidRPr="00DD00FA">
              <w:rPr>
                <w:sz w:val="28"/>
                <w:szCs w:val="28"/>
              </w:rPr>
              <w:t xml:space="preserve"> работы</w:t>
            </w:r>
          </w:p>
        </w:tc>
        <w:tc>
          <w:tcPr>
            <w:tcW w:w="932" w:type="dxa"/>
          </w:tcPr>
          <w:p w:rsidR="007612EC" w:rsidRPr="001938E2" w:rsidRDefault="007E4C75" w:rsidP="00EB0C6B">
            <w:pPr>
              <w:jc w:val="center"/>
              <w:rPr>
                <w:color w:val="000000"/>
                <w:sz w:val="28"/>
                <w:szCs w:val="28"/>
              </w:rPr>
            </w:pPr>
            <w:r>
              <w:rPr>
                <w:color w:val="000000"/>
                <w:sz w:val="28"/>
                <w:szCs w:val="28"/>
              </w:rPr>
              <w:t>118</w:t>
            </w:r>
          </w:p>
        </w:tc>
      </w:tr>
      <w:tr w:rsidR="007612EC" w:rsidTr="00EB0C6B">
        <w:tc>
          <w:tcPr>
            <w:tcW w:w="8413" w:type="dxa"/>
          </w:tcPr>
          <w:p w:rsidR="007612EC" w:rsidRPr="001938E2" w:rsidRDefault="007612EC" w:rsidP="00642909">
            <w:pPr>
              <w:rPr>
                <w:bCs/>
                <w:color w:val="000000"/>
                <w:sz w:val="28"/>
                <w:szCs w:val="28"/>
              </w:rPr>
            </w:pPr>
            <w:r w:rsidRPr="001938E2">
              <w:rPr>
                <w:b/>
                <w:color w:val="000000"/>
                <w:sz w:val="28"/>
                <w:szCs w:val="28"/>
              </w:rPr>
              <w:t xml:space="preserve">3. Организационный раздел. </w:t>
            </w:r>
          </w:p>
        </w:tc>
        <w:tc>
          <w:tcPr>
            <w:tcW w:w="932" w:type="dxa"/>
          </w:tcPr>
          <w:p w:rsidR="007612EC" w:rsidRPr="001938E2" w:rsidRDefault="007E4C75" w:rsidP="00EB0C6B">
            <w:pPr>
              <w:jc w:val="center"/>
              <w:rPr>
                <w:color w:val="000000"/>
                <w:sz w:val="28"/>
                <w:szCs w:val="28"/>
              </w:rPr>
            </w:pPr>
            <w:r>
              <w:rPr>
                <w:color w:val="000000"/>
                <w:sz w:val="28"/>
                <w:szCs w:val="28"/>
              </w:rPr>
              <w:t>122</w:t>
            </w:r>
          </w:p>
        </w:tc>
      </w:tr>
      <w:tr w:rsidR="007612EC" w:rsidTr="00EB0C6B">
        <w:tc>
          <w:tcPr>
            <w:tcW w:w="8413" w:type="dxa"/>
          </w:tcPr>
          <w:p w:rsidR="007612EC" w:rsidRPr="00C51F16" w:rsidRDefault="007612EC" w:rsidP="00EB0C6B">
            <w:pPr>
              <w:rPr>
                <w:color w:val="000000"/>
                <w:sz w:val="28"/>
                <w:szCs w:val="28"/>
              </w:rPr>
            </w:pPr>
            <w:r w:rsidRPr="00C51F16">
              <w:rPr>
                <w:color w:val="000000"/>
                <w:sz w:val="28"/>
                <w:szCs w:val="28"/>
              </w:rPr>
              <w:t xml:space="preserve">3.1 </w:t>
            </w:r>
            <w:r w:rsidRPr="00C51F16">
              <w:rPr>
                <w:rFonts w:eastAsiaTheme="minorEastAsia" w:cstheme="minorBidi"/>
                <w:sz w:val="28"/>
                <w:szCs w:val="28"/>
              </w:rPr>
              <w:t>Расписание организованной образовательной деятельности</w:t>
            </w:r>
          </w:p>
        </w:tc>
        <w:tc>
          <w:tcPr>
            <w:tcW w:w="932" w:type="dxa"/>
          </w:tcPr>
          <w:p w:rsidR="007612EC" w:rsidRPr="001938E2" w:rsidRDefault="00EF28B4" w:rsidP="00EB0C6B">
            <w:pPr>
              <w:jc w:val="center"/>
              <w:rPr>
                <w:color w:val="000000"/>
                <w:sz w:val="28"/>
                <w:szCs w:val="28"/>
              </w:rPr>
            </w:pPr>
            <w:r>
              <w:rPr>
                <w:color w:val="000000"/>
                <w:sz w:val="28"/>
                <w:szCs w:val="28"/>
              </w:rPr>
              <w:t>122</w:t>
            </w:r>
          </w:p>
        </w:tc>
      </w:tr>
      <w:tr w:rsidR="007612EC" w:rsidTr="00EB0C6B">
        <w:tc>
          <w:tcPr>
            <w:tcW w:w="8413" w:type="dxa"/>
          </w:tcPr>
          <w:p w:rsidR="007612EC" w:rsidRPr="00C51F16" w:rsidRDefault="007612EC" w:rsidP="00EB0C6B">
            <w:pPr>
              <w:rPr>
                <w:color w:val="000000"/>
                <w:sz w:val="28"/>
                <w:szCs w:val="28"/>
              </w:rPr>
            </w:pPr>
            <w:r>
              <w:rPr>
                <w:color w:val="000000"/>
                <w:sz w:val="28"/>
                <w:szCs w:val="28"/>
              </w:rPr>
              <w:t xml:space="preserve">3.2 </w:t>
            </w:r>
            <w:r w:rsidRPr="00C51F16">
              <w:rPr>
                <w:sz w:val="28"/>
                <w:szCs w:val="28"/>
              </w:rPr>
              <w:t>Организация жизнедеятельности детей</w:t>
            </w:r>
          </w:p>
        </w:tc>
        <w:tc>
          <w:tcPr>
            <w:tcW w:w="932" w:type="dxa"/>
          </w:tcPr>
          <w:p w:rsidR="007612EC" w:rsidRPr="001938E2" w:rsidRDefault="00EF28B4" w:rsidP="00EB0C6B">
            <w:pPr>
              <w:jc w:val="center"/>
              <w:rPr>
                <w:color w:val="000000"/>
                <w:sz w:val="28"/>
                <w:szCs w:val="28"/>
              </w:rPr>
            </w:pPr>
            <w:r>
              <w:rPr>
                <w:color w:val="000000"/>
                <w:sz w:val="28"/>
                <w:szCs w:val="28"/>
              </w:rPr>
              <w:t>122</w:t>
            </w:r>
          </w:p>
        </w:tc>
      </w:tr>
      <w:tr w:rsidR="007612EC" w:rsidTr="00EB0C6B">
        <w:tc>
          <w:tcPr>
            <w:tcW w:w="8413" w:type="dxa"/>
          </w:tcPr>
          <w:p w:rsidR="007612EC" w:rsidRPr="00C51F16" w:rsidRDefault="007612EC" w:rsidP="00EB0C6B">
            <w:pPr>
              <w:spacing w:line="240" w:lineRule="auto"/>
              <w:rPr>
                <w:sz w:val="28"/>
                <w:szCs w:val="28"/>
              </w:rPr>
            </w:pPr>
            <w:r w:rsidRPr="00C51F16">
              <w:rPr>
                <w:sz w:val="28"/>
                <w:szCs w:val="28"/>
              </w:rPr>
              <w:t>3.3 Организация предметно-пространственной среды</w:t>
            </w:r>
          </w:p>
        </w:tc>
        <w:tc>
          <w:tcPr>
            <w:tcW w:w="932" w:type="dxa"/>
          </w:tcPr>
          <w:p w:rsidR="007612EC" w:rsidRPr="001938E2" w:rsidRDefault="00EF28B4" w:rsidP="00EB0C6B">
            <w:pPr>
              <w:jc w:val="center"/>
              <w:rPr>
                <w:color w:val="000000"/>
                <w:sz w:val="28"/>
                <w:szCs w:val="28"/>
              </w:rPr>
            </w:pPr>
            <w:r>
              <w:rPr>
                <w:color w:val="000000"/>
                <w:sz w:val="28"/>
                <w:szCs w:val="28"/>
              </w:rPr>
              <w:t>123</w:t>
            </w:r>
          </w:p>
        </w:tc>
      </w:tr>
      <w:tr w:rsidR="007612EC" w:rsidTr="00EB0C6B">
        <w:tc>
          <w:tcPr>
            <w:tcW w:w="8413" w:type="dxa"/>
          </w:tcPr>
          <w:p w:rsidR="007612EC" w:rsidRPr="00C51F16" w:rsidRDefault="007612EC" w:rsidP="00EB0C6B">
            <w:pPr>
              <w:shd w:val="clear" w:color="auto" w:fill="FFFFFF"/>
              <w:tabs>
                <w:tab w:val="left" w:leader="dot" w:pos="9346"/>
              </w:tabs>
              <w:spacing w:line="240" w:lineRule="auto"/>
              <w:ind w:firstLine="22"/>
              <w:contextualSpacing/>
              <w:rPr>
                <w:sz w:val="28"/>
                <w:szCs w:val="28"/>
              </w:rPr>
            </w:pPr>
            <w:r w:rsidRPr="00790A78">
              <w:rPr>
                <w:sz w:val="28"/>
                <w:szCs w:val="28"/>
              </w:rPr>
              <w:t>3.4 Материально-техническое обеспечение</w:t>
            </w:r>
            <w:r>
              <w:rPr>
                <w:sz w:val="28"/>
                <w:szCs w:val="28"/>
              </w:rPr>
              <w:t xml:space="preserve"> </w:t>
            </w:r>
            <w:r w:rsidRPr="00790A78">
              <w:rPr>
                <w:sz w:val="28"/>
                <w:szCs w:val="28"/>
              </w:rPr>
              <w:t xml:space="preserve">(пространственная и </w:t>
            </w:r>
            <w:r w:rsidRPr="00790A78">
              <w:rPr>
                <w:sz w:val="28"/>
                <w:szCs w:val="28"/>
              </w:rPr>
              <w:lastRenderedPageBreak/>
              <w:t>предметно-развивающая среда группы).</w:t>
            </w:r>
          </w:p>
        </w:tc>
        <w:tc>
          <w:tcPr>
            <w:tcW w:w="932" w:type="dxa"/>
          </w:tcPr>
          <w:p w:rsidR="007612EC" w:rsidRPr="001938E2" w:rsidRDefault="00EF28B4" w:rsidP="00EB0C6B">
            <w:pPr>
              <w:jc w:val="center"/>
              <w:rPr>
                <w:color w:val="000000"/>
                <w:sz w:val="28"/>
                <w:szCs w:val="28"/>
              </w:rPr>
            </w:pPr>
            <w:r>
              <w:rPr>
                <w:color w:val="000000"/>
                <w:sz w:val="28"/>
                <w:szCs w:val="28"/>
              </w:rPr>
              <w:lastRenderedPageBreak/>
              <w:t>148</w:t>
            </w:r>
          </w:p>
        </w:tc>
      </w:tr>
      <w:tr w:rsidR="00DD00FA" w:rsidTr="00EB0C6B">
        <w:tc>
          <w:tcPr>
            <w:tcW w:w="8413" w:type="dxa"/>
          </w:tcPr>
          <w:p w:rsidR="00DD00FA" w:rsidRPr="00DD00FA" w:rsidRDefault="00DD00FA" w:rsidP="00DD00FA">
            <w:pPr>
              <w:spacing w:line="240" w:lineRule="auto"/>
              <w:rPr>
                <w:sz w:val="28"/>
                <w:szCs w:val="28"/>
              </w:rPr>
            </w:pPr>
            <w:r>
              <w:rPr>
                <w:sz w:val="28"/>
                <w:szCs w:val="28"/>
              </w:rPr>
              <w:t xml:space="preserve">3.5 </w:t>
            </w:r>
            <w:r w:rsidRPr="00DD00FA">
              <w:rPr>
                <w:sz w:val="28"/>
                <w:szCs w:val="28"/>
              </w:rPr>
              <w:t xml:space="preserve">Инструментарий для инвариантной части и вариативной части по решению задач по каждой из образовательных областей </w:t>
            </w:r>
          </w:p>
          <w:p w:rsidR="00DD00FA" w:rsidRPr="00DD00FA" w:rsidRDefault="00DD00FA" w:rsidP="00DD00FA">
            <w:pPr>
              <w:spacing w:line="240" w:lineRule="auto"/>
              <w:rPr>
                <w:sz w:val="28"/>
                <w:szCs w:val="28"/>
              </w:rPr>
            </w:pPr>
            <w:r w:rsidRPr="00DD00FA">
              <w:rPr>
                <w:sz w:val="28"/>
                <w:szCs w:val="28"/>
              </w:rPr>
              <w:t>(социально-коммуникативное, познавательное, речевое, художественно-эст</w:t>
            </w:r>
            <w:r>
              <w:rPr>
                <w:sz w:val="28"/>
                <w:szCs w:val="28"/>
              </w:rPr>
              <w:t>етическое, физическое развитие)</w:t>
            </w:r>
          </w:p>
        </w:tc>
        <w:tc>
          <w:tcPr>
            <w:tcW w:w="932" w:type="dxa"/>
          </w:tcPr>
          <w:p w:rsidR="00DD00FA" w:rsidRPr="001938E2" w:rsidRDefault="00EF28B4" w:rsidP="00EB0C6B">
            <w:pPr>
              <w:jc w:val="center"/>
              <w:rPr>
                <w:color w:val="000000"/>
                <w:sz w:val="28"/>
                <w:szCs w:val="28"/>
              </w:rPr>
            </w:pPr>
            <w:r>
              <w:rPr>
                <w:color w:val="000000"/>
                <w:sz w:val="28"/>
                <w:szCs w:val="28"/>
              </w:rPr>
              <w:t>148</w:t>
            </w:r>
          </w:p>
        </w:tc>
      </w:tr>
      <w:tr w:rsidR="00DD00FA" w:rsidTr="00EB0C6B">
        <w:tc>
          <w:tcPr>
            <w:tcW w:w="8413" w:type="dxa"/>
          </w:tcPr>
          <w:p w:rsidR="00DD00FA" w:rsidRPr="00DD00FA" w:rsidRDefault="00DD00FA" w:rsidP="00DD00FA">
            <w:pPr>
              <w:spacing w:line="240" w:lineRule="auto"/>
              <w:rPr>
                <w:sz w:val="24"/>
                <w:szCs w:val="24"/>
              </w:rPr>
            </w:pPr>
            <w:r w:rsidRPr="00DD00FA">
              <w:rPr>
                <w:sz w:val="28"/>
                <w:szCs w:val="28"/>
              </w:rPr>
              <w:t>3.6</w:t>
            </w:r>
            <w:r w:rsidRPr="00DD00FA">
              <w:rPr>
                <w:sz w:val="24"/>
                <w:szCs w:val="24"/>
              </w:rPr>
              <w:t xml:space="preserve"> </w:t>
            </w:r>
            <w:r w:rsidRPr="00DD00FA">
              <w:rPr>
                <w:sz w:val="28"/>
                <w:szCs w:val="28"/>
              </w:rPr>
              <w:t>Примерный перечень литературных, музыкальных, художественных, анимационных произведений для реализации Федеральной программы</w:t>
            </w:r>
          </w:p>
        </w:tc>
        <w:tc>
          <w:tcPr>
            <w:tcW w:w="932" w:type="dxa"/>
          </w:tcPr>
          <w:p w:rsidR="00DD00FA" w:rsidRPr="001938E2" w:rsidRDefault="00EF28B4" w:rsidP="00EB0C6B">
            <w:pPr>
              <w:jc w:val="center"/>
              <w:rPr>
                <w:color w:val="000000"/>
                <w:sz w:val="28"/>
                <w:szCs w:val="28"/>
              </w:rPr>
            </w:pPr>
            <w:r>
              <w:rPr>
                <w:color w:val="000000"/>
                <w:sz w:val="28"/>
                <w:szCs w:val="28"/>
              </w:rPr>
              <w:t>159</w:t>
            </w:r>
          </w:p>
        </w:tc>
      </w:tr>
      <w:tr w:rsidR="007612EC" w:rsidTr="00EB0C6B">
        <w:tc>
          <w:tcPr>
            <w:tcW w:w="8413" w:type="dxa"/>
          </w:tcPr>
          <w:p w:rsidR="007612EC" w:rsidRPr="001938E2" w:rsidRDefault="00EF28B4" w:rsidP="00EB0C6B">
            <w:pPr>
              <w:rPr>
                <w:b/>
                <w:color w:val="000000"/>
                <w:sz w:val="28"/>
                <w:szCs w:val="28"/>
              </w:rPr>
            </w:pPr>
            <w:r>
              <w:rPr>
                <w:b/>
                <w:color w:val="000000"/>
                <w:sz w:val="28"/>
                <w:szCs w:val="28"/>
              </w:rPr>
              <w:t>Л</w:t>
            </w:r>
            <w:r w:rsidR="007612EC" w:rsidRPr="001938E2">
              <w:rPr>
                <w:b/>
                <w:color w:val="000000"/>
                <w:sz w:val="28"/>
                <w:szCs w:val="28"/>
              </w:rPr>
              <w:t xml:space="preserve">итература                                                                                      </w:t>
            </w:r>
          </w:p>
        </w:tc>
        <w:tc>
          <w:tcPr>
            <w:tcW w:w="932" w:type="dxa"/>
          </w:tcPr>
          <w:p w:rsidR="007612EC" w:rsidRPr="001938E2" w:rsidRDefault="00227D97" w:rsidP="00EB0C6B">
            <w:pPr>
              <w:jc w:val="center"/>
              <w:rPr>
                <w:color w:val="000000"/>
                <w:sz w:val="28"/>
                <w:szCs w:val="28"/>
              </w:rPr>
            </w:pPr>
            <w:r>
              <w:rPr>
                <w:color w:val="000000"/>
                <w:sz w:val="28"/>
                <w:szCs w:val="28"/>
              </w:rPr>
              <w:t>170</w:t>
            </w:r>
          </w:p>
        </w:tc>
      </w:tr>
    </w:tbl>
    <w:p w:rsidR="007612EC" w:rsidRDefault="007612EC" w:rsidP="001938E2">
      <w:pPr>
        <w:rPr>
          <w:sz w:val="28"/>
          <w:szCs w:val="28"/>
        </w:rPr>
      </w:pPr>
    </w:p>
    <w:p w:rsidR="00642909" w:rsidRDefault="00642909" w:rsidP="00B242DA">
      <w:pPr>
        <w:spacing w:line="240" w:lineRule="auto"/>
        <w:jc w:val="center"/>
        <w:rPr>
          <w:b/>
          <w:bCs/>
          <w:kern w:val="24"/>
          <w:sz w:val="28"/>
          <w:szCs w:val="28"/>
        </w:rPr>
      </w:pPr>
    </w:p>
    <w:p w:rsidR="00642909" w:rsidRDefault="00642909" w:rsidP="00B242DA">
      <w:pPr>
        <w:spacing w:line="240" w:lineRule="auto"/>
        <w:jc w:val="center"/>
        <w:rPr>
          <w:b/>
          <w:bCs/>
          <w:kern w:val="24"/>
          <w:sz w:val="28"/>
          <w:szCs w:val="28"/>
        </w:rPr>
      </w:pPr>
    </w:p>
    <w:p w:rsidR="00642909" w:rsidRDefault="00642909" w:rsidP="00B242DA">
      <w:pPr>
        <w:spacing w:line="240" w:lineRule="auto"/>
        <w:jc w:val="center"/>
        <w:rPr>
          <w:b/>
          <w:bCs/>
          <w:kern w:val="24"/>
          <w:sz w:val="28"/>
          <w:szCs w:val="28"/>
        </w:rPr>
      </w:pPr>
    </w:p>
    <w:p w:rsidR="00642909" w:rsidRDefault="00642909" w:rsidP="00B242DA">
      <w:pPr>
        <w:spacing w:line="240" w:lineRule="auto"/>
        <w:jc w:val="center"/>
        <w:rPr>
          <w:b/>
          <w:bCs/>
          <w:kern w:val="24"/>
          <w:sz w:val="28"/>
          <w:szCs w:val="28"/>
        </w:rPr>
      </w:pPr>
    </w:p>
    <w:p w:rsidR="00642909" w:rsidRDefault="00642909" w:rsidP="00B242DA">
      <w:pPr>
        <w:spacing w:line="240" w:lineRule="auto"/>
        <w:jc w:val="center"/>
        <w:rPr>
          <w:b/>
          <w:bCs/>
          <w:kern w:val="24"/>
          <w:sz w:val="28"/>
          <w:szCs w:val="28"/>
        </w:rPr>
      </w:pPr>
    </w:p>
    <w:p w:rsidR="00642909" w:rsidRDefault="00642909" w:rsidP="00B242DA">
      <w:pPr>
        <w:spacing w:line="240" w:lineRule="auto"/>
        <w:jc w:val="center"/>
        <w:rPr>
          <w:b/>
          <w:bCs/>
          <w:kern w:val="24"/>
          <w:sz w:val="28"/>
          <w:szCs w:val="28"/>
        </w:rPr>
      </w:pPr>
    </w:p>
    <w:p w:rsidR="00642909" w:rsidRDefault="00642909" w:rsidP="00B242DA">
      <w:pPr>
        <w:spacing w:line="240" w:lineRule="auto"/>
        <w:jc w:val="center"/>
        <w:rPr>
          <w:b/>
          <w:bCs/>
          <w:kern w:val="24"/>
          <w:sz w:val="28"/>
          <w:szCs w:val="28"/>
        </w:rPr>
      </w:pPr>
    </w:p>
    <w:p w:rsidR="00642909" w:rsidRDefault="00642909" w:rsidP="00B242DA">
      <w:pPr>
        <w:spacing w:line="240" w:lineRule="auto"/>
        <w:jc w:val="center"/>
        <w:rPr>
          <w:b/>
          <w:bCs/>
          <w:kern w:val="24"/>
          <w:sz w:val="28"/>
          <w:szCs w:val="28"/>
        </w:rPr>
      </w:pPr>
    </w:p>
    <w:p w:rsidR="00642909" w:rsidRDefault="00642909" w:rsidP="00B242DA">
      <w:pPr>
        <w:spacing w:line="240" w:lineRule="auto"/>
        <w:jc w:val="center"/>
        <w:rPr>
          <w:b/>
          <w:bCs/>
          <w:kern w:val="24"/>
          <w:sz w:val="28"/>
          <w:szCs w:val="28"/>
        </w:rPr>
      </w:pPr>
    </w:p>
    <w:p w:rsidR="00642909" w:rsidRDefault="00642909" w:rsidP="00B242DA">
      <w:pPr>
        <w:spacing w:line="240" w:lineRule="auto"/>
        <w:jc w:val="center"/>
        <w:rPr>
          <w:b/>
          <w:bCs/>
          <w:kern w:val="24"/>
          <w:sz w:val="28"/>
          <w:szCs w:val="28"/>
        </w:rPr>
      </w:pPr>
    </w:p>
    <w:p w:rsidR="00642909" w:rsidRDefault="00642909" w:rsidP="00B242DA">
      <w:pPr>
        <w:spacing w:line="240" w:lineRule="auto"/>
        <w:jc w:val="center"/>
        <w:rPr>
          <w:b/>
          <w:bCs/>
          <w:kern w:val="24"/>
          <w:sz w:val="28"/>
          <w:szCs w:val="28"/>
        </w:rPr>
      </w:pPr>
    </w:p>
    <w:p w:rsidR="00642909" w:rsidRDefault="00642909" w:rsidP="00B242DA">
      <w:pPr>
        <w:spacing w:line="240" w:lineRule="auto"/>
        <w:jc w:val="center"/>
        <w:rPr>
          <w:b/>
          <w:bCs/>
          <w:kern w:val="24"/>
          <w:sz w:val="28"/>
          <w:szCs w:val="28"/>
        </w:rPr>
      </w:pPr>
    </w:p>
    <w:p w:rsidR="00642909" w:rsidRDefault="00642909" w:rsidP="00B242DA">
      <w:pPr>
        <w:spacing w:line="240" w:lineRule="auto"/>
        <w:jc w:val="center"/>
        <w:rPr>
          <w:b/>
          <w:bCs/>
          <w:kern w:val="24"/>
          <w:sz w:val="28"/>
          <w:szCs w:val="28"/>
        </w:rPr>
      </w:pPr>
    </w:p>
    <w:p w:rsidR="00642909" w:rsidRDefault="00642909" w:rsidP="00B242DA">
      <w:pPr>
        <w:spacing w:line="240" w:lineRule="auto"/>
        <w:jc w:val="center"/>
        <w:rPr>
          <w:b/>
          <w:bCs/>
          <w:kern w:val="24"/>
          <w:sz w:val="28"/>
          <w:szCs w:val="28"/>
        </w:rPr>
      </w:pPr>
    </w:p>
    <w:p w:rsidR="00642909" w:rsidRDefault="00642909" w:rsidP="00B242DA">
      <w:pPr>
        <w:spacing w:line="240" w:lineRule="auto"/>
        <w:jc w:val="center"/>
        <w:rPr>
          <w:b/>
          <w:bCs/>
          <w:kern w:val="24"/>
          <w:sz w:val="28"/>
          <w:szCs w:val="28"/>
        </w:rPr>
      </w:pPr>
    </w:p>
    <w:p w:rsidR="00642909" w:rsidRDefault="00642909" w:rsidP="00B242DA">
      <w:pPr>
        <w:spacing w:line="240" w:lineRule="auto"/>
        <w:jc w:val="center"/>
        <w:rPr>
          <w:b/>
          <w:bCs/>
          <w:kern w:val="24"/>
          <w:sz w:val="28"/>
          <w:szCs w:val="28"/>
        </w:rPr>
      </w:pPr>
    </w:p>
    <w:p w:rsidR="00642909" w:rsidRDefault="00642909" w:rsidP="00B242DA">
      <w:pPr>
        <w:spacing w:line="240" w:lineRule="auto"/>
        <w:jc w:val="center"/>
        <w:rPr>
          <w:b/>
          <w:bCs/>
          <w:kern w:val="24"/>
          <w:sz w:val="28"/>
          <w:szCs w:val="28"/>
        </w:rPr>
      </w:pPr>
    </w:p>
    <w:p w:rsidR="00642909" w:rsidRDefault="00642909" w:rsidP="00B242DA">
      <w:pPr>
        <w:spacing w:line="240" w:lineRule="auto"/>
        <w:jc w:val="center"/>
        <w:rPr>
          <w:b/>
          <w:bCs/>
          <w:kern w:val="24"/>
          <w:sz w:val="28"/>
          <w:szCs w:val="28"/>
        </w:rPr>
      </w:pPr>
    </w:p>
    <w:p w:rsidR="00642909" w:rsidRDefault="00642909" w:rsidP="00B242DA">
      <w:pPr>
        <w:spacing w:line="240" w:lineRule="auto"/>
        <w:jc w:val="center"/>
        <w:rPr>
          <w:b/>
          <w:bCs/>
          <w:kern w:val="24"/>
          <w:sz w:val="28"/>
          <w:szCs w:val="28"/>
        </w:rPr>
      </w:pPr>
    </w:p>
    <w:p w:rsidR="00642909" w:rsidRDefault="00642909" w:rsidP="00B242DA">
      <w:pPr>
        <w:spacing w:line="240" w:lineRule="auto"/>
        <w:jc w:val="center"/>
        <w:rPr>
          <w:b/>
          <w:bCs/>
          <w:kern w:val="24"/>
          <w:sz w:val="28"/>
          <w:szCs w:val="28"/>
        </w:rPr>
      </w:pPr>
    </w:p>
    <w:p w:rsidR="00642909" w:rsidRDefault="00642909" w:rsidP="00B242DA">
      <w:pPr>
        <w:spacing w:line="240" w:lineRule="auto"/>
        <w:jc w:val="center"/>
        <w:rPr>
          <w:b/>
          <w:bCs/>
          <w:kern w:val="24"/>
          <w:sz w:val="28"/>
          <w:szCs w:val="28"/>
        </w:rPr>
      </w:pPr>
    </w:p>
    <w:p w:rsidR="00642909" w:rsidRDefault="00642909" w:rsidP="00B242DA">
      <w:pPr>
        <w:spacing w:line="240" w:lineRule="auto"/>
        <w:jc w:val="center"/>
        <w:rPr>
          <w:b/>
          <w:bCs/>
          <w:kern w:val="24"/>
          <w:sz w:val="28"/>
          <w:szCs w:val="28"/>
        </w:rPr>
      </w:pPr>
    </w:p>
    <w:p w:rsidR="00642909" w:rsidRDefault="00642909" w:rsidP="00B242DA">
      <w:pPr>
        <w:spacing w:line="240" w:lineRule="auto"/>
        <w:jc w:val="center"/>
        <w:rPr>
          <w:b/>
          <w:bCs/>
          <w:kern w:val="24"/>
          <w:sz w:val="28"/>
          <w:szCs w:val="28"/>
        </w:rPr>
      </w:pPr>
    </w:p>
    <w:p w:rsidR="00642909" w:rsidRDefault="00642909" w:rsidP="00B242DA">
      <w:pPr>
        <w:spacing w:line="240" w:lineRule="auto"/>
        <w:jc w:val="center"/>
        <w:rPr>
          <w:b/>
          <w:bCs/>
          <w:kern w:val="24"/>
          <w:sz w:val="28"/>
          <w:szCs w:val="28"/>
        </w:rPr>
      </w:pPr>
    </w:p>
    <w:p w:rsidR="00642909" w:rsidRDefault="00642909" w:rsidP="00B242DA">
      <w:pPr>
        <w:spacing w:line="240" w:lineRule="auto"/>
        <w:jc w:val="center"/>
        <w:rPr>
          <w:b/>
          <w:bCs/>
          <w:kern w:val="24"/>
          <w:sz w:val="28"/>
          <w:szCs w:val="28"/>
        </w:rPr>
      </w:pPr>
    </w:p>
    <w:p w:rsidR="00642909" w:rsidRDefault="00642909" w:rsidP="00B242DA">
      <w:pPr>
        <w:spacing w:line="240" w:lineRule="auto"/>
        <w:jc w:val="center"/>
        <w:rPr>
          <w:b/>
          <w:bCs/>
          <w:kern w:val="24"/>
          <w:sz w:val="28"/>
          <w:szCs w:val="28"/>
        </w:rPr>
      </w:pPr>
    </w:p>
    <w:p w:rsidR="00642909" w:rsidRDefault="00642909" w:rsidP="00B242DA">
      <w:pPr>
        <w:spacing w:line="240" w:lineRule="auto"/>
        <w:jc w:val="center"/>
        <w:rPr>
          <w:b/>
          <w:bCs/>
          <w:kern w:val="24"/>
          <w:sz w:val="28"/>
          <w:szCs w:val="28"/>
        </w:rPr>
      </w:pPr>
    </w:p>
    <w:p w:rsidR="00642909" w:rsidRDefault="00642909" w:rsidP="00B242DA">
      <w:pPr>
        <w:spacing w:line="240" w:lineRule="auto"/>
        <w:jc w:val="center"/>
        <w:rPr>
          <w:b/>
          <w:bCs/>
          <w:kern w:val="24"/>
          <w:sz w:val="28"/>
          <w:szCs w:val="28"/>
        </w:rPr>
      </w:pPr>
    </w:p>
    <w:p w:rsidR="00642909" w:rsidRDefault="00642909" w:rsidP="00B242DA">
      <w:pPr>
        <w:spacing w:line="240" w:lineRule="auto"/>
        <w:jc w:val="center"/>
        <w:rPr>
          <w:b/>
          <w:bCs/>
          <w:kern w:val="24"/>
          <w:sz w:val="28"/>
          <w:szCs w:val="28"/>
        </w:rPr>
      </w:pPr>
    </w:p>
    <w:p w:rsidR="00642909" w:rsidRDefault="00642909" w:rsidP="00B242DA">
      <w:pPr>
        <w:spacing w:line="240" w:lineRule="auto"/>
        <w:jc w:val="center"/>
        <w:rPr>
          <w:b/>
          <w:bCs/>
          <w:kern w:val="24"/>
          <w:sz w:val="28"/>
          <w:szCs w:val="28"/>
        </w:rPr>
      </w:pPr>
    </w:p>
    <w:p w:rsidR="00642909" w:rsidRDefault="00642909" w:rsidP="00B242DA">
      <w:pPr>
        <w:spacing w:line="240" w:lineRule="auto"/>
        <w:jc w:val="center"/>
        <w:rPr>
          <w:b/>
          <w:bCs/>
          <w:kern w:val="24"/>
          <w:sz w:val="28"/>
          <w:szCs w:val="28"/>
        </w:rPr>
      </w:pPr>
    </w:p>
    <w:p w:rsidR="00642909" w:rsidRDefault="00642909" w:rsidP="00B242DA">
      <w:pPr>
        <w:spacing w:line="240" w:lineRule="auto"/>
        <w:jc w:val="center"/>
        <w:rPr>
          <w:b/>
          <w:bCs/>
          <w:kern w:val="24"/>
          <w:sz w:val="28"/>
          <w:szCs w:val="28"/>
        </w:rPr>
      </w:pPr>
    </w:p>
    <w:p w:rsidR="00642909" w:rsidRDefault="00642909" w:rsidP="00B242DA">
      <w:pPr>
        <w:spacing w:line="240" w:lineRule="auto"/>
        <w:jc w:val="center"/>
        <w:rPr>
          <w:b/>
          <w:bCs/>
          <w:kern w:val="24"/>
          <w:sz w:val="28"/>
          <w:szCs w:val="28"/>
        </w:rPr>
      </w:pPr>
    </w:p>
    <w:p w:rsidR="00642909" w:rsidRDefault="00642909" w:rsidP="00B242DA">
      <w:pPr>
        <w:spacing w:line="240" w:lineRule="auto"/>
        <w:jc w:val="center"/>
        <w:rPr>
          <w:b/>
          <w:bCs/>
          <w:kern w:val="24"/>
          <w:sz w:val="28"/>
          <w:szCs w:val="28"/>
        </w:rPr>
      </w:pPr>
    </w:p>
    <w:p w:rsidR="00B242DA" w:rsidRPr="001938E2" w:rsidRDefault="00B242DA" w:rsidP="00B242DA">
      <w:pPr>
        <w:spacing w:line="240" w:lineRule="auto"/>
        <w:jc w:val="center"/>
        <w:rPr>
          <w:b/>
          <w:bCs/>
          <w:kern w:val="24"/>
          <w:sz w:val="28"/>
          <w:szCs w:val="28"/>
        </w:rPr>
      </w:pPr>
      <w:r w:rsidRPr="001938E2">
        <w:rPr>
          <w:b/>
          <w:bCs/>
          <w:kern w:val="24"/>
          <w:sz w:val="28"/>
          <w:szCs w:val="28"/>
        </w:rPr>
        <w:lastRenderedPageBreak/>
        <w:t>ВВЕДЕНИЕ</w:t>
      </w:r>
    </w:p>
    <w:p w:rsidR="00B242DA" w:rsidRPr="001938E2" w:rsidRDefault="00B242DA" w:rsidP="00B242DA">
      <w:pPr>
        <w:spacing w:line="240" w:lineRule="auto"/>
        <w:rPr>
          <w:b/>
          <w:bCs/>
          <w:kern w:val="24"/>
          <w:sz w:val="28"/>
          <w:szCs w:val="28"/>
        </w:rPr>
      </w:pPr>
    </w:p>
    <w:p w:rsidR="00B242DA" w:rsidRPr="001938E2" w:rsidRDefault="00B242DA" w:rsidP="00B242DA">
      <w:pPr>
        <w:spacing w:line="240" w:lineRule="auto"/>
        <w:ind w:firstLine="709"/>
        <w:rPr>
          <w:b/>
          <w:color w:val="000000"/>
          <w:sz w:val="28"/>
          <w:szCs w:val="28"/>
        </w:rPr>
      </w:pPr>
      <w:r w:rsidRPr="001938E2">
        <w:rPr>
          <w:b/>
          <w:bCs/>
          <w:kern w:val="24"/>
          <w:sz w:val="28"/>
          <w:szCs w:val="28"/>
        </w:rPr>
        <w:t>Рабочая программа в ДОО</w:t>
      </w:r>
      <w:r w:rsidRPr="001938E2">
        <w:rPr>
          <w:bCs/>
          <w:kern w:val="24"/>
          <w:sz w:val="28"/>
          <w:szCs w:val="28"/>
        </w:rPr>
        <w:t xml:space="preserve"> – это документ, отражающий специфику образовательной деятельности конкретной группы или конкретного педагога </w:t>
      </w:r>
      <w:r w:rsidRPr="001938E2">
        <w:rPr>
          <w:bCs/>
          <w:iCs/>
          <w:kern w:val="24"/>
          <w:sz w:val="28"/>
          <w:szCs w:val="28"/>
        </w:rPr>
        <w:t xml:space="preserve">(воспитателя, учителя-дефектолога, учителя-логопеда, музыкального работника, руководителя физического воспитания, педагога дополнительного образования, педагога-психолога). </w:t>
      </w:r>
      <w:r w:rsidRPr="001938E2">
        <w:rPr>
          <w:bCs/>
          <w:kern w:val="24"/>
          <w:sz w:val="28"/>
          <w:szCs w:val="28"/>
          <w:lang w:eastAsia="en-US"/>
        </w:rPr>
        <w:t>Цель разработки рабочих программ - создание условий для эффективного планирования, организации и управления образовательным процессом в каждой возрастной группе ДОО в рамках реализации образовательных областей в соответствии с ФГОС ДО.</w:t>
      </w:r>
    </w:p>
    <w:p w:rsidR="00B242DA" w:rsidRPr="001938E2" w:rsidRDefault="00B242DA" w:rsidP="00B242DA">
      <w:pPr>
        <w:spacing w:line="240" w:lineRule="auto"/>
        <w:ind w:firstLine="357"/>
        <w:textAlignment w:val="baseline"/>
        <w:rPr>
          <w:bCs/>
          <w:iCs/>
          <w:kern w:val="24"/>
          <w:sz w:val="28"/>
          <w:szCs w:val="28"/>
        </w:rPr>
      </w:pPr>
      <w:r w:rsidRPr="001938E2">
        <w:rPr>
          <w:sz w:val="28"/>
          <w:szCs w:val="28"/>
        </w:rPr>
        <w:t xml:space="preserve">В Федеральном государственном образовательном стандарте дошкольного образования содержатся указания на разные возрастные возможности детей при разработке </w:t>
      </w:r>
      <w:r w:rsidRPr="001938E2">
        <w:rPr>
          <w:sz w:val="28"/>
          <w:szCs w:val="28"/>
        </w:rPr>
        <w:br/>
        <w:t xml:space="preserve">и реализации образовательной программы в организации, осуществляющей образовательную деятельность. </w:t>
      </w:r>
    </w:p>
    <w:p w:rsidR="00B242DA" w:rsidRPr="001938E2" w:rsidRDefault="00B242DA" w:rsidP="00B242DA">
      <w:pPr>
        <w:autoSpaceDE w:val="0"/>
        <w:autoSpaceDN w:val="0"/>
        <w:adjustRightInd w:val="0"/>
        <w:spacing w:line="240" w:lineRule="auto"/>
        <w:ind w:firstLine="357"/>
        <w:rPr>
          <w:sz w:val="28"/>
          <w:szCs w:val="28"/>
        </w:rPr>
      </w:pPr>
      <w:r w:rsidRPr="001938E2">
        <w:rPr>
          <w:sz w:val="28"/>
          <w:szCs w:val="28"/>
        </w:rPr>
        <w:t xml:space="preserve">В связи с этим, в каждой группе дошкольной организации необходимо разработать рабочую программу воспитателя, включающую приоритет индивидуальных возможностей и интересов ребенка. </w:t>
      </w:r>
    </w:p>
    <w:p w:rsidR="00B242DA" w:rsidRPr="001938E2" w:rsidRDefault="00B242DA" w:rsidP="00B242DA">
      <w:pPr>
        <w:spacing w:line="240" w:lineRule="auto"/>
        <w:ind w:firstLine="357"/>
        <w:rPr>
          <w:color w:val="000000"/>
          <w:kern w:val="24"/>
          <w:sz w:val="28"/>
          <w:szCs w:val="28"/>
        </w:rPr>
      </w:pPr>
      <w:r w:rsidRPr="001938E2">
        <w:rPr>
          <w:b/>
          <w:bCs/>
          <w:color w:val="000000"/>
          <w:kern w:val="24"/>
          <w:sz w:val="28"/>
          <w:szCs w:val="28"/>
        </w:rPr>
        <w:t>В зависимости от целей и индивидуальных особенностей детей педагог избирает различные направления амплификации</w:t>
      </w:r>
      <w:r w:rsidR="001938E2">
        <w:rPr>
          <w:b/>
          <w:bCs/>
          <w:color w:val="000000"/>
          <w:kern w:val="24"/>
          <w:sz w:val="28"/>
          <w:szCs w:val="28"/>
        </w:rPr>
        <w:t xml:space="preserve"> обучения исходя из потенциала</w:t>
      </w:r>
      <w:r w:rsidRPr="001938E2">
        <w:rPr>
          <w:b/>
          <w:bCs/>
          <w:color w:val="000000"/>
          <w:kern w:val="24"/>
          <w:sz w:val="28"/>
          <w:szCs w:val="28"/>
        </w:rPr>
        <w:t xml:space="preserve"> развития дошкольника:</w:t>
      </w:r>
      <w:r w:rsidRPr="001938E2">
        <w:rPr>
          <w:color w:val="000000"/>
          <w:kern w:val="24"/>
          <w:sz w:val="28"/>
          <w:szCs w:val="28"/>
        </w:rPr>
        <w:t xml:space="preserve"> </w:t>
      </w:r>
    </w:p>
    <w:p w:rsidR="00B242DA" w:rsidRPr="001938E2" w:rsidRDefault="00B242DA" w:rsidP="00B242DA">
      <w:pPr>
        <w:numPr>
          <w:ilvl w:val="0"/>
          <w:numId w:val="1"/>
        </w:numPr>
        <w:spacing w:line="240" w:lineRule="auto"/>
        <w:rPr>
          <w:color w:val="000000"/>
          <w:kern w:val="24"/>
          <w:sz w:val="28"/>
          <w:szCs w:val="28"/>
        </w:rPr>
      </w:pPr>
      <w:r w:rsidRPr="001938E2">
        <w:rPr>
          <w:color w:val="000000"/>
          <w:kern w:val="24"/>
          <w:sz w:val="28"/>
          <w:szCs w:val="28"/>
        </w:rPr>
        <w:t xml:space="preserve">углубление знаний, обогащение опыта </w:t>
      </w:r>
      <w:r w:rsidRPr="001938E2">
        <w:rPr>
          <w:color w:val="000000"/>
          <w:kern w:val="24"/>
          <w:sz w:val="28"/>
          <w:szCs w:val="28"/>
        </w:rPr>
        <w:br/>
        <w:t xml:space="preserve">и развитие способностей; </w:t>
      </w:r>
    </w:p>
    <w:p w:rsidR="00B242DA" w:rsidRPr="001938E2" w:rsidRDefault="00B242DA" w:rsidP="00B242DA">
      <w:pPr>
        <w:numPr>
          <w:ilvl w:val="0"/>
          <w:numId w:val="1"/>
        </w:numPr>
        <w:spacing w:line="240" w:lineRule="auto"/>
        <w:rPr>
          <w:color w:val="000000"/>
          <w:kern w:val="24"/>
          <w:sz w:val="28"/>
          <w:szCs w:val="28"/>
        </w:rPr>
      </w:pPr>
      <w:r w:rsidRPr="001938E2">
        <w:rPr>
          <w:color w:val="000000"/>
          <w:kern w:val="24"/>
          <w:sz w:val="28"/>
          <w:szCs w:val="28"/>
        </w:rPr>
        <w:t>индивидуальный образовательный проект, по интересующей ребенка теме или проблеме;</w:t>
      </w:r>
    </w:p>
    <w:p w:rsidR="00B242DA" w:rsidRPr="001938E2" w:rsidRDefault="00B242DA" w:rsidP="00B242DA">
      <w:pPr>
        <w:numPr>
          <w:ilvl w:val="0"/>
          <w:numId w:val="1"/>
        </w:numPr>
        <w:spacing w:line="240" w:lineRule="auto"/>
        <w:rPr>
          <w:b/>
          <w:bCs/>
          <w:color w:val="000000"/>
          <w:kern w:val="24"/>
          <w:sz w:val="28"/>
          <w:szCs w:val="28"/>
        </w:rPr>
      </w:pPr>
      <w:r w:rsidRPr="001938E2">
        <w:rPr>
          <w:color w:val="000000"/>
          <w:kern w:val="24"/>
          <w:sz w:val="28"/>
          <w:szCs w:val="28"/>
        </w:rPr>
        <w:t>развитие умения учиться, вооружение инструментарием (обучение приемам получения и переработки материала, работы с различными информационными источниками).</w:t>
      </w:r>
    </w:p>
    <w:p w:rsidR="00B242DA" w:rsidRPr="001938E2" w:rsidRDefault="00B242DA" w:rsidP="00B242DA">
      <w:pPr>
        <w:spacing w:line="240" w:lineRule="auto"/>
        <w:ind w:firstLine="357"/>
        <w:rPr>
          <w:color w:val="000000"/>
          <w:kern w:val="24"/>
          <w:sz w:val="28"/>
          <w:szCs w:val="28"/>
        </w:rPr>
      </w:pPr>
      <w:r w:rsidRPr="001938E2">
        <w:rPr>
          <w:rFonts w:eastAsia="Calibri"/>
          <w:b/>
          <w:color w:val="000000"/>
          <w:kern w:val="24"/>
          <w:sz w:val="28"/>
          <w:szCs w:val="28"/>
          <w:lang w:eastAsia="en-US"/>
        </w:rPr>
        <w:t xml:space="preserve">Что же делает педагог? </w:t>
      </w:r>
      <w:r w:rsidRPr="001938E2">
        <w:rPr>
          <w:color w:val="000000"/>
          <w:kern w:val="24"/>
          <w:sz w:val="28"/>
          <w:szCs w:val="28"/>
        </w:rPr>
        <w:t xml:space="preserve">Деятельность педагога направляется, </w:t>
      </w:r>
    </w:p>
    <w:p w:rsidR="00B242DA" w:rsidRPr="001938E2" w:rsidRDefault="00B242DA" w:rsidP="007A557D">
      <w:pPr>
        <w:numPr>
          <w:ilvl w:val="0"/>
          <w:numId w:val="10"/>
        </w:numPr>
        <w:spacing w:line="240" w:lineRule="auto"/>
        <w:rPr>
          <w:color w:val="000000"/>
          <w:kern w:val="24"/>
          <w:sz w:val="28"/>
          <w:szCs w:val="28"/>
        </w:rPr>
      </w:pPr>
      <w:r w:rsidRPr="001938E2">
        <w:rPr>
          <w:color w:val="000000"/>
          <w:kern w:val="24"/>
          <w:sz w:val="28"/>
          <w:szCs w:val="28"/>
        </w:rPr>
        <w:t xml:space="preserve">в первую очередь, на индивидуальную помощь ребенку в планировании своей деятельности, </w:t>
      </w:r>
    </w:p>
    <w:p w:rsidR="00B242DA" w:rsidRPr="001938E2" w:rsidRDefault="00B242DA" w:rsidP="007A557D">
      <w:pPr>
        <w:numPr>
          <w:ilvl w:val="0"/>
          <w:numId w:val="10"/>
        </w:numPr>
        <w:spacing w:line="240" w:lineRule="auto"/>
        <w:rPr>
          <w:color w:val="000000"/>
          <w:kern w:val="24"/>
          <w:sz w:val="28"/>
          <w:szCs w:val="28"/>
        </w:rPr>
      </w:pPr>
      <w:r w:rsidRPr="001938E2">
        <w:rPr>
          <w:color w:val="000000"/>
          <w:kern w:val="24"/>
          <w:sz w:val="28"/>
          <w:szCs w:val="28"/>
        </w:rPr>
        <w:t xml:space="preserve">на консультирование по применению тех или иных информационных источников и дидактических пособий. </w:t>
      </w:r>
    </w:p>
    <w:p w:rsidR="00B242DA" w:rsidRPr="001938E2" w:rsidRDefault="00B242DA" w:rsidP="00B242DA">
      <w:pPr>
        <w:spacing w:line="240" w:lineRule="auto"/>
        <w:ind w:firstLine="357"/>
        <w:rPr>
          <w:b/>
          <w:i/>
          <w:color w:val="000000"/>
          <w:kern w:val="24"/>
          <w:sz w:val="28"/>
          <w:szCs w:val="28"/>
        </w:rPr>
      </w:pPr>
      <w:r w:rsidRPr="001938E2">
        <w:rPr>
          <w:b/>
          <w:i/>
          <w:color w:val="000000"/>
          <w:kern w:val="24"/>
          <w:sz w:val="28"/>
          <w:szCs w:val="28"/>
        </w:rPr>
        <w:t xml:space="preserve">Важно не то, что знают и умеют выпускники дошкольного образовательного учреждения, а то, как они умеют реализовывать свой личностный потенциал в соответствии с индивидуальными способностями. </w:t>
      </w:r>
    </w:p>
    <w:p w:rsidR="00B242DA" w:rsidRPr="001938E2" w:rsidRDefault="00B242DA" w:rsidP="001938E2">
      <w:pPr>
        <w:spacing w:line="240" w:lineRule="auto"/>
        <w:ind w:firstLine="357"/>
        <w:rPr>
          <w:b/>
          <w:i/>
          <w:color w:val="000000"/>
          <w:kern w:val="24"/>
          <w:sz w:val="28"/>
          <w:szCs w:val="28"/>
        </w:rPr>
      </w:pPr>
      <w:r w:rsidRPr="001938E2">
        <w:rPr>
          <w:color w:val="000000"/>
          <w:kern w:val="24"/>
          <w:sz w:val="28"/>
          <w:szCs w:val="28"/>
        </w:rPr>
        <w:t xml:space="preserve">Педагогу отводится роль помощника, партнера по общему делу и консультанта. </w:t>
      </w:r>
      <w:r w:rsidRPr="001938E2">
        <w:rPr>
          <w:b/>
          <w:i/>
          <w:color w:val="000000"/>
          <w:kern w:val="24"/>
          <w:sz w:val="28"/>
          <w:szCs w:val="28"/>
        </w:rPr>
        <w:t xml:space="preserve">Он выполняет сложную задачу создания оптимальных условий для самореализации ребенка как свободной личности в «умном», гибком, комфортном образовательном пространстве. </w:t>
      </w:r>
      <w:r w:rsidRPr="001938E2">
        <w:rPr>
          <w:color w:val="000000"/>
          <w:kern w:val="24"/>
          <w:sz w:val="28"/>
          <w:szCs w:val="28"/>
        </w:rPr>
        <w:t>Взаимосвязь индивидуальных и групповых стратегий образования – важнейшее условие реализации личностно-ориентированного подхода в дошкольном образовании.</w:t>
      </w:r>
    </w:p>
    <w:p w:rsidR="007A1E82" w:rsidRPr="005F0840" w:rsidRDefault="007A1E82" w:rsidP="005F0840">
      <w:pPr>
        <w:ind w:firstLine="357"/>
        <w:rPr>
          <w:sz w:val="28"/>
          <w:szCs w:val="28"/>
        </w:rPr>
      </w:pPr>
    </w:p>
    <w:p w:rsidR="005F0840" w:rsidRPr="001938E2" w:rsidRDefault="005F0840" w:rsidP="001938E2">
      <w:pPr>
        <w:numPr>
          <w:ilvl w:val="0"/>
          <w:numId w:val="4"/>
        </w:numPr>
        <w:spacing w:after="200" w:line="240" w:lineRule="auto"/>
        <w:ind w:left="4111" w:hanging="284"/>
        <w:rPr>
          <w:sz w:val="28"/>
          <w:szCs w:val="28"/>
        </w:rPr>
      </w:pPr>
      <w:r w:rsidRPr="001938E2">
        <w:rPr>
          <w:b/>
          <w:sz w:val="28"/>
          <w:szCs w:val="28"/>
        </w:rPr>
        <w:lastRenderedPageBreak/>
        <w:t>Целевой раздел</w:t>
      </w:r>
    </w:p>
    <w:p w:rsidR="005F0840" w:rsidRPr="001938E2" w:rsidRDefault="00BC115A" w:rsidP="001938E2">
      <w:pPr>
        <w:spacing w:line="240" w:lineRule="auto"/>
        <w:jc w:val="center"/>
        <w:rPr>
          <w:b/>
          <w:sz w:val="28"/>
          <w:szCs w:val="28"/>
        </w:rPr>
      </w:pPr>
      <w:r>
        <w:rPr>
          <w:b/>
          <w:sz w:val="28"/>
          <w:szCs w:val="28"/>
        </w:rPr>
        <w:t>1.1</w:t>
      </w:r>
      <w:r w:rsidR="002D24E6">
        <w:rPr>
          <w:b/>
          <w:sz w:val="28"/>
          <w:szCs w:val="28"/>
        </w:rPr>
        <w:t xml:space="preserve"> </w:t>
      </w:r>
      <w:r w:rsidR="005F0840" w:rsidRPr="001938E2">
        <w:rPr>
          <w:b/>
          <w:sz w:val="28"/>
          <w:szCs w:val="28"/>
        </w:rPr>
        <w:t>Пояснительная записка</w:t>
      </w:r>
    </w:p>
    <w:p w:rsidR="005F0840" w:rsidRPr="001938E2" w:rsidRDefault="005F0840" w:rsidP="00B242DA">
      <w:pPr>
        <w:shd w:val="clear" w:color="auto" w:fill="FFFFFF"/>
        <w:spacing w:after="255" w:line="270" w:lineRule="atLeast"/>
        <w:ind w:firstLine="709"/>
        <w:rPr>
          <w:b/>
          <w:sz w:val="28"/>
          <w:szCs w:val="28"/>
        </w:rPr>
      </w:pPr>
      <w:r w:rsidRPr="001938E2">
        <w:rPr>
          <w:b/>
          <w:sz w:val="28"/>
          <w:szCs w:val="28"/>
        </w:rPr>
        <w:t>Рабочая программа построена на основе</w:t>
      </w:r>
      <w:r w:rsidR="00B242DA" w:rsidRPr="001938E2">
        <w:rPr>
          <w:b/>
          <w:sz w:val="28"/>
          <w:szCs w:val="28"/>
        </w:rPr>
        <w:t>:</w:t>
      </w:r>
    </w:p>
    <w:p w:rsidR="005F0840" w:rsidRPr="001938E2" w:rsidRDefault="005F0840" w:rsidP="001938E2">
      <w:pPr>
        <w:pStyle w:val="c4"/>
        <w:numPr>
          <w:ilvl w:val="0"/>
          <w:numId w:val="2"/>
        </w:numPr>
        <w:shd w:val="clear" w:color="auto" w:fill="FFFFFF"/>
        <w:spacing w:before="0" w:beforeAutospacing="0" w:after="0" w:afterAutospacing="0"/>
        <w:ind w:left="0" w:firstLine="360"/>
        <w:jc w:val="both"/>
        <w:rPr>
          <w:rFonts w:eastAsiaTheme="minorHAnsi"/>
          <w:sz w:val="28"/>
          <w:szCs w:val="28"/>
          <w:lang w:eastAsia="en-US"/>
        </w:rPr>
      </w:pPr>
      <w:r w:rsidRPr="001938E2">
        <w:rPr>
          <w:rFonts w:eastAsiaTheme="minorHAnsi"/>
          <w:sz w:val="28"/>
          <w:szCs w:val="28"/>
          <w:lang w:eastAsia="en-US"/>
        </w:rPr>
        <w:t>Федеральным законом от 29.12.2012 № 273-ФЗ «Об образовании в Российской Федерации»;</w:t>
      </w:r>
    </w:p>
    <w:p w:rsidR="005F0840" w:rsidRPr="001938E2" w:rsidRDefault="005F0840" w:rsidP="001938E2">
      <w:pPr>
        <w:numPr>
          <w:ilvl w:val="0"/>
          <w:numId w:val="2"/>
        </w:numPr>
        <w:shd w:val="clear" w:color="auto" w:fill="FFFFFF"/>
        <w:spacing w:line="240" w:lineRule="auto"/>
        <w:ind w:left="0" w:firstLine="360"/>
        <w:outlineLvl w:val="1"/>
        <w:rPr>
          <w:sz w:val="28"/>
          <w:szCs w:val="28"/>
        </w:rPr>
      </w:pPr>
      <w:r w:rsidRPr="001938E2">
        <w:rPr>
          <w:sz w:val="28"/>
          <w:szCs w:val="28"/>
        </w:rPr>
        <w:t>Федеральным законом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5F0840" w:rsidRPr="001938E2" w:rsidRDefault="005F0840" w:rsidP="001938E2">
      <w:pPr>
        <w:numPr>
          <w:ilvl w:val="0"/>
          <w:numId w:val="2"/>
        </w:numPr>
        <w:shd w:val="clear" w:color="auto" w:fill="FFFFFF"/>
        <w:spacing w:line="240" w:lineRule="auto"/>
        <w:ind w:left="0" w:firstLine="360"/>
        <w:outlineLvl w:val="1"/>
        <w:rPr>
          <w:sz w:val="28"/>
          <w:szCs w:val="28"/>
        </w:rPr>
      </w:pPr>
      <w:r w:rsidRPr="001938E2">
        <w:rPr>
          <w:sz w:val="28"/>
          <w:szCs w:val="28"/>
        </w:rPr>
        <w:t>Приказом Минобрнауки России от 17.10.2013 № 1155 «Об утверждении федерального государственного образовательного стандарта дошкольного образования»;</w:t>
      </w:r>
    </w:p>
    <w:p w:rsidR="005F0840" w:rsidRPr="001938E2" w:rsidRDefault="005F0840" w:rsidP="001938E2">
      <w:pPr>
        <w:numPr>
          <w:ilvl w:val="0"/>
          <w:numId w:val="2"/>
        </w:numPr>
        <w:shd w:val="clear" w:color="auto" w:fill="FFFFFF"/>
        <w:spacing w:line="240" w:lineRule="auto"/>
        <w:ind w:left="0" w:firstLine="360"/>
        <w:outlineLvl w:val="1"/>
        <w:rPr>
          <w:sz w:val="28"/>
          <w:szCs w:val="28"/>
        </w:rPr>
      </w:pPr>
      <w:r w:rsidRPr="001938E2">
        <w:rPr>
          <w:sz w:val="28"/>
          <w:szCs w:val="28"/>
        </w:rPr>
        <w:t>Федеральный закон Российской Федерации от 29 декабря 2012 г. N 273-ФЗ п. 6 ст. 28;</w:t>
      </w:r>
    </w:p>
    <w:p w:rsidR="005F0840" w:rsidRPr="001938E2" w:rsidRDefault="005F0840" w:rsidP="001938E2">
      <w:pPr>
        <w:numPr>
          <w:ilvl w:val="0"/>
          <w:numId w:val="2"/>
        </w:numPr>
        <w:shd w:val="clear" w:color="auto" w:fill="FFFFFF"/>
        <w:spacing w:line="240" w:lineRule="auto"/>
        <w:ind w:left="0" w:firstLine="360"/>
        <w:outlineLvl w:val="1"/>
        <w:rPr>
          <w:sz w:val="28"/>
          <w:szCs w:val="28"/>
        </w:rPr>
      </w:pPr>
      <w:r w:rsidRPr="001938E2">
        <w:rPr>
          <w:sz w:val="28"/>
          <w:szCs w:val="28"/>
        </w:rPr>
        <w:t>Закон «Об образовании в Российской Федерации» ст. 48 «Обязанности и ответственность педагогических работников»;</w:t>
      </w:r>
    </w:p>
    <w:p w:rsidR="005F0840" w:rsidRPr="001938E2" w:rsidRDefault="005F0840" w:rsidP="001938E2">
      <w:pPr>
        <w:numPr>
          <w:ilvl w:val="0"/>
          <w:numId w:val="2"/>
        </w:numPr>
        <w:shd w:val="clear" w:color="auto" w:fill="FFFFFF"/>
        <w:spacing w:line="240" w:lineRule="auto"/>
        <w:ind w:left="0" w:firstLine="360"/>
        <w:outlineLvl w:val="1"/>
        <w:rPr>
          <w:sz w:val="28"/>
          <w:szCs w:val="28"/>
        </w:rPr>
      </w:pPr>
      <w:r w:rsidRPr="001938E2">
        <w:rPr>
          <w:sz w:val="28"/>
          <w:szCs w:val="28"/>
        </w:rPr>
        <w:t>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w:t>
      </w:r>
      <w:r w:rsidR="00F657DC" w:rsidRPr="001938E2">
        <w:rPr>
          <w:sz w:val="28"/>
          <w:szCs w:val="28"/>
        </w:rPr>
        <w:t xml:space="preserve"> </w:t>
      </w:r>
      <w:r w:rsidRPr="001938E2">
        <w:rPr>
          <w:sz w:val="28"/>
          <w:szCs w:val="28"/>
        </w:rPr>
        <w:t>регистрационный № 30384),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 в федеральном государственном образовательном стандарте дошкольного образования,</w:t>
      </w:r>
    </w:p>
    <w:p w:rsidR="005F0840" w:rsidRPr="001938E2" w:rsidRDefault="005F0840" w:rsidP="001938E2">
      <w:pPr>
        <w:pStyle w:val="c4"/>
        <w:numPr>
          <w:ilvl w:val="0"/>
          <w:numId w:val="2"/>
        </w:numPr>
        <w:shd w:val="clear" w:color="auto" w:fill="FFFFFF"/>
        <w:spacing w:before="0" w:beforeAutospacing="0" w:after="0" w:afterAutospacing="0"/>
        <w:ind w:left="0" w:firstLine="360"/>
        <w:jc w:val="both"/>
        <w:rPr>
          <w:rFonts w:eastAsiaTheme="minorHAnsi"/>
          <w:sz w:val="28"/>
          <w:szCs w:val="28"/>
          <w:lang w:eastAsia="en-US"/>
        </w:rPr>
      </w:pPr>
      <w:r w:rsidRPr="001938E2">
        <w:rPr>
          <w:rFonts w:eastAsiaTheme="minorHAnsi"/>
          <w:sz w:val="28"/>
          <w:szCs w:val="28"/>
          <w:lang w:eastAsia="en-US"/>
        </w:rPr>
        <w:t>Конвенцией о правах ребенка ООН;</w:t>
      </w:r>
    </w:p>
    <w:p w:rsidR="005F0840" w:rsidRPr="001938E2" w:rsidRDefault="005F0840" w:rsidP="001938E2">
      <w:pPr>
        <w:pStyle w:val="c4"/>
        <w:numPr>
          <w:ilvl w:val="0"/>
          <w:numId w:val="2"/>
        </w:numPr>
        <w:shd w:val="clear" w:color="auto" w:fill="FFFFFF"/>
        <w:spacing w:before="0" w:beforeAutospacing="0" w:after="0" w:afterAutospacing="0"/>
        <w:ind w:left="0" w:firstLine="360"/>
        <w:jc w:val="both"/>
        <w:rPr>
          <w:rFonts w:eastAsiaTheme="minorHAnsi"/>
          <w:sz w:val="28"/>
          <w:szCs w:val="28"/>
          <w:lang w:eastAsia="en-US"/>
        </w:rPr>
      </w:pPr>
      <w:r w:rsidRPr="001938E2">
        <w:rPr>
          <w:rFonts w:eastAsiaTheme="minorHAnsi"/>
          <w:sz w:val="28"/>
          <w:szCs w:val="28"/>
        </w:rPr>
        <w:t>Приказ Министерства просвещения Российской Федерации от 25.11.2022 № 1028 "Об утверждении федеральной образовательной программы дошкольного образования"(Зарегистрирован 28.12.2022 № 71847)</w:t>
      </w:r>
    </w:p>
    <w:p w:rsidR="005F0840" w:rsidRPr="001938E2" w:rsidRDefault="005F0840" w:rsidP="001938E2">
      <w:pPr>
        <w:numPr>
          <w:ilvl w:val="0"/>
          <w:numId w:val="2"/>
        </w:numPr>
        <w:shd w:val="clear" w:color="auto" w:fill="FFFFFF"/>
        <w:spacing w:line="240" w:lineRule="auto"/>
        <w:ind w:left="0" w:firstLine="360"/>
        <w:outlineLvl w:val="1"/>
        <w:rPr>
          <w:sz w:val="28"/>
          <w:szCs w:val="28"/>
        </w:rPr>
      </w:pPr>
      <w:r w:rsidRPr="001938E2">
        <w:rPr>
          <w:sz w:val="28"/>
          <w:szCs w:val="28"/>
        </w:rPr>
        <w:t>Приказ Министерства просвещения Российской Федерации от 24.11.2022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(Зарегистрирован 27.01.2023 № 72149)</w:t>
      </w:r>
    </w:p>
    <w:p w:rsidR="005F0840" w:rsidRPr="001938E2" w:rsidRDefault="005F0840" w:rsidP="001938E2">
      <w:pPr>
        <w:pStyle w:val="a5"/>
        <w:numPr>
          <w:ilvl w:val="0"/>
          <w:numId w:val="2"/>
        </w:numPr>
        <w:shd w:val="clear" w:color="auto" w:fill="FFFFFF"/>
        <w:spacing w:before="0" w:beforeAutospacing="0" w:after="0" w:afterAutospacing="0"/>
        <w:ind w:left="0" w:firstLine="360"/>
        <w:jc w:val="both"/>
        <w:rPr>
          <w:rFonts w:eastAsiaTheme="minorHAnsi"/>
          <w:sz w:val="28"/>
          <w:szCs w:val="28"/>
          <w:lang w:eastAsia="en-US"/>
        </w:rPr>
      </w:pPr>
      <w:r w:rsidRPr="001938E2">
        <w:rPr>
          <w:rFonts w:eastAsiaTheme="minorHAnsi"/>
          <w:sz w:val="28"/>
          <w:szCs w:val="28"/>
          <w:lang w:eastAsia="en-US"/>
        </w:rPr>
        <w:t>СП 2.4.3648-20 «Санитарно-эпидемиологические требования к организациям воспитания и обучения, отдыха и оздоровления детей и молодежи»</w:t>
      </w:r>
    </w:p>
    <w:p w:rsidR="005F0840" w:rsidRPr="001938E2" w:rsidRDefault="005F0840" w:rsidP="001938E2">
      <w:pPr>
        <w:pStyle w:val="a5"/>
        <w:numPr>
          <w:ilvl w:val="0"/>
          <w:numId w:val="2"/>
        </w:numPr>
        <w:shd w:val="clear" w:color="auto" w:fill="FFFFFF"/>
        <w:spacing w:before="0" w:beforeAutospacing="0" w:after="0" w:afterAutospacing="0"/>
        <w:ind w:left="0" w:firstLine="360"/>
        <w:jc w:val="both"/>
        <w:rPr>
          <w:rFonts w:eastAsiaTheme="minorHAnsi"/>
          <w:sz w:val="28"/>
          <w:szCs w:val="28"/>
          <w:lang w:eastAsia="en-US"/>
        </w:rPr>
      </w:pPr>
      <w:r w:rsidRPr="001938E2">
        <w:rPr>
          <w:rFonts w:eastAsiaTheme="minorHAnsi"/>
          <w:sz w:val="28"/>
          <w:szCs w:val="28"/>
          <w:lang w:eastAsia="en-US"/>
        </w:rPr>
        <w:t>Рабочая программа соотнесен</w:t>
      </w:r>
      <w:r w:rsidR="00BF36CC">
        <w:rPr>
          <w:rFonts w:eastAsiaTheme="minorHAnsi"/>
          <w:sz w:val="28"/>
          <w:szCs w:val="28"/>
          <w:lang w:eastAsia="en-US"/>
        </w:rPr>
        <w:t xml:space="preserve">а с </w:t>
      </w:r>
      <w:r w:rsidR="00BF36CC" w:rsidRPr="00BF36CC">
        <w:rPr>
          <w:rFonts w:eastAsiaTheme="minorHAnsi"/>
          <w:sz w:val="28"/>
          <w:szCs w:val="28"/>
          <w:lang w:eastAsia="en-US"/>
        </w:rPr>
        <w:t xml:space="preserve">образовательной программой </w:t>
      </w:r>
      <w:r w:rsidR="00BF36CC" w:rsidRPr="00BF36CC">
        <w:rPr>
          <w:rFonts w:eastAsiaTheme="minorHAnsi"/>
          <w:bCs/>
          <w:sz w:val="28"/>
          <w:szCs w:val="28"/>
          <w:lang w:eastAsia="en-US"/>
        </w:rPr>
        <w:t>МАДОУ детский сад «Солнышко»</w:t>
      </w:r>
      <w:r w:rsidRPr="00BF36CC">
        <w:rPr>
          <w:rFonts w:eastAsiaTheme="minorHAnsi"/>
          <w:bCs/>
          <w:sz w:val="28"/>
          <w:szCs w:val="28"/>
          <w:lang w:eastAsia="en-US"/>
        </w:rPr>
        <w:t xml:space="preserve"> по </w:t>
      </w:r>
      <w:r w:rsidR="00F657DC" w:rsidRPr="00BF36CC">
        <w:rPr>
          <w:rFonts w:eastAsiaTheme="minorHAnsi"/>
          <w:bCs/>
          <w:sz w:val="28"/>
          <w:szCs w:val="28"/>
          <w:lang w:eastAsia="en-US"/>
        </w:rPr>
        <w:t>У</w:t>
      </w:r>
      <w:r w:rsidRPr="00BF36CC">
        <w:rPr>
          <w:rFonts w:eastAsiaTheme="minorHAnsi"/>
          <w:bCs/>
          <w:sz w:val="28"/>
          <w:szCs w:val="28"/>
          <w:lang w:eastAsia="en-US"/>
        </w:rPr>
        <w:t>ставу</w:t>
      </w:r>
      <w:r w:rsidRPr="00BF36CC">
        <w:rPr>
          <w:rFonts w:eastAsiaTheme="minorHAnsi"/>
          <w:sz w:val="28"/>
          <w:szCs w:val="28"/>
          <w:lang w:eastAsia="en-US"/>
        </w:rPr>
        <w:t>, постро</w:t>
      </w:r>
      <w:r w:rsidRPr="001938E2">
        <w:rPr>
          <w:rFonts w:eastAsiaTheme="minorHAnsi"/>
          <w:sz w:val="28"/>
          <w:szCs w:val="28"/>
          <w:lang w:eastAsia="en-US"/>
        </w:rPr>
        <w:t>енная на основе ФОП ДО и ФГОС ДО</w:t>
      </w:r>
    </w:p>
    <w:p w:rsidR="004A4087" w:rsidRPr="001938E2" w:rsidRDefault="004A4087" w:rsidP="001938E2">
      <w:pPr>
        <w:pStyle w:val="a5"/>
        <w:numPr>
          <w:ilvl w:val="0"/>
          <w:numId w:val="2"/>
        </w:numPr>
        <w:shd w:val="clear" w:color="auto" w:fill="FFFFFF"/>
        <w:spacing w:before="0" w:beforeAutospacing="0" w:after="0" w:afterAutospacing="0"/>
        <w:ind w:left="0" w:firstLine="360"/>
        <w:jc w:val="both"/>
        <w:rPr>
          <w:rFonts w:eastAsiaTheme="minorHAnsi"/>
          <w:sz w:val="28"/>
          <w:szCs w:val="28"/>
          <w:lang w:eastAsia="en-US"/>
        </w:rPr>
      </w:pPr>
      <w:r w:rsidRPr="001938E2">
        <w:rPr>
          <w:rFonts w:eastAsiaTheme="minorHAnsi"/>
          <w:sz w:val="28"/>
          <w:szCs w:val="28"/>
          <w:lang w:eastAsia="en-US"/>
        </w:rPr>
        <w:t>Региональной программы</w:t>
      </w:r>
    </w:p>
    <w:p w:rsidR="005F0840" w:rsidRPr="001938E2" w:rsidRDefault="005F0840" w:rsidP="001938E2">
      <w:pPr>
        <w:pStyle w:val="a5"/>
        <w:numPr>
          <w:ilvl w:val="0"/>
          <w:numId w:val="2"/>
        </w:numPr>
        <w:shd w:val="clear" w:color="auto" w:fill="FFFFFF"/>
        <w:spacing w:before="0" w:beforeAutospacing="0" w:after="0" w:afterAutospacing="0"/>
        <w:ind w:left="0" w:firstLine="360"/>
        <w:jc w:val="both"/>
        <w:rPr>
          <w:sz w:val="28"/>
          <w:szCs w:val="28"/>
        </w:rPr>
      </w:pPr>
      <w:r w:rsidRPr="001938E2">
        <w:rPr>
          <w:rFonts w:eastAsiaTheme="minorHAnsi"/>
          <w:sz w:val="28"/>
          <w:szCs w:val="28"/>
          <w:lang w:eastAsia="en-US"/>
        </w:rPr>
        <w:t xml:space="preserve">Положении о Рабочей программе воспитателя в </w:t>
      </w:r>
      <w:r w:rsidR="00BF36CC">
        <w:rPr>
          <w:rFonts w:eastAsiaTheme="minorHAnsi"/>
          <w:sz w:val="28"/>
          <w:szCs w:val="28"/>
          <w:lang w:eastAsia="en-US"/>
        </w:rPr>
        <w:t>МАДОУ детский сад «Солнышко»</w:t>
      </w:r>
    </w:p>
    <w:p w:rsidR="002C4064" w:rsidRPr="001938E2" w:rsidRDefault="002C4064" w:rsidP="005F0840">
      <w:pPr>
        <w:spacing w:line="360" w:lineRule="auto"/>
        <w:rPr>
          <w:sz w:val="28"/>
          <w:szCs w:val="28"/>
        </w:rPr>
      </w:pPr>
    </w:p>
    <w:p w:rsidR="00BC115A" w:rsidRDefault="00BC115A" w:rsidP="001938E2">
      <w:pPr>
        <w:shd w:val="clear" w:color="auto" w:fill="FFFFFF"/>
        <w:tabs>
          <w:tab w:val="left" w:pos="4395"/>
        </w:tabs>
        <w:spacing w:line="240" w:lineRule="auto"/>
        <w:jc w:val="center"/>
        <w:outlineLvl w:val="2"/>
        <w:rPr>
          <w:b/>
          <w:bCs/>
          <w:sz w:val="28"/>
          <w:szCs w:val="28"/>
        </w:rPr>
      </w:pPr>
      <w:r>
        <w:rPr>
          <w:b/>
          <w:bCs/>
          <w:sz w:val="28"/>
          <w:szCs w:val="28"/>
        </w:rPr>
        <w:lastRenderedPageBreak/>
        <w:t>1.2 Цель, задачи, принципы образовательной программы</w:t>
      </w:r>
    </w:p>
    <w:p w:rsidR="001938E2" w:rsidRDefault="005F0840" w:rsidP="001938E2">
      <w:pPr>
        <w:shd w:val="clear" w:color="auto" w:fill="FFFFFF"/>
        <w:tabs>
          <w:tab w:val="left" w:pos="4395"/>
        </w:tabs>
        <w:spacing w:line="240" w:lineRule="auto"/>
        <w:jc w:val="center"/>
        <w:outlineLvl w:val="2"/>
        <w:rPr>
          <w:b/>
          <w:bCs/>
          <w:sz w:val="28"/>
          <w:szCs w:val="28"/>
        </w:rPr>
      </w:pPr>
      <w:r w:rsidRPr="001938E2">
        <w:rPr>
          <w:b/>
          <w:bCs/>
          <w:sz w:val="28"/>
          <w:szCs w:val="28"/>
        </w:rPr>
        <w:t>Целевой раздел</w:t>
      </w:r>
      <w:r w:rsidR="001938E2">
        <w:rPr>
          <w:b/>
          <w:bCs/>
          <w:sz w:val="28"/>
          <w:szCs w:val="28"/>
        </w:rPr>
        <w:t xml:space="preserve"> р</w:t>
      </w:r>
      <w:r w:rsidR="002C4064" w:rsidRPr="001938E2">
        <w:rPr>
          <w:b/>
          <w:bCs/>
          <w:sz w:val="28"/>
          <w:szCs w:val="28"/>
        </w:rPr>
        <w:t>абочей программы</w:t>
      </w:r>
      <w:r w:rsidRPr="001938E2">
        <w:rPr>
          <w:b/>
          <w:bCs/>
          <w:sz w:val="28"/>
          <w:szCs w:val="28"/>
        </w:rPr>
        <w:t xml:space="preserve"> соответствует </w:t>
      </w:r>
    </w:p>
    <w:p w:rsidR="005F0840" w:rsidRPr="001938E2" w:rsidRDefault="005F0840" w:rsidP="001938E2">
      <w:pPr>
        <w:shd w:val="clear" w:color="auto" w:fill="FFFFFF"/>
        <w:tabs>
          <w:tab w:val="left" w:pos="4395"/>
        </w:tabs>
        <w:spacing w:line="240" w:lineRule="auto"/>
        <w:jc w:val="center"/>
        <w:outlineLvl w:val="2"/>
        <w:rPr>
          <w:b/>
          <w:bCs/>
          <w:sz w:val="28"/>
          <w:szCs w:val="28"/>
        </w:rPr>
      </w:pPr>
      <w:r w:rsidRPr="001938E2">
        <w:rPr>
          <w:b/>
          <w:bCs/>
          <w:sz w:val="28"/>
          <w:szCs w:val="28"/>
        </w:rPr>
        <w:t>Федеральной программе</w:t>
      </w:r>
    </w:p>
    <w:p w:rsidR="002C4064" w:rsidRPr="001938E2" w:rsidRDefault="002C4064" w:rsidP="005173BE">
      <w:pPr>
        <w:shd w:val="clear" w:color="auto" w:fill="FFFFFF"/>
        <w:tabs>
          <w:tab w:val="left" w:pos="4395"/>
        </w:tabs>
        <w:spacing w:line="240" w:lineRule="auto"/>
        <w:rPr>
          <w:b/>
          <w:bCs/>
          <w:sz w:val="28"/>
          <w:szCs w:val="28"/>
          <w:highlight w:val="yellow"/>
        </w:rPr>
      </w:pPr>
    </w:p>
    <w:p w:rsidR="005F0840" w:rsidRPr="001938E2" w:rsidRDefault="005F0840" w:rsidP="001938E2">
      <w:pPr>
        <w:shd w:val="clear" w:color="auto" w:fill="FFFFFF"/>
        <w:tabs>
          <w:tab w:val="left" w:pos="4395"/>
        </w:tabs>
        <w:spacing w:line="240" w:lineRule="auto"/>
        <w:ind w:firstLine="709"/>
        <w:rPr>
          <w:sz w:val="28"/>
          <w:szCs w:val="28"/>
        </w:rPr>
      </w:pPr>
      <w:r w:rsidRPr="001938E2">
        <w:rPr>
          <w:b/>
          <w:bCs/>
          <w:sz w:val="28"/>
          <w:szCs w:val="28"/>
        </w:rPr>
        <w:t>Цель</w:t>
      </w:r>
      <w:r w:rsidR="00A2334E" w:rsidRPr="001938E2">
        <w:rPr>
          <w:b/>
          <w:bCs/>
          <w:sz w:val="28"/>
          <w:szCs w:val="28"/>
        </w:rPr>
        <w:t>ю</w:t>
      </w:r>
      <w:r w:rsidRPr="001938E2">
        <w:rPr>
          <w:sz w:val="28"/>
          <w:szCs w:val="28"/>
        </w:rPr>
        <w:t xml:space="preserve"> </w:t>
      </w:r>
      <w:r w:rsidR="00A2334E" w:rsidRPr="001938E2">
        <w:rPr>
          <w:sz w:val="28"/>
          <w:szCs w:val="28"/>
        </w:rPr>
        <w:t xml:space="preserve">рабочей </w:t>
      </w:r>
      <w:r w:rsidRPr="001938E2">
        <w:rPr>
          <w:sz w:val="28"/>
          <w:szCs w:val="28"/>
        </w:rPr>
        <w:t>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5F0840" w:rsidRPr="001938E2" w:rsidRDefault="005F0840" w:rsidP="001938E2">
      <w:pPr>
        <w:spacing w:line="240" w:lineRule="auto"/>
        <w:ind w:firstLine="709"/>
        <w:rPr>
          <w:b/>
          <w:bCs/>
          <w:sz w:val="28"/>
          <w:szCs w:val="28"/>
        </w:rPr>
      </w:pPr>
      <w:r w:rsidRPr="001938E2">
        <w:rPr>
          <w:b/>
          <w:bCs/>
          <w:sz w:val="28"/>
          <w:szCs w:val="28"/>
        </w:rPr>
        <w:t xml:space="preserve">Цель </w:t>
      </w:r>
      <w:r w:rsidR="001938E2">
        <w:rPr>
          <w:b/>
          <w:bCs/>
          <w:sz w:val="28"/>
          <w:szCs w:val="28"/>
        </w:rPr>
        <w:t>рабочей программы</w:t>
      </w:r>
      <w:r w:rsidRPr="001938E2">
        <w:rPr>
          <w:b/>
          <w:bCs/>
          <w:sz w:val="28"/>
          <w:szCs w:val="28"/>
        </w:rPr>
        <w:t xml:space="preserve"> достигается через решение следующих задач Федеральной программы</w:t>
      </w:r>
      <w:r w:rsidR="005173BE" w:rsidRPr="001938E2">
        <w:rPr>
          <w:b/>
          <w:bCs/>
          <w:sz w:val="28"/>
          <w:szCs w:val="28"/>
        </w:rPr>
        <w:t>:</w:t>
      </w:r>
    </w:p>
    <w:p w:rsidR="005F0840" w:rsidRPr="001938E2" w:rsidRDefault="00913D20" w:rsidP="007A557D">
      <w:pPr>
        <w:numPr>
          <w:ilvl w:val="0"/>
          <w:numId w:val="8"/>
        </w:numPr>
        <w:shd w:val="clear" w:color="auto" w:fill="FFFFFF"/>
        <w:spacing w:line="240" w:lineRule="auto"/>
        <w:ind w:left="0" w:firstLine="360"/>
        <w:rPr>
          <w:sz w:val="28"/>
          <w:szCs w:val="28"/>
        </w:rPr>
      </w:pPr>
      <w:r w:rsidRPr="001938E2">
        <w:rPr>
          <w:sz w:val="28"/>
          <w:szCs w:val="28"/>
        </w:rPr>
        <w:t>обеспечение</w:t>
      </w:r>
      <w:r w:rsidR="005F0840" w:rsidRPr="001938E2">
        <w:rPr>
          <w:sz w:val="28"/>
          <w:szCs w:val="28"/>
        </w:rPr>
        <w:t xml:space="preserve"> единых для Российской Федерации содержания ДО и планируемых результатов освоения образовательной программы ДО;</w:t>
      </w:r>
    </w:p>
    <w:p w:rsidR="005F0840" w:rsidRPr="001938E2" w:rsidRDefault="005F0840" w:rsidP="007A557D">
      <w:pPr>
        <w:numPr>
          <w:ilvl w:val="0"/>
          <w:numId w:val="8"/>
        </w:numPr>
        <w:shd w:val="clear" w:color="auto" w:fill="FFFFFF"/>
        <w:spacing w:line="240" w:lineRule="auto"/>
        <w:ind w:left="0" w:firstLine="360"/>
        <w:rPr>
          <w:sz w:val="28"/>
          <w:szCs w:val="28"/>
        </w:rPr>
      </w:pPr>
      <w:r w:rsidRPr="001938E2">
        <w:rPr>
          <w:sz w:val="28"/>
          <w:szCs w:val="28"/>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5F0840" w:rsidRPr="001938E2" w:rsidRDefault="005F0840" w:rsidP="007A557D">
      <w:pPr>
        <w:numPr>
          <w:ilvl w:val="0"/>
          <w:numId w:val="8"/>
        </w:numPr>
        <w:shd w:val="clear" w:color="auto" w:fill="FFFFFF"/>
        <w:spacing w:line="240" w:lineRule="auto"/>
        <w:ind w:left="0" w:firstLine="360"/>
        <w:rPr>
          <w:sz w:val="28"/>
          <w:szCs w:val="28"/>
        </w:rPr>
      </w:pPr>
      <w:r w:rsidRPr="001938E2">
        <w:rPr>
          <w:sz w:val="28"/>
          <w:szCs w:val="28"/>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5F0840" w:rsidRPr="001938E2" w:rsidRDefault="005F0840" w:rsidP="007A557D">
      <w:pPr>
        <w:numPr>
          <w:ilvl w:val="0"/>
          <w:numId w:val="8"/>
        </w:numPr>
        <w:shd w:val="clear" w:color="auto" w:fill="FFFFFF"/>
        <w:spacing w:line="240" w:lineRule="auto"/>
        <w:ind w:left="0" w:firstLine="360"/>
        <w:rPr>
          <w:sz w:val="28"/>
          <w:szCs w:val="28"/>
        </w:rPr>
      </w:pPr>
      <w:r w:rsidRPr="001938E2">
        <w:rPr>
          <w:sz w:val="28"/>
          <w:szCs w:val="28"/>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5F0840" w:rsidRPr="001938E2" w:rsidRDefault="005F0840" w:rsidP="007A557D">
      <w:pPr>
        <w:numPr>
          <w:ilvl w:val="0"/>
          <w:numId w:val="8"/>
        </w:numPr>
        <w:shd w:val="clear" w:color="auto" w:fill="FFFFFF"/>
        <w:spacing w:line="240" w:lineRule="auto"/>
        <w:ind w:left="0" w:firstLine="360"/>
        <w:rPr>
          <w:sz w:val="28"/>
          <w:szCs w:val="28"/>
        </w:rPr>
      </w:pPr>
      <w:r w:rsidRPr="001938E2">
        <w:rPr>
          <w:sz w:val="28"/>
          <w:szCs w:val="28"/>
        </w:rPr>
        <w:t>охрана и укрепление физического и психического здоровья детей, в том числе их эмоционального благополучия;</w:t>
      </w:r>
    </w:p>
    <w:p w:rsidR="005F0840" w:rsidRPr="001938E2" w:rsidRDefault="005F0840" w:rsidP="007A557D">
      <w:pPr>
        <w:numPr>
          <w:ilvl w:val="0"/>
          <w:numId w:val="8"/>
        </w:numPr>
        <w:shd w:val="clear" w:color="auto" w:fill="FFFFFF"/>
        <w:spacing w:line="240" w:lineRule="auto"/>
        <w:ind w:left="0" w:firstLine="360"/>
        <w:rPr>
          <w:sz w:val="28"/>
          <w:szCs w:val="28"/>
        </w:rPr>
      </w:pPr>
      <w:r w:rsidRPr="001938E2">
        <w:rPr>
          <w:sz w:val="28"/>
          <w:szCs w:val="28"/>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5F0840" w:rsidRPr="001938E2" w:rsidRDefault="005F0840" w:rsidP="007A557D">
      <w:pPr>
        <w:numPr>
          <w:ilvl w:val="0"/>
          <w:numId w:val="8"/>
        </w:numPr>
        <w:shd w:val="clear" w:color="auto" w:fill="FFFFFF"/>
        <w:spacing w:line="240" w:lineRule="auto"/>
        <w:ind w:left="0" w:firstLine="360"/>
        <w:rPr>
          <w:sz w:val="28"/>
          <w:szCs w:val="28"/>
        </w:rPr>
      </w:pPr>
      <w:r w:rsidRPr="001938E2">
        <w:rPr>
          <w:sz w:val="28"/>
          <w:szCs w:val="28"/>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5F0840" w:rsidRPr="001938E2" w:rsidRDefault="005F0840" w:rsidP="007A557D">
      <w:pPr>
        <w:numPr>
          <w:ilvl w:val="0"/>
          <w:numId w:val="8"/>
        </w:numPr>
        <w:shd w:val="clear" w:color="auto" w:fill="FFFFFF"/>
        <w:spacing w:line="240" w:lineRule="auto"/>
        <w:ind w:left="0" w:firstLine="360"/>
        <w:rPr>
          <w:sz w:val="28"/>
          <w:szCs w:val="28"/>
        </w:rPr>
      </w:pPr>
      <w:r w:rsidRPr="001938E2">
        <w:rPr>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5F0840" w:rsidRPr="001938E2" w:rsidRDefault="001938E2" w:rsidP="001938E2">
      <w:pPr>
        <w:shd w:val="clear" w:color="auto" w:fill="FFFFFF"/>
        <w:spacing w:line="240" w:lineRule="auto"/>
        <w:ind w:firstLine="709"/>
        <w:rPr>
          <w:b/>
          <w:bCs/>
          <w:sz w:val="28"/>
          <w:szCs w:val="28"/>
        </w:rPr>
      </w:pPr>
      <w:r>
        <w:rPr>
          <w:b/>
          <w:bCs/>
          <w:sz w:val="28"/>
          <w:szCs w:val="28"/>
        </w:rPr>
        <w:t>Рабочая программа</w:t>
      </w:r>
      <w:r w:rsidR="005F0840" w:rsidRPr="001938E2">
        <w:rPr>
          <w:b/>
          <w:bCs/>
          <w:sz w:val="28"/>
          <w:szCs w:val="28"/>
        </w:rPr>
        <w:t xml:space="preserve"> построена на следующих принципах Федеральной программы ДО, установленных ФГОС ДО:</w:t>
      </w:r>
    </w:p>
    <w:p w:rsidR="005F0840" w:rsidRPr="001938E2" w:rsidRDefault="005F0840" w:rsidP="001938E2">
      <w:pPr>
        <w:shd w:val="clear" w:color="auto" w:fill="FFFFFF"/>
        <w:spacing w:line="240" w:lineRule="auto"/>
        <w:ind w:firstLine="709"/>
        <w:rPr>
          <w:sz w:val="28"/>
          <w:szCs w:val="28"/>
        </w:rPr>
      </w:pPr>
      <w:r w:rsidRPr="001938E2">
        <w:rPr>
          <w:sz w:val="28"/>
          <w:szCs w:val="28"/>
        </w:rPr>
        <w:lastRenderedPageBreak/>
        <w:t>1) полноценное проживание ребёнком всех этапов детства (младенческого, раннего и</w:t>
      </w:r>
      <w:r w:rsidRPr="001938E2">
        <w:rPr>
          <w:rFonts w:ascii="Arial" w:hAnsi="Arial" w:cs="Arial"/>
          <w:sz w:val="28"/>
          <w:szCs w:val="28"/>
        </w:rPr>
        <w:t xml:space="preserve"> </w:t>
      </w:r>
      <w:r w:rsidRPr="001938E2">
        <w:rPr>
          <w:sz w:val="28"/>
          <w:szCs w:val="28"/>
        </w:rPr>
        <w:t>дошк</w:t>
      </w:r>
      <w:r w:rsidR="002C4064" w:rsidRPr="001938E2">
        <w:rPr>
          <w:sz w:val="28"/>
          <w:szCs w:val="28"/>
        </w:rPr>
        <w:t xml:space="preserve">ольного возрастов), обогащение </w:t>
      </w:r>
      <w:r w:rsidRPr="001938E2">
        <w:rPr>
          <w:sz w:val="28"/>
          <w:szCs w:val="28"/>
        </w:rPr>
        <w:t>детского развития;</w:t>
      </w:r>
    </w:p>
    <w:p w:rsidR="005F0840" w:rsidRPr="001938E2" w:rsidRDefault="005F0840" w:rsidP="001938E2">
      <w:pPr>
        <w:shd w:val="clear" w:color="auto" w:fill="FFFFFF"/>
        <w:spacing w:line="240" w:lineRule="auto"/>
        <w:ind w:firstLine="709"/>
        <w:rPr>
          <w:sz w:val="28"/>
          <w:szCs w:val="28"/>
        </w:rPr>
      </w:pPr>
      <w:r w:rsidRPr="001938E2">
        <w:rPr>
          <w:sz w:val="28"/>
          <w:szCs w:val="28"/>
        </w:rPr>
        <w:t xml:space="preserve">2) построение образовательной деятельности на основе индивидуальных особенностей каждого ребёнка, при котором сам ребёнок становится активным в выборе </w:t>
      </w:r>
      <w:r w:rsidR="00075F3E" w:rsidRPr="001938E2">
        <w:rPr>
          <w:sz w:val="28"/>
          <w:szCs w:val="28"/>
        </w:rPr>
        <w:t>компонентов своего</w:t>
      </w:r>
      <w:r w:rsidRPr="001938E2">
        <w:rPr>
          <w:sz w:val="28"/>
          <w:szCs w:val="28"/>
        </w:rPr>
        <w:t xml:space="preserve"> образования, становится субъектом образования;</w:t>
      </w:r>
    </w:p>
    <w:p w:rsidR="005F0840" w:rsidRPr="001938E2" w:rsidRDefault="005F0840" w:rsidP="001938E2">
      <w:pPr>
        <w:shd w:val="clear" w:color="auto" w:fill="FFFFFF"/>
        <w:spacing w:line="240" w:lineRule="auto"/>
        <w:ind w:firstLine="709"/>
        <w:rPr>
          <w:sz w:val="28"/>
          <w:szCs w:val="28"/>
        </w:rPr>
      </w:pPr>
      <w:r w:rsidRPr="001938E2">
        <w:rPr>
          <w:sz w:val="28"/>
          <w:szCs w:val="28"/>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w:t>
      </w:r>
      <w:r w:rsidR="00913D20" w:rsidRPr="001938E2">
        <w:rPr>
          <w:sz w:val="28"/>
          <w:szCs w:val="28"/>
        </w:rPr>
        <w:t xml:space="preserve"> раннего и дошкольного возраста</w:t>
      </w:r>
      <w:r w:rsidRPr="001938E2">
        <w:rPr>
          <w:sz w:val="28"/>
          <w:szCs w:val="28"/>
        </w:rPr>
        <w:t xml:space="preserve">, а </w:t>
      </w:r>
      <w:r w:rsidR="00913D20" w:rsidRPr="001938E2">
        <w:rPr>
          <w:sz w:val="28"/>
          <w:szCs w:val="28"/>
        </w:rPr>
        <w:t>также педагогических работников</w:t>
      </w:r>
      <w:r w:rsidRPr="001938E2">
        <w:rPr>
          <w:sz w:val="28"/>
          <w:szCs w:val="28"/>
        </w:rPr>
        <w:t> (далее вместе - взрослые);</w:t>
      </w:r>
    </w:p>
    <w:p w:rsidR="005F0840" w:rsidRPr="001938E2" w:rsidRDefault="005F0840" w:rsidP="001938E2">
      <w:pPr>
        <w:shd w:val="clear" w:color="auto" w:fill="FFFFFF"/>
        <w:spacing w:line="240" w:lineRule="auto"/>
        <w:ind w:firstLine="709"/>
        <w:rPr>
          <w:sz w:val="28"/>
          <w:szCs w:val="28"/>
        </w:rPr>
      </w:pPr>
      <w:r w:rsidRPr="001938E2">
        <w:rPr>
          <w:sz w:val="28"/>
          <w:szCs w:val="28"/>
        </w:rPr>
        <w:t>4) признание ребёнка полноценным участником (субъектом) образовательных отношений;</w:t>
      </w:r>
    </w:p>
    <w:p w:rsidR="005F0840" w:rsidRPr="001938E2" w:rsidRDefault="005F0840" w:rsidP="001938E2">
      <w:pPr>
        <w:shd w:val="clear" w:color="auto" w:fill="FFFFFF"/>
        <w:spacing w:line="240" w:lineRule="auto"/>
        <w:ind w:firstLine="709"/>
        <w:rPr>
          <w:sz w:val="28"/>
          <w:szCs w:val="28"/>
        </w:rPr>
      </w:pPr>
      <w:r w:rsidRPr="001938E2">
        <w:rPr>
          <w:sz w:val="28"/>
          <w:szCs w:val="28"/>
        </w:rPr>
        <w:t>5) поддержка инициативы детей в различных видах деятельности;</w:t>
      </w:r>
    </w:p>
    <w:p w:rsidR="005F0840" w:rsidRPr="001938E2" w:rsidRDefault="005F0840" w:rsidP="001938E2">
      <w:pPr>
        <w:shd w:val="clear" w:color="auto" w:fill="FFFFFF"/>
        <w:spacing w:line="240" w:lineRule="auto"/>
        <w:ind w:firstLine="709"/>
        <w:rPr>
          <w:sz w:val="28"/>
          <w:szCs w:val="28"/>
        </w:rPr>
      </w:pPr>
      <w:r w:rsidRPr="001938E2">
        <w:rPr>
          <w:sz w:val="28"/>
          <w:szCs w:val="28"/>
        </w:rPr>
        <w:t>6) сотрудничество ДОО с семьей;</w:t>
      </w:r>
    </w:p>
    <w:p w:rsidR="005F0840" w:rsidRPr="001938E2" w:rsidRDefault="005F0840" w:rsidP="001938E2">
      <w:pPr>
        <w:shd w:val="clear" w:color="auto" w:fill="FFFFFF"/>
        <w:spacing w:line="240" w:lineRule="auto"/>
        <w:ind w:firstLine="709"/>
        <w:rPr>
          <w:sz w:val="28"/>
          <w:szCs w:val="28"/>
        </w:rPr>
      </w:pPr>
      <w:r w:rsidRPr="001938E2">
        <w:rPr>
          <w:sz w:val="28"/>
          <w:szCs w:val="28"/>
        </w:rPr>
        <w:t>7) приобщение детей к социокультурным нормам, традициям семьи, общества и государства;</w:t>
      </w:r>
    </w:p>
    <w:p w:rsidR="005F0840" w:rsidRPr="001938E2" w:rsidRDefault="005F0840" w:rsidP="001938E2">
      <w:pPr>
        <w:shd w:val="clear" w:color="auto" w:fill="FFFFFF"/>
        <w:spacing w:line="240" w:lineRule="auto"/>
        <w:ind w:firstLine="709"/>
        <w:rPr>
          <w:sz w:val="28"/>
          <w:szCs w:val="28"/>
        </w:rPr>
      </w:pPr>
      <w:r w:rsidRPr="001938E2">
        <w:rPr>
          <w:sz w:val="28"/>
          <w:szCs w:val="28"/>
        </w:rPr>
        <w:t>8) формирование познавательных интересов и познавательных действий ребёнка в различных видах деятельности;</w:t>
      </w:r>
    </w:p>
    <w:p w:rsidR="005F0840" w:rsidRPr="001938E2" w:rsidRDefault="005F0840" w:rsidP="001938E2">
      <w:pPr>
        <w:shd w:val="clear" w:color="auto" w:fill="FFFFFF"/>
        <w:spacing w:line="240" w:lineRule="auto"/>
        <w:ind w:firstLine="709"/>
        <w:rPr>
          <w:sz w:val="28"/>
          <w:szCs w:val="28"/>
        </w:rPr>
      </w:pPr>
      <w:r w:rsidRPr="001938E2">
        <w:rPr>
          <w:sz w:val="28"/>
          <w:szCs w:val="28"/>
        </w:rPr>
        <w:t>9) возрастная адекватность дошкольного образования (соответствие условий, требований, методов возрасту и особенностям развития);</w:t>
      </w:r>
    </w:p>
    <w:p w:rsidR="005F0840" w:rsidRPr="001938E2" w:rsidRDefault="005F0840" w:rsidP="001938E2">
      <w:pPr>
        <w:shd w:val="clear" w:color="auto" w:fill="FFFFFF"/>
        <w:spacing w:line="240" w:lineRule="auto"/>
        <w:ind w:firstLine="709"/>
        <w:rPr>
          <w:sz w:val="28"/>
          <w:szCs w:val="28"/>
        </w:rPr>
      </w:pPr>
      <w:r w:rsidRPr="001938E2">
        <w:rPr>
          <w:sz w:val="28"/>
          <w:szCs w:val="28"/>
        </w:rPr>
        <w:t>10) учёт этнокультурной ситуации развития детей.</w:t>
      </w:r>
    </w:p>
    <w:p w:rsidR="002D24E6" w:rsidRDefault="002D24E6" w:rsidP="002D24E6">
      <w:pPr>
        <w:shd w:val="clear" w:color="auto" w:fill="FFFFFF"/>
        <w:spacing w:line="240" w:lineRule="auto"/>
        <w:jc w:val="center"/>
        <w:rPr>
          <w:b/>
          <w:bCs/>
          <w:sz w:val="28"/>
          <w:szCs w:val="28"/>
        </w:rPr>
      </w:pPr>
    </w:p>
    <w:p w:rsidR="002D24E6" w:rsidRDefault="002D24E6" w:rsidP="002D24E6">
      <w:pPr>
        <w:shd w:val="clear" w:color="auto" w:fill="FFFFFF"/>
        <w:spacing w:line="240" w:lineRule="auto"/>
        <w:jc w:val="center"/>
        <w:rPr>
          <w:b/>
          <w:bCs/>
          <w:sz w:val="28"/>
          <w:szCs w:val="28"/>
        </w:rPr>
      </w:pPr>
      <w:r>
        <w:rPr>
          <w:b/>
          <w:bCs/>
          <w:sz w:val="28"/>
          <w:szCs w:val="28"/>
        </w:rPr>
        <w:t xml:space="preserve">1.3 Планируемые результаты реализации ФОП </w:t>
      </w:r>
    </w:p>
    <w:p w:rsidR="002D24E6" w:rsidRDefault="002D24E6" w:rsidP="002D24E6">
      <w:pPr>
        <w:shd w:val="clear" w:color="auto" w:fill="FFFFFF"/>
        <w:spacing w:line="240" w:lineRule="auto"/>
        <w:jc w:val="center"/>
        <w:rPr>
          <w:b/>
          <w:bCs/>
          <w:sz w:val="28"/>
          <w:szCs w:val="28"/>
        </w:rPr>
      </w:pPr>
      <w:r>
        <w:rPr>
          <w:b/>
          <w:bCs/>
          <w:sz w:val="28"/>
          <w:szCs w:val="28"/>
        </w:rPr>
        <w:t>в рабочей программе воспитателя</w:t>
      </w:r>
    </w:p>
    <w:p w:rsidR="002D24E6" w:rsidRDefault="002D24E6" w:rsidP="002D24E6">
      <w:pPr>
        <w:shd w:val="clear" w:color="auto" w:fill="FFFFFF"/>
        <w:spacing w:line="240" w:lineRule="auto"/>
        <w:jc w:val="center"/>
        <w:rPr>
          <w:b/>
          <w:bCs/>
          <w:sz w:val="28"/>
          <w:szCs w:val="28"/>
        </w:rPr>
      </w:pPr>
    </w:p>
    <w:p w:rsidR="005F0840" w:rsidRPr="002D24E6" w:rsidRDefault="005F0840" w:rsidP="002D24E6">
      <w:pPr>
        <w:shd w:val="clear" w:color="auto" w:fill="FFFFFF"/>
        <w:spacing w:line="240" w:lineRule="auto"/>
        <w:ind w:firstLine="709"/>
        <w:rPr>
          <w:bCs/>
          <w:sz w:val="28"/>
          <w:szCs w:val="28"/>
        </w:rPr>
      </w:pPr>
      <w:r w:rsidRPr="002D24E6">
        <w:rPr>
          <w:bCs/>
          <w:sz w:val="28"/>
          <w:szCs w:val="28"/>
        </w:rPr>
        <w:t xml:space="preserve">Планируемые результаты реализации </w:t>
      </w:r>
      <w:r w:rsidR="00824FBF" w:rsidRPr="002D24E6">
        <w:rPr>
          <w:bCs/>
          <w:sz w:val="28"/>
          <w:szCs w:val="28"/>
        </w:rPr>
        <w:t>ФОП ДО</w:t>
      </w:r>
      <w:r w:rsidRPr="002D24E6">
        <w:rPr>
          <w:bCs/>
          <w:sz w:val="28"/>
          <w:szCs w:val="28"/>
        </w:rPr>
        <w:t xml:space="preserve"> в </w:t>
      </w:r>
      <w:r w:rsidR="001938E2" w:rsidRPr="002D24E6">
        <w:rPr>
          <w:bCs/>
          <w:sz w:val="28"/>
          <w:szCs w:val="28"/>
        </w:rPr>
        <w:t>рабочей программе воспитателя</w:t>
      </w:r>
      <w:r w:rsidRPr="002D24E6">
        <w:rPr>
          <w:bCs/>
          <w:sz w:val="28"/>
          <w:szCs w:val="28"/>
        </w:rPr>
        <w:t xml:space="preserve"> соответствуют:</w:t>
      </w:r>
    </w:p>
    <w:p w:rsidR="005F0840" w:rsidRPr="00280667" w:rsidRDefault="005F0840" w:rsidP="00280667">
      <w:pPr>
        <w:shd w:val="clear" w:color="auto" w:fill="FFFFFF"/>
        <w:spacing w:line="240" w:lineRule="auto"/>
        <w:ind w:firstLine="709"/>
        <w:rPr>
          <w:b/>
          <w:bCs/>
          <w:sz w:val="28"/>
          <w:szCs w:val="28"/>
        </w:rPr>
      </w:pPr>
      <w:r w:rsidRPr="00280667">
        <w:rPr>
          <w:b/>
          <w:bCs/>
          <w:sz w:val="28"/>
          <w:szCs w:val="28"/>
        </w:rPr>
        <w:t>К четырем годам:</w:t>
      </w:r>
    </w:p>
    <w:p w:rsidR="005F0840" w:rsidRPr="00280667" w:rsidRDefault="005F0840" w:rsidP="00280667">
      <w:pPr>
        <w:numPr>
          <w:ilvl w:val="0"/>
          <w:numId w:val="6"/>
        </w:numPr>
        <w:shd w:val="clear" w:color="auto" w:fill="FFFFFF"/>
        <w:spacing w:line="240" w:lineRule="auto"/>
        <w:ind w:left="0" w:firstLine="0"/>
        <w:rPr>
          <w:sz w:val="28"/>
          <w:szCs w:val="28"/>
        </w:rPr>
      </w:pPr>
      <w:r w:rsidRPr="00280667">
        <w:rPr>
          <w:sz w:val="28"/>
          <w:szCs w:val="28"/>
        </w:rPr>
        <w:t>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5F0840" w:rsidRPr="00280667" w:rsidRDefault="005F0840" w:rsidP="00280667">
      <w:pPr>
        <w:numPr>
          <w:ilvl w:val="0"/>
          <w:numId w:val="6"/>
        </w:numPr>
        <w:shd w:val="clear" w:color="auto" w:fill="FFFFFF"/>
        <w:spacing w:line="240" w:lineRule="auto"/>
        <w:ind w:left="0" w:firstLine="0"/>
        <w:rPr>
          <w:sz w:val="28"/>
          <w:szCs w:val="28"/>
        </w:rPr>
      </w:pPr>
      <w:r w:rsidRPr="00280667">
        <w:rPr>
          <w:sz w:val="28"/>
          <w:szCs w:val="28"/>
        </w:rPr>
        <w:t>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5F0840" w:rsidRPr="00280667" w:rsidRDefault="005F0840" w:rsidP="00280667">
      <w:pPr>
        <w:numPr>
          <w:ilvl w:val="0"/>
          <w:numId w:val="6"/>
        </w:numPr>
        <w:shd w:val="clear" w:color="auto" w:fill="FFFFFF"/>
        <w:spacing w:line="240" w:lineRule="auto"/>
        <w:ind w:left="0" w:firstLine="0"/>
        <w:rPr>
          <w:sz w:val="28"/>
          <w:szCs w:val="28"/>
        </w:rPr>
      </w:pPr>
      <w:r w:rsidRPr="00280667">
        <w:rPr>
          <w:sz w:val="28"/>
          <w:szCs w:val="28"/>
        </w:rPr>
        <w:t>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w:t>
      </w:r>
      <w:r w:rsidR="00B97F20" w:rsidRPr="00280667">
        <w:rPr>
          <w:sz w:val="28"/>
          <w:szCs w:val="28"/>
        </w:rPr>
        <w:t>, в общ</w:t>
      </w:r>
      <w:r w:rsidRPr="00280667">
        <w:rPr>
          <w:sz w:val="28"/>
          <w:szCs w:val="28"/>
        </w:rPr>
        <w:t>ем для всех темпе;</w:t>
      </w:r>
    </w:p>
    <w:p w:rsidR="005F0840" w:rsidRPr="00280667" w:rsidRDefault="005F0840" w:rsidP="00280667">
      <w:pPr>
        <w:numPr>
          <w:ilvl w:val="0"/>
          <w:numId w:val="5"/>
        </w:numPr>
        <w:shd w:val="clear" w:color="auto" w:fill="FFFFFF"/>
        <w:spacing w:line="240" w:lineRule="auto"/>
        <w:ind w:left="0" w:firstLine="0"/>
        <w:rPr>
          <w:sz w:val="28"/>
          <w:szCs w:val="28"/>
        </w:rPr>
      </w:pPr>
      <w:r w:rsidRPr="00280667">
        <w:rPr>
          <w:sz w:val="28"/>
          <w:szCs w:val="28"/>
        </w:rPr>
        <w:t>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5F0840" w:rsidRPr="00280667" w:rsidRDefault="005F0840" w:rsidP="00280667">
      <w:pPr>
        <w:numPr>
          <w:ilvl w:val="0"/>
          <w:numId w:val="5"/>
        </w:numPr>
        <w:shd w:val="clear" w:color="auto" w:fill="FFFFFF"/>
        <w:spacing w:line="240" w:lineRule="auto"/>
        <w:ind w:left="0" w:firstLine="0"/>
        <w:rPr>
          <w:sz w:val="28"/>
          <w:szCs w:val="28"/>
        </w:rPr>
      </w:pPr>
      <w:r w:rsidRPr="00280667">
        <w:rPr>
          <w:sz w:val="28"/>
          <w:szCs w:val="28"/>
        </w:rPr>
        <w:t>проявляет доверие к миру, положительно оценивает себя, говорит о себе в первом лице;</w:t>
      </w:r>
    </w:p>
    <w:p w:rsidR="005F0840" w:rsidRPr="00280667" w:rsidRDefault="005F0840" w:rsidP="00280667">
      <w:pPr>
        <w:numPr>
          <w:ilvl w:val="0"/>
          <w:numId w:val="5"/>
        </w:numPr>
        <w:shd w:val="clear" w:color="auto" w:fill="FFFFFF"/>
        <w:spacing w:line="240" w:lineRule="auto"/>
        <w:ind w:left="0" w:firstLine="0"/>
        <w:rPr>
          <w:sz w:val="28"/>
          <w:szCs w:val="28"/>
        </w:rPr>
      </w:pPr>
      <w:r w:rsidRPr="00280667">
        <w:rPr>
          <w:sz w:val="28"/>
          <w:szCs w:val="28"/>
        </w:rPr>
        <w:lastRenderedPageBreak/>
        <w:t>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5F0840" w:rsidRPr="00280667" w:rsidRDefault="005F0840" w:rsidP="00280667">
      <w:pPr>
        <w:numPr>
          <w:ilvl w:val="0"/>
          <w:numId w:val="5"/>
        </w:numPr>
        <w:shd w:val="clear" w:color="auto" w:fill="FFFFFF"/>
        <w:spacing w:line="240" w:lineRule="auto"/>
        <w:ind w:left="0" w:firstLine="0"/>
        <w:rPr>
          <w:sz w:val="28"/>
          <w:szCs w:val="28"/>
        </w:rPr>
      </w:pPr>
      <w:r w:rsidRPr="00280667">
        <w:rPr>
          <w:sz w:val="28"/>
          <w:szCs w:val="28"/>
        </w:rPr>
        <w:t>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5F0840" w:rsidRPr="00280667" w:rsidRDefault="005F0840" w:rsidP="00280667">
      <w:pPr>
        <w:numPr>
          <w:ilvl w:val="0"/>
          <w:numId w:val="5"/>
        </w:numPr>
        <w:shd w:val="clear" w:color="auto" w:fill="FFFFFF"/>
        <w:spacing w:line="240" w:lineRule="auto"/>
        <w:ind w:left="0" w:firstLine="0"/>
        <w:rPr>
          <w:sz w:val="28"/>
          <w:szCs w:val="28"/>
        </w:rPr>
      </w:pPr>
      <w:r w:rsidRPr="00280667">
        <w:rPr>
          <w:sz w:val="28"/>
          <w:szCs w:val="28"/>
        </w:rPr>
        <w:t>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5F0840" w:rsidRPr="00280667" w:rsidRDefault="005F0840" w:rsidP="00280667">
      <w:pPr>
        <w:numPr>
          <w:ilvl w:val="0"/>
          <w:numId w:val="5"/>
        </w:numPr>
        <w:shd w:val="clear" w:color="auto" w:fill="FFFFFF"/>
        <w:spacing w:line="240" w:lineRule="auto"/>
        <w:ind w:left="0" w:firstLine="0"/>
        <w:rPr>
          <w:sz w:val="28"/>
          <w:szCs w:val="28"/>
        </w:rPr>
      </w:pPr>
      <w:r w:rsidRPr="00280667">
        <w:rPr>
          <w:sz w:val="28"/>
          <w:szCs w:val="28"/>
        </w:rPr>
        <w:t>проявляет интерес к правилам безопасного поведения; осваивает безопасные способы обращения со знакомыми предметами ближайшего окружения;</w:t>
      </w:r>
    </w:p>
    <w:p w:rsidR="005F0840" w:rsidRPr="00280667" w:rsidRDefault="005F0840" w:rsidP="00280667">
      <w:pPr>
        <w:numPr>
          <w:ilvl w:val="0"/>
          <w:numId w:val="5"/>
        </w:numPr>
        <w:shd w:val="clear" w:color="auto" w:fill="FFFFFF"/>
        <w:spacing w:line="240" w:lineRule="auto"/>
        <w:ind w:left="0" w:firstLine="0"/>
        <w:rPr>
          <w:sz w:val="28"/>
          <w:szCs w:val="28"/>
        </w:rPr>
      </w:pPr>
      <w:r w:rsidRPr="00280667">
        <w:rPr>
          <w:sz w:val="28"/>
          <w:szCs w:val="28"/>
        </w:rPr>
        <w:t>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5F0840" w:rsidRPr="00280667" w:rsidRDefault="005F0840" w:rsidP="00280667">
      <w:pPr>
        <w:numPr>
          <w:ilvl w:val="0"/>
          <w:numId w:val="5"/>
        </w:numPr>
        <w:shd w:val="clear" w:color="auto" w:fill="FFFFFF"/>
        <w:spacing w:line="240" w:lineRule="auto"/>
        <w:ind w:left="0" w:firstLine="0"/>
        <w:rPr>
          <w:sz w:val="28"/>
          <w:szCs w:val="28"/>
        </w:rPr>
      </w:pPr>
      <w:r w:rsidRPr="00280667">
        <w:rPr>
          <w:sz w:val="28"/>
          <w:szCs w:val="28"/>
        </w:rPr>
        <w:t>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5F0840" w:rsidRPr="00280667" w:rsidRDefault="005F0840" w:rsidP="00280667">
      <w:pPr>
        <w:numPr>
          <w:ilvl w:val="0"/>
          <w:numId w:val="5"/>
        </w:numPr>
        <w:shd w:val="clear" w:color="auto" w:fill="FFFFFF"/>
        <w:spacing w:line="240" w:lineRule="auto"/>
        <w:ind w:left="0" w:firstLine="0"/>
        <w:rPr>
          <w:sz w:val="28"/>
          <w:szCs w:val="28"/>
        </w:rPr>
      </w:pPr>
      <w:r w:rsidRPr="00280667">
        <w:rPr>
          <w:sz w:val="28"/>
          <w:szCs w:val="28"/>
        </w:rPr>
        <w:t>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5F0840" w:rsidRPr="00280667" w:rsidRDefault="005F0840" w:rsidP="00280667">
      <w:pPr>
        <w:numPr>
          <w:ilvl w:val="0"/>
          <w:numId w:val="5"/>
        </w:numPr>
        <w:shd w:val="clear" w:color="auto" w:fill="FFFFFF"/>
        <w:spacing w:line="240" w:lineRule="auto"/>
        <w:ind w:left="0" w:firstLine="0"/>
        <w:rPr>
          <w:sz w:val="28"/>
          <w:szCs w:val="28"/>
        </w:rPr>
      </w:pPr>
      <w:r w:rsidRPr="00280667">
        <w:rPr>
          <w:sz w:val="28"/>
          <w:szCs w:val="28"/>
        </w:rPr>
        <w:t>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5F0840" w:rsidRPr="00280667" w:rsidRDefault="005F0840" w:rsidP="00280667">
      <w:pPr>
        <w:numPr>
          <w:ilvl w:val="0"/>
          <w:numId w:val="5"/>
        </w:numPr>
        <w:shd w:val="clear" w:color="auto" w:fill="FFFFFF"/>
        <w:spacing w:line="240" w:lineRule="auto"/>
        <w:ind w:left="0" w:firstLine="0"/>
        <w:rPr>
          <w:sz w:val="28"/>
          <w:szCs w:val="28"/>
        </w:rPr>
      </w:pPr>
      <w:r w:rsidRPr="00280667">
        <w:rPr>
          <w:sz w:val="28"/>
          <w:szCs w:val="28"/>
        </w:rPr>
        <w:t>совместно со взрослым пересказывает знакомые сказки, короткие стихи;</w:t>
      </w:r>
    </w:p>
    <w:p w:rsidR="005F0840" w:rsidRPr="00280667" w:rsidRDefault="005F0840" w:rsidP="00280667">
      <w:pPr>
        <w:numPr>
          <w:ilvl w:val="0"/>
          <w:numId w:val="5"/>
        </w:numPr>
        <w:shd w:val="clear" w:color="auto" w:fill="FFFFFF"/>
        <w:spacing w:line="240" w:lineRule="auto"/>
        <w:ind w:left="0" w:firstLine="0"/>
        <w:rPr>
          <w:sz w:val="28"/>
          <w:szCs w:val="28"/>
        </w:rPr>
      </w:pPr>
      <w:r w:rsidRPr="00280667">
        <w:rPr>
          <w:sz w:val="28"/>
          <w:szCs w:val="28"/>
        </w:rPr>
        <w:t>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5F0840" w:rsidRPr="00280667" w:rsidRDefault="005F0840" w:rsidP="00280667">
      <w:pPr>
        <w:numPr>
          <w:ilvl w:val="0"/>
          <w:numId w:val="5"/>
        </w:numPr>
        <w:shd w:val="clear" w:color="auto" w:fill="FFFFFF"/>
        <w:spacing w:line="240" w:lineRule="auto"/>
        <w:ind w:left="0" w:firstLine="0"/>
        <w:rPr>
          <w:sz w:val="28"/>
          <w:szCs w:val="28"/>
        </w:rPr>
      </w:pPr>
      <w:r w:rsidRPr="00280667">
        <w:rPr>
          <w:sz w:val="28"/>
          <w:szCs w:val="28"/>
        </w:rPr>
        <w:t>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5F0840" w:rsidRPr="00280667" w:rsidRDefault="005F0840" w:rsidP="00280667">
      <w:pPr>
        <w:numPr>
          <w:ilvl w:val="0"/>
          <w:numId w:val="5"/>
        </w:numPr>
        <w:shd w:val="clear" w:color="auto" w:fill="FFFFFF"/>
        <w:spacing w:line="240" w:lineRule="auto"/>
        <w:ind w:left="0" w:firstLine="0"/>
        <w:rPr>
          <w:sz w:val="28"/>
          <w:szCs w:val="28"/>
        </w:rPr>
      </w:pPr>
      <w:r w:rsidRPr="00280667">
        <w:rPr>
          <w:sz w:val="28"/>
          <w:szCs w:val="28"/>
        </w:rPr>
        <w:t>проявляет интерес к миру, к себе и окружающим людям;</w:t>
      </w:r>
    </w:p>
    <w:p w:rsidR="005F0840" w:rsidRPr="00280667" w:rsidRDefault="005F0840" w:rsidP="00280667">
      <w:pPr>
        <w:numPr>
          <w:ilvl w:val="0"/>
          <w:numId w:val="5"/>
        </w:numPr>
        <w:shd w:val="clear" w:color="auto" w:fill="FFFFFF"/>
        <w:spacing w:line="240" w:lineRule="auto"/>
        <w:ind w:left="0" w:firstLine="0"/>
        <w:rPr>
          <w:sz w:val="28"/>
          <w:szCs w:val="28"/>
        </w:rPr>
      </w:pPr>
      <w:r w:rsidRPr="00280667">
        <w:rPr>
          <w:sz w:val="28"/>
          <w:szCs w:val="28"/>
        </w:rPr>
        <w:t>знает об объектах ближайшего окружения: о родном населенном пункте, его названии, достопримечательностях и традициях;</w:t>
      </w:r>
    </w:p>
    <w:p w:rsidR="005F0840" w:rsidRPr="00280667" w:rsidRDefault="005F0840" w:rsidP="00280667">
      <w:pPr>
        <w:numPr>
          <w:ilvl w:val="0"/>
          <w:numId w:val="5"/>
        </w:numPr>
        <w:shd w:val="clear" w:color="auto" w:fill="FFFFFF"/>
        <w:spacing w:line="240" w:lineRule="auto"/>
        <w:ind w:left="0" w:firstLine="0"/>
        <w:rPr>
          <w:sz w:val="28"/>
          <w:szCs w:val="28"/>
        </w:rPr>
      </w:pPr>
      <w:r w:rsidRPr="00280667">
        <w:rPr>
          <w:sz w:val="28"/>
          <w:szCs w:val="28"/>
        </w:rPr>
        <w:t xml:space="preserve">имеет представление о разнообразных объектах живой и неживой природы ближайшего окружения, выделяет их отличительные особенности и </w:t>
      </w:r>
      <w:r w:rsidRPr="00280667">
        <w:rPr>
          <w:sz w:val="28"/>
          <w:szCs w:val="28"/>
        </w:rPr>
        <w:lastRenderedPageBreak/>
        <w:t>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5F0840" w:rsidRPr="00280667" w:rsidRDefault="005F0840" w:rsidP="00280667">
      <w:pPr>
        <w:numPr>
          <w:ilvl w:val="0"/>
          <w:numId w:val="5"/>
        </w:numPr>
        <w:shd w:val="clear" w:color="auto" w:fill="FFFFFF"/>
        <w:spacing w:line="240" w:lineRule="auto"/>
        <w:ind w:left="0" w:firstLine="0"/>
        <w:rPr>
          <w:sz w:val="28"/>
          <w:szCs w:val="28"/>
        </w:rPr>
      </w:pPr>
      <w:r w:rsidRPr="00280667">
        <w:rPr>
          <w:sz w:val="28"/>
          <w:szCs w:val="28"/>
        </w:rPr>
        <w:t>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5F0840" w:rsidRPr="00280667" w:rsidRDefault="005F0840" w:rsidP="00280667">
      <w:pPr>
        <w:numPr>
          <w:ilvl w:val="0"/>
          <w:numId w:val="5"/>
        </w:numPr>
        <w:shd w:val="clear" w:color="auto" w:fill="FFFFFF"/>
        <w:spacing w:line="240" w:lineRule="auto"/>
        <w:ind w:left="0" w:firstLine="0"/>
        <w:rPr>
          <w:sz w:val="28"/>
          <w:szCs w:val="28"/>
        </w:rPr>
      </w:pPr>
      <w:r w:rsidRPr="00280667">
        <w:rPr>
          <w:sz w:val="28"/>
          <w:szCs w:val="28"/>
        </w:rPr>
        <w:t>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5F0840" w:rsidRPr="00280667" w:rsidRDefault="005F0840" w:rsidP="00280667">
      <w:pPr>
        <w:numPr>
          <w:ilvl w:val="0"/>
          <w:numId w:val="5"/>
        </w:numPr>
        <w:shd w:val="clear" w:color="auto" w:fill="FFFFFF"/>
        <w:spacing w:line="240" w:lineRule="auto"/>
        <w:ind w:left="0" w:firstLine="0"/>
        <w:rPr>
          <w:sz w:val="28"/>
          <w:szCs w:val="28"/>
        </w:rPr>
      </w:pPr>
      <w:r w:rsidRPr="00280667">
        <w:rPr>
          <w:sz w:val="28"/>
          <w:szCs w:val="28"/>
        </w:rPr>
        <w:t>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280667" w:rsidRDefault="005F0840" w:rsidP="00280667">
      <w:pPr>
        <w:numPr>
          <w:ilvl w:val="0"/>
          <w:numId w:val="5"/>
        </w:numPr>
        <w:shd w:val="clear" w:color="auto" w:fill="FFFFFF"/>
        <w:spacing w:line="240" w:lineRule="auto"/>
        <w:ind w:left="0" w:firstLine="0"/>
        <w:rPr>
          <w:sz w:val="28"/>
          <w:szCs w:val="28"/>
        </w:rPr>
      </w:pPr>
      <w:r w:rsidRPr="00280667">
        <w:rPr>
          <w:sz w:val="28"/>
          <w:szCs w:val="28"/>
        </w:rPr>
        <w:t>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5F0840" w:rsidRPr="00280667" w:rsidRDefault="005F0840" w:rsidP="002D24E6">
      <w:pPr>
        <w:shd w:val="clear" w:color="auto" w:fill="FFFFFF"/>
        <w:spacing w:line="240" w:lineRule="auto"/>
        <w:ind w:firstLine="709"/>
        <w:rPr>
          <w:sz w:val="28"/>
          <w:szCs w:val="28"/>
        </w:rPr>
      </w:pPr>
      <w:r w:rsidRPr="00280667">
        <w:rPr>
          <w:b/>
          <w:bCs/>
          <w:sz w:val="28"/>
          <w:szCs w:val="28"/>
        </w:rPr>
        <w:t>К пяти годам:</w:t>
      </w:r>
    </w:p>
    <w:p w:rsidR="005F0840" w:rsidRPr="00280667" w:rsidRDefault="005F0840" w:rsidP="00280667">
      <w:pPr>
        <w:numPr>
          <w:ilvl w:val="0"/>
          <w:numId w:val="7"/>
        </w:numPr>
        <w:shd w:val="clear" w:color="auto" w:fill="FFFFFF"/>
        <w:spacing w:line="240" w:lineRule="auto"/>
        <w:ind w:left="0" w:firstLine="0"/>
        <w:rPr>
          <w:sz w:val="28"/>
          <w:szCs w:val="28"/>
        </w:rPr>
      </w:pPr>
      <w:r w:rsidRPr="00280667">
        <w:rPr>
          <w:sz w:val="28"/>
          <w:szCs w:val="28"/>
        </w:rPr>
        <w:t>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5F0840" w:rsidRPr="00280667" w:rsidRDefault="005F0840" w:rsidP="00280667">
      <w:pPr>
        <w:numPr>
          <w:ilvl w:val="0"/>
          <w:numId w:val="7"/>
        </w:numPr>
        <w:shd w:val="clear" w:color="auto" w:fill="FFFFFF"/>
        <w:spacing w:line="240" w:lineRule="auto"/>
        <w:ind w:left="0" w:firstLine="0"/>
        <w:rPr>
          <w:sz w:val="28"/>
          <w:szCs w:val="28"/>
        </w:rPr>
      </w:pPr>
      <w:r w:rsidRPr="00280667">
        <w:rPr>
          <w:sz w:val="28"/>
          <w:szCs w:val="28"/>
        </w:rPr>
        <w:t>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5F0840" w:rsidRPr="00280667" w:rsidRDefault="005F0840" w:rsidP="00280667">
      <w:pPr>
        <w:numPr>
          <w:ilvl w:val="0"/>
          <w:numId w:val="7"/>
        </w:numPr>
        <w:shd w:val="clear" w:color="auto" w:fill="FFFFFF"/>
        <w:spacing w:line="240" w:lineRule="auto"/>
        <w:ind w:left="0" w:firstLine="0"/>
        <w:rPr>
          <w:sz w:val="28"/>
          <w:szCs w:val="28"/>
        </w:rPr>
      </w:pPr>
      <w:r w:rsidRPr="00280667">
        <w:rPr>
          <w:sz w:val="28"/>
          <w:szCs w:val="28"/>
        </w:rPr>
        <w:t>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5F0840" w:rsidRPr="00280667" w:rsidRDefault="005F0840" w:rsidP="00280667">
      <w:pPr>
        <w:numPr>
          <w:ilvl w:val="0"/>
          <w:numId w:val="7"/>
        </w:numPr>
        <w:shd w:val="clear" w:color="auto" w:fill="FFFFFF"/>
        <w:spacing w:line="240" w:lineRule="auto"/>
        <w:ind w:left="0" w:firstLine="0"/>
        <w:rPr>
          <w:sz w:val="28"/>
          <w:szCs w:val="28"/>
        </w:rPr>
      </w:pPr>
      <w:r w:rsidRPr="00280667">
        <w:rPr>
          <w:sz w:val="28"/>
          <w:szCs w:val="28"/>
        </w:rPr>
        <w:t>стремится к самостоятельному осуществлению процессов личной гигиены, их правильной организации;</w:t>
      </w:r>
    </w:p>
    <w:p w:rsidR="005F0840" w:rsidRPr="00280667" w:rsidRDefault="005F0840" w:rsidP="00280667">
      <w:pPr>
        <w:numPr>
          <w:ilvl w:val="0"/>
          <w:numId w:val="7"/>
        </w:numPr>
        <w:shd w:val="clear" w:color="auto" w:fill="FFFFFF"/>
        <w:spacing w:line="240" w:lineRule="auto"/>
        <w:ind w:left="0" w:firstLine="0"/>
        <w:rPr>
          <w:sz w:val="28"/>
          <w:szCs w:val="28"/>
        </w:rPr>
      </w:pPr>
      <w:r w:rsidRPr="00280667">
        <w:rPr>
          <w:sz w:val="28"/>
          <w:szCs w:val="28"/>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5F0840" w:rsidRPr="00280667" w:rsidRDefault="005F0840" w:rsidP="00280667">
      <w:pPr>
        <w:numPr>
          <w:ilvl w:val="0"/>
          <w:numId w:val="7"/>
        </w:numPr>
        <w:shd w:val="clear" w:color="auto" w:fill="FFFFFF"/>
        <w:spacing w:line="240" w:lineRule="auto"/>
        <w:ind w:left="0" w:firstLine="0"/>
        <w:rPr>
          <w:sz w:val="28"/>
          <w:szCs w:val="28"/>
        </w:rPr>
      </w:pPr>
      <w:r w:rsidRPr="00280667">
        <w:rPr>
          <w:sz w:val="28"/>
          <w:szCs w:val="28"/>
        </w:rPr>
        <w:t>без напоминания взрослого здоровается и прощается, говорит "спасибо" и "пожалуйста";</w:t>
      </w:r>
    </w:p>
    <w:p w:rsidR="005F0840" w:rsidRPr="00280667" w:rsidRDefault="005F0840" w:rsidP="00280667">
      <w:pPr>
        <w:numPr>
          <w:ilvl w:val="0"/>
          <w:numId w:val="7"/>
        </w:numPr>
        <w:shd w:val="clear" w:color="auto" w:fill="FFFFFF"/>
        <w:spacing w:line="240" w:lineRule="auto"/>
        <w:ind w:left="0" w:firstLine="0"/>
        <w:rPr>
          <w:sz w:val="28"/>
          <w:szCs w:val="28"/>
        </w:rPr>
      </w:pPr>
      <w:r w:rsidRPr="00280667">
        <w:rPr>
          <w:sz w:val="28"/>
          <w:szCs w:val="28"/>
        </w:rPr>
        <w:lastRenderedPageBreak/>
        <w:t>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5F0840" w:rsidRPr="00280667" w:rsidRDefault="005F0840" w:rsidP="00280667">
      <w:pPr>
        <w:numPr>
          <w:ilvl w:val="0"/>
          <w:numId w:val="7"/>
        </w:numPr>
        <w:shd w:val="clear" w:color="auto" w:fill="FFFFFF"/>
        <w:spacing w:line="240" w:lineRule="auto"/>
        <w:ind w:left="0" w:firstLine="0"/>
        <w:rPr>
          <w:sz w:val="28"/>
          <w:szCs w:val="28"/>
        </w:rPr>
      </w:pPr>
      <w:r w:rsidRPr="00280667">
        <w:rPr>
          <w:sz w:val="28"/>
          <w:szCs w:val="28"/>
        </w:rPr>
        <w:t>познает правила безопасного поведения и стремится их выполнять в повседневной жизни;</w:t>
      </w:r>
    </w:p>
    <w:p w:rsidR="005F0840" w:rsidRPr="00280667" w:rsidRDefault="005F0840" w:rsidP="00280667">
      <w:pPr>
        <w:numPr>
          <w:ilvl w:val="0"/>
          <w:numId w:val="7"/>
        </w:numPr>
        <w:shd w:val="clear" w:color="auto" w:fill="FFFFFF"/>
        <w:spacing w:line="240" w:lineRule="auto"/>
        <w:ind w:left="0" w:firstLine="0"/>
        <w:rPr>
          <w:sz w:val="28"/>
          <w:szCs w:val="28"/>
        </w:rPr>
      </w:pPr>
      <w:r w:rsidRPr="00280667">
        <w:rPr>
          <w:sz w:val="28"/>
          <w:szCs w:val="28"/>
        </w:rPr>
        <w:t>самостоятелен в самообслуживании;</w:t>
      </w:r>
    </w:p>
    <w:p w:rsidR="005F0840" w:rsidRPr="00280667" w:rsidRDefault="005F0840" w:rsidP="00280667">
      <w:pPr>
        <w:numPr>
          <w:ilvl w:val="0"/>
          <w:numId w:val="7"/>
        </w:numPr>
        <w:shd w:val="clear" w:color="auto" w:fill="FFFFFF"/>
        <w:spacing w:line="240" w:lineRule="auto"/>
        <w:ind w:left="0" w:firstLine="0"/>
        <w:rPr>
          <w:sz w:val="28"/>
          <w:szCs w:val="28"/>
        </w:rPr>
      </w:pPr>
      <w:r w:rsidRPr="00280667">
        <w:rPr>
          <w:sz w:val="28"/>
          <w:szCs w:val="28"/>
        </w:rPr>
        <w:t>проявляет познавательный интерес к труду взрослых, профессиям, технике; отражает эти представления в играх;</w:t>
      </w:r>
    </w:p>
    <w:p w:rsidR="005F0840" w:rsidRPr="00280667" w:rsidRDefault="005F0840" w:rsidP="00280667">
      <w:pPr>
        <w:numPr>
          <w:ilvl w:val="0"/>
          <w:numId w:val="7"/>
        </w:numPr>
        <w:shd w:val="clear" w:color="auto" w:fill="FFFFFF"/>
        <w:spacing w:line="240" w:lineRule="auto"/>
        <w:ind w:left="0" w:firstLine="0"/>
        <w:rPr>
          <w:sz w:val="28"/>
          <w:szCs w:val="28"/>
        </w:rPr>
      </w:pPr>
      <w:r w:rsidRPr="00280667">
        <w:rPr>
          <w:sz w:val="28"/>
          <w:szCs w:val="28"/>
        </w:rPr>
        <w:t>стремится к выполнению трудовых обязанностей, охотно включается в совместный труд со взрослыми или сверстниками;</w:t>
      </w:r>
    </w:p>
    <w:p w:rsidR="005F0840" w:rsidRPr="00280667" w:rsidRDefault="005F0840" w:rsidP="00280667">
      <w:pPr>
        <w:numPr>
          <w:ilvl w:val="0"/>
          <w:numId w:val="7"/>
        </w:numPr>
        <w:shd w:val="clear" w:color="auto" w:fill="FFFFFF"/>
        <w:spacing w:line="240" w:lineRule="auto"/>
        <w:ind w:left="0" w:firstLine="0"/>
        <w:rPr>
          <w:sz w:val="28"/>
          <w:szCs w:val="28"/>
        </w:rPr>
      </w:pPr>
      <w:r w:rsidRPr="00280667">
        <w:rPr>
          <w:sz w:val="28"/>
          <w:szCs w:val="28"/>
        </w:rPr>
        <w:t xml:space="preserve">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5F0840" w:rsidRPr="00280667" w:rsidRDefault="005F0840" w:rsidP="00280667">
      <w:pPr>
        <w:numPr>
          <w:ilvl w:val="0"/>
          <w:numId w:val="7"/>
        </w:numPr>
        <w:shd w:val="clear" w:color="auto" w:fill="FFFFFF"/>
        <w:spacing w:line="240" w:lineRule="auto"/>
        <w:ind w:left="0" w:firstLine="0"/>
        <w:rPr>
          <w:sz w:val="28"/>
          <w:szCs w:val="28"/>
        </w:rPr>
      </w:pPr>
      <w:r w:rsidRPr="00280667">
        <w:rPr>
          <w:sz w:val="28"/>
          <w:szCs w:val="28"/>
        </w:rPr>
        <w:t>большинство звуков произносит правильно, пользуется средствами эмоциональной и речевой выразительности;</w:t>
      </w:r>
    </w:p>
    <w:p w:rsidR="005F0840" w:rsidRPr="00280667" w:rsidRDefault="005F0840" w:rsidP="00280667">
      <w:pPr>
        <w:numPr>
          <w:ilvl w:val="0"/>
          <w:numId w:val="7"/>
        </w:numPr>
        <w:shd w:val="clear" w:color="auto" w:fill="FFFFFF"/>
        <w:spacing w:line="240" w:lineRule="auto"/>
        <w:ind w:left="0" w:firstLine="0"/>
        <w:rPr>
          <w:sz w:val="28"/>
          <w:szCs w:val="28"/>
        </w:rPr>
      </w:pPr>
      <w:r w:rsidRPr="00280667">
        <w:rPr>
          <w:sz w:val="28"/>
          <w:szCs w:val="28"/>
        </w:rPr>
        <w:t>ребёнок самостоятельно пересказывает знакомые сказки, с небольшой помощью взрослого составляет описательные рассказы и загадки;</w:t>
      </w:r>
    </w:p>
    <w:p w:rsidR="005F0840" w:rsidRPr="00280667" w:rsidRDefault="005F0840" w:rsidP="00280667">
      <w:pPr>
        <w:numPr>
          <w:ilvl w:val="0"/>
          <w:numId w:val="7"/>
        </w:numPr>
        <w:shd w:val="clear" w:color="auto" w:fill="FFFFFF"/>
        <w:spacing w:line="240" w:lineRule="auto"/>
        <w:ind w:left="0" w:firstLine="0"/>
        <w:rPr>
          <w:sz w:val="28"/>
          <w:szCs w:val="28"/>
        </w:rPr>
      </w:pPr>
      <w:r w:rsidRPr="00280667">
        <w:rPr>
          <w:sz w:val="28"/>
          <w:szCs w:val="28"/>
        </w:rPr>
        <w:t>проявляет словотворчество, интерес к языку, с интересом слушает литературные тексты, воспроизводит текст;</w:t>
      </w:r>
    </w:p>
    <w:p w:rsidR="005F0840" w:rsidRPr="00280667" w:rsidRDefault="005F0840" w:rsidP="00280667">
      <w:pPr>
        <w:numPr>
          <w:ilvl w:val="0"/>
          <w:numId w:val="7"/>
        </w:numPr>
        <w:shd w:val="clear" w:color="auto" w:fill="FFFFFF"/>
        <w:spacing w:line="240" w:lineRule="auto"/>
        <w:ind w:left="0" w:firstLine="0"/>
        <w:rPr>
          <w:sz w:val="28"/>
          <w:szCs w:val="28"/>
        </w:rPr>
      </w:pPr>
      <w:r w:rsidRPr="00280667">
        <w:rPr>
          <w:sz w:val="28"/>
          <w:szCs w:val="28"/>
        </w:rPr>
        <w:t>способен рассказать о предмете, его назначении и особенностях, о том, как он был создан;</w:t>
      </w:r>
    </w:p>
    <w:p w:rsidR="005F0840" w:rsidRPr="00280667" w:rsidRDefault="005F0840" w:rsidP="00280667">
      <w:pPr>
        <w:numPr>
          <w:ilvl w:val="0"/>
          <w:numId w:val="7"/>
        </w:numPr>
        <w:shd w:val="clear" w:color="auto" w:fill="FFFFFF"/>
        <w:spacing w:line="240" w:lineRule="auto"/>
        <w:ind w:left="0" w:firstLine="0"/>
        <w:rPr>
          <w:sz w:val="28"/>
          <w:szCs w:val="28"/>
        </w:rPr>
      </w:pPr>
      <w:r w:rsidRPr="00280667">
        <w:rPr>
          <w:sz w:val="28"/>
          <w:szCs w:val="28"/>
        </w:rPr>
        <w:t>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5F0840" w:rsidRPr="00280667" w:rsidRDefault="005F0840" w:rsidP="00280667">
      <w:pPr>
        <w:numPr>
          <w:ilvl w:val="0"/>
          <w:numId w:val="7"/>
        </w:numPr>
        <w:shd w:val="clear" w:color="auto" w:fill="FFFFFF"/>
        <w:spacing w:line="240" w:lineRule="auto"/>
        <w:ind w:left="0" w:firstLine="0"/>
        <w:rPr>
          <w:sz w:val="28"/>
          <w:szCs w:val="28"/>
        </w:rPr>
      </w:pPr>
      <w:r w:rsidRPr="00280667">
        <w:rPr>
          <w:sz w:val="28"/>
          <w:szCs w:val="28"/>
        </w:rPr>
        <w:t>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5F0840" w:rsidRPr="00280667" w:rsidRDefault="005F0840" w:rsidP="00280667">
      <w:pPr>
        <w:numPr>
          <w:ilvl w:val="0"/>
          <w:numId w:val="7"/>
        </w:numPr>
        <w:shd w:val="clear" w:color="auto" w:fill="FFFFFF"/>
        <w:spacing w:line="240" w:lineRule="auto"/>
        <w:ind w:left="0" w:firstLine="0"/>
        <w:rPr>
          <w:sz w:val="28"/>
          <w:szCs w:val="28"/>
        </w:rPr>
      </w:pPr>
      <w:r w:rsidRPr="00280667">
        <w:rPr>
          <w:sz w:val="28"/>
          <w:szCs w:val="28"/>
        </w:rPr>
        <w:t>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5F0840" w:rsidRPr="00280667" w:rsidRDefault="005F0840" w:rsidP="00280667">
      <w:pPr>
        <w:numPr>
          <w:ilvl w:val="0"/>
          <w:numId w:val="7"/>
        </w:numPr>
        <w:shd w:val="clear" w:color="auto" w:fill="FFFFFF"/>
        <w:spacing w:line="240" w:lineRule="auto"/>
        <w:ind w:left="0" w:firstLine="0"/>
        <w:rPr>
          <w:sz w:val="28"/>
          <w:szCs w:val="28"/>
        </w:rPr>
      </w:pPr>
      <w:r w:rsidRPr="00280667">
        <w:rPr>
          <w:sz w:val="28"/>
          <w:szCs w:val="28"/>
        </w:rPr>
        <w:t>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5F0840" w:rsidRPr="00280667" w:rsidRDefault="005F0840" w:rsidP="00280667">
      <w:pPr>
        <w:numPr>
          <w:ilvl w:val="0"/>
          <w:numId w:val="7"/>
        </w:numPr>
        <w:shd w:val="clear" w:color="auto" w:fill="FFFFFF"/>
        <w:spacing w:line="240" w:lineRule="auto"/>
        <w:ind w:left="0" w:firstLine="0"/>
        <w:rPr>
          <w:sz w:val="28"/>
          <w:szCs w:val="28"/>
        </w:rPr>
      </w:pPr>
      <w:r w:rsidRPr="00280667">
        <w:rPr>
          <w:sz w:val="28"/>
          <w:szCs w:val="28"/>
        </w:rPr>
        <w:t xml:space="preserve">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5F0840" w:rsidRPr="00280667" w:rsidRDefault="005F0840" w:rsidP="00280667">
      <w:pPr>
        <w:numPr>
          <w:ilvl w:val="0"/>
          <w:numId w:val="7"/>
        </w:numPr>
        <w:shd w:val="clear" w:color="auto" w:fill="FFFFFF"/>
        <w:spacing w:line="240" w:lineRule="auto"/>
        <w:ind w:left="0" w:firstLine="0"/>
        <w:rPr>
          <w:sz w:val="28"/>
          <w:szCs w:val="28"/>
        </w:rPr>
      </w:pPr>
      <w:r w:rsidRPr="00280667">
        <w:rPr>
          <w:sz w:val="28"/>
          <w:szCs w:val="28"/>
        </w:rPr>
        <w:lastRenderedPageBreak/>
        <w:t xml:space="preserve">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5F0840" w:rsidRPr="00280667" w:rsidRDefault="005F0840" w:rsidP="00280667">
      <w:pPr>
        <w:numPr>
          <w:ilvl w:val="0"/>
          <w:numId w:val="7"/>
        </w:numPr>
        <w:shd w:val="clear" w:color="auto" w:fill="FFFFFF"/>
        <w:spacing w:line="240" w:lineRule="auto"/>
        <w:ind w:left="0" w:firstLine="0"/>
        <w:rPr>
          <w:sz w:val="28"/>
          <w:szCs w:val="28"/>
        </w:rPr>
      </w:pPr>
      <w:r w:rsidRPr="00280667">
        <w:rPr>
          <w:sz w:val="28"/>
          <w:szCs w:val="28"/>
        </w:rPr>
        <w:t xml:space="preserve"> проявляет интерес к различным видам искусства, эмоционально откликается на отраженные в произведениях искусства действия, поступки, события;</w:t>
      </w:r>
    </w:p>
    <w:p w:rsidR="005F0840" w:rsidRPr="00280667" w:rsidRDefault="005F0840" w:rsidP="00280667">
      <w:pPr>
        <w:numPr>
          <w:ilvl w:val="0"/>
          <w:numId w:val="7"/>
        </w:numPr>
        <w:shd w:val="clear" w:color="auto" w:fill="FFFFFF"/>
        <w:spacing w:line="240" w:lineRule="auto"/>
        <w:ind w:left="0" w:firstLine="0"/>
        <w:rPr>
          <w:sz w:val="28"/>
          <w:szCs w:val="28"/>
        </w:rPr>
      </w:pPr>
      <w:r w:rsidRPr="00280667">
        <w:rPr>
          <w:sz w:val="28"/>
          <w:szCs w:val="28"/>
        </w:rPr>
        <w:t>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5F0840" w:rsidRPr="00280667" w:rsidRDefault="005F0840" w:rsidP="00280667">
      <w:pPr>
        <w:numPr>
          <w:ilvl w:val="0"/>
          <w:numId w:val="7"/>
        </w:numPr>
        <w:shd w:val="clear" w:color="auto" w:fill="FFFFFF"/>
        <w:spacing w:line="240" w:lineRule="auto"/>
        <w:ind w:left="0" w:firstLine="0"/>
        <w:rPr>
          <w:sz w:val="28"/>
          <w:szCs w:val="28"/>
        </w:rPr>
      </w:pPr>
      <w:r w:rsidRPr="00280667">
        <w:rPr>
          <w:sz w:val="28"/>
          <w:szCs w:val="28"/>
        </w:rPr>
        <w:t>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5F0840" w:rsidRPr="00280667" w:rsidRDefault="005F0840" w:rsidP="00280667">
      <w:pPr>
        <w:numPr>
          <w:ilvl w:val="0"/>
          <w:numId w:val="7"/>
        </w:numPr>
        <w:shd w:val="clear" w:color="auto" w:fill="FFFFFF"/>
        <w:spacing w:line="240" w:lineRule="auto"/>
        <w:ind w:left="0" w:firstLine="0"/>
        <w:rPr>
          <w:sz w:val="28"/>
          <w:szCs w:val="28"/>
        </w:rPr>
      </w:pPr>
      <w:r w:rsidRPr="00280667">
        <w:rPr>
          <w:sz w:val="28"/>
          <w:szCs w:val="28"/>
        </w:rPr>
        <w:t>создает изображения и постройки в соответствии с темой, используя разнообразные материалы, владеет техническими и изобразительными умениями;</w:t>
      </w:r>
    </w:p>
    <w:p w:rsidR="00D1084D" w:rsidRPr="00280667" w:rsidRDefault="005F0840" w:rsidP="00280667">
      <w:pPr>
        <w:numPr>
          <w:ilvl w:val="0"/>
          <w:numId w:val="7"/>
        </w:numPr>
        <w:shd w:val="clear" w:color="auto" w:fill="FFFFFF"/>
        <w:spacing w:line="240" w:lineRule="auto"/>
        <w:ind w:left="0" w:firstLine="0"/>
        <w:rPr>
          <w:sz w:val="28"/>
          <w:szCs w:val="28"/>
        </w:rPr>
      </w:pPr>
      <w:r w:rsidRPr="00280667">
        <w:rPr>
          <w:sz w:val="28"/>
          <w:szCs w:val="28"/>
        </w:rPr>
        <w:t>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38567A" w:rsidRDefault="005F0840" w:rsidP="00280667">
      <w:pPr>
        <w:numPr>
          <w:ilvl w:val="0"/>
          <w:numId w:val="7"/>
        </w:numPr>
        <w:shd w:val="clear" w:color="auto" w:fill="FFFFFF"/>
        <w:spacing w:line="240" w:lineRule="auto"/>
        <w:ind w:left="0" w:firstLine="0"/>
        <w:rPr>
          <w:sz w:val="28"/>
          <w:szCs w:val="28"/>
        </w:rPr>
      </w:pPr>
      <w:r w:rsidRPr="00280667">
        <w:rPr>
          <w:sz w:val="28"/>
          <w:szCs w:val="28"/>
        </w:rPr>
        <w:t>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280667" w:rsidRPr="00280667" w:rsidRDefault="00280667" w:rsidP="00280667">
      <w:pPr>
        <w:shd w:val="clear" w:color="auto" w:fill="FFFFFF"/>
        <w:spacing w:line="240" w:lineRule="auto"/>
        <w:rPr>
          <w:sz w:val="28"/>
          <w:szCs w:val="28"/>
        </w:rPr>
      </w:pPr>
    </w:p>
    <w:p w:rsidR="00280667" w:rsidRPr="00280667" w:rsidRDefault="002D24E6" w:rsidP="00280667">
      <w:pPr>
        <w:shd w:val="clear" w:color="auto" w:fill="FFFFFF"/>
        <w:spacing w:line="240" w:lineRule="auto"/>
        <w:ind w:left="360"/>
        <w:jc w:val="center"/>
        <w:rPr>
          <w:sz w:val="28"/>
          <w:szCs w:val="28"/>
        </w:rPr>
      </w:pPr>
      <w:r>
        <w:rPr>
          <w:b/>
          <w:bCs/>
          <w:sz w:val="28"/>
          <w:szCs w:val="28"/>
        </w:rPr>
        <w:t xml:space="preserve">1.4 </w:t>
      </w:r>
      <w:r w:rsidR="005F0840" w:rsidRPr="00280667">
        <w:rPr>
          <w:b/>
          <w:bCs/>
          <w:sz w:val="28"/>
          <w:szCs w:val="28"/>
        </w:rPr>
        <w:t>Педагогическая диагностика достижения планируемых результатов.</w:t>
      </w:r>
      <w:r w:rsidR="009C31B9" w:rsidRPr="00280667">
        <w:rPr>
          <w:sz w:val="28"/>
          <w:szCs w:val="28"/>
        </w:rPr>
        <w:t xml:space="preserve"> </w:t>
      </w:r>
      <w:r w:rsidR="00F657DC" w:rsidRPr="00280667">
        <w:rPr>
          <w:sz w:val="28"/>
          <w:szCs w:val="28"/>
        </w:rPr>
        <w:br/>
      </w:r>
    </w:p>
    <w:p w:rsidR="005F0840" w:rsidRPr="00280667" w:rsidRDefault="009C31B9" w:rsidP="00280667">
      <w:pPr>
        <w:shd w:val="clear" w:color="auto" w:fill="FFFFFF"/>
        <w:spacing w:line="240" w:lineRule="auto"/>
        <w:ind w:firstLine="709"/>
        <w:rPr>
          <w:sz w:val="28"/>
          <w:szCs w:val="28"/>
        </w:rPr>
      </w:pPr>
      <w:r w:rsidRPr="00280667">
        <w:rPr>
          <w:sz w:val="28"/>
          <w:szCs w:val="28"/>
        </w:rPr>
        <w:t>«</w:t>
      </w:r>
      <w:r w:rsidR="005F0840" w:rsidRPr="00280667">
        <w:rPr>
          <w:b/>
          <w:bCs/>
          <w:sz w:val="28"/>
          <w:szCs w:val="28"/>
        </w:rPr>
        <w:t xml:space="preserve">Вопрос о её проведении для получения информации о динамике возрастного развития ребёнка и успешности освоения им </w:t>
      </w:r>
      <w:r w:rsidR="00F657DC" w:rsidRPr="00280667">
        <w:rPr>
          <w:b/>
          <w:bCs/>
          <w:sz w:val="28"/>
          <w:szCs w:val="28"/>
        </w:rPr>
        <w:t>п</w:t>
      </w:r>
      <w:r w:rsidR="005F0840" w:rsidRPr="00280667">
        <w:rPr>
          <w:b/>
          <w:bCs/>
          <w:sz w:val="28"/>
          <w:szCs w:val="28"/>
        </w:rPr>
        <w:t>рограммы, формах организации и методах решается непосредственно ДОО</w:t>
      </w:r>
      <w:r w:rsidRPr="00280667">
        <w:rPr>
          <w:b/>
          <w:bCs/>
          <w:sz w:val="28"/>
          <w:szCs w:val="28"/>
        </w:rPr>
        <w:t>»</w:t>
      </w:r>
      <w:r w:rsidR="005F0840" w:rsidRPr="00280667">
        <w:rPr>
          <w:b/>
          <w:sz w:val="28"/>
          <w:szCs w:val="28"/>
        </w:rPr>
        <w:t xml:space="preserve"> </w:t>
      </w:r>
      <w:r w:rsidRPr="00280667">
        <w:rPr>
          <w:b/>
          <w:sz w:val="28"/>
          <w:szCs w:val="28"/>
        </w:rPr>
        <w:t>–</w:t>
      </w:r>
      <w:r w:rsidR="00F657DC" w:rsidRPr="00280667">
        <w:rPr>
          <w:b/>
          <w:sz w:val="28"/>
          <w:szCs w:val="28"/>
        </w:rPr>
        <w:t xml:space="preserve"> </w:t>
      </w:r>
      <w:r w:rsidRPr="00280667">
        <w:rPr>
          <w:b/>
          <w:sz w:val="28"/>
          <w:szCs w:val="28"/>
        </w:rPr>
        <w:t xml:space="preserve">ФГОС ДО </w:t>
      </w:r>
      <w:r w:rsidR="00F657DC" w:rsidRPr="00280667">
        <w:rPr>
          <w:b/>
          <w:sz w:val="28"/>
          <w:szCs w:val="28"/>
        </w:rPr>
        <w:t>и</w:t>
      </w:r>
      <w:r w:rsidRPr="00280667">
        <w:rPr>
          <w:b/>
          <w:sz w:val="28"/>
          <w:szCs w:val="28"/>
        </w:rPr>
        <w:t xml:space="preserve"> ФОП ДО</w:t>
      </w:r>
    </w:p>
    <w:p w:rsidR="005F0840" w:rsidRPr="00280667" w:rsidRDefault="005F0840" w:rsidP="00280667">
      <w:pPr>
        <w:shd w:val="clear" w:color="auto" w:fill="FFFFFF"/>
        <w:spacing w:line="240" w:lineRule="auto"/>
        <w:ind w:firstLine="709"/>
        <w:rPr>
          <w:sz w:val="28"/>
          <w:szCs w:val="28"/>
        </w:rPr>
      </w:pPr>
      <w:r w:rsidRPr="00280667">
        <w:rPr>
          <w:b/>
          <w:bCs/>
          <w:sz w:val="28"/>
          <w:szCs w:val="28"/>
        </w:rPr>
        <w:t>Педагогическая диагностика</w:t>
      </w:r>
      <w:r w:rsidRPr="00280667">
        <w:rPr>
          <w:sz w:val="28"/>
          <w:szCs w:val="28"/>
        </w:rPr>
        <w:t xml:space="preserve"> достижений планируемых результатов направлена на изучение</w:t>
      </w:r>
      <w:r w:rsidR="003876F3" w:rsidRPr="00280667">
        <w:rPr>
          <w:sz w:val="28"/>
          <w:szCs w:val="28"/>
        </w:rPr>
        <w:t>:</w:t>
      </w:r>
      <w:r w:rsidRPr="00280667">
        <w:rPr>
          <w:sz w:val="28"/>
          <w:szCs w:val="28"/>
        </w:rPr>
        <w:t xml:space="preserve">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w:t>
      </w:r>
      <w:r w:rsidR="003876F3" w:rsidRPr="00280667">
        <w:rPr>
          <w:sz w:val="28"/>
          <w:szCs w:val="28"/>
        </w:rPr>
        <w:t xml:space="preserve"> </w:t>
      </w:r>
      <w:r w:rsidR="007F7865" w:rsidRPr="00280667">
        <w:rPr>
          <w:sz w:val="28"/>
          <w:szCs w:val="28"/>
        </w:rPr>
        <w:t>помогает</w:t>
      </w:r>
      <w:r w:rsidR="00F657DC" w:rsidRPr="00280667">
        <w:rPr>
          <w:sz w:val="28"/>
          <w:szCs w:val="28"/>
        </w:rPr>
        <w:t xml:space="preserve"> </w:t>
      </w:r>
      <w:r w:rsidRPr="00280667">
        <w:rPr>
          <w:sz w:val="28"/>
          <w:szCs w:val="28"/>
        </w:rPr>
        <w:t>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5F0840" w:rsidRPr="00280667" w:rsidRDefault="00280667" w:rsidP="00280667">
      <w:pPr>
        <w:widowControl w:val="0"/>
        <w:spacing w:line="254" w:lineRule="auto"/>
        <w:ind w:firstLine="709"/>
        <w:rPr>
          <w:sz w:val="28"/>
          <w:szCs w:val="28"/>
        </w:rPr>
      </w:pPr>
      <w:r>
        <w:rPr>
          <w:b/>
          <w:sz w:val="28"/>
          <w:szCs w:val="28"/>
        </w:rPr>
        <w:t>Цель</w:t>
      </w:r>
      <w:r w:rsidR="00F657DC" w:rsidRPr="00280667">
        <w:rPr>
          <w:b/>
          <w:sz w:val="28"/>
          <w:szCs w:val="28"/>
        </w:rPr>
        <w:t>:</w:t>
      </w:r>
      <w:r w:rsidR="00F657DC" w:rsidRPr="00280667">
        <w:rPr>
          <w:sz w:val="28"/>
          <w:szCs w:val="28"/>
        </w:rPr>
        <w:t xml:space="preserve"> получить</w:t>
      </w:r>
      <w:r w:rsidR="005F0840" w:rsidRPr="00280667">
        <w:rPr>
          <w:sz w:val="28"/>
          <w:szCs w:val="28"/>
        </w:rPr>
        <w:t xml:space="preserve"> оперативные данные о текущем реальном состоянии и тенденциях изменения объекта диагностирования. Это не столько изучение детей, сколько раскрытие ресурсов образовательной деятельности и </w:t>
      </w:r>
      <w:r w:rsidR="005F0840" w:rsidRPr="00280667">
        <w:rPr>
          <w:sz w:val="28"/>
          <w:szCs w:val="28"/>
        </w:rPr>
        <w:lastRenderedPageBreak/>
        <w:t>эффективности их использования в дошкольной организации.</w:t>
      </w:r>
    </w:p>
    <w:p w:rsidR="005F0840" w:rsidRPr="00280667" w:rsidRDefault="005F0840" w:rsidP="00280667">
      <w:pPr>
        <w:widowControl w:val="0"/>
        <w:spacing w:line="254" w:lineRule="auto"/>
        <w:ind w:firstLine="709"/>
        <w:rPr>
          <w:sz w:val="28"/>
          <w:szCs w:val="28"/>
        </w:rPr>
      </w:pPr>
      <w:r w:rsidRPr="00280667">
        <w:rPr>
          <w:b/>
          <w:sz w:val="28"/>
          <w:szCs w:val="28"/>
        </w:rPr>
        <w:t>Задача педагогической диагностики</w:t>
      </w:r>
      <w:r w:rsidRPr="00280667">
        <w:rPr>
          <w:sz w:val="28"/>
          <w:szCs w:val="28"/>
        </w:rPr>
        <w:t xml:space="preserve"> – получить наиболее полную информацию об индивидуальных особенностях развития детей, на основании которой могут быть разработаны рекомендации по совершенствованию образовательной деятельности</w:t>
      </w:r>
      <w:r w:rsidR="009F0342" w:rsidRPr="00280667">
        <w:rPr>
          <w:sz w:val="28"/>
          <w:szCs w:val="28"/>
        </w:rPr>
        <w:t>.</w:t>
      </w:r>
    </w:p>
    <w:p w:rsidR="00CA2B0C" w:rsidRPr="00280667" w:rsidRDefault="00CA2B0C" w:rsidP="00280667">
      <w:pPr>
        <w:spacing w:line="240" w:lineRule="auto"/>
        <w:ind w:firstLine="709"/>
        <w:rPr>
          <w:sz w:val="28"/>
          <w:szCs w:val="28"/>
        </w:rPr>
      </w:pPr>
      <w:r w:rsidRPr="00280667">
        <w:rPr>
          <w:b/>
          <w:i/>
          <w:sz w:val="28"/>
          <w:szCs w:val="28"/>
        </w:rPr>
        <w:t>Педагогический мониторинг</w:t>
      </w:r>
      <w:r w:rsidRPr="00280667">
        <w:rPr>
          <w:sz w:val="28"/>
          <w:szCs w:val="28"/>
        </w:rPr>
        <w:t xml:space="preserve"> проводится </w:t>
      </w:r>
      <w:r w:rsidRPr="00280667">
        <w:rPr>
          <w:b/>
          <w:sz w:val="28"/>
          <w:szCs w:val="28"/>
        </w:rPr>
        <w:t>по методике Верещагиной Н.В.: «Диагностика педагогического процесса в дошкольной образовательной организации»</w:t>
      </w:r>
    </w:p>
    <w:p w:rsidR="002D24E6" w:rsidRDefault="002D24E6" w:rsidP="00280667">
      <w:pPr>
        <w:widowControl w:val="0"/>
        <w:spacing w:line="254" w:lineRule="auto"/>
        <w:rPr>
          <w:b/>
          <w:sz w:val="28"/>
          <w:szCs w:val="28"/>
        </w:rPr>
      </w:pPr>
    </w:p>
    <w:p w:rsidR="009F0342" w:rsidRPr="00280667" w:rsidRDefault="009F0342" w:rsidP="00280667">
      <w:pPr>
        <w:widowControl w:val="0"/>
        <w:spacing w:line="254" w:lineRule="auto"/>
        <w:rPr>
          <w:b/>
          <w:sz w:val="28"/>
          <w:szCs w:val="28"/>
        </w:rPr>
      </w:pPr>
      <w:r w:rsidRPr="00280667">
        <w:rPr>
          <w:b/>
          <w:sz w:val="28"/>
          <w:szCs w:val="28"/>
        </w:rPr>
        <w:t>Приложение 1</w:t>
      </w:r>
    </w:p>
    <w:p w:rsidR="009F0342" w:rsidRDefault="009F0342" w:rsidP="00E95B31">
      <w:pPr>
        <w:shd w:val="clear" w:color="auto" w:fill="FFFFFF"/>
        <w:spacing w:after="255" w:line="270" w:lineRule="atLeast"/>
        <w:rPr>
          <w:b/>
          <w:sz w:val="24"/>
          <w:szCs w:val="24"/>
        </w:rPr>
      </w:pPr>
    </w:p>
    <w:p w:rsidR="00BC115A" w:rsidRDefault="00BC115A" w:rsidP="00E95B31">
      <w:pPr>
        <w:shd w:val="clear" w:color="auto" w:fill="FFFFFF"/>
        <w:spacing w:after="255" w:line="270" w:lineRule="atLeast"/>
        <w:rPr>
          <w:b/>
          <w:sz w:val="24"/>
          <w:szCs w:val="24"/>
        </w:rPr>
      </w:pPr>
    </w:p>
    <w:p w:rsidR="00BC115A" w:rsidRDefault="00BC115A" w:rsidP="00E95B31">
      <w:pPr>
        <w:shd w:val="clear" w:color="auto" w:fill="FFFFFF"/>
        <w:spacing w:after="255" w:line="270" w:lineRule="atLeast"/>
        <w:rPr>
          <w:b/>
          <w:sz w:val="24"/>
          <w:szCs w:val="24"/>
        </w:rPr>
      </w:pPr>
    </w:p>
    <w:p w:rsidR="00BC115A" w:rsidRDefault="00BC115A" w:rsidP="00E95B31">
      <w:pPr>
        <w:shd w:val="clear" w:color="auto" w:fill="FFFFFF"/>
        <w:spacing w:after="255" w:line="270" w:lineRule="atLeast"/>
        <w:rPr>
          <w:b/>
          <w:sz w:val="24"/>
          <w:szCs w:val="24"/>
        </w:rPr>
      </w:pPr>
    </w:p>
    <w:p w:rsidR="00BC115A" w:rsidRDefault="00BC115A" w:rsidP="00E95B31">
      <w:pPr>
        <w:shd w:val="clear" w:color="auto" w:fill="FFFFFF"/>
        <w:spacing w:after="255" w:line="270" w:lineRule="atLeast"/>
        <w:rPr>
          <w:b/>
          <w:sz w:val="24"/>
          <w:szCs w:val="24"/>
        </w:rPr>
      </w:pPr>
    </w:p>
    <w:p w:rsidR="00BC115A" w:rsidRDefault="00BC115A" w:rsidP="00E95B31">
      <w:pPr>
        <w:shd w:val="clear" w:color="auto" w:fill="FFFFFF"/>
        <w:spacing w:after="255" w:line="270" w:lineRule="atLeast"/>
        <w:rPr>
          <w:b/>
          <w:sz w:val="24"/>
          <w:szCs w:val="24"/>
        </w:rPr>
      </w:pPr>
    </w:p>
    <w:p w:rsidR="00BC115A" w:rsidRDefault="00BC115A" w:rsidP="00E95B31">
      <w:pPr>
        <w:shd w:val="clear" w:color="auto" w:fill="FFFFFF"/>
        <w:spacing w:after="255" w:line="270" w:lineRule="atLeast"/>
        <w:rPr>
          <w:b/>
          <w:sz w:val="24"/>
          <w:szCs w:val="24"/>
        </w:rPr>
      </w:pPr>
    </w:p>
    <w:p w:rsidR="00BC115A" w:rsidRDefault="00BC115A" w:rsidP="00E95B31">
      <w:pPr>
        <w:shd w:val="clear" w:color="auto" w:fill="FFFFFF"/>
        <w:spacing w:after="255" w:line="270" w:lineRule="atLeast"/>
        <w:rPr>
          <w:b/>
          <w:sz w:val="24"/>
          <w:szCs w:val="24"/>
        </w:rPr>
      </w:pPr>
    </w:p>
    <w:p w:rsidR="00BC115A" w:rsidRDefault="00BC115A" w:rsidP="00E95B31">
      <w:pPr>
        <w:shd w:val="clear" w:color="auto" w:fill="FFFFFF"/>
        <w:spacing w:after="255" w:line="270" w:lineRule="atLeast"/>
        <w:rPr>
          <w:b/>
          <w:sz w:val="24"/>
          <w:szCs w:val="24"/>
        </w:rPr>
      </w:pPr>
    </w:p>
    <w:p w:rsidR="00BC115A" w:rsidRDefault="00BC115A" w:rsidP="00E95B31">
      <w:pPr>
        <w:shd w:val="clear" w:color="auto" w:fill="FFFFFF"/>
        <w:spacing w:after="255" w:line="270" w:lineRule="atLeast"/>
        <w:rPr>
          <w:b/>
          <w:sz w:val="24"/>
          <w:szCs w:val="24"/>
        </w:rPr>
      </w:pPr>
    </w:p>
    <w:p w:rsidR="00BC115A" w:rsidRDefault="00BC115A" w:rsidP="00E95B31">
      <w:pPr>
        <w:shd w:val="clear" w:color="auto" w:fill="FFFFFF"/>
        <w:spacing w:after="255" w:line="270" w:lineRule="atLeast"/>
        <w:rPr>
          <w:b/>
          <w:sz w:val="24"/>
          <w:szCs w:val="24"/>
        </w:rPr>
      </w:pPr>
    </w:p>
    <w:p w:rsidR="00BC115A" w:rsidRDefault="00BC115A" w:rsidP="00E95B31">
      <w:pPr>
        <w:shd w:val="clear" w:color="auto" w:fill="FFFFFF"/>
        <w:spacing w:after="255" w:line="270" w:lineRule="atLeast"/>
        <w:rPr>
          <w:b/>
          <w:sz w:val="24"/>
          <w:szCs w:val="24"/>
        </w:rPr>
      </w:pPr>
    </w:p>
    <w:p w:rsidR="00BC115A" w:rsidRDefault="00BC115A" w:rsidP="00E95B31">
      <w:pPr>
        <w:shd w:val="clear" w:color="auto" w:fill="FFFFFF"/>
        <w:spacing w:after="255" w:line="270" w:lineRule="atLeast"/>
        <w:rPr>
          <w:b/>
          <w:sz w:val="24"/>
          <w:szCs w:val="24"/>
        </w:rPr>
      </w:pPr>
    </w:p>
    <w:p w:rsidR="00BC115A" w:rsidRDefault="00BC115A" w:rsidP="00E95B31">
      <w:pPr>
        <w:shd w:val="clear" w:color="auto" w:fill="FFFFFF"/>
        <w:spacing w:after="255" w:line="270" w:lineRule="atLeast"/>
        <w:rPr>
          <w:b/>
          <w:sz w:val="24"/>
          <w:szCs w:val="24"/>
        </w:rPr>
      </w:pPr>
    </w:p>
    <w:p w:rsidR="00BC115A" w:rsidRDefault="00BC115A" w:rsidP="00E95B31">
      <w:pPr>
        <w:shd w:val="clear" w:color="auto" w:fill="FFFFFF"/>
        <w:spacing w:after="255" w:line="270" w:lineRule="atLeast"/>
        <w:rPr>
          <w:b/>
          <w:sz w:val="24"/>
          <w:szCs w:val="24"/>
        </w:rPr>
      </w:pPr>
    </w:p>
    <w:p w:rsidR="00BC115A" w:rsidRDefault="00BC115A" w:rsidP="00E95B31">
      <w:pPr>
        <w:shd w:val="clear" w:color="auto" w:fill="FFFFFF"/>
        <w:spacing w:after="255" w:line="270" w:lineRule="atLeast"/>
        <w:rPr>
          <w:b/>
          <w:sz w:val="24"/>
          <w:szCs w:val="24"/>
        </w:rPr>
      </w:pPr>
    </w:p>
    <w:p w:rsidR="00BC115A" w:rsidRDefault="00BC115A" w:rsidP="00E95B31">
      <w:pPr>
        <w:shd w:val="clear" w:color="auto" w:fill="FFFFFF"/>
        <w:spacing w:after="255" w:line="270" w:lineRule="atLeast"/>
        <w:rPr>
          <w:b/>
          <w:sz w:val="24"/>
          <w:szCs w:val="24"/>
        </w:rPr>
      </w:pPr>
    </w:p>
    <w:p w:rsidR="00BC115A" w:rsidRDefault="00BC115A" w:rsidP="00E95B31">
      <w:pPr>
        <w:shd w:val="clear" w:color="auto" w:fill="FFFFFF"/>
        <w:spacing w:after="255" w:line="270" w:lineRule="atLeast"/>
        <w:rPr>
          <w:b/>
          <w:sz w:val="24"/>
          <w:szCs w:val="24"/>
        </w:rPr>
      </w:pPr>
    </w:p>
    <w:p w:rsidR="00BC115A" w:rsidRDefault="00BC115A" w:rsidP="00E95B31">
      <w:pPr>
        <w:shd w:val="clear" w:color="auto" w:fill="FFFFFF"/>
        <w:spacing w:after="255" w:line="270" w:lineRule="atLeast"/>
        <w:rPr>
          <w:b/>
          <w:sz w:val="24"/>
          <w:szCs w:val="24"/>
        </w:rPr>
      </w:pPr>
    </w:p>
    <w:p w:rsidR="005229AA" w:rsidRDefault="005229AA" w:rsidP="00E95B31">
      <w:pPr>
        <w:shd w:val="clear" w:color="auto" w:fill="FFFFFF"/>
        <w:spacing w:after="255" w:line="270" w:lineRule="atLeast"/>
        <w:rPr>
          <w:b/>
          <w:sz w:val="24"/>
          <w:szCs w:val="24"/>
        </w:rPr>
      </w:pPr>
    </w:p>
    <w:p w:rsidR="005229AA" w:rsidRPr="00F657DC" w:rsidRDefault="005229AA" w:rsidP="00E95B31">
      <w:pPr>
        <w:shd w:val="clear" w:color="auto" w:fill="FFFFFF"/>
        <w:spacing w:after="255" w:line="270" w:lineRule="atLeast"/>
        <w:rPr>
          <w:b/>
          <w:sz w:val="24"/>
          <w:szCs w:val="24"/>
        </w:rPr>
      </w:pPr>
    </w:p>
    <w:p w:rsidR="005F0840" w:rsidRDefault="005F0840" w:rsidP="00C050B0">
      <w:pPr>
        <w:numPr>
          <w:ilvl w:val="0"/>
          <w:numId w:val="4"/>
        </w:numPr>
        <w:ind w:left="426" w:hanging="426"/>
        <w:jc w:val="center"/>
        <w:rPr>
          <w:b/>
          <w:sz w:val="28"/>
          <w:szCs w:val="28"/>
        </w:rPr>
      </w:pPr>
      <w:r w:rsidRPr="00280667">
        <w:rPr>
          <w:b/>
          <w:sz w:val="28"/>
          <w:szCs w:val="28"/>
        </w:rPr>
        <w:lastRenderedPageBreak/>
        <w:t xml:space="preserve">Содержательный раздел </w:t>
      </w:r>
    </w:p>
    <w:p w:rsidR="00C050B0" w:rsidRDefault="00C050B0" w:rsidP="00C050B0">
      <w:pPr>
        <w:ind w:left="426"/>
        <w:rPr>
          <w:b/>
          <w:sz w:val="28"/>
          <w:szCs w:val="28"/>
        </w:rPr>
      </w:pPr>
    </w:p>
    <w:p w:rsidR="00C050B0" w:rsidRDefault="00C050B0" w:rsidP="00C050B0">
      <w:pPr>
        <w:pStyle w:val="30"/>
        <w:spacing w:after="0" w:line="240" w:lineRule="auto"/>
        <w:ind w:left="0" w:right="284" w:firstLine="709"/>
        <w:jc w:val="both"/>
        <w:rPr>
          <w:rFonts w:ascii="Times New Roman" w:hAnsi="Times New Roman" w:cs="Times New Roman"/>
          <w:sz w:val="28"/>
          <w:szCs w:val="28"/>
        </w:rPr>
      </w:pPr>
      <w:r w:rsidRPr="00C144C2">
        <w:rPr>
          <w:rFonts w:ascii="Times New Roman" w:hAnsi="Times New Roman" w:cs="Times New Roman"/>
          <w:sz w:val="28"/>
          <w:szCs w:val="28"/>
        </w:rPr>
        <w:t>Содержание программы определяется в соответствии с направлениями развития ребенка,</w:t>
      </w:r>
      <w:r w:rsidRPr="00D30EE6">
        <w:rPr>
          <w:rFonts w:ascii="Times New Roman" w:hAnsi="Times New Roman" w:cs="Times New Roman"/>
          <w:sz w:val="28"/>
          <w:szCs w:val="28"/>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C050B0" w:rsidRPr="00C050B0" w:rsidRDefault="00C050B0" w:rsidP="00C050B0">
      <w:pPr>
        <w:rPr>
          <w:b/>
          <w:sz w:val="28"/>
          <w:szCs w:val="28"/>
        </w:rPr>
      </w:pPr>
    </w:p>
    <w:p w:rsidR="00C050B0" w:rsidRPr="00C050B0" w:rsidRDefault="004B6F9E" w:rsidP="00C050B0">
      <w:pPr>
        <w:shd w:val="clear" w:color="auto" w:fill="FFFFFF"/>
        <w:tabs>
          <w:tab w:val="left" w:leader="dot" w:pos="9346"/>
        </w:tabs>
        <w:spacing w:line="240" w:lineRule="auto"/>
        <w:ind w:right="283"/>
        <w:jc w:val="center"/>
        <w:rPr>
          <w:rFonts w:eastAsiaTheme="minorEastAsia" w:cstheme="minorBidi"/>
          <w:b/>
          <w:sz w:val="28"/>
          <w:szCs w:val="28"/>
        </w:rPr>
      </w:pPr>
      <w:r>
        <w:rPr>
          <w:rFonts w:eastAsiaTheme="minorEastAsia" w:cstheme="minorBidi"/>
          <w:b/>
          <w:sz w:val="28"/>
          <w:szCs w:val="28"/>
        </w:rPr>
        <w:t xml:space="preserve">2.1 </w:t>
      </w:r>
      <w:r w:rsidR="00C050B0" w:rsidRPr="00C050B0">
        <w:rPr>
          <w:rFonts w:eastAsiaTheme="minorEastAsia" w:cstheme="minorBidi"/>
          <w:b/>
          <w:sz w:val="28"/>
          <w:szCs w:val="28"/>
        </w:rPr>
        <w:t>Примерное годовое тематическое планирование.</w:t>
      </w:r>
    </w:p>
    <w:p w:rsidR="00C050B0" w:rsidRPr="00C050B0" w:rsidRDefault="00C050B0" w:rsidP="00C050B0">
      <w:pPr>
        <w:shd w:val="clear" w:color="auto" w:fill="FFFFFF"/>
        <w:tabs>
          <w:tab w:val="left" w:leader="dot" w:pos="9346"/>
        </w:tabs>
        <w:spacing w:line="240" w:lineRule="auto"/>
        <w:ind w:right="283"/>
        <w:jc w:val="center"/>
        <w:rPr>
          <w:rFonts w:eastAsiaTheme="minorEastAsia" w:cstheme="minorBidi"/>
          <w:b/>
          <w:color w:val="FF0000"/>
          <w:sz w:val="28"/>
          <w:szCs w:val="28"/>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701"/>
        <w:gridCol w:w="1701"/>
        <w:gridCol w:w="1559"/>
        <w:gridCol w:w="1843"/>
        <w:gridCol w:w="1417"/>
      </w:tblGrid>
      <w:tr w:rsidR="00C050B0" w:rsidRPr="00C050B0" w:rsidTr="00D31EE4">
        <w:tc>
          <w:tcPr>
            <w:tcW w:w="1560" w:type="dxa"/>
          </w:tcPr>
          <w:p w:rsidR="00C050B0" w:rsidRPr="00D31EE4" w:rsidRDefault="00C050B0" w:rsidP="00C050B0">
            <w:pPr>
              <w:spacing w:line="240" w:lineRule="auto"/>
              <w:jc w:val="center"/>
              <w:rPr>
                <w:b/>
                <w:sz w:val="22"/>
                <w:szCs w:val="22"/>
              </w:rPr>
            </w:pPr>
            <w:r w:rsidRPr="00D31EE4">
              <w:rPr>
                <w:b/>
                <w:sz w:val="22"/>
                <w:szCs w:val="22"/>
              </w:rPr>
              <w:t>Месяц</w:t>
            </w:r>
          </w:p>
        </w:tc>
        <w:tc>
          <w:tcPr>
            <w:tcW w:w="8221" w:type="dxa"/>
            <w:gridSpan w:val="5"/>
          </w:tcPr>
          <w:p w:rsidR="00C050B0" w:rsidRPr="00D31EE4" w:rsidRDefault="00C050B0" w:rsidP="00C050B0">
            <w:pPr>
              <w:spacing w:line="240" w:lineRule="auto"/>
              <w:jc w:val="center"/>
              <w:rPr>
                <w:b/>
                <w:sz w:val="22"/>
                <w:szCs w:val="22"/>
              </w:rPr>
            </w:pPr>
            <w:r w:rsidRPr="00D31EE4">
              <w:rPr>
                <w:b/>
                <w:sz w:val="22"/>
                <w:szCs w:val="22"/>
              </w:rPr>
              <w:t>Темы</w:t>
            </w:r>
          </w:p>
        </w:tc>
      </w:tr>
      <w:tr w:rsidR="00C050B0" w:rsidRPr="00C050B0" w:rsidTr="00D31EE4">
        <w:tc>
          <w:tcPr>
            <w:tcW w:w="1560" w:type="dxa"/>
          </w:tcPr>
          <w:p w:rsidR="00C050B0" w:rsidRPr="00D31EE4" w:rsidRDefault="00C050B0" w:rsidP="00C050B0">
            <w:pPr>
              <w:spacing w:line="240" w:lineRule="auto"/>
              <w:jc w:val="center"/>
              <w:rPr>
                <w:b/>
                <w:sz w:val="22"/>
                <w:szCs w:val="22"/>
              </w:rPr>
            </w:pPr>
          </w:p>
        </w:tc>
        <w:tc>
          <w:tcPr>
            <w:tcW w:w="1701" w:type="dxa"/>
            <w:tcBorders>
              <w:right w:val="single" w:sz="4" w:space="0" w:color="auto"/>
            </w:tcBorders>
          </w:tcPr>
          <w:p w:rsidR="00C050B0" w:rsidRPr="00D31EE4" w:rsidRDefault="00C050B0" w:rsidP="00C050B0">
            <w:pPr>
              <w:spacing w:line="240" w:lineRule="auto"/>
              <w:jc w:val="center"/>
              <w:rPr>
                <w:b/>
                <w:sz w:val="22"/>
                <w:szCs w:val="22"/>
              </w:rPr>
            </w:pPr>
            <w:r w:rsidRPr="00D31EE4">
              <w:rPr>
                <w:b/>
                <w:sz w:val="22"/>
                <w:szCs w:val="22"/>
              </w:rPr>
              <w:t>1 неделя</w:t>
            </w:r>
          </w:p>
        </w:tc>
        <w:tc>
          <w:tcPr>
            <w:tcW w:w="1701" w:type="dxa"/>
            <w:tcBorders>
              <w:left w:val="single" w:sz="4" w:space="0" w:color="auto"/>
            </w:tcBorders>
          </w:tcPr>
          <w:p w:rsidR="00C050B0" w:rsidRPr="00D31EE4" w:rsidRDefault="00C050B0" w:rsidP="00C050B0">
            <w:pPr>
              <w:spacing w:line="240" w:lineRule="auto"/>
              <w:jc w:val="center"/>
              <w:rPr>
                <w:b/>
                <w:sz w:val="22"/>
                <w:szCs w:val="22"/>
              </w:rPr>
            </w:pPr>
            <w:r w:rsidRPr="00D31EE4">
              <w:rPr>
                <w:b/>
                <w:sz w:val="22"/>
                <w:szCs w:val="22"/>
              </w:rPr>
              <w:t>2 неделя</w:t>
            </w:r>
          </w:p>
        </w:tc>
        <w:tc>
          <w:tcPr>
            <w:tcW w:w="1559" w:type="dxa"/>
          </w:tcPr>
          <w:p w:rsidR="00C050B0" w:rsidRPr="00D31EE4" w:rsidRDefault="00C050B0" w:rsidP="00C050B0">
            <w:pPr>
              <w:spacing w:line="240" w:lineRule="auto"/>
              <w:jc w:val="center"/>
              <w:rPr>
                <w:b/>
                <w:sz w:val="22"/>
                <w:szCs w:val="22"/>
              </w:rPr>
            </w:pPr>
            <w:r w:rsidRPr="00D31EE4">
              <w:rPr>
                <w:b/>
                <w:sz w:val="22"/>
                <w:szCs w:val="22"/>
              </w:rPr>
              <w:t>3 неделя</w:t>
            </w:r>
          </w:p>
        </w:tc>
        <w:tc>
          <w:tcPr>
            <w:tcW w:w="1843" w:type="dxa"/>
          </w:tcPr>
          <w:p w:rsidR="00C050B0" w:rsidRPr="00D31EE4" w:rsidRDefault="00C050B0" w:rsidP="00C050B0">
            <w:pPr>
              <w:spacing w:line="240" w:lineRule="auto"/>
              <w:jc w:val="center"/>
              <w:rPr>
                <w:b/>
                <w:sz w:val="22"/>
                <w:szCs w:val="22"/>
              </w:rPr>
            </w:pPr>
            <w:r w:rsidRPr="00D31EE4">
              <w:rPr>
                <w:b/>
                <w:sz w:val="22"/>
                <w:szCs w:val="22"/>
              </w:rPr>
              <w:t>4 неделя</w:t>
            </w:r>
          </w:p>
        </w:tc>
        <w:tc>
          <w:tcPr>
            <w:tcW w:w="1417" w:type="dxa"/>
          </w:tcPr>
          <w:p w:rsidR="00C050B0" w:rsidRPr="00D31EE4" w:rsidRDefault="00C050B0" w:rsidP="00C050B0">
            <w:pPr>
              <w:spacing w:line="240" w:lineRule="auto"/>
              <w:ind w:left="-108" w:right="175"/>
              <w:jc w:val="center"/>
              <w:rPr>
                <w:b/>
                <w:sz w:val="22"/>
                <w:szCs w:val="22"/>
              </w:rPr>
            </w:pPr>
            <w:r w:rsidRPr="00D31EE4">
              <w:rPr>
                <w:b/>
                <w:sz w:val="22"/>
                <w:szCs w:val="22"/>
              </w:rPr>
              <w:t>5 неделя</w:t>
            </w:r>
          </w:p>
        </w:tc>
      </w:tr>
      <w:tr w:rsidR="00C050B0" w:rsidRPr="00C050B0" w:rsidTr="00D31EE4">
        <w:tc>
          <w:tcPr>
            <w:tcW w:w="1560" w:type="dxa"/>
          </w:tcPr>
          <w:p w:rsidR="00C050B0" w:rsidRPr="00D31EE4" w:rsidRDefault="00C050B0" w:rsidP="00C050B0">
            <w:pPr>
              <w:spacing w:line="240" w:lineRule="auto"/>
              <w:jc w:val="center"/>
              <w:rPr>
                <w:b/>
                <w:sz w:val="22"/>
                <w:szCs w:val="22"/>
              </w:rPr>
            </w:pPr>
            <w:r w:rsidRPr="00D31EE4">
              <w:rPr>
                <w:b/>
                <w:sz w:val="22"/>
                <w:szCs w:val="22"/>
              </w:rPr>
              <w:t>Сентябрь</w:t>
            </w:r>
          </w:p>
        </w:tc>
        <w:tc>
          <w:tcPr>
            <w:tcW w:w="1701" w:type="dxa"/>
            <w:tcBorders>
              <w:right w:val="single" w:sz="4" w:space="0" w:color="auto"/>
            </w:tcBorders>
          </w:tcPr>
          <w:p w:rsidR="00C050B0" w:rsidRPr="00D31EE4" w:rsidRDefault="00C050B0" w:rsidP="00C050B0">
            <w:pPr>
              <w:spacing w:line="240" w:lineRule="auto"/>
              <w:jc w:val="center"/>
              <w:rPr>
                <w:sz w:val="22"/>
                <w:szCs w:val="22"/>
              </w:rPr>
            </w:pPr>
            <w:r w:rsidRPr="00D31EE4">
              <w:rPr>
                <w:rFonts w:eastAsiaTheme="minorEastAsia"/>
                <w:sz w:val="22"/>
                <w:szCs w:val="22"/>
              </w:rPr>
              <w:t>«Здравствуй, детский сад!»</w:t>
            </w:r>
          </w:p>
        </w:tc>
        <w:tc>
          <w:tcPr>
            <w:tcW w:w="1701" w:type="dxa"/>
            <w:tcBorders>
              <w:left w:val="single" w:sz="4" w:space="0" w:color="auto"/>
            </w:tcBorders>
          </w:tcPr>
          <w:p w:rsidR="00C050B0" w:rsidRPr="00D31EE4" w:rsidRDefault="00C050B0" w:rsidP="00C050B0">
            <w:pPr>
              <w:spacing w:line="240" w:lineRule="auto"/>
              <w:jc w:val="center"/>
              <w:rPr>
                <w:rFonts w:eastAsiaTheme="minorEastAsia"/>
                <w:sz w:val="22"/>
                <w:szCs w:val="22"/>
              </w:rPr>
            </w:pPr>
            <w:r w:rsidRPr="00D31EE4">
              <w:rPr>
                <w:rFonts w:eastAsiaTheme="minorEastAsia"/>
                <w:sz w:val="22"/>
                <w:szCs w:val="22"/>
              </w:rPr>
              <w:t>Мониторинг</w:t>
            </w:r>
          </w:p>
        </w:tc>
        <w:tc>
          <w:tcPr>
            <w:tcW w:w="1559" w:type="dxa"/>
          </w:tcPr>
          <w:p w:rsidR="00C050B0" w:rsidRPr="00D31EE4" w:rsidRDefault="00C050B0" w:rsidP="00C050B0">
            <w:pPr>
              <w:spacing w:line="240" w:lineRule="auto"/>
              <w:jc w:val="center"/>
              <w:rPr>
                <w:sz w:val="22"/>
                <w:szCs w:val="22"/>
              </w:rPr>
            </w:pPr>
            <w:r w:rsidRPr="00D31EE4">
              <w:rPr>
                <w:rFonts w:eastAsiaTheme="minorEastAsia"/>
                <w:sz w:val="22"/>
                <w:szCs w:val="22"/>
              </w:rPr>
              <w:t>Мониторинг</w:t>
            </w:r>
          </w:p>
        </w:tc>
        <w:tc>
          <w:tcPr>
            <w:tcW w:w="1843" w:type="dxa"/>
          </w:tcPr>
          <w:p w:rsidR="00C050B0" w:rsidRPr="00D31EE4" w:rsidRDefault="00605111" w:rsidP="00605111">
            <w:pPr>
              <w:spacing w:line="240" w:lineRule="auto"/>
              <w:jc w:val="center"/>
              <w:rPr>
                <w:sz w:val="22"/>
                <w:szCs w:val="22"/>
              </w:rPr>
            </w:pPr>
            <w:r w:rsidRPr="00D31EE4">
              <w:rPr>
                <w:rFonts w:eastAsiaTheme="minorEastAsia"/>
                <w:sz w:val="22"/>
                <w:szCs w:val="22"/>
              </w:rPr>
              <w:t>«Листопад, листопад, листья желтые летят…»</w:t>
            </w:r>
          </w:p>
        </w:tc>
        <w:tc>
          <w:tcPr>
            <w:tcW w:w="1417" w:type="dxa"/>
          </w:tcPr>
          <w:p w:rsidR="00C050B0" w:rsidRPr="00D31EE4" w:rsidRDefault="00C050B0" w:rsidP="00C050B0">
            <w:pPr>
              <w:spacing w:line="240" w:lineRule="auto"/>
              <w:jc w:val="center"/>
              <w:rPr>
                <w:sz w:val="22"/>
                <w:szCs w:val="22"/>
              </w:rPr>
            </w:pPr>
          </w:p>
        </w:tc>
      </w:tr>
      <w:tr w:rsidR="00C050B0" w:rsidRPr="00C050B0" w:rsidTr="00D31EE4">
        <w:tc>
          <w:tcPr>
            <w:tcW w:w="1560" w:type="dxa"/>
          </w:tcPr>
          <w:p w:rsidR="00C050B0" w:rsidRPr="00D31EE4" w:rsidRDefault="00C050B0" w:rsidP="00C050B0">
            <w:pPr>
              <w:spacing w:line="240" w:lineRule="auto"/>
              <w:jc w:val="center"/>
              <w:rPr>
                <w:b/>
                <w:sz w:val="22"/>
                <w:szCs w:val="22"/>
              </w:rPr>
            </w:pPr>
            <w:r w:rsidRPr="00D31EE4">
              <w:rPr>
                <w:b/>
                <w:sz w:val="22"/>
                <w:szCs w:val="22"/>
              </w:rPr>
              <w:t>Октябрь</w:t>
            </w:r>
          </w:p>
        </w:tc>
        <w:tc>
          <w:tcPr>
            <w:tcW w:w="1701" w:type="dxa"/>
          </w:tcPr>
          <w:p w:rsidR="00C050B0" w:rsidRPr="00D31EE4" w:rsidRDefault="00605111" w:rsidP="00C050B0">
            <w:pPr>
              <w:spacing w:line="240" w:lineRule="auto"/>
              <w:jc w:val="center"/>
              <w:rPr>
                <w:sz w:val="22"/>
                <w:szCs w:val="22"/>
              </w:rPr>
            </w:pPr>
            <w:r w:rsidRPr="00D31EE4">
              <w:rPr>
                <w:rFonts w:eastAsiaTheme="minorEastAsia"/>
                <w:sz w:val="22"/>
                <w:szCs w:val="22"/>
              </w:rPr>
              <w:t xml:space="preserve"> «Что нам осень принесла?»</w:t>
            </w:r>
          </w:p>
        </w:tc>
        <w:tc>
          <w:tcPr>
            <w:tcW w:w="1701" w:type="dxa"/>
          </w:tcPr>
          <w:p w:rsidR="00C050B0" w:rsidRPr="00D31EE4" w:rsidRDefault="00C050B0" w:rsidP="00C050B0">
            <w:pPr>
              <w:spacing w:line="240" w:lineRule="auto"/>
              <w:jc w:val="center"/>
              <w:rPr>
                <w:sz w:val="22"/>
                <w:szCs w:val="22"/>
              </w:rPr>
            </w:pPr>
            <w:r w:rsidRPr="00D31EE4">
              <w:rPr>
                <w:rFonts w:eastAsiaTheme="minorEastAsia"/>
                <w:sz w:val="22"/>
                <w:szCs w:val="22"/>
              </w:rPr>
              <w:t>«Дары леса»</w:t>
            </w:r>
          </w:p>
        </w:tc>
        <w:tc>
          <w:tcPr>
            <w:tcW w:w="1559" w:type="dxa"/>
          </w:tcPr>
          <w:p w:rsidR="00C050B0" w:rsidRPr="00D31EE4" w:rsidRDefault="00C050B0" w:rsidP="00C050B0">
            <w:pPr>
              <w:spacing w:line="240" w:lineRule="auto"/>
              <w:jc w:val="center"/>
              <w:rPr>
                <w:sz w:val="22"/>
                <w:szCs w:val="22"/>
              </w:rPr>
            </w:pPr>
            <w:r w:rsidRPr="00D31EE4">
              <w:rPr>
                <w:rFonts w:eastAsiaTheme="minorEastAsia"/>
                <w:sz w:val="22"/>
                <w:szCs w:val="22"/>
              </w:rPr>
              <w:t>«Осень в лесу. Звери»</w:t>
            </w:r>
          </w:p>
        </w:tc>
        <w:tc>
          <w:tcPr>
            <w:tcW w:w="1843" w:type="dxa"/>
          </w:tcPr>
          <w:p w:rsidR="00C050B0" w:rsidRPr="00D31EE4" w:rsidRDefault="00C050B0" w:rsidP="00C050B0">
            <w:pPr>
              <w:spacing w:line="240" w:lineRule="auto"/>
              <w:jc w:val="center"/>
              <w:rPr>
                <w:sz w:val="22"/>
                <w:szCs w:val="22"/>
              </w:rPr>
            </w:pPr>
            <w:r w:rsidRPr="00D31EE4">
              <w:rPr>
                <w:rFonts w:eastAsiaTheme="minorEastAsia"/>
                <w:sz w:val="22"/>
                <w:szCs w:val="22"/>
              </w:rPr>
              <w:t>«Знакомство с работниками детского сада»</w:t>
            </w:r>
          </w:p>
        </w:tc>
        <w:tc>
          <w:tcPr>
            <w:tcW w:w="1417" w:type="dxa"/>
          </w:tcPr>
          <w:p w:rsidR="00C050B0" w:rsidRPr="00D31EE4" w:rsidRDefault="00C050B0" w:rsidP="00C050B0">
            <w:pPr>
              <w:spacing w:line="240" w:lineRule="auto"/>
              <w:jc w:val="center"/>
              <w:rPr>
                <w:sz w:val="22"/>
                <w:szCs w:val="22"/>
              </w:rPr>
            </w:pPr>
          </w:p>
        </w:tc>
      </w:tr>
      <w:tr w:rsidR="00C050B0" w:rsidRPr="00C050B0" w:rsidTr="00D31EE4">
        <w:tc>
          <w:tcPr>
            <w:tcW w:w="1560" w:type="dxa"/>
          </w:tcPr>
          <w:p w:rsidR="00C050B0" w:rsidRPr="00D31EE4" w:rsidRDefault="00C050B0" w:rsidP="00C050B0">
            <w:pPr>
              <w:spacing w:line="240" w:lineRule="auto"/>
              <w:jc w:val="center"/>
              <w:rPr>
                <w:b/>
                <w:sz w:val="22"/>
                <w:szCs w:val="22"/>
              </w:rPr>
            </w:pPr>
            <w:r w:rsidRPr="00D31EE4">
              <w:rPr>
                <w:b/>
                <w:sz w:val="22"/>
                <w:szCs w:val="22"/>
              </w:rPr>
              <w:t>Ноябрь</w:t>
            </w:r>
          </w:p>
        </w:tc>
        <w:tc>
          <w:tcPr>
            <w:tcW w:w="1701" w:type="dxa"/>
          </w:tcPr>
          <w:p w:rsidR="00C050B0" w:rsidRPr="00D31EE4" w:rsidRDefault="00C050B0" w:rsidP="00C050B0">
            <w:pPr>
              <w:spacing w:line="240" w:lineRule="auto"/>
              <w:jc w:val="center"/>
              <w:rPr>
                <w:sz w:val="22"/>
                <w:szCs w:val="22"/>
              </w:rPr>
            </w:pPr>
            <w:r w:rsidRPr="00D31EE4">
              <w:rPr>
                <w:rFonts w:eastAsiaTheme="minorEastAsia"/>
                <w:sz w:val="22"/>
                <w:szCs w:val="22"/>
              </w:rPr>
              <w:t>«Моя семья»</w:t>
            </w:r>
          </w:p>
        </w:tc>
        <w:tc>
          <w:tcPr>
            <w:tcW w:w="1701" w:type="dxa"/>
          </w:tcPr>
          <w:p w:rsidR="00C050B0" w:rsidRPr="00D31EE4" w:rsidRDefault="00C050B0" w:rsidP="00C050B0">
            <w:pPr>
              <w:spacing w:line="240" w:lineRule="auto"/>
              <w:jc w:val="center"/>
              <w:rPr>
                <w:sz w:val="22"/>
                <w:szCs w:val="22"/>
                <w:lang w:val="en-US"/>
              </w:rPr>
            </w:pPr>
            <w:r w:rsidRPr="00D31EE4">
              <w:rPr>
                <w:rFonts w:eastAsiaTheme="minorEastAsia"/>
                <w:sz w:val="22"/>
                <w:szCs w:val="22"/>
              </w:rPr>
              <w:t>«Мой дом. Моя семья»</w:t>
            </w:r>
          </w:p>
        </w:tc>
        <w:tc>
          <w:tcPr>
            <w:tcW w:w="1559" w:type="dxa"/>
          </w:tcPr>
          <w:p w:rsidR="00C050B0" w:rsidRPr="00D31EE4" w:rsidRDefault="00C050B0" w:rsidP="00C050B0">
            <w:pPr>
              <w:spacing w:line="240" w:lineRule="auto"/>
              <w:jc w:val="center"/>
              <w:rPr>
                <w:sz w:val="22"/>
                <w:szCs w:val="22"/>
              </w:rPr>
            </w:pPr>
            <w:r w:rsidRPr="00D31EE4">
              <w:rPr>
                <w:rFonts w:eastAsiaTheme="minorEastAsia"/>
                <w:sz w:val="22"/>
                <w:szCs w:val="22"/>
              </w:rPr>
              <w:t>«У нас в квартире мебель»</w:t>
            </w:r>
          </w:p>
        </w:tc>
        <w:tc>
          <w:tcPr>
            <w:tcW w:w="1843" w:type="dxa"/>
          </w:tcPr>
          <w:p w:rsidR="00C050B0" w:rsidRPr="00D31EE4" w:rsidRDefault="00C050B0" w:rsidP="00C050B0">
            <w:pPr>
              <w:spacing w:line="240" w:lineRule="auto"/>
              <w:jc w:val="center"/>
              <w:rPr>
                <w:sz w:val="22"/>
                <w:szCs w:val="22"/>
              </w:rPr>
            </w:pPr>
            <w:r w:rsidRPr="00D31EE4">
              <w:rPr>
                <w:rFonts w:eastAsiaTheme="minorEastAsia"/>
                <w:sz w:val="22"/>
                <w:szCs w:val="22"/>
              </w:rPr>
              <w:t>«Посуда»</w:t>
            </w:r>
          </w:p>
        </w:tc>
        <w:tc>
          <w:tcPr>
            <w:tcW w:w="1417" w:type="dxa"/>
          </w:tcPr>
          <w:p w:rsidR="00C050B0" w:rsidRPr="00D31EE4" w:rsidRDefault="00C050B0" w:rsidP="00C050B0">
            <w:pPr>
              <w:spacing w:line="240" w:lineRule="auto"/>
              <w:jc w:val="center"/>
              <w:rPr>
                <w:sz w:val="22"/>
                <w:szCs w:val="22"/>
              </w:rPr>
            </w:pPr>
            <w:r w:rsidRPr="00D31EE4">
              <w:rPr>
                <w:rFonts w:eastAsiaTheme="minorEastAsia"/>
                <w:sz w:val="22"/>
                <w:szCs w:val="22"/>
              </w:rPr>
              <w:t>«День Матери»</w:t>
            </w:r>
          </w:p>
        </w:tc>
      </w:tr>
      <w:tr w:rsidR="00C050B0" w:rsidRPr="00C050B0" w:rsidTr="00D31EE4">
        <w:tc>
          <w:tcPr>
            <w:tcW w:w="1560" w:type="dxa"/>
          </w:tcPr>
          <w:p w:rsidR="00C050B0" w:rsidRPr="00D31EE4" w:rsidRDefault="00C050B0" w:rsidP="00C050B0">
            <w:pPr>
              <w:spacing w:line="240" w:lineRule="auto"/>
              <w:jc w:val="center"/>
              <w:rPr>
                <w:b/>
                <w:sz w:val="22"/>
                <w:szCs w:val="22"/>
              </w:rPr>
            </w:pPr>
            <w:r w:rsidRPr="00D31EE4">
              <w:rPr>
                <w:b/>
                <w:sz w:val="22"/>
                <w:szCs w:val="22"/>
              </w:rPr>
              <w:t>Декабрь</w:t>
            </w:r>
          </w:p>
        </w:tc>
        <w:tc>
          <w:tcPr>
            <w:tcW w:w="1701" w:type="dxa"/>
          </w:tcPr>
          <w:p w:rsidR="00C050B0" w:rsidRPr="00D31EE4" w:rsidRDefault="00C050B0" w:rsidP="00C050B0">
            <w:pPr>
              <w:spacing w:line="240" w:lineRule="auto"/>
              <w:jc w:val="center"/>
              <w:rPr>
                <w:sz w:val="22"/>
                <w:szCs w:val="22"/>
              </w:rPr>
            </w:pPr>
            <w:r w:rsidRPr="00D31EE4">
              <w:rPr>
                <w:rFonts w:eastAsiaTheme="minorEastAsia"/>
                <w:sz w:val="22"/>
                <w:szCs w:val="22"/>
              </w:rPr>
              <w:t>«Зимушка-зима»</w:t>
            </w:r>
          </w:p>
        </w:tc>
        <w:tc>
          <w:tcPr>
            <w:tcW w:w="1701" w:type="dxa"/>
          </w:tcPr>
          <w:p w:rsidR="00C050B0" w:rsidRPr="00D31EE4" w:rsidRDefault="00C050B0" w:rsidP="00C050B0">
            <w:pPr>
              <w:spacing w:line="240" w:lineRule="auto"/>
              <w:jc w:val="center"/>
              <w:rPr>
                <w:sz w:val="22"/>
                <w:szCs w:val="22"/>
              </w:rPr>
            </w:pPr>
            <w:r w:rsidRPr="00D31EE4">
              <w:rPr>
                <w:rFonts w:eastAsiaTheme="minorEastAsia"/>
                <w:sz w:val="22"/>
                <w:szCs w:val="22"/>
              </w:rPr>
              <w:t>«Зима в лесу»</w:t>
            </w:r>
          </w:p>
        </w:tc>
        <w:tc>
          <w:tcPr>
            <w:tcW w:w="1559" w:type="dxa"/>
          </w:tcPr>
          <w:p w:rsidR="00C050B0" w:rsidRPr="00D31EE4" w:rsidRDefault="00C050B0" w:rsidP="00C050B0">
            <w:pPr>
              <w:spacing w:line="240" w:lineRule="auto"/>
              <w:jc w:val="center"/>
              <w:rPr>
                <w:sz w:val="22"/>
                <w:szCs w:val="22"/>
              </w:rPr>
            </w:pPr>
            <w:r w:rsidRPr="00D31EE4">
              <w:rPr>
                <w:rFonts w:eastAsiaTheme="minorEastAsia"/>
                <w:sz w:val="22"/>
                <w:szCs w:val="22"/>
              </w:rPr>
              <w:t>«Зима в сказках, музыке и картинках»</w:t>
            </w:r>
          </w:p>
        </w:tc>
        <w:tc>
          <w:tcPr>
            <w:tcW w:w="1843" w:type="dxa"/>
          </w:tcPr>
          <w:p w:rsidR="00C050B0" w:rsidRPr="00D31EE4" w:rsidRDefault="00C050B0" w:rsidP="00C050B0">
            <w:pPr>
              <w:spacing w:line="240" w:lineRule="auto"/>
              <w:jc w:val="center"/>
              <w:rPr>
                <w:sz w:val="22"/>
                <w:szCs w:val="22"/>
              </w:rPr>
            </w:pPr>
            <w:r w:rsidRPr="00D31EE4">
              <w:rPr>
                <w:rFonts w:eastAsiaTheme="minorEastAsia"/>
                <w:sz w:val="22"/>
                <w:szCs w:val="22"/>
              </w:rPr>
              <w:t>«Новый год шагает по планете»</w:t>
            </w:r>
          </w:p>
        </w:tc>
        <w:tc>
          <w:tcPr>
            <w:tcW w:w="1417" w:type="dxa"/>
          </w:tcPr>
          <w:p w:rsidR="00C050B0" w:rsidRPr="00D31EE4" w:rsidRDefault="00C050B0" w:rsidP="00C050B0">
            <w:pPr>
              <w:spacing w:line="240" w:lineRule="auto"/>
              <w:jc w:val="center"/>
              <w:rPr>
                <w:sz w:val="22"/>
                <w:szCs w:val="22"/>
              </w:rPr>
            </w:pPr>
          </w:p>
        </w:tc>
      </w:tr>
      <w:tr w:rsidR="00C050B0" w:rsidRPr="00C050B0" w:rsidTr="00D31EE4">
        <w:tc>
          <w:tcPr>
            <w:tcW w:w="1560" w:type="dxa"/>
          </w:tcPr>
          <w:p w:rsidR="00C050B0" w:rsidRPr="00D31EE4" w:rsidRDefault="00C050B0" w:rsidP="00C050B0">
            <w:pPr>
              <w:spacing w:line="240" w:lineRule="auto"/>
              <w:jc w:val="center"/>
              <w:rPr>
                <w:b/>
                <w:sz w:val="22"/>
                <w:szCs w:val="22"/>
              </w:rPr>
            </w:pPr>
            <w:r w:rsidRPr="00D31EE4">
              <w:rPr>
                <w:b/>
                <w:sz w:val="22"/>
                <w:szCs w:val="22"/>
              </w:rPr>
              <w:t>Январь</w:t>
            </w:r>
          </w:p>
        </w:tc>
        <w:tc>
          <w:tcPr>
            <w:tcW w:w="1701" w:type="dxa"/>
            <w:tcBorders>
              <w:right w:val="single" w:sz="4" w:space="0" w:color="auto"/>
            </w:tcBorders>
          </w:tcPr>
          <w:p w:rsidR="00C050B0" w:rsidRPr="00D31EE4" w:rsidRDefault="00C050B0" w:rsidP="00C050B0">
            <w:pPr>
              <w:spacing w:line="240" w:lineRule="auto"/>
              <w:jc w:val="center"/>
              <w:rPr>
                <w:sz w:val="22"/>
                <w:szCs w:val="22"/>
              </w:rPr>
            </w:pPr>
            <w:r w:rsidRPr="00D31EE4">
              <w:rPr>
                <w:rFonts w:eastAsiaTheme="minorEastAsia"/>
                <w:sz w:val="22"/>
                <w:szCs w:val="22"/>
              </w:rPr>
              <w:t>«Рождественские каникулы. Народные гуляния»</w:t>
            </w:r>
          </w:p>
        </w:tc>
        <w:tc>
          <w:tcPr>
            <w:tcW w:w="1701" w:type="dxa"/>
            <w:tcBorders>
              <w:left w:val="single" w:sz="4" w:space="0" w:color="auto"/>
            </w:tcBorders>
          </w:tcPr>
          <w:p w:rsidR="00C050B0" w:rsidRPr="00D31EE4" w:rsidRDefault="00C050B0" w:rsidP="00C050B0">
            <w:pPr>
              <w:spacing w:line="240" w:lineRule="auto"/>
              <w:jc w:val="center"/>
              <w:rPr>
                <w:rFonts w:eastAsiaTheme="minorEastAsia"/>
                <w:sz w:val="22"/>
                <w:szCs w:val="22"/>
              </w:rPr>
            </w:pPr>
            <w:r w:rsidRPr="00D31EE4">
              <w:rPr>
                <w:rFonts w:eastAsiaTheme="minorEastAsia"/>
                <w:sz w:val="22"/>
                <w:szCs w:val="22"/>
              </w:rPr>
              <w:t>«Профессии»</w:t>
            </w:r>
          </w:p>
        </w:tc>
        <w:tc>
          <w:tcPr>
            <w:tcW w:w="1559" w:type="dxa"/>
          </w:tcPr>
          <w:p w:rsidR="00C050B0" w:rsidRPr="00D31EE4" w:rsidRDefault="00C050B0" w:rsidP="00C050B0">
            <w:pPr>
              <w:spacing w:line="240" w:lineRule="auto"/>
              <w:jc w:val="center"/>
              <w:rPr>
                <w:sz w:val="22"/>
                <w:szCs w:val="22"/>
              </w:rPr>
            </w:pPr>
            <w:r w:rsidRPr="00D31EE4">
              <w:rPr>
                <w:rFonts w:eastAsiaTheme="minorEastAsia"/>
                <w:sz w:val="22"/>
                <w:szCs w:val="22"/>
              </w:rPr>
              <w:t>Народная культура и традиции</w:t>
            </w:r>
          </w:p>
        </w:tc>
        <w:tc>
          <w:tcPr>
            <w:tcW w:w="1843" w:type="dxa"/>
          </w:tcPr>
          <w:p w:rsidR="00C050B0" w:rsidRPr="00D31EE4" w:rsidRDefault="00C050B0" w:rsidP="00C050B0">
            <w:pPr>
              <w:spacing w:line="240" w:lineRule="auto"/>
              <w:jc w:val="center"/>
              <w:rPr>
                <w:sz w:val="22"/>
                <w:szCs w:val="22"/>
              </w:rPr>
            </w:pPr>
            <w:r w:rsidRPr="00D31EE4">
              <w:rPr>
                <w:sz w:val="22"/>
                <w:szCs w:val="22"/>
              </w:rPr>
              <w:t>«Моя малая Родина. Мой поселок»</w:t>
            </w:r>
          </w:p>
        </w:tc>
        <w:tc>
          <w:tcPr>
            <w:tcW w:w="1417" w:type="dxa"/>
          </w:tcPr>
          <w:p w:rsidR="00C050B0" w:rsidRPr="00D31EE4" w:rsidRDefault="00605111" w:rsidP="00C050B0">
            <w:pPr>
              <w:spacing w:line="240" w:lineRule="auto"/>
              <w:jc w:val="center"/>
              <w:rPr>
                <w:sz w:val="22"/>
                <w:szCs w:val="22"/>
              </w:rPr>
            </w:pPr>
            <w:r w:rsidRPr="00D31EE4">
              <w:rPr>
                <w:rFonts w:eastAsiaTheme="minorHAnsi"/>
                <w:sz w:val="22"/>
                <w:szCs w:val="22"/>
                <w:lang w:eastAsia="en-US"/>
              </w:rPr>
              <w:t>«Дикие животные и их детеныши»</w:t>
            </w:r>
          </w:p>
        </w:tc>
      </w:tr>
      <w:tr w:rsidR="00C050B0" w:rsidRPr="00C050B0" w:rsidTr="00D31EE4">
        <w:tc>
          <w:tcPr>
            <w:tcW w:w="1560" w:type="dxa"/>
          </w:tcPr>
          <w:p w:rsidR="00C050B0" w:rsidRPr="00D31EE4" w:rsidRDefault="00C050B0" w:rsidP="00C050B0">
            <w:pPr>
              <w:spacing w:line="240" w:lineRule="auto"/>
              <w:jc w:val="center"/>
              <w:rPr>
                <w:b/>
                <w:sz w:val="22"/>
                <w:szCs w:val="22"/>
              </w:rPr>
            </w:pPr>
            <w:r w:rsidRPr="00D31EE4">
              <w:rPr>
                <w:b/>
                <w:sz w:val="22"/>
                <w:szCs w:val="22"/>
              </w:rPr>
              <w:t>Февраль</w:t>
            </w:r>
          </w:p>
        </w:tc>
        <w:tc>
          <w:tcPr>
            <w:tcW w:w="1701" w:type="dxa"/>
            <w:tcBorders>
              <w:right w:val="single" w:sz="4" w:space="0" w:color="auto"/>
            </w:tcBorders>
          </w:tcPr>
          <w:p w:rsidR="00C050B0" w:rsidRPr="00D31EE4" w:rsidRDefault="00C050B0" w:rsidP="00C050B0">
            <w:pPr>
              <w:spacing w:line="240" w:lineRule="auto"/>
              <w:jc w:val="center"/>
              <w:rPr>
                <w:sz w:val="22"/>
                <w:szCs w:val="22"/>
              </w:rPr>
            </w:pPr>
            <w:r w:rsidRPr="00D31EE4">
              <w:rPr>
                <w:rFonts w:eastAsiaTheme="minorEastAsia"/>
                <w:sz w:val="22"/>
                <w:szCs w:val="22"/>
              </w:rPr>
              <w:t>«Транспорт»</w:t>
            </w:r>
          </w:p>
        </w:tc>
        <w:tc>
          <w:tcPr>
            <w:tcW w:w="1701" w:type="dxa"/>
            <w:tcBorders>
              <w:left w:val="single" w:sz="4" w:space="0" w:color="auto"/>
            </w:tcBorders>
          </w:tcPr>
          <w:p w:rsidR="00C050B0" w:rsidRPr="00D31EE4" w:rsidRDefault="00C050B0" w:rsidP="00C050B0">
            <w:pPr>
              <w:spacing w:line="240" w:lineRule="auto"/>
              <w:jc w:val="center"/>
              <w:rPr>
                <w:sz w:val="22"/>
                <w:szCs w:val="22"/>
              </w:rPr>
            </w:pPr>
            <w:r w:rsidRPr="00D31EE4">
              <w:rPr>
                <w:rFonts w:eastAsiaTheme="minorEastAsia"/>
                <w:sz w:val="22"/>
                <w:szCs w:val="22"/>
              </w:rPr>
              <w:t>«ОБЖД»</w:t>
            </w:r>
          </w:p>
        </w:tc>
        <w:tc>
          <w:tcPr>
            <w:tcW w:w="1559" w:type="dxa"/>
          </w:tcPr>
          <w:p w:rsidR="00C050B0" w:rsidRPr="00D31EE4" w:rsidRDefault="00C050B0" w:rsidP="00C050B0">
            <w:pPr>
              <w:spacing w:line="240" w:lineRule="auto"/>
              <w:jc w:val="center"/>
              <w:rPr>
                <w:rFonts w:eastAsiaTheme="minorEastAsia"/>
                <w:sz w:val="22"/>
                <w:szCs w:val="22"/>
              </w:rPr>
            </w:pPr>
            <w:r w:rsidRPr="00D31EE4">
              <w:rPr>
                <w:rFonts w:eastAsiaTheme="minorEastAsia"/>
                <w:sz w:val="22"/>
                <w:szCs w:val="22"/>
              </w:rPr>
              <w:t>День Защитника Отечества</w:t>
            </w:r>
          </w:p>
          <w:p w:rsidR="00C050B0" w:rsidRPr="00D31EE4" w:rsidRDefault="00C050B0" w:rsidP="00C050B0">
            <w:pPr>
              <w:spacing w:line="240" w:lineRule="auto"/>
              <w:jc w:val="center"/>
              <w:rPr>
                <w:sz w:val="22"/>
                <w:szCs w:val="22"/>
              </w:rPr>
            </w:pPr>
            <w:r w:rsidRPr="00D31EE4">
              <w:rPr>
                <w:rFonts w:eastAsiaTheme="minorEastAsia"/>
                <w:sz w:val="22"/>
                <w:szCs w:val="22"/>
              </w:rPr>
              <w:t>«Папин праздник»</w:t>
            </w:r>
          </w:p>
        </w:tc>
        <w:tc>
          <w:tcPr>
            <w:tcW w:w="1843" w:type="dxa"/>
          </w:tcPr>
          <w:p w:rsidR="00C050B0" w:rsidRPr="00D31EE4" w:rsidRDefault="00C050B0" w:rsidP="00C050B0">
            <w:pPr>
              <w:spacing w:line="240" w:lineRule="auto"/>
              <w:jc w:val="center"/>
              <w:rPr>
                <w:sz w:val="22"/>
                <w:szCs w:val="22"/>
              </w:rPr>
            </w:pPr>
            <w:r w:rsidRPr="00D31EE4">
              <w:rPr>
                <w:rFonts w:eastAsiaTheme="minorEastAsia"/>
                <w:sz w:val="22"/>
                <w:szCs w:val="22"/>
              </w:rPr>
              <w:t>«Я и мои эмоции»</w:t>
            </w:r>
          </w:p>
        </w:tc>
        <w:tc>
          <w:tcPr>
            <w:tcW w:w="1417" w:type="dxa"/>
          </w:tcPr>
          <w:p w:rsidR="00C050B0" w:rsidRPr="00D31EE4" w:rsidRDefault="00C050B0" w:rsidP="00C050B0">
            <w:pPr>
              <w:spacing w:line="240" w:lineRule="auto"/>
              <w:jc w:val="center"/>
              <w:rPr>
                <w:sz w:val="22"/>
                <w:szCs w:val="22"/>
              </w:rPr>
            </w:pPr>
          </w:p>
        </w:tc>
      </w:tr>
      <w:tr w:rsidR="00C050B0" w:rsidRPr="00C050B0" w:rsidTr="00D31EE4">
        <w:tc>
          <w:tcPr>
            <w:tcW w:w="1560" w:type="dxa"/>
          </w:tcPr>
          <w:p w:rsidR="00C050B0" w:rsidRPr="00D31EE4" w:rsidRDefault="00C050B0" w:rsidP="00C050B0">
            <w:pPr>
              <w:spacing w:line="240" w:lineRule="auto"/>
              <w:jc w:val="center"/>
              <w:rPr>
                <w:b/>
                <w:sz w:val="22"/>
                <w:szCs w:val="22"/>
              </w:rPr>
            </w:pPr>
            <w:r w:rsidRPr="00D31EE4">
              <w:rPr>
                <w:b/>
                <w:sz w:val="22"/>
                <w:szCs w:val="22"/>
              </w:rPr>
              <w:t>Март</w:t>
            </w:r>
          </w:p>
        </w:tc>
        <w:tc>
          <w:tcPr>
            <w:tcW w:w="1701" w:type="dxa"/>
          </w:tcPr>
          <w:p w:rsidR="00C050B0" w:rsidRPr="00D31EE4" w:rsidRDefault="00C050B0" w:rsidP="00C050B0">
            <w:pPr>
              <w:spacing w:line="240" w:lineRule="auto"/>
              <w:jc w:val="center"/>
              <w:rPr>
                <w:sz w:val="22"/>
                <w:szCs w:val="22"/>
              </w:rPr>
            </w:pPr>
            <w:r w:rsidRPr="00D31EE4">
              <w:rPr>
                <w:rFonts w:eastAsiaTheme="minorEastAsia"/>
                <w:sz w:val="22"/>
                <w:szCs w:val="22"/>
              </w:rPr>
              <w:t>«Мамин день»</w:t>
            </w:r>
          </w:p>
        </w:tc>
        <w:tc>
          <w:tcPr>
            <w:tcW w:w="1701" w:type="dxa"/>
          </w:tcPr>
          <w:p w:rsidR="00C050B0" w:rsidRPr="00D31EE4" w:rsidRDefault="00C050B0" w:rsidP="00C050B0">
            <w:pPr>
              <w:spacing w:line="240" w:lineRule="auto"/>
              <w:jc w:val="center"/>
              <w:rPr>
                <w:sz w:val="22"/>
                <w:szCs w:val="22"/>
              </w:rPr>
            </w:pPr>
            <w:r w:rsidRPr="00D31EE4">
              <w:rPr>
                <w:rFonts w:eastAsiaTheme="minorEastAsia"/>
                <w:sz w:val="22"/>
                <w:szCs w:val="22"/>
              </w:rPr>
              <w:t>«Весна пришла»</w:t>
            </w:r>
          </w:p>
        </w:tc>
        <w:tc>
          <w:tcPr>
            <w:tcW w:w="1559" w:type="dxa"/>
          </w:tcPr>
          <w:p w:rsidR="00C050B0" w:rsidRPr="00D31EE4" w:rsidRDefault="00C050B0" w:rsidP="00C050B0">
            <w:pPr>
              <w:spacing w:line="240" w:lineRule="auto"/>
              <w:jc w:val="center"/>
              <w:rPr>
                <w:sz w:val="22"/>
                <w:szCs w:val="22"/>
              </w:rPr>
            </w:pPr>
            <w:r w:rsidRPr="00D31EE4">
              <w:rPr>
                <w:rFonts w:eastAsiaTheme="minorEastAsia"/>
                <w:sz w:val="22"/>
                <w:szCs w:val="22"/>
              </w:rPr>
              <w:t>«Перелетные птицы»</w:t>
            </w:r>
          </w:p>
        </w:tc>
        <w:tc>
          <w:tcPr>
            <w:tcW w:w="1843" w:type="dxa"/>
          </w:tcPr>
          <w:p w:rsidR="00C050B0" w:rsidRPr="00D31EE4" w:rsidRDefault="00C050B0" w:rsidP="00C050B0">
            <w:pPr>
              <w:spacing w:line="240" w:lineRule="auto"/>
              <w:jc w:val="center"/>
              <w:rPr>
                <w:sz w:val="22"/>
                <w:szCs w:val="22"/>
              </w:rPr>
            </w:pPr>
            <w:r w:rsidRPr="00D31EE4">
              <w:rPr>
                <w:rFonts w:eastAsiaTheme="minorEastAsia"/>
                <w:sz w:val="22"/>
                <w:szCs w:val="22"/>
              </w:rPr>
              <w:t>«Домашние животные и их детеныши»</w:t>
            </w:r>
          </w:p>
        </w:tc>
        <w:tc>
          <w:tcPr>
            <w:tcW w:w="1417" w:type="dxa"/>
          </w:tcPr>
          <w:p w:rsidR="00C050B0" w:rsidRPr="00D31EE4" w:rsidRDefault="00C050B0" w:rsidP="00C050B0">
            <w:pPr>
              <w:spacing w:line="240" w:lineRule="auto"/>
              <w:jc w:val="center"/>
              <w:rPr>
                <w:sz w:val="22"/>
                <w:szCs w:val="22"/>
              </w:rPr>
            </w:pPr>
          </w:p>
        </w:tc>
      </w:tr>
      <w:tr w:rsidR="00C050B0" w:rsidRPr="00C050B0" w:rsidTr="00D31EE4">
        <w:tc>
          <w:tcPr>
            <w:tcW w:w="1560" w:type="dxa"/>
          </w:tcPr>
          <w:p w:rsidR="00C050B0" w:rsidRPr="00D31EE4" w:rsidRDefault="00C050B0" w:rsidP="00C050B0">
            <w:pPr>
              <w:spacing w:line="240" w:lineRule="auto"/>
              <w:jc w:val="center"/>
              <w:rPr>
                <w:b/>
                <w:sz w:val="22"/>
                <w:szCs w:val="22"/>
              </w:rPr>
            </w:pPr>
            <w:r w:rsidRPr="00D31EE4">
              <w:rPr>
                <w:b/>
                <w:sz w:val="22"/>
                <w:szCs w:val="22"/>
              </w:rPr>
              <w:t>Апрель</w:t>
            </w:r>
          </w:p>
        </w:tc>
        <w:tc>
          <w:tcPr>
            <w:tcW w:w="1701" w:type="dxa"/>
          </w:tcPr>
          <w:p w:rsidR="00C050B0" w:rsidRPr="00D31EE4" w:rsidRDefault="00C050B0" w:rsidP="00C050B0">
            <w:pPr>
              <w:spacing w:line="240" w:lineRule="auto"/>
              <w:jc w:val="center"/>
              <w:rPr>
                <w:sz w:val="22"/>
                <w:szCs w:val="22"/>
              </w:rPr>
            </w:pPr>
            <w:r w:rsidRPr="00D31EE4">
              <w:rPr>
                <w:rFonts w:eastAsiaTheme="minorEastAsia"/>
                <w:sz w:val="22"/>
                <w:szCs w:val="22"/>
              </w:rPr>
              <w:t>«Неделя детской книги»</w:t>
            </w:r>
          </w:p>
        </w:tc>
        <w:tc>
          <w:tcPr>
            <w:tcW w:w="1701" w:type="dxa"/>
          </w:tcPr>
          <w:p w:rsidR="00C050B0" w:rsidRPr="00D31EE4" w:rsidRDefault="00C050B0" w:rsidP="00C050B0">
            <w:pPr>
              <w:spacing w:line="240" w:lineRule="auto"/>
              <w:jc w:val="center"/>
              <w:rPr>
                <w:sz w:val="22"/>
                <w:szCs w:val="22"/>
              </w:rPr>
            </w:pPr>
            <w:r w:rsidRPr="00D31EE4">
              <w:rPr>
                <w:rFonts w:eastAsiaTheme="minorEastAsia"/>
                <w:sz w:val="22"/>
                <w:szCs w:val="22"/>
              </w:rPr>
              <w:t>«Космос»</w:t>
            </w:r>
          </w:p>
        </w:tc>
        <w:tc>
          <w:tcPr>
            <w:tcW w:w="1559" w:type="dxa"/>
            <w:tcBorders>
              <w:right w:val="single" w:sz="4" w:space="0" w:color="auto"/>
            </w:tcBorders>
          </w:tcPr>
          <w:p w:rsidR="00C050B0" w:rsidRPr="00D31EE4" w:rsidRDefault="00C050B0" w:rsidP="00C050B0">
            <w:pPr>
              <w:spacing w:line="240" w:lineRule="auto"/>
              <w:jc w:val="center"/>
              <w:rPr>
                <w:sz w:val="22"/>
                <w:szCs w:val="22"/>
              </w:rPr>
            </w:pPr>
            <w:r w:rsidRPr="00D31EE4">
              <w:rPr>
                <w:rFonts w:eastAsiaTheme="minorEastAsia"/>
                <w:sz w:val="22"/>
                <w:szCs w:val="22"/>
              </w:rPr>
              <w:t>«Неделя здоровья»</w:t>
            </w:r>
          </w:p>
        </w:tc>
        <w:tc>
          <w:tcPr>
            <w:tcW w:w="1843" w:type="dxa"/>
            <w:tcBorders>
              <w:left w:val="single" w:sz="4" w:space="0" w:color="auto"/>
            </w:tcBorders>
          </w:tcPr>
          <w:p w:rsidR="00C050B0" w:rsidRPr="00D31EE4" w:rsidRDefault="00C050B0" w:rsidP="00C050B0">
            <w:pPr>
              <w:spacing w:line="240" w:lineRule="auto"/>
              <w:jc w:val="center"/>
              <w:rPr>
                <w:sz w:val="22"/>
                <w:szCs w:val="22"/>
              </w:rPr>
            </w:pPr>
            <w:r w:rsidRPr="00D31EE4">
              <w:rPr>
                <w:rFonts w:eastAsiaTheme="minorEastAsia"/>
                <w:sz w:val="22"/>
                <w:szCs w:val="22"/>
              </w:rPr>
              <w:t>«Одежда, обувь, головные уборы»</w:t>
            </w:r>
          </w:p>
        </w:tc>
        <w:tc>
          <w:tcPr>
            <w:tcW w:w="1417" w:type="dxa"/>
          </w:tcPr>
          <w:p w:rsidR="00C050B0" w:rsidRPr="00D31EE4" w:rsidRDefault="00C050B0" w:rsidP="00C050B0">
            <w:pPr>
              <w:spacing w:line="240" w:lineRule="auto"/>
              <w:jc w:val="center"/>
              <w:rPr>
                <w:sz w:val="22"/>
                <w:szCs w:val="22"/>
              </w:rPr>
            </w:pPr>
          </w:p>
        </w:tc>
      </w:tr>
      <w:tr w:rsidR="00C050B0" w:rsidRPr="00C050B0" w:rsidTr="00D31EE4">
        <w:trPr>
          <w:trHeight w:val="361"/>
        </w:trPr>
        <w:tc>
          <w:tcPr>
            <w:tcW w:w="1560" w:type="dxa"/>
          </w:tcPr>
          <w:p w:rsidR="00C050B0" w:rsidRPr="00D31EE4" w:rsidRDefault="00C050B0" w:rsidP="00C050B0">
            <w:pPr>
              <w:spacing w:line="240" w:lineRule="auto"/>
              <w:jc w:val="center"/>
              <w:rPr>
                <w:b/>
                <w:sz w:val="22"/>
                <w:szCs w:val="22"/>
              </w:rPr>
            </w:pPr>
            <w:r w:rsidRPr="00D31EE4">
              <w:rPr>
                <w:b/>
                <w:sz w:val="22"/>
                <w:szCs w:val="22"/>
              </w:rPr>
              <w:t>Май</w:t>
            </w:r>
          </w:p>
        </w:tc>
        <w:tc>
          <w:tcPr>
            <w:tcW w:w="1701" w:type="dxa"/>
          </w:tcPr>
          <w:p w:rsidR="00C050B0" w:rsidRPr="00D31EE4" w:rsidRDefault="00C050B0" w:rsidP="00C050B0">
            <w:pPr>
              <w:spacing w:line="240" w:lineRule="auto"/>
              <w:jc w:val="center"/>
              <w:rPr>
                <w:sz w:val="22"/>
                <w:szCs w:val="22"/>
              </w:rPr>
            </w:pPr>
            <w:r w:rsidRPr="00D31EE4">
              <w:rPr>
                <w:rFonts w:eastAsiaTheme="minorEastAsia"/>
                <w:sz w:val="22"/>
                <w:szCs w:val="22"/>
              </w:rPr>
              <w:t>«Неделя воинской славы»</w:t>
            </w:r>
          </w:p>
        </w:tc>
        <w:tc>
          <w:tcPr>
            <w:tcW w:w="1701" w:type="dxa"/>
          </w:tcPr>
          <w:p w:rsidR="00C050B0" w:rsidRPr="00D31EE4" w:rsidRDefault="00C050B0" w:rsidP="00C050B0">
            <w:pPr>
              <w:spacing w:line="240" w:lineRule="auto"/>
              <w:jc w:val="center"/>
              <w:rPr>
                <w:sz w:val="22"/>
                <w:szCs w:val="22"/>
              </w:rPr>
            </w:pPr>
            <w:r w:rsidRPr="00D31EE4">
              <w:rPr>
                <w:rFonts w:eastAsiaTheme="minorEastAsia"/>
                <w:sz w:val="22"/>
                <w:szCs w:val="22"/>
              </w:rPr>
              <w:t>«Неделя воинской славы»</w:t>
            </w:r>
          </w:p>
        </w:tc>
        <w:tc>
          <w:tcPr>
            <w:tcW w:w="1559" w:type="dxa"/>
            <w:tcBorders>
              <w:right w:val="single" w:sz="4" w:space="0" w:color="auto"/>
            </w:tcBorders>
          </w:tcPr>
          <w:p w:rsidR="00C050B0" w:rsidRPr="00D31EE4" w:rsidRDefault="00C050B0" w:rsidP="00C050B0">
            <w:pPr>
              <w:spacing w:line="240" w:lineRule="auto"/>
              <w:jc w:val="center"/>
              <w:rPr>
                <w:sz w:val="22"/>
                <w:szCs w:val="22"/>
              </w:rPr>
            </w:pPr>
            <w:r w:rsidRPr="00D31EE4">
              <w:rPr>
                <w:rFonts w:eastAsiaTheme="minorEastAsia"/>
                <w:sz w:val="22"/>
                <w:szCs w:val="22"/>
              </w:rPr>
              <w:t>Мониторинг</w:t>
            </w:r>
          </w:p>
        </w:tc>
        <w:tc>
          <w:tcPr>
            <w:tcW w:w="1843" w:type="dxa"/>
            <w:tcBorders>
              <w:left w:val="single" w:sz="4" w:space="0" w:color="auto"/>
            </w:tcBorders>
          </w:tcPr>
          <w:p w:rsidR="00C050B0" w:rsidRPr="00D31EE4" w:rsidRDefault="00C050B0" w:rsidP="00C050B0">
            <w:pPr>
              <w:spacing w:line="240" w:lineRule="auto"/>
              <w:jc w:val="center"/>
              <w:rPr>
                <w:rFonts w:eastAsiaTheme="minorEastAsia"/>
                <w:sz w:val="22"/>
                <w:szCs w:val="22"/>
              </w:rPr>
            </w:pPr>
            <w:r w:rsidRPr="00D31EE4">
              <w:rPr>
                <w:rFonts w:eastAsiaTheme="minorEastAsia"/>
                <w:sz w:val="22"/>
                <w:szCs w:val="22"/>
              </w:rPr>
              <w:t>Мониторинг</w:t>
            </w:r>
          </w:p>
        </w:tc>
        <w:tc>
          <w:tcPr>
            <w:tcW w:w="1417" w:type="dxa"/>
          </w:tcPr>
          <w:p w:rsidR="00C050B0" w:rsidRPr="00D31EE4" w:rsidRDefault="00C050B0" w:rsidP="00C050B0">
            <w:pPr>
              <w:spacing w:line="240" w:lineRule="auto"/>
              <w:jc w:val="center"/>
              <w:rPr>
                <w:sz w:val="22"/>
                <w:szCs w:val="22"/>
              </w:rPr>
            </w:pPr>
            <w:r w:rsidRPr="00D31EE4">
              <w:rPr>
                <w:rFonts w:eastAsiaTheme="minorEastAsia"/>
                <w:sz w:val="22"/>
                <w:szCs w:val="22"/>
              </w:rPr>
              <w:t>«Лето»</w:t>
            </w:r>
          </w:p>
        </w:tc>
      </w:tr>
    </w:tbl>
    <w:p w:rsidR="00C050B0" w:rsidRPr="00C050B0" w:rsidRDefault="00C050B0" w:rsidP="00C050B0">
      <w:pPr>
        <w:shd w:val="clear" w:color="auto" w:fill="FFFFFF"/>
        <w:tabs>
          <w:tab w:val="left" w:leader="dot" w:pos="9346"/>
        </w:tabs>
        <w:spacing w:line="240" w:lineRule="auto"/>
        <w:ind w:left="-567" w:right="283" w:firstLine="567"/>
        <w:contextualSpacing/>
        <w:jc w:val="center"/>
        <w:rPr>
          <w:b/>
          <w:color w:val="FF0000"/>
          <w:sz w:val="24"/>
          <w:szCs w:val="24"/>
        </w:rPr>
      </w:pPr>
    </w:p>
    <w:p w:rsidR="00C050B0" w:rsidRPr="00D8193B" w:rsidRDefault="004B6F9E" w:rsidP="00C050B0">
      <w:pPr>
        <w:pStyle w:val="c9"/>
        <w:spacing w:before="90" w:beforeAutospacing="0" w:after="90" w:afterAutospacing="0"/>
        <w:jc w:val="center"/>
        <w:rPr>
          <w:rFonts w:eastAsiaTheme="minorHAnsi"/>
          <w:b/>
          <w:sz w:val="28"/>
          <w:szCs w:val="28"/>
          <w:lang w:eastAsia="en-US"/>
        </w:rPr>
      </w:pPr>
      <w:r>
        <w:rPr>
          <w:rFonts w:eastAsiaTheme="minorHAnsi"/>
          <w:b/>
          <w:sz w:val="28"/>
          <w:szCs w:val="28"/>
          <w:lang w:eastAsia="en-US"/>
        </w:rPr>
        <w:t xml:space="preserve">2.2 </w:t>
      </w:r>
      <w:r w:rsidR="00C050B0" w:rsidRPr="00D8193B">
        <w:rPr>
          <w:rFonts w:eastAsiaTheme="minorHAnsi"/>
          <w:b/>
          <w:sz w:val="28"/>
          <w:szCs w:val="28"/>
          <w:lang w:eastAsia="en-US"/>
        </w:rPr>
        <w:t>Календарно-тематическое планирование</w:t>
      </w:r>
      <w:r w:rsidR="006D29AF">
        <w:rPr>
          <w:rFonts w:eastAsiaTheme="minorHAnsi"/>
          <w:b/>
          <w:sz w:val="28"/>
          <w:szCs w:val="28"/>
          <w:lang w:eastAsia="en-US"/>
        </w:rPr>
        <w:t xml:space="preserve"> </w:t>
      </w:r>
      <w:r w:rsidR="006D29AF" w:rsidRPr="006D29AF">
        <w:rPr>
          <w:rFonts w:eastAsiaTheme="minorHAnsi"/>
          <w:b/>
          <w:sz w:val="28"/>
          <w:szCs w:val="28"/>
          <w:lang w:eastAsia="en-US"/>
        </w:rPr>
        <w:t xml:space="preserve">и для </w:t>
      </w:r>
      <w:r w:rsidR="006D29AF">
        <w:rPr>
          <w:rFonts w:eastAsiaTheme="minorHAnsi"/>
          <w:b/>
          <w:sz w:val="28"/>
          <w:szCs w:val="28"/>
          <w:lang w:eastAsia="en-US"/>
        </w:rPr>
        <w:t>Рабочей программы воспитателя и рабочей программы Воспитания</w:t>
      </w:r>
    </w:p>
    <w:p w:rsidR="00356844" w:rsidRPr="00D8193B" w:rsidRDefault="00356844" w:rsidP="00356844">
      <w:pPr>
        <w:spacing w:line="240" w:lineRule="auto"/>
        <w:jc w:val="center"/>
        <w:rPr>
          <w:rFonts w:eastAsiaTheme="minorHAnsi"/>
          <w:b/>
          <w:sz w:val="28"/>
          <w:szCs w:val="28"/>
          <w:lang w:eastAsia="en-US"/>
        </w:rPr>
      </w:pPr>
    </w:p>
    <w:tbl>
      <w:tblPr>
        <w:tblStyle w:val="12"/>
        <w:tblW w:w="9781" w:type="dxa"/>
        <w:tblInd w:w="-34" w:type="dxa"/>
        <w:tblLayout w:type="fixed"/>
        <w:tblLook w:val="04A0" w:firstRow="1" w:lastRow="0" w:firstColumn="1" w:lastColumn="0" w:noHBand="0" w:noVBand="1"/>
      </w:tblPr>
      <w:tblGrid>
        <w:gridCol w:w="993"/>
        <w:gridCol w:w="1559"/>
        <w:gridCol w:w="1134"/>
        <w:gridCol w:w="851"/>
        <w:gridCol w:w="3543"/>
        <w:gridCol w:w="1701"/>
      </w:tblGrid>
      <w:tr w:rsidR="00356844" w:rsidRPr="00356844" w:rsidTr="00CB10D4">
        <w:tc>
          <w:tcPr>
            <w:tcW w:w="993" w:type="dxa"/>
          </w:tcPr>
          <w:p w:rsidR="00356844" w:rsidRPr="00356844" w:rsidRDefault="00356844" w:rsidP="00356844">
            <w:pPr>
              <w:spacing w:line="240" w:lineRule="auto"/>
              <w:rPr>
                <w:rFonts w:eastAsiaTheme="minorHAnsi"/>
                <w:sz w:val="24"/>
                <w:szCs w:val="24"/>
                <w:lang w:eastAsia="en-US"/>
              </w:rPr>
            </w:pPr>
          </w:p>
        </w:tc>
        <w:tc>
          <w:tcPr>
            <w:tcW w:w="1559" w:type="dxa"/>
          </w:tcPr>
          <w:p w:rsidR="00356844" w:rsidRPr="00356844" w:rsidRDefault="00356844" w:rsidP="00356844">
            <w:pPr>
              <w:spacing w:line="240" w:lineRule="auto"/>
              <w:jc w:val="center"/>
              <w:rPr>
                <w:rFonts w:eastAsiaTheme="minorHAnsi"/>
                <w:b/>
                <w:sz w:val="20"/>
                <w:lang w:eastAsia="en-US"/>
              </w:rPr>
            </w:pPr>
            <w:r w:rsidRPr="00356844">
              <w:rPr>
                <w:rFonts w:eastAsiaTheme="minorHAnsi"/>
                <w:b/>
                <w:sz w:val="20"/>
                <w:lang w:eastAsia="en-US"/>
              </w:rPr>
              <w:t>Тема</w:t>
            </w:r>
          </w:p>
        </w:tc>
        <w:tc>
          <w:tcPr>
            <w:tcW w:w="1134" w:type="dxa"/>
          </w:tcPr>
          <w:p w:rsidR="00356844" w:rsidRPr="00356844" w:rsidRDefault="00356844" w:rsidP="00356844">
            <w:pPr>
              <w:spacing w:line="240" w:lineRule="auto"/>
              <w:jc w:val="center"/>
              <w:rPr>
                <w:rFonts w:eastAsiaTheme="minorHAnsi"/>
                <w:b/>
                <w:sz w:val="20"/>
                <w:lang w:eastAsia="en-US"/>
              </w:rPr>
            </w:pPr>
            <w:r w:rsidRPr="00356844">
              <w:rPr>
                <w:rFonts w:eastAsiaTheme="minorHAnsi"/>
                <w:b/>
                <w:sz w:val="20"/>
                <w:lang w:eastAsia="en-US"/>
              </w:rPr>
              <w:t>Период</w:t>
            </w:r>
          </w:p>
        </w:tc>
        <w:tc>
          <w:tcPr>
            <w:tcW w:w="851" w:type="dxa"/>
          </w:tcPr>
          <w:p w:rsidR="00356844" w:rsidRPr="00356844" w:rsidRDefault="00356844" w:rsidP="00356844">
            <w:pPr>
              <w:spacing w:line="240" w:lineRule="auto"/>
              <w:jc w:val="center"/>
              <w:rPr>
                <w:rFonts w:eastAsiaTheme="minorHAnsi"/>
                <w:b/>
                <w:sz w:val="20"/>
                <w:lang w:eastAsia="en-US"/>
              </w:rPr>
            </w:pPr>
            <w:r w:rsidRPr="00356844">
              <w:rPr>
                <w:rFonts w:eastAsiaTheme="minorHAnsi"/>
                <w:b/>
                <w:sz w:val="20"/>
                <w:lang w:eastAsia="en-US"/>
              </w:rPr>
              <w:t>Месяц</w:t>
            </w:r>
          </w:p>
        </w:tc>
        <w:tc>
          <w:tcPr>
            <w:tcW w:w="3543" w:type="dxa"/>
          </w:tcPr>
          <w:p w:rsidR="00356844" w:rsidRPr="00356844" w:rsidRDefault="00356844" w:rsidP="00356844">
            <w:pPr>
              <w:spacing w:line="240" w:lineRule="auto"/>
              <w:jc w:val="center"/>
              <w:rPr>
                <w:rFonts w:eastAsiaTheme="minorHAnsi"/>
                <w:b/>
                <w:sz w:val="20"/>
                <w:lang w:eastAsia="en-US"/>
              </w:rPr>
            </w:pPr>
            <w:r w:rsidRPr="00356844">
              <w:rPr>
                <w:rFonts w:eastAsiaTheme="minorHAnsi"/>
                <w:b/>
                <w:sz w:val="20"/>
                <w:lang w:eastAsia="en-US"/>
              </w:rPr>
              <w:t>Развернутое содержание работы</w:t>
            </w:r>
          </w:p>
        </w:tc>
        <w:tc>
          <w:tcPr>
            <w:tcW w:w="1701" w:type="dxa"/>
          </w:tcPr>
          <w:p w:rsidR="00356844" w:rsidRPr="00356844" w:rsidRDefault="00356844" w:rsidP="00356844">
            <w:pPr>
              <w:spacing w:line="240" w:lineRule="auto"/>
              <w:jc w:val="center"/>
              <w:rPr>
                <w:rFonts w:eastAsiaTheme="minorHAnsi"/>
                <w:b/>
                <w:sz w:val="20"/>
                <w:lang w:eastAsia="en-US"/>
              </w:rPr>
            </w:pPr>
            <w:r w:rsidRPr="00356844">
              <w:rPr>
                <w:rFonts w:eastAsiaTheme="minorHAnsi"/>
                <w:b/>
                <w:sz w:val="20"/>
                <w:lang w:eastAsia="en-US"/>
              </w:rPr>
              <w:t>Варианты итоговых мероприятий</w:t>
            </w:r>
          </w:p>
        </w:tc>
      </w:tr>
      <w:tr w:rsidR="00356844" w:rsidRPr="00356844" w:rsidTr="00CB10D4">
        <w:tc>
          <w:tcPr>
            <w:tcW w:w="993" w:type="dxa"/>
          </w:tcPr>
          <w:p w:rsidR="00356844" w:rsidRPr="00356844" w:rsidRDefault="00356844" w:rsidP="00356844">
            <w:pPr>
              <w:spacing w:line="240" w:lineRule="auto"/>
              <w:rPr>
                <w:rFonts w:eastAsiaTheme="minorHAnsi"/>
                <w:sz w:val="24"/>
                <w:szCs w:val="24"/>
                <w:lang w:eastAsia="en-US"/>
              </w:rPr>
            </w:pPr>
          </w:p>
        </w:tc>
        <w:tc>
          <w:tcPr>
            <w:tcW w:w="1559"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«Здравствуй, детский сад!»</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1 неделя</w:t>
            </w:r>
          </w:p>
        </w:tc>
        <w:tc>
          <w:tcPr>
            <w:tcW w:w="851" w:type="dxa"/>
          </w:tcPr>
          <w:p w:rsidR="00356844" w:rsidRPr="00356844" w:rsidRDefault="00356844" w:rsidP="00356844">
            <w:pPr>
              <w:spacing w:line="240" w:lineRule="auto"/>
              <w:jc w:val="center"/>
              <w:rPr>
                <w:rFonts w:eastAsiaTheme="minorHAnsi"/>
                <w:sz w:val="28"/>
                <w:szCs w:val="28"/>
                <w:lang w:eastAsia="en-US"/>
              </w:rPr>
            </w:pPr>
            <w:r w:rsidRPr="00356844">
              <w:rPr>
                <w:rFonts w:ascii="Angsana New" w:eastAsiaTheme="minorHAnsi" w:hAnsi="Angsana New" w:cs="Angsana New"/>
                <w:sz w:val="28"/>
                <w:szCs w:val="28"/>
                <w:lang w:eastAsia="en-US"/>
              </w:rPr>
              <w:t>IX</w:t>
            </w:r>
          </w:p>
        </w:tc>
        <w:tc>
          <w:tcPr>
            <w:tcW w:w="3543"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 xml:space="preserve">Вызвать у детей радость от возвращения в детский сад. Продолжать знакомство с детским </w:t>
            </w:r>
            <w:r w:rsidRPr="00356844">
              <w:rPr>
                <w:rFonts w:eastAsiaTheme="minorHAnsi"/>
                <w:sz w:val="20"/>
                <w:lang w:eastAsia="en-US"/>
              </w:rPr>
              <w:lastRenderedPageBreak/>
              <w:t>садом как ближайшим социальным окружением ребенка: профессии сотрудников детского сада (воспитатель, помощник воспитателя, музыкальный руководитель, медицинская сестра, дворник), предметное окружение, правила поведения в детском саду, взаимоотношения со сверстниками. Знакомить детей друг с другом в ходе игр (если дети знакомы друг с другом, помочь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w:t>
            </w:r>
          </w:p>
        </w:tc>
        <w:tc>
          <w:tcPr>
            <w:tcW w:w="1701"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lastRenderedPageBreak/>
              <w:t xml:space="preserve">Развлечение для детей, организованное </w:t>
            </w:r>
            <w:r w:rsidRPr="00356844">
              <w:rPr>
                <w:rFonts w:eastAsiaTheme="minorHAnsi"/>
                <w:sz w:val="20"/>
                <w:lang w:eastAsia="en-US"/>
              </w:rPr>
              <w:lastRenderedPageBreak/>
              <w:t>сотрудниками детского сада совместно с родителями.</w:t>
            </w:r>
          </w:p>
        </w:tc>
      </w:tr>
      <w:tr w:rsidR="00356844" w:rsidRPr="00356844" w:rsidTr="00CB10D4">
        <w:tc>
          <w:tcPr>
            <w:tcW w:w="993" w:type="dxa"/>
          </w:tcPr>
          <w:p w:rsidR="00356844" w:rsidRPr="00356844" w:rsidRDefault="00356844" w:rsidP="00356844">
            <w:pPr>
              <w:spacing w:line="240" w:lineRule="auto"/>
              <w:rPr>
                <w:rFonts w:eastAsiaTheme="minorHAnsi"/>
                <w:sz w:val="20"/>
                <w:lang w:eastAsia="en-US"/>
              </w:rPr>
            </w:pPr>
          </w:p>
        </w:tc>
        <w:tc>
          <w:tcPr>
            <w:tcW w:w="1559"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 xml:space="preserve">Мониторинг </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2,3 неделя</w:t>
            </w:r>
          </w:p>
        </w:tc>
        <w:tc>
          <w:tcPr>
            <w:tcW w:w="851" w:type="dxa"/>
          </w:tcPr>
          <w:p w:rsidR="00356844" w:rsidRPr="00356844" w:rsidRDefault="00356844" w:rsidP="00356844">
            <w:pPr>
              <w:spacing w:line="240" w:lineRule="auto"/>
              <w:jc w:val="center"/>
              <w:rPr>
                <w:rFonts w:eastAsiaTheme="minorHAnsi"/>
                <w:sz w:val="20"/>
                <w:lang w:eastAsia="en-US"/>
              </w:rPr>
            </w:pPr>
            <w:r w:rsidRPr="00356844">
              <w:rPr>
                <w:rFonts w:ascii="Angsana New" w:eastAsiaTheme="minorHAnsi" w:hAnsi="Angsana New" w:cs="Angsana New"/>
                <w:sz w:val="28"/>
                <w:szCs w:val="28"/>
                <w:lang w:eastAsia="en-US"/>
              </w:rPr>
              <w:t>IX</w:t>
            </w:r>
          </w:p>
        </w:tc>
        <w:tc>
          <w:tcPr>
            <w:tcW w:w="3543"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Заполнение итоговых таблиц</w:t>
            </w:r>
          </w:p>
        </w:tc>
        <w:tc>
          <w:tcPr>
            <w:tcW w:w="1701" w:type="dxa"/>
          </w:tcPr>
          <w:p w:rsidR="00356844" w:rsidRPr="00356844" w:rsidRDefault="00356844" w:rsidP="00356844">
            <w:pPr>
              <w:spacing w:line="240" w:lineRule="auto"/>
              <w:rPr>
                <w:rFonts w:eastAsiaTheme="minorHAnsi"/>
                <w:sz w:val="20"/>
                <w:lang w:eastAsia="en-US"/>
              </w:rPr>
            </w:pPr>
          </w:p>
        </w:tc>
      </w:tr>
      <w:tr w:rsidR="00356844" w:rsidRPr="00356844" w:rsidTr="00CB10D4">
        <w:tc>
          <w:tcPr>
            <w:tcW w:w="993" w:type="dxa"/>
            <w:vMerge w:val="restart"/>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Осень</w:t>
            </w:r>
          </w:p>
        </w:tc>
        <w:tc>
          <w:tcPr>
            <w:tcW w:w="1559" w:type="dxa"/>
          </w:tcPr>
          <w:p w:rsidR="00356844" w:rsidRPr="00356844" w:rsidRDefault="00E95B31" w:rsidP="00E95B31">
            <w:pPr>
              <w:spacing w:line="240" w:lineRule="auto"/>
              <w:rPr>
                <w:rFonts w:eastAsiaTheme="minorHAnsi"/>
                <w:sz w:val="20"/>
                <w:lang w:eastAsia="en-US"/>
              </w:rPr>
            </w:pPr>
            <w:r w:rsidRPr="00356844">
              <w:rPr>
                <w:rFonts w:eastAsiaTheme="minorHAnsi"/>
                <w:sz w:val="20"/>
                <w:lang w:eastAsia="en-US"/>
              </w:rPr>
              <w:t xml:space="preserve">«Листопад, листопад, листья желтые летят…» </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4 неделя</w:t>
            </w:r>
          </w:p>
        </w:tc>
        <w:tc>
          <w:tcPr>
            <w:tcW w:w="851" w:type="dxa"/>
          </w:tcPr>
          <w:p w:rsidR="00356844" w:rsidRPr="00356844" w:rsidRDefault="00356844" w:rsidP="00356844">
            <w:pPr>
              <w:spacing w:line="240" w:lineRule="auto"/>
              <w:jc w:val="center"/>
              <w:rPr>
                <w:rFonts w:eastAsiaTheme="minorHAnsi"/>
                <w:sz w:val="20"/>
                <w:lang w:eastAsia="en-US"/>
              </w:rPr>
            </w:pPr>
            <w:r w:rsidRPr="00356844">
              <w:rPr>
                <w:rFonts w:ascii="Angsana New" w:eastAsiaTheme="minorHAnsi" w:hAnsi="Angsana New" w:cs="Angsana New"/>
                <w:sz w:val="28"/>
                <w:szCs w:val="28"/>
                <w:lang w:eastAsia="en-US"/>
              </w:rPr>
              <w:t>IX</w:t>
            </w:r>
          </w:p>
        </w:tc>
        <w:tc>
          <w:tcPr>
            <w:tcW w:w="3543" w:type="dxa"/>
          </w:tcPr>
          <w:p w:rsidR="00356844" w:rsidRPr="00356844" w:rsidRDefault="00E95B31" w:rsidP="00E95B31">
            <w:pPr>
              <w:spacing w:line="240" w:lineRule="auto"/>
              <w:rPr>
                <w:rFonts w:eastAsiaTheme="minorHAnsi"/>
                <w:sz w:val="20"/>
                <w:lang w:eastAsia="en-US"/>
              </w:rPr>
            </w:pPr>
            <w:r w:rsidRPr="00356844">
              <w:rPr>
                <w:rFonts w:eastAsiaTheme="minorHAnsi"/>
                <w:sz w:val="20"/>
                <w:lang w:eastAsia="en-US"/>
              </w:rPr>
              <w:t>Расширить представления детей об осени (сезонные изменения в природе, одежде людей, на участке детского сада). Знакомить с правилами безопасного поведения на природе. Воспитывать бережное отношение к природе. Развить умение замечать красоту осенней природы, вести наблюдение за погодой</w:t>
            </w:r>
            <w:r>
              <w:rPr>
                <w:rFonts w:eastAsiaTheme="minorHAnsi"/>
                <w:sz w:val="20"/>
                <w:lang w:eastAsia="en-US"/>
              </w:rPr>
              <w:t xml:space="preserve">. </w:t>
            </w:r>
          </w:p>
        </w:tc>
        <w:tc>
          <w:tcPr>
            <w:tcW w:w="1701" w:type="dxa"/>
          </w:tcPr>
          <w:p w:rsidR="00E95B31" w:rsidRPr="00356844" w:rsidRDefault="00E95B31" w:rsidP="00356844">
            <w:pPr>
              <w:spacing w:line="240" w:lineRule="auto"/>
              <w:rPr>
                <w:rFonts w:eastAsiaTheme="minorHAnsi"/>
                <w:sz w:val="20"/>
                <w:lang w:eastAsia="en-US"/>
              </w:rPr>
            </w:pPr>
            <w:r w:rsidRPr="00356844">
              <w:rPr>
                <w:rFonts w:eastAsiaTheme="minorHAnsi"/>
                <w:sz w:val="20"/>
                <w:lang w:eastAsia="en-US"/>
              </w:rPr>
              <w:t>Коллективная творческая работа</w:t>
            </w:r>
          </w:p>
        </w:tc>
      </w:tr>
      <w:tr w:rsidR="00356844" w:rsidRPr="00356844" w:rsidTr="00CB10D4">
        <w:tc>
          <w:tcPr>
            <w:tcW w:w="993" w:type="dxa"/>
            <w:vMerge/>
          </w:tcPr>
          <w:p w:rsidR="00356844" w:rsidRPr="00356844" w:rsidRDefault="00356844" w:rsidP="00356844">
            <w:pPr>
              <w:spacing w:line="240" w:lineRule="auto"/>
              <w:rPr>
                <w:rFonts w:eastAsiaTheme="minorHAnsi"/>
                <w:sz w:val="20"/>
                <w:lang w:eastAsia="en-US"/>
              </w:rPr>
            </w:pPr>
          </w:p>
        </w:tc>
        <w:tc>
          <w:tcPr>
            <w:tcW w:w="1559" w:type="dxa"/>
          </w:tcPr>
          <w:p w:rsidR="00356844" w:rsidRPr="00356844" w:rsidRDefault="00E95B31" w:rsidP="00356844">
            <w:pPr>
              <w:spacing w:line="240" w:lineRule="auto"/>
              <w:rPr>
                <w:rFonts w:eastAsiaTheme="minorHAnsi"/>
                <w:sz w:val="20"/>
                <w:lang w:eastAsia="en-US"/>
              </w:rPr>
            </w:pPr>
            <w:r w:rsidRPr="00356844">
              <w:rPr>
                <w:rFonts w:eastAsiaTheme="minorHAnsi"/>
                <w:sz w:val="20"/>
                <w:lang w:eastAsia="en-US"/>
              </w:rPr>
              <w:t>«Что нам осень принесла?»</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1 неделя</w:t>
            </w:r>
          </w:p>
        </w:tc>
        <w:tc>
          <w:tcPr>
            <w:tcW w:w="851" w:type="dxa"/>
          </w:tcPr>
          <w:p w:rsidR="00356844" w:rsidRPr="00356844" w:rsidRDefault="00356844" w:rsidP="00356844">
            <w:pPr>
              <w:spacing w:line="240" w:lineRule="auto"/>
              <w:jc w:val="center"/>
              <w:rPr>
                <w:rFonts w:eastAsiaTheme="minorHAnsi"/>
                <w:sz w:val="20"/>
                <w:lang w:eastAsia="en-US"/>
              </w:rPr>
            </w:pPr>
            <w:r w:rsidRPr="00356844">
              <w:rPr>
                <w:rFonts w:ascii="Angsana New" w:eastAsiaTheme="minorHAnsi" w:hAnsi="Angsana New" w:cs="Angsana New"/>
                <w:sz w:val="28"/>
                <w:szCs w:val="28"/>
                <w:lang w:eastAsia="en-US"/>
              </w:rPr>
              <w:t>X</w:t>
            </w:r>
          </w:p>
        </w:tc>
        <w:tc>
          <w:tcPr>
            <w:tcW w:w="3543" w:type="dxa"/>
          </w:tcPr>
          <w:p w:rsidR="00356844" w:rsidRPr="00356844" w:rsidRDefault="00E95B31" w:rsidP="00356844">
            <w:pPr>
              <w:spacing w:line="240" w:lineRule="auto"/>
              <w:rPr>
                <w:rFonts w:eastAsiaTheme="minorHAnsi"/>
                <w:sz w:val="20"/>
                <w:lang w:eastAsia="en-US"/>
              </w:rPr>
            </w:pPr>
            <w:r w:rsidRPr="00356844">
              <w:rPr>
                <w:bCs/>
                <w:sz w:val="20"/>
              </w:rPr>
              <w:t>Формирование первичных представлений о сборе урожая, о некоторых овощах, фруктах, ягодах, грибах. Дать первичные представления о природе.</w:t>
            </w:r>
          </w:p>
        </w:tc>
        <w:tc>
          <w:tcPr>
            <w:tcW w:w="1701" w:type="dxa"/>
          </w:tcPr>
          <w:p w:rsidR="00356844" w:rsidRPr="00356844" w:rsidRDefault="00E95B31" w:rsidP="00356844">
            <w:pPr>
              <w:spacing w:line="240" w:lineRule="auto"/>
              <w:rPr>
                <w:rFonts w:eastAsiaTheme="minorHAnsi"/>
                <w:sz w:val="20"/>
                <w:lang w:eastAsia="en-US"/>
              </w:rPr>
            </w:pPr>
            <w:r w:rsidRPr="00356844">
              <w:rPr>
                <w:rFonts w:eastAsiaTheme="minorHAnsi"/>
                <w:sz w:val="20"/>
                <w:lang w:eastAsia="en-US"/>
              </w:rPr>
              <w:t>Выставка поделок «</w:t>
            </w:r>
            <w:r>
              <w:rPr>
                <w:rFonts w:eastAsiaTheme="minorHAnsi"/>
                <w:sz w:val="20"/>
                <w:lang w:eastAsia="en-US"/>
              </w:rPr>
              <w:t>Огородное чудо»</w:t>
            </w:r>
          </w:p>
        </w:tc>
      </w:tr>
      <w:tr w:rsidR="00356844" w:rsidRPr="00356844" w:rsidTr="00CB10D4">
        <w:tc>
          <w:tcPr>
            <w:tcW w:w="993" w:type="dxa"/>
            <w:vMerge/>
          </w:tcPr>
          <w:p w:rsidR="00356844" w:rsidRPr="00356844" w:rsidRDefault="00356844" w:rsidP="00356844">
            <w:pPr>
              <w:spacing w:line="240" w:lineRule="auto"/>
              <w:rPr>
                <w:rFonts w:eastAsiaTheme="minorHAnsi"/>
                <w:sz w:val="20"/>
                <w:lang w:eastAsia="en-US"/>
              </w:rPr>
            </w:pPr>
          </w:p>
        </w:tc>
        <w:tc>
          <w:tcPr>
            <w:tcW w:w="1559"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«Дары леса»</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2 неделя</w:t>
            </w:r>
          </w:p>
        </w:tc>
        <w:tc>
          <w:tcPr>
            <w:tcW w:w="851" w:type="dxa"/>
          </w:tcPr>
          <w:p w:rsidR="00356844" w:rsidRPr="00356844" w:rsidRDefault="00356844" w:rsidP="00356844">
            <w:pPr>
              <w:spacing w:line="240" w:lineRule="auto"/>
              <w:jc w:val="center"/>
              <w:rPr>
                <w:rFonts w:eastAsiaTheme="minorHAnsi"/>
                <w:sz w:val="20"/>
                <w:lang w:eastAsia="en-US"/>
              </w:rPr>
            </w:pPr>
            <w:r w:rsidRPr="00356844">
              <w:rPr>
                <w:rFonts w:ascii="Angsana New" w:eastAsiaTheme="minorHAnsi" w:hAnsi="Angsana New" w:cs="Angsana New"/>
                <w:sz w:val="28"/>
                <w:szCs w:val="28"/>
                <w:lang w:eastAsia="en-US"/>
              </w:rPr>
              <w:t>X</w:t>
            </w:r>
          </w:p>
        </w:tc>
        <w:tc>
          <w:tcPr>
            <w:tcW w:w="3543" w:type="dxa"/>
          </w:tcPr>
          <w:p w:rsidR="00356844" w:rsidRPr="00356844" w:rsidRDefault="00356844" w:rsidP="00356844">
            <w:pPr>
              <w:spacing w:line="240" w:lineRule="auto"/>
              <w:rPr>
                <w:rFonts w:eastAsiaTheme="minorEastAsia"/>
                <w:sz w:val="20"/>
              </w:rPr>
            </w:pPr>
            <w:r w:rsidRPr="00356844">
              <w:rPr>
                <w:rFonts w:eastAsiaTheme="minorEastAsia"/>
                <w:color w:val="000000"/>
                <w:sz w:val="20"/>
                <w:shd w:val="clear" w:color="auto" w:fill="FFFFFF"/>
              </w:rPr>
              <w:t>Дать обобщающие понятия: «Лес, грибы, ягоды». Продолжать знакомить с особенностями внешнего вида грибов, ягод и о месте их произрастания. Знакомить со съедобными грибами и ягодами. Развивать воображение и логическое мышление. Расширить представления детей об осени, о времени сбора урожая, о некоторых ягодах, грибах.</w:t>
            </w:r>
          </w:p>
        </w:tc>
        <w:tc>
          <w:tcPr>
            <w:tcW w:w="1701" w:type="dxa"/>
          </w:tcPr>
          <w:p w:rsidR="00356844" w:rsidRDefault="00356844" w:rsidP="00356844">
            <w:pPr>
              <w:spacing w:line="240" w:lineRule="auto"/>
              <w:rPr>
                <w:rFonts w:eastAsiaTheme="minorHAnsi"/>
                <w:sz w:val="20"/>
                <w:lang w:eastAsia="en-US"/>
              </w:rPr>
            </w:pPr>
            <w:r w:rsidRPr="00356844">
              <w:rPr>
                <w:rFonts w:eastAsiaTheme="minorHAnsi"/>
                <w:sz w:val="20"/>
                <w:lang w:eastAsia="en-US"/>
              </w:rPr>
              <w:t>Выставка детского творчества</w:t>
            </w:r>
          </w:p>
          <w:p w:rsidR="00CA4D82" w:rsidRPr="00356844" w:rsidRDefault="00CA4D82" w:rsidP="00356844">
            <w:pPr>
              <w:spacing w:line="240" w:lineRule="auto"/>
              <w:rPr>
                <w:rFonts w:eastAsiaTheme="minorHAnsi"/>
                <w:sz w:val="20"/>
                <w:lang w:eastAsia="en-US"/>
              </w:rPr>
            </w:pPr>
          </w:p>
        </w:tc>
      </w:tr>
      <w:tr w:rsidR="00356844" w:rsidRPr="00356844" w:rsidTr="00CB10D4">
        <w:tc>
          <w:tcPr>
            <w:tcW w:w="993" w:type="dxa"/>
            <w:vMerge/>
          </w:tcPr>
          <w:p w:rsidR="00356844" w:rsidRPr="00356844" w:rsidRDefault="00356844" w:rsidP="00356844">
            <w:pPr>
              <w:spacing w:line="240" w:lineRule="auto"/>
              <w:rPr>
                <w:rFonts w:eastAsiaTheme="minorHAnsi"/>
                <w:sz w:val="20"/>
                <w:lang w:eastAsia="en-US"/>
              </w:rPr>
            </w:pPr>
          </w:p>
        </w:tc>
        <w:tc>
          <w:tcPr>
            <w:tcW w:w="1559"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«Осень в лесу. Звери»</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3 неделя</w:t>
            </w:r>
          </w:p>
        </w:tc>
        <w:tc>
          <w:tcPr>
            <w:tcW w:w="851" w:type="dxa"/>
          </w:tcPr>
          <w:p w:rsidR="00356844" w:rsidRPr="00356844" w:rsidRDefault="00356844" w:rsidP="00356844">
            <w:pPr>
              <w:spacing w:line="240" w:lineRule="auto"/>
              <w:jc w:val="center"/>
              <w:rPr>
                <w:rFonts w:eastAsiaTheme="minorHAnsi"/>
                <w:sz w:val="20"/>
                <w:lang w:eastAsia="en-US"/>
              </w:rPr>
            </w:pPr>
            <w:r w:rsidRPr="00356844">
              <w:rPr>
                <w:rFonts w:ascii="Angsana New" w:eastAsiaTheme="minorHAnsi" w:hAnsi="Angsana New" w:cs="Angsana New"/>
                <w:sz w:val="28"/>
                <w:szCs w:val="28"/>
                <w:lang w:eastAsia="en-US"/>
              </w:rPr>
              <w:t>X</w:t>
            </w:r>
          </w:p>
        </w:tc>
        <w:tc>
          <w:tcPr>
            <w:tcW w:w="3543"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Знакомство с некоторыми особенностями поведения лесных зверей и птиц осенью.</w:t>
            </w:r>
          </w:p>
        </w:tc>
        <w:tc>
          <w:tcPr>
            <w:tcW w:w="1701"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Выставка детского творчества</w:t>
            </w:r>
          </w:p>
        </w:tc>
      </w:tr>
      <w:tr w:rsidR="00356844" w:rsidRPr="00356844" w:rsidTr="00CB10D4">
        <w:tc>
          <w:tcPr>
            <w:tcW w:w="993" w:type="dxa"/>
            <w:vMerge/>
          </w:tcPr>
          <w:p w:rsidR="00356844" w:rsidRPr="00356844" w:rsidRDefault="00356844" w:rsidP="00356844">
            <w:pPr>
              <w:spacing w:line="240" w:lineRule="auto"/>
              <w:rPr>
                <w:rFonts w:eastAsiaTheme="minorHAnsi"/>
                <w:sz w:val="20"/>
                <w:lang w:eastAsia="en-US"/>
              </w:rPr>
            </w:pPr>
          </w:p>
        </w:tc>
        <w:tc>
          <w:tcPr>
            <w:tcW w:w="1559"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«Знакомство с работниками детского сада»</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4 неделя</w:t>
            </w:r>
          </w:p>
        </w:tc>
        <w:tc>
          <w:tcPr>
            <w:tcW w:w="851" w:type="dxa"/>
          </w:tcPr>
          <w:p w:rsidR="00356844" w:rsidRPr="00356844" w:rsidRDefault="00356844" w:rsidP="00356844">
            <w:pPr>
              <w:spacing w:line="240" w:lineRule="auto"/>
              <w:jc w:val="center"/>
              <w:rPr>
                <w:rFonts w:eastAsiaTheme="minorHAnsi"/>
                <w:sz w:val="20"/>
                <w:lang w:eastAsia="en-US"/>
              </w:rPr>
            </w:pPr>
            <w:r w:rsidRPr="00356844">
              <w:rPr>
                <w:rFonts w:ascii="Angsana New" w:eastAsiaTheme="minorHAnsi" w:hAnsi="Angsana New" w:cs="Angsana New"/>
                <w:sz w:val="28"/>
                <w:szCs w:val="28"/>
                <w:lang w:eastAsia="en-US"/>
              </w:rPr>
              <w:t>X</w:t>
            </w:r>
          </w:p>
        </w:tc>
        <w:tc>
          <w:tcPr>
            <w:tcW w:w="3543" w:type="dxa"/>
          </w:tcPr>
          <w:p w:rsidR="00356844" w:rsidRPr="00356844" w:rsidRDefault="00356844" w:rsidP="00356844">
            <w:pPr>
              <w:spacing w:line="240" w:lineRule="auto"/>
              <w:rPr>
                <w:rFonts w:eastAsiaTheme="minorHAnsi"/>
                <w:sz w:val="20"/>
                <w:lang w:eastAsia="en-US"/>
              </w:rPr>
            </w:pPr>
            <w:r w:rsidRPr="00356844">
              <w:rPr>
                <w:rFonts w:eastAsiaTheme="minorHAnsi"/>
                <w:color w:val="000000"/>
                <w:sz w:val="20"/>
                <w:shd w:val="clear" w:color="auto" w:fill="FFFFFF"/>
                <w:lang w:eastAsia="en-US"/>
              </w:rPr>
              <w:t>Знакомство с детским садом как ближайшим социальным окружением ребёнка: профессии сотрудников детского сада (воспитатель, помощник воспитателя и т. д.), предметное окружение, правила поведения в детском саду.</w:t>
            </w:r>
          </w:p>
        </w:tc>
        <w:tc>
          <w:tcPr>
            <w:tcW w:w="1701" w:type="dxa"/>
          </w:tcPr>
          <w:p w:rsidR="00356844" w:rsidRPr="00356844" w:rsidRDefault="00356844" w:rsidP="00C144C2">
            <w:pPr>
              <w:spacing w:line="240" w:lineRule="auto"/>
              <w:rPr>
                <w:rFonts w:eastAsiaTheme="minorHAnsi"/>
                <w:sz w:val="20"/>
                <w:lang w:eastAsia="en-US"/>
              </w:rPr>
            </w:pPr>
            <w:r w:rsidRPr="00356844">
              <w:rPr>
                <w:rFonts w:eastAsiaTheme="minorHAnsi"/>
                <w:sz w:val="20"/>
                <w:lang w:eastAsia="en-US"/>
              </w:rPr>
              <w:t>Осенний праздник «</w:t>
            </w:r>
            <w:r w:rsidR="00C144C2">
              <w:rPr>
                <w:rFonts w:eastAsiaTheme="minorHAnsi"/>
                <w:sz w:val="20"/>
                <w:lang w:eastAsia="en-US"/>
              </w:rPr>
              <w:t>Про бабку, про дедку, про курочку - Наседку</w:t>
            </w:r>
            <w:r w:rsidRPr="00605111">
              <w:rPr>
                <w:rFonts w:eastAsiaTheme="minorHAnsi"/>
                <w:sz w:val="20"/>
                <w:lang w:eastAsia="en-US"/>
              </w:rPr>
              <w:t>»</w:t>
            </w:r>
          </w:p>
        </w:tc>
      </w:tr>
      <w:tr w:rsidR="00356844" w:rsidRPr="00356844" w:rsidTr="00CB10D4">
        <w:tc>
          <w:tcPr>
            <w:tcW w:w="993" w:type="dxa"/>
            <w:vMerge w:val="restart"/>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Я в мире человек</w:t>
            </w:r>
          </w:p>
        </w:tc>
        <w:tc>
          <w:tcPr>
            <w:tcW w:w="1559"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«Моя семья»</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1 неделя</w:t>
            </w:r>
          </w:p>
        </w:tc>
        <w:tc>
          <w:tcPr>
            <w:tcW w:w="851" w:type="dxa"/>
          </w:tcPr>
          <w:p w:rsidR="00356844" w:rsidRPr="00356844" w:rsidRDefault="00356844" w:rsidP="00356844">
            <w:pPr>
              <w:spacing w:line="240" w:lineRule="auto"/>
              <w:jc w:val="center"/>
              <w:rPr>
                <w:rFonts w:eastAsiaTheme="minorHAnsi"/>
                <w:sz w:val="20"/>
                <w:lang w:eastAsia="en-US"/>
              </w:rPr>
            </w:pPr>
            <w:r w:rsidRPr="00356844">
              <w:rPr>
                <w:rFonts w:ascii="Angsana New" w:eastAsiaTheme="minorHAnsi" w:hAnsi="Angsana New" w:cs="Angsana New"/>
                <w:sz w:val="28"/>
                <w:szCs w:val="28"/>
                <w:lang w:eastAsia="en-US"/>
              </w:rPr>
              <w:t>XI</w:t>
            </w:r>
          </w:p>
        </w:tc>
        <w:tc>
          <w:tcPr>
            <w:tcW w:w="3543"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 xml:space="preserve">Формировать образ Я. формировать элементарные навыки ухода за своим телом. Развивать представления о своем внешнем облике. Развивать гендерные представления. Формировать умение называть свое имя, фамилию, имена членов семьи, говорить о себе в первом лице. </w:t>
            </w:r>
            <w:r w:rsidRPr="00356844">
              <w:rPr>
                <w:rFonts w:eastAsiaTheme="minorHAnsi"/>
                <w:sz w:val="20"/>
                <w:lang w:eastAsia="en-US"/>
              </w:rPr>
              <w:lastRenderedPageBreak/>
              <w:t>Развивать представления о своей семье.</w:t>
            </w:r>
          </w:p>
        </w:tc>
        <w:tc>
          <w:tcPr>
            <w:tcW w:w="1701" w:type="dxa"/>
            <w:vMerge w:val="restart"/>
          </w:tcPr>
          <w:p w:rsidR="00356844" w:rsidRPr="00356844" w:rsidRDefault="00356844" w:rsidP="00356844">
            <w:pPr>
              <w:spacing w:line="240" w:lineRule="auto"/>
              <w:rPr>
                <w:rFonts w:eastAsiaTheme="minorHAnsi"/>
                <w:color w:val="FF0000"/>
                <w:sz w:val="20"/>
                <w:lang w:eastAsia="en-US"/>
              </w:rPr>
            </w:pPr>
            <w:r w:rsidRPr="00356844">
              <w:rPr>
                <w:rFonts w:eastAsiaTheme="minorHAnsi"/>
                <w:sz w:val="20"/>
                <w:lang w:eastAsia="en-US"/>
              </w:rPr>
              <w:lastRenderedPageBreak/>
              <w:t>Фотовыставка «Мой дом. Моя семья»</w:t>
            </w:r>
          </w:p>
        </w:tc>
      </w:tr>
      <w:tr w:rsidR="00356844" w:rsidRPr="00356844" w:rsidTr="00CB10D4">
        <w:tc>
          <w:tcPr>
            <w:tcW w:w="993" w:type="dxa"/>
            <w:vMerge/>
          </w:tcPr>
          <w:p w:rsidR="00356844" w:rsidRPr="00356844" w:rsidRDefault="00356844" w:rsidP="00356844">
            <w:pPr>
              <w:spacing w:line="240" w:lineRule="auto"/>
              <w:rPr>
                <w:rFonts w:eastAsiaTheme="minorHAnsi"/>
                <w:sz w:val="20"/>
                <w:lang w:eastAsia="en-US"/>
              </w:rPr>
            </w:pPr>
          </w:p>
        </w:tc>
        <w:tc>
          <w:tcPr>
            <w:tcW w:w="1559"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«Мой дом. Моя семья»</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2 неделя</w:t>
            </w:r>
          </w:p>
        </w:tc>
        <w:tc>
          <w:tcPr>
            <w:tcW w:w="851" w:type="dxa"/>
          </w:tcPr>
          <w:p w:rsidR="00356844" w:rsidRPr="00356844" w:rsidRDefault="00356844" w:rsidP="00356844">
            <w:pPr>
              <w:spacing w:line="240" w:lineRule="auto"/>
              <w:jc w:val="center"/>
              <w:rPr>
                <w:rFonts w:eastAsiaTheme="minorHAnsi"/>
                <w:sz w:val="20"/>
                <w:lang w:eastAsia="en-US"/>
              </w:rPr>
            </w:pPr>
            <w:r w:rsidRPr="00356844">
              <w:rPr>
                <w:rFonts w:ascii="Angsana New" w:eastAsiaTheme="minorHAnsi" w:hAnsi="Angsana New" w:cs="Angsana New"/>
                <w:sz w:val="28"/>
                <w:szCs w:val="28"/>
                <w:lang w:eastAsia="en-US"/>
              </w:rPr>
              <w:t>XI</w:t>
            </w:r>
          </w:p>
        </w:tc>
        <w:tc>
          <w:tcPr>
            <w:tcW w:w="3543" w:type="dxa"/>
          </w:tcPr>
          <w:p w:rsidR="00356844" w:rsidRPr="00356844" w:rsidRDefault="00356844" w:rsidP="00356844">
            <w:pPr>
              <w:spacing w:line="240" w:lineRule="auto"/>
              <w:rPr>
                <w:rFonts w:eastAsiaTheme="minorEastAsia"/>
                <w:color w:val="FF0000"/>
                <w:sz w:val="20"/>
              </w:rPr>
            </w:pPr>
            <w:r w:rsidRPr="00356844">
              <w:rPr>
                <w:rFonts w:eastAsiaTheme="minorEastAsia"/>
                <w:color w:val="000000"/>
                <w:sz w:val="20"/>
                <w:shd w:val="clear" w:color="auto" w:fill="FFFFFF"/>
              </w:rPr>
              <w:t>Расширять представления детей о доме, предметах домашнего обихода. Формировать навыки безопасного поведения в помещении (осторожно спускаться и подниматься по лестнице держась за перила; открывать и закрывать двери, держась за дверную ручку). Расширять и активизировать словарный запас детей по теме. Развивать творческие и конструктивные способности детей. Формировать внимательное и заботливое отношение к окружающим; бережное отношение к своему дому.</w:t>
            </w:r>
          </w:p>
        </w:tc>
        <w:tc>
          <w:tcPr>
            <w:tcW w:w="1701" w:type="dxa"/>
            <w:vMerge/>
          </w:tcPr>
          <w:p w:rsidR="00356844" w:rsidRPr="00356844" w:rsidRDefault="00356844" w:rsidP="00356844">
            <w:pPr>
              <w:spacing w:line="240" w:lineRule="auto"/>
              <w:rPr>
                <w:rFonts w:eastAsiaTheme="minorHAnsi"/>
                <w:sz w:val="20"/>
                <w:lang w:eastAsia="en-US"/>
              </w:rPr>
            </w:pPr>
          </w:p>
        </w:tc>
      </w:tr>
      <w:tr w:rsidR="00356844" w:rsidRPr="00356844" w:rsidTr="00CB10D4">
        <w:tc>
          <w:tcPr>
            <w:tcW w:w="993" w:type="dxa"/>
            <w:vMerge/>
          </w:tcPr>
          <w:p w:rsidR="00356844" w:rsidRPr="00356844" w:rsidRDefault="00356844" w:rsidP="00356844">
            <w:pPr>
              <w:spacing w:line="240" w:lineRule="auto"/>
              <w:rPr>
                <w:rFonts w:eastAsiaTheme="minorHAnsi"/>
                <w:sz w:val="20"/>
                <w:lang w:eastAsia="en-US"/>
              </w:rPr>
            </w:pPr>
          </w:p>
        </w:tc>
        <w:tc>
          <w:tcPr>
            <w:tcW w:w="1559"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«У нас в квартире мебель»</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3 неделя</w:t>
            </w:r>
          </w:p>
        </w:tc>
        <w:tc>
          <w:tcPr>
            <w:tcW w:w="851" w:type="dxa"/>
          </w:tcPr>
          <w:p w:rsidR="00356844" w:rsidRPr="00356844" w:rsidRDefault="00356844" w:rsidP="00356844">
            <w:pPr>
              <w:spacing w:line="240" w:lineRule="auto"/>
              <w:jc w:val="center"/>
              <w:rPr>
                <w:rFonts w:eastAsiaTheme="minorHAnsi"/>
                <w:sz w:val="20"/>
                <w:lang w:eastAsia="en-US"/>
              </w:rPr>
            </w:pPr>
            <w:r w:rsidRPr="00356844">
              <w:rPr>
                <w:rFonts w:ascii="Angsana New" w:eastAsiaTheme="minorHAnsi" w:hAnsi="Angsana New" w:cs="Angsana New"/>
                <w:sz w:val="28"/>
                <w:szCs w:val="28"/>
                <w:lang w:eastAsia="en-US"/>
              </w:rPr>
              <w:t>XI</w:t>
            </w:r>
          </w:p>
        </w:tc>
        <w:tc>
          <w:tcPr>
            <w:tcW w:w="3543"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Расширение представлений детей к мебели, выяснение свойства древесины, расширять словарный запас дошкольников, стимулировать интерес к окружающему миру, познавательное развитие.</w:t>
            </w:r>
          </w:p>
        </w:tc>
        <w:tc>
          <w:tcPr>
            <w:tcW w:w="1701"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Выставка детского творчества</w:t>
            </w:r>
          </w:p>
        </w:tc>
      </w:tr>
      <w:tr w:rsidR="00356844" w:rsidRPr="00356844" w:rsidTr="00CB10D4">
        <w:tc>
          <w:tcPr>
            <w:tcW w:w="993" w:type="dxa"/>
            <w:vMerge/>
          </w:tcPr>
          <w:p w:rsidR="00356844" w:rsidRPr="00356844" w:rsidRDefault="00356844" w:rsidP="00356844">
            <w:pPr>
              <w:spacing w:line="240" w:lineRule="auto"/>
              <w:rPr>
                <w:rFonts w:eastAsiaTheme="minorHAnsi"/>
                <w:sz w:val="20"/>
                <w:lang w:eastAsia="en-US"/>
              </w:rPr>
            </w:pPr>
          </w:p>
        </w:tc>
        <w:tc>
          <w:tcPr>
            <w:tcW w:w="1559"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«Посуда»</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4 неделя</w:t>
            </w:r>
          </w:p>
        </w:tc>
        <w:tc>
          <w:tcPr>
            <w:tcW w:w="851" w:type="dxa"/>
          </w:tcPr>
          <w:p w:rsidR="00356844" w:rsidRPr="00356844" w:rsidRDefault="00356844" w:rsidP="00356844">
            <w:pPr>
              <w:spacing w:line="240" w:lineRule="auto"/>
              <w:jc w:val="center"/>
              <w:rPr>
                <w:rFonts w:eastAsiaTheme="minorHAnsi"/>
                <w:sz w:val="20"/>
                <w:lang w:eastAsia="en-US"/>
              </w:rPr>
            </w:pPr>
            <w:r w:rsidRPr="00356844">
              <w:rPr>
                <w:rFonts w:ascii="Angsana New" w:eastAsiaTheme="minorHAnsi" w:hAnsi="Angsana New" w:cs="Angsana New"/>
                <w:sz w:val="28"/>
                <w:szCs w:val="28"/>
                <w:lang w:eastAsia="en-US"/>
              </w:rPr>
              <w:t>XI</w:t>
            </w:r>
          </w:p>
        </w:tc>
        <w:tc>
          <w:tcPr>
            <w:tcW w:w="3543" w:type="dxa"/>
          </w:tcPr>
          <w:p w:rsidR="00356844" w:rsidRPr="00356844" w:rsidRDefault="00356844" w:rsidP="00356844">
            <w:pPr>
              <w:spacing w:line="240" w:lineRule="auto"/>
              <w:rPr>
                <w:rFonts w:eastAsiaTheme="minorHAnsi"/>
                <w:sz w:val="20"/>
                <w:lang w:eastAsia="en-US"/>
              </w:rPr>
            </w:pPr>
            <w:r w:rsidRPr="00356844">
              <w:rPr>
                <w:rFonts w:eastAsiaTheme="minorHAnsi"/>
                <w:sz w:val="20"/>
                <w:shd w:val="clear" w:color="auto" w:fill="FFFFFF"/>
                <w:lang w:eastAsia="en-US"/>
              </w:rPr>
              <w:t>Знакомить детей с предметами домашнего обихода: посудой. Расширять представлений о предметах окружающих детей, о способе их назначения и использования. Формировать обобщающее понятие «Посуда».</w:t>
            </w:r>
          </w:p>
        </w:tc>
        <w:tc>
          <w:tcPr>
            <w:tcW w:w="1701" w:type="dxa"/>
          </w:tcPr>
          <w:p w:rsidR="00356844" w:rsidRPr="00356844" w:rsidRDefault="00356844" w:rsidP="00356844">
            <w:pPr>
              <w:spacing w:line="240" w:lineRule="auto"/>
              <w:rPr>
                <w:rFonts w:eastAsiaTheme="minorHAnsi"/>
                <w:sz w:val="20"/>
                <w:lang w:eastAsia="en-US"/>
              </w:rPr>
            </w:pPr>
            <w:r w:rsidRPr="00356844">
              <w:rPr>
                <w:rFonts w:eastAsiaTheme="minorHAnsi"/>
                <w:sz w:val="20"/>
                <w:shd w:val="clear" w:color="auto" w:fill="FFFFFF"/>
                <w:lang w:eastAsia="en-US"/>
              </w:rPr>
              <w:t>Выставка поделок «Вторая жизнь одноразовой посуды»</w:t>
            </w:r>
          </w:p>
        </w:tc>
      </w:tr>
      <w:tr w:rsidR="00356844" w:rsidRPr="00356844" w:rsidTr="00CB10D4">
        <w:tc>
          <w:tcPr>
            <w:tcW w:w="993" w:type="dxa"/>
            <w:vMerge/>
          </w:tcPr>
          <w:p w:rsidR="00356844" w:rsidRPr="00356844" w:rsidRDefault="00356844" w:rsidP="00356844">
            <w:pPr>
              <w:spacing w:line="240" w:lineRule="auto"/>
              <w:rPr>
                <w:rFonts w:eastAsiaTheme="minorHAnsi"/>
                <w:sz w:val="20"/>
                <w:lang w:eastAsia="en-US"/>
              </w:rPr>
            </w:pPr>
          </w:p>
        </w:tc>
        <w:tc>
          <w:tcPr>
            <w:tcW w:w="1559"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«День Матери»</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5 неделя</w:t>
            </w:r>
          </w:p>
        </w:tc>
        <w:tc>
          <w:tcPr>
            <w:tcW w:w="851" w:type="dxa"/>
          </w:tcPr>
          <w:p w:rsidR="00356844" w:rsidRPr="00356844" w:rsidRDefault="00356844" w:rsidP="00356844">
            <w:pPr>
              <w:spacing w:line="240" w:lineRule="auto"/>
              <w:jc w:val="center"/>
              <w:rPr>
                <w:rFonts w:asciiTheme="minorHAnsi" w:eastAsiaTheme="minorHAnsi" w:hAnsiTheme="minorHAnsi"/>
                <w:sz w:val="20"/>
                <w:lang w:eastAsia="en-US"/>
              </w:rPr>
            </w:pPr>
            <w:r w:rsidRPr="00356844">
              <w:rPr>
                <w:rFonts w:ascii="Angsana New" w:eastAsiaTheme="minorHAnsi" w:hAnsi="Angsana New" w:cs="Angsana New"/>
                <w:sz w:val="28"/>
                <w:szCs w:val="28"/>
                <w:lang w:eastAsia="en-US"/>
              </w:rPr>
              <w:t xml:space="preserve"> XI</w:t>
            </w:r>
          </w:p>
        </w:tc>
        <w:tc>
          <w:tcPr>
            <w:tcW w:w="3543"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Организовать все виды детской деятельности (игровой, трудовой, коммуникативной, познавательно-исследовательской, продуктивной, музыкально-художественной, чтения) вокруг темы семьи, любви к маме, бабушке.</w:t>
            </w:r>
          </w:p>
        </w:tc>
        <w:tc>
          <w:tcPr>
            <w:tcW w:w="1701" w:type="dxa"/>
          </w:tcPr>
          <w:p w:rsidR="00356844" w:rsidRPr="00356844" w:rsidRDefault="00356844" w:rsidP="00356844">
            <w:pPr>
              <w:spacing w:line="240" w:lineRule="auto"/>
              <w:rPr>
                <w:rFonts w:eastAsiaTheme="minorHAnsi"/>
                <w:color w:val="FF0000"/>
                <w:sz w:val="20"/>
                <w:lang w:eastAsia="en-US"/>
              </w:rPr>
            </w:pPr>
            <w:r w:rsidRPr="00605111">
              <w:rPr>
                <w:rFonts w:eastAsiaTheme="minorHAnsi"/>
                <w:sz w:val="20"/>
                <w:lang w:eastAsia="en-US"/>
              </w:rPr>
              <w:t>Праздник</w:t>
            </w:r>
            <w:r w:rsidR="00CA4D82" w:rsidRPr="00605111">
              <w:rPr>
                <w:rFonts w:eastAsiaTheme="minorHAnsi"/>
                <w:sz w:val="20"/>
                <w:lang w:eastAsia="en-US"/>
              </w:rPr>
              <w:t xml:space="preserve"> «Мама, милая моя!»</w:t>
            </w:r>
          </w:p>
        </w:tc>
      </w:tr>
      <w:tr w:rsidR="00356844" w:rsidRPr="00356844" w:rsidTr="00CB10D4">
        <w:tc>
          <w:tcPr>
            <w:tcW w:w="993" w:type="dxa"/>
            <w:vMerge w:val="restart"/>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 xml:space="preserve">Зима </w:t>
            </w:r>
          </w:p>
        </w:tc>
        <w:tc>
          <w:tcPr>
            <w:tcW w:w="1559"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«Зимушка-зима»</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1 неделя</w:t>
            </w:r>
          </w:p>
        </w:tc>
        <w:tc>
          <w:tcPr>
            <w:tcW w:w="851" w:type="dxa"/>
          </w:tcPr>
          <w:p w:rsidR="00356844" w:rsidRPr="00356844" w:rsidRDefault="00356844" w:rsidP="00356844">
            <w:pPr>
              <w:spacing w:line="240" w:lineRule="auto"/>
              <w:jc w:val="center"/>
              <w:rPr>
                <w:rFonts w:eastAsiaTheme="minorHAnsi"/>
                <w:sz w:val="20"/>
                <w:lang w:eastAsia="en-US"/>
              </w:rPr>
            </w:pPr>
            <w:r w:rsidRPr="00356844">
              <w:rPr>
                <w:rFonts w:ascii="Angsana New" w:eastAsiaTheme="minorHAnsi" w:hAnsi="Angsana New" w:cs="Angsana New"/>
                <w:sz w:val="28"/>
                <w:szCs w:val="28"/>
                <w:lang w:eastAsia="en-US"/>
              </w:rPr>
              <w:t>XII</w:t>
            </w:r>
          </w:p>
        </w:tc>
        <w:tc>
          <w:tcPr>
            <w:tcW w:w="3543" w:type="dxa"/>
            <w:vMerge w:val="restart"/>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Расширять представления о зиме. Знакомить с зимними видами спорта. Формировать представление о безопасном поведении зимой. Формировать исследовательский и познавательный интерес в ходе экспериментирование водой и льдом. Воспитывать бережное отношение к природе, умение замечать красоту зимней природы. Расширять представление о сезонных изменениях в природе (изменения в погоде, растения зимой, поведение зверей и птиц). Формировать первичные представления о местах, где всегда зима.</w:t>
            </w:r>
          </w:p>
        </w:tc>
        <w:tc>
          <w:tcPr>
            <w:tcW w:w="1701"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Выставка детского творчества</w:t>
            </w:r>
          </w:p>
        </w:tc>
      </w:tr>
      <w:tr w:rsidR="00356844" w:rsidRPr="00356844" w:rsidTr="00CB10D4">
        <w:tc>
          <w:tcPr>
            <w:tcW w:w="993" w:type="dxa"/>
            <w:vMerge/>
          </w:tcPr>
          <w:p w:rsidR="00356844" w:rsidRPr="00356844" w:rsidRDefault="00356844" w:rsidP="00356844">
            <w:pPr>
              <w:spacing w:line="240" w:lineRule="auto"/>
              <w:rPr>
                <w:rFonts w:eastAsiaTheme="minorHAnsi"/>
                <w:sz w:val="20"/>
                <w:lang w:eastAsia="en-US"/>
              </w:rPr>
            </w:pPr>
          </w:p>
        </w:tc>
        <w:tc>
          <w:tcPr>
            <w:tcW w:w="1559"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«Зима в лесу»</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2 неделя</w:t>
            </w:r>
          </w:p>
        </w:tc>
        <w:tc>
          <w:tcPr>
            <w:tcW w:w="851" w:type="dxa"/>
          </w:tcPr>
          <w:p w:rsidR="00356844" w:rsidRPr="00356844" w:rsidRDefault="00356844" w:rsidP="00356844">
            <w:pPr>
              <w:spacing w:line="240" w:lineRule="auto"/>
              <w:jc w:val="center"/>
              <w:rPr>
                <w:rFonts w:asciiTheme="minorHAnsi" w:eastAsiaTheme="minorHAnsi" w:hAnsiTheme="minorHAnsi"/>
                <w:sz w:val="20"/>
                <w:lang w:eastAsia="en-US"/>
              </w:rPr>
            </w:pPr>
            <w:r w:rsidRPr="00356844">
              <w:rPr>
                <w:rFonts w:ascii="Angsana New" w:eastAsiaTheme="minorHAnsi" w:hAnsi="Angsana New" w:cs="Angsana New"/>
                <w:sz w:val="28"/>
                <w:szCs w:val="28"/>
                <w:lang w:eastAsia="en-US"/>
              </w:rPr>
              <w:t>XII</w:t>
            </w:r>
          </w:p>
        </w:tc>
        <w:tc>
          <w:tcPr>
            <w:tcW w:w="3543" w:type="dxa"/>
            <w:vMerge/>
          </w:tcPr>
          <w:p w:rsidR="00356844" w:rsidRPr="00356844" w:rsidRDefault="00356844" w:rsidP="00356844">
            <w:pPr>
              <w:spacing w:line="240" w:lineRule="auto"/>
              <w:rPr>
                <w:rFonts w:eastAsiaTheme="minorHAnsi"/>
                <w:sz w:val="20"/>
                <w:lang w:eastAsia="en-US"/>
              </w:rPr>
            </w:pPr>
          </w:p>
        </w:tc>
        <w:tc>
          <w:tcPr>
            <w:tcW w:w="1701"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Выставка детского творчества</w:t>
            </w:r>
          </w:p>
        </w:tc>
      </w:tr>
      <w:tr w:rsidR="00356844" w:rsidRPr="00356844" w:rsidTr="00CB10D4">
        <w:tc>
          <w:tcPr>
            <w:tcW w:w="993" w:type="dxa"/>
            <w:vMerge/>
          </w:tcPr>
          <w:p w:rsidR="00356844" w:rsidRPr="00356844" w:rsidRDefault="00356844" w:rsidP="00356844">
            <w:pPr>
              <w:spacing w:line="240" w:lineRule="auto"/>
              <w:rPr>
                <w:rFonts w:eastAsiaTheme="minorHAnsi"/>
                <w:sz w:val="20"/>
                <w:lang w:eastAsia="en-US"/>
              </w:rPr>
            </w:pPr>
          </w:p>
        </w:tc>
        <w:tc>
          <w:tcPr>
            <w:tcW w:w="1559"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«Зима в сказках, музыке и картинках»</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3 неделя</w:t>
            </w:r>
          </w:p>
        </w:tc>
        <w:tc>
          <w:tcPr>
            <w:tcW w:w="851" w:type="dxa"/>
          </w:tcPr>
          <w:p w:rsidR="00356844" w:rsidRPr="00356844" w:rsidRDefault="00356844" w:rsidP="00356844">
            <w:pPr>
              <w:spacing w:line="240" w:lineRule="auto"/>
              <w:jc w:val="center"/>
              <w:rPr>
                <w:rFonts w:eastAsiaTheme="minorHAnsi"/>
                <w:sz w:val="20"/>
                <w:lang w:eastAsia="en-US"/>
              </w:rPr>
            </w:pPr>
            <w:r w:rsidRPr="00356844">
              <w:rPr>
                <w:rFonts w:ascii="Angsana New" w:eastAsiaTheme="minorHAnsi" w:hAnsi="Angsana New" w:cs="Angsana New"/>
                <w:sz w:val="28"/>
                <w:szCs w:val="28"/>
                <w:lang w:eastAsia="en-US"/>
              </w:rPr>
              <w:t>XII</w:t>
            </w:r>
          </w:p>
        </w:tc>
        <w:tc>
          <w:tcPr>
            <w:tcW w:w="3543" w:type="dxa"/>
            <w:vMerge/>
          </w:tcPr>
          <w:p w:rsidR="00356844" w:rsidRPr="00356844" w:rsidRDefault="00356844" w:rsidP="00356844">
            <w:pPr>
              <w:spacing w:line="240" w:lineRule="auto"/>
              <w:rPr>
                <w:rFonts w:eastAsiaTheme="minorHAnsi"/>
                <w:sz w:val="20"/>
                <w:lang w:eastAsia="en-US"/>
              </w:rPr>
            </w:pPr>
          </w:p>
        </w:tc>
        <w:tc>
          <w:tcPr>
            <w:tcW w:w="1701"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Поделки «Новогодний сюрприз»</w:t>
            </w:r>
          </w:p>
        </w:tc>
      </w:tr>
      <w:tr w:rsidR="00356844" w:rsidRPr="00356844" w:rsidTr="00CB10D4">
        <w:tc>
          <w:tcPr>
            <w:tcW w:w="993" w:type="dxa"/>
            <w:vMerge/>
          </w:tcPr>
          <w:p w:rsidR="00356844" w:rsidRPr="00356844" w:rsidRDefault="00356844" w:rsidP="00356844">
            <w:pPr>
              <w:spacing w:line="240" w:lineRule="auto"/>
              <w:rPr>
                <w:rFonts w:eastAsiaTheme="minorHAnsi"/>
                <w:sz w:val="20"/>
                <w:lang w:eastAsia="en-US"/>
              </w:rPr>
            </w:pPr>
          </w:p>
        </w:tc>
        <w:tc>
          <w:tcPr>
            <w:tcW w:w="1559"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«Новый год шагает по планете»</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4 неделя</w:t>
            </w:r>
          </w:p>
        </w:tc>
        <w:tc>
          <w:tcPr>
            <w:tcW w:w="851" w:type="dxa"/>
          </w:tcPr>
          <w:p w:rsidR="00356844" w:rsidRPr="00356844" w:rsidRDefault="00356844" w:rsidP="00356844">
            <w:pPr>
              <w:spacing w:line="240" w:lineRule="auto"/>
              <w:jc w:val="center"/>
              <w:rPr>
                <w:rFonts w:eastAsiaTheme="minorHAnsi"/>
                <w:sz w:val="20"/>
                <w:lang w:eastAsia="en-US"/>
              </w:rPr>
            </w:pPr>
            <w:r w:rsidRPr="00356844">
              <w:rPr>
                <w:rFonts w:ascii="Angsana New" w:eastAsiaTheme="minorHAnsi" w:hAnsi="Angsana New" w:cs="Angsana New"/>
                <w:sz w:val="28"/>
                <w:szCs w:val="28"/>
                <w:lang w:eastAsia="en-US"/>
              </w:rPr>
              <w:t>XII</w:t>
            </w:r>
          </w:p>
        </w:tc>
        <w:tc>
          <w:tcPr>
            <w:tcW w:w="3543"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Организовать все виды детской деятельности (игровой, коммуникативной, трудовой, познавательно-исследовательской, продуктивной, музыкально-художественной, чтение) вокруг темы Нового года и новогоднего праздника.</w:t>
            </w:r>
          </w:p>
        </w:tc>
        <w:tc>
          <w:tcPr>
            <w:tcW w:w="1701"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Праздник «Новый год»</w:t>
            </w:r>
          </w:p>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Выставка детского творчества</w:t>
            </w:r>
          </w:p>
        </w:tc>
      </w:tr>
      <w:tr w:rsidR="00356844" w:rsidRPr="00356844" w:rsidTr="00CB10D4">
        <w:tc>
          <w:tcPr>
            <w:tcW w:w="993"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lastRenderedPageBreak/>
              <w:t>Народные зимние игры и забавы</w:t>
            </w:r>
          </w:p>
        </w:tc>
        <w:tc>
          <w:tcPr>
            <w:tcW w:w="1559"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«Рождественские каникулы. Народные гуляния»</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1 неделя</w:t>
            </w:r>
          </w:p>
        </w:tc>
        <w:tc>
          <w:tcPr>
            <w:tcW w:w="851" w:type="dxa"/>
          </w:tcPr>
          <w:p w:rsidR="00356844" w:rsidRPr="00356844" w:rsidRDefault="00356844" w:rsidP="00356844">
            <w:pPr>
              <w:spacing w:line="240" w:lineRule="auto"/>
              <w:jc w:val="center"/>
              <w:rPr>
                <w:rFonts w:eastAsiaTheme="minorHAnsi"/>
                <w:sz w:val="20"/>
                <w:lang w:eastAsia="en-US"/>
              </w:rPr>
            </w:pPr>
            <w:r w:rsidRPr="00356844">
              <w:rPr>
                <w:rFonts w:ascii="Angsana New" w:eastAsiaTheme="minorHAnsi" w:hAnsi="Angsana New" w:cs="Angsana New"/>
                <w:sz w:val="28"/>
                <w:szCs w:val="28"/>
                <w:lang w:eastAsia="en-US"/>
              </w:rPr>
              <w:t>I</w:t>
            </w:r>
          </w:p>
        </w:tc>
        <w:tc>
          <w:tcPr>
            <w:tcW w:w="3543"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Организовать все виды детской деятельности (игровой, коммуникативной, трудовой, познавательно-исследовательской, продуктивной, музыкально-художественной, чтение) вокруг темы Нового года и новогоднего праздника.</w:t>
            </w:r>
          </w:p>
        </w:tc>
        <w:tc>
          <w:tcPr>
            <w:tcW w:w="1701"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Выставка детского творчества</w:t>
            </w:r>
          </w:p>
        </w:tc>
      </w:tr>
      <w:tr w:rsidR="00356844" w:rsidRPr="00356844" w:rsidTr="00CB10D4">
        <w:tc>
          <w:tcPr>
            <w:tcW w:w="993" w:type="dxa"/>
            <w:vMerge w:val="restart"/>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Я в мире человек</w:t>
            </w:r>
          </w:p>
        </w:tc>
        <w:tc>
          <w:tcPr>
            <w:tcW w:w="1559"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«Профессии»</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2 неделя</w:t>
            </w:r>
          </w:p>
        </w:tc>
        <w:tc>
          <w:tcPr>
            <w:tcW w:w="851" w:type="dxa"/>
          </w:tcPr>
          <w:p w:rsidR="00356844" w:rsidRPr="00356844" w:rsidRDefault="00356844" w:rsidP="00356844">
            <w:pPr>
              <w:spacing w:line="240" w:lineRule="auto"/>
              <w:jc w:val="center"/>
              <w:rPr>
                <w:rFonts w:eastAsiaTheme="minorHAnsi"/>
                <w:sz w:val="20"/>
                <w:lang w:eastAsia="en-US"/>
              </w:rPr>
            </w:pPr>
            <w:r w:rsidRPr="00356844">
              <w:rPr>
                <w:rFonts w:ascii="Angsana New" w:eastAsiaTheme="minorHAnsi" w:hAnsi="Angsana New" w:cs="Angsana New"/>
                <w:sz w:val="28"/>
                <w:szCs w:val="28"/>
                <w:lang w:eastAsia="en-US"/>
              </w:rPr>
              <w:t>I</w:t>
            </w:r>
          </w:p>
        </w:tc>
        <w:tc>
          <w:tcPr>
            <w:tcW w:w="3543"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Знакомить с «городскими» профессиями (милиционер, продавец, парикмахер, шофер)</w:t>
            </w:r>
          </w:p>
        </w:tc>
        <w:tc>
          <w:tcPr>
            <w:tcW w:w="1701"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Выставка детского творчества</w:t>
            </w:r>
          </w:p>
        </w:tc>
      </w:tr>
      <w:tr w:rsidR="00356844" w:rsidRPr="00356844" w:rsidTr="00CB10D4">
        <w:tc>
          <w:tcPr>
            <w:tcW w:w="993" w:type="dxa"/>
            <w:vMerge/>
          </w:tcPr>
          <w:p w:rsidR="00356844" w:rsidRPr="00356844" w:rsidRDefault="00356844" w:rsidP="00356844">
            <w:pPr>
              <w:spacing w:line="240" w:lineRule="auto"/>
              <w:rPr>
                <w:rFonts w:eastAsiaTheme="minorHAnsi"/>
                <w:sz w:val="20"/>
                <w:lang w:eastAsia="en-US"/>
              </w:rPr>
            </w:pPr>
          </w:p>
        </w:tc>
        <w:tc>
          <w:tcPr>
            <w:tcW w:w="1559"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Народная культура и традиции</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3 неделя</w:t>
            </w:r>
          </w:p>
        </w:tc>
        <w:tc>
          <w:tcPr>
            <w:tcW w:w="851" w:type="dxa"/>
          </w:tcPr>
          <w:p w:rsidR="00356844" w:rsidRPr="00356844" w:rsidRDefault="00356844" w:rsidP="00356844">
            <w:pPr>
              <w:spacing w:line="240" w:lineRule="auto"/>
              <w:jc w:val="center"/>
              <w:rPr>
                <w:rFonts w:eastAsiaTheme="minorHAnsi"/>
                <w:sz w:val="20"/>
                <w:lang w:eastAsia="en-US"/>
              </w:rPr>
            </w:pPr>
            <w:r w:rsidRPr="00356844">
              <w:rPr>
                <w:rFonts w:ascii="Angsana New" w:eastAsiaTheme="minorHAnsi" w:hAnsi="Angsana New" w:cs="Angsana New"/>
                <w:sz w:val="28"/>
                <w:szCs w:val="28"/>
                <w:lang w:eastAsia="en-US"/>
              </w:rPr>
              <w:t>I</w:t>
            </w:r>
          </w:p>
        </w:tc>
        <w:tc>
          <w:tcPr>
            <w:tcW w:w="3543"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Расширить представления о народной игрушке (дымковская игрушка, матрешка и др.). знакомить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p>
        </w:tc>
        <w:tc>
          <w:tcPr>
            <w:tcW w:w="1701"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Выставка детского творчества</w:t>
            </w:r>
          </w:p>
        </w:tc>
      </w:tr>
      <w:tr w:rsidR="00356844" w:rsidRPr="00356844" w:rsidTr="00CB10D4">
        <w:tc>
          <w:tcPr>
            <w:tcW w:w="993" w:type="dxa"/>
            <w:vMerge/>
          </w:tcPr>
          <w:p w:rsidR="00356844" w:rsidRPr="00356844" w:rsidRDefault="00356844" w:rsidP="00356844">
            <w:pPr>
              <w:spacing w:line="240" w:lineRule="auto"/>
              <w:rPr>
                <w:rFonts w:eastAsiaTheme="minorHAnsi"/>
                <w:sz w:val="20"/>
                <w:lang w:eastAsia="en-US"/>
              </w:rPr>
            </w:pPr>
          </w:p>
        </w:tc>
        <w:tc>
          <w:tcPr>
            <w:tcW w:w="1559"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«Моя малая Родина. Мой поселок»</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4 неделя</w:t>
            </w:r>
          </w:p>
        </w:tc>
        <w:tc>
          <w:tcPr>
            <w:tcW w:w="851" w:type="dxa"/>
          </w:tcPr>
          <w:p w:rsidR="00356844" w:rsidRPr="00356844" w:rsidRDefault="00356844" w:rsidP="00356844">
            <w:pPr>
              <w:spacing w:line="240" w:lineRule="auto"/>
              <w:jc w:val="center"/>
              <w:rPr>
                <w:rFonts w:ascii="Angsana New" w:eastAsiaTheme="minorHAnsi" w:hAnsi="Angsana New" w:cs="Angsana New"/>
                <w:sz w:val="28"/>
                <w:szCs w:val="28"/>
                <w:lang w:eastAsia="en-US"/>
              </w:rPr>
            </w:pPr>
            <w:r w:rsidRPr="00356844">
              <w:rPr>
                <w:rFonts w:ascii="Angsana New" w:eastAsiaTheme="minorHAnsi" w:hAnsi="Angsana New" w:cs="Angsana New"/>
                <w:sz w:val="28"/>
                <w:szCs w:val="28"/>
                <w:lang w:eastAsia="en-US"/>
              </w:rPr>
              <w:t>I</w:t>
            </w:r>
          </w:p>
        </w:tc>
        <w:tc>
          <w:tcPr>
            <w:tcW w:w="3543"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Знакомить с родным поселком, его названием, основными достопримечательностями. Воспитывать любовь к малой родине. Развивать познавательные интересы. Знакомство с окрестностями поселка (ближайшее окружение).</w:t>
            </w:r>
          </w:p>
        </w:tc>
        <w:tc>
          <w:tcPr>
            <w:tcW w:w="1701"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Коллективная работа детей «Мой поселок»</w:t>
            </w:r>
          </w:p>
        </w:tc>
      </w:tr>
      <w:tr w:rsidR="00CA4D82" w:rsidRPr="00356844" w:rsidTr="00CB10D4">
        <w:tc>
          <w:tcPr>
            <w:tcW w:w="993" w:type="dxa"/>
            <w:vMerge/>
          </w:tcPr>
          <w:p w:rsidR="00CA4D82" w:rsidRPr="00356844" w:rsidRDefault="00CA4D82" w:rsidP="00356844">
            <w:pPr>
              <w:spacing w:line="240" w:lineRule="auto"/>
              <w:rPr>
                <w:rFonts w:eastAsiaTheme="minorHAnsi"/>
                <w:sz w:val="20"/>
                <w:lang w:eastAsia="en-US"/>
              </w:rPr>
            </w:pPr>
          </w:p>
        </w:tc>
        <w:tc>
          <w:tcPr>
            <w:tcW w:w="1559" w:type="dxa"/>
          </w:tcPr>
          <w:p w:rsidR="00CA4D82" w:rsidRPr="00356844" w:rsidRDefault="00CA4D82" w:rsidP="00356844">
            <w:pPr>
              <w:spacing w:line="240" w:lineRule="auto"/>
              <w:rPr>
                <w:rFonts w:eastAsiaTheme="minorHAnsi"/>
                <w:sz w:val="20"/>
                <w:lang w:eastAsia="en-US"/>
              </w:rPr>
            </w:pPr>
            <w:r>
              <w:rPr>
                <w:rFonts w:eastAsiaTheme="minorHAnsi"/>
                <w:sz w:val="20"/>
                <w:lang w:eastAsia="en-US"/>
              </w:rPr>
              <w:t>«Дикие животные и их детеныши»</w:t>
            </w:r>
          </w:p>
        </w:tc>
        <w:tc>
          <w:tcPr>
            <w:tcW w:w="1134" w:type="dxa"/>
          </w:tcPr>
          <w:p w:rsidR="00CA4D82" w:rsidRPr="00356844" w:rsidRDefault="00CA4D82" w:rsidP="00356844">
            <w:pPr>
              <w:spacing w:line="240" w:lineRule="auto"/>
              <w:jc w:val="center"/>
              <w:rPr>
                <w:rFonts w:eastAsiaTheme="minorHAnsi"/>
                <w:sz w:val="20"/>
                <w:lang w:eastAsia="en-US"/>
              </w:rPr>
            </w:pPr>
            <w:r>
              <w:rPr>
                <w:rFonts w:eastAsiaTheme="minorHAnsi"/>
                <w:sz w:val="20"/>
                <w:lang w:eastAsia="en-US"/>
              </w:rPr>
              <w:t>5 неделя</w:t>
            </w:r>
          </w:p>
        </w:tc>
        <w:tc>
          <w:tcPr>
            <w:tcW w:w="851" w:type="dxa"/>
          </w:tcPr>
          <w:p w:rsidR="00CA4D82" w:rsidRPr="00356844" w:rsidRDefault="00CA4D82" w:rsidP="00356844">
            <w:pPr>
              <w:spacing w:line="240" w:lineRule="auto"/>
              <w:jc w:val="center"/>
              <w:rPr>
                <w:rFonts w:ascii="Angsana New" w:eastAsiaTheme="minorHAnsi" w:hAnsi="Angsana New" w:cs="Angsana New"/>
                <w:sz w:val="28"/>
                <w:szCs w:val="28"/>
                <w:lang w:eastAsia="en-US"/>
              </w:rPr>
            </w:pPr>
            <w:r w:rsidRPr="00356844">
              <w:rPr>
                <w:rFonts w:ascii="Angsana New" w:eastAsiaTheme="minorHAnsi" w:hAnsi="Angsana New" w:cs="Angsana New"/>
                <w:sz w:val="28"/>
                <w:szCs w:val="28"/>
                <w:lang w:eastAsia="en-US"/>
              </w:rPr>
              <w:t>I</w:t>
            </w:r>
          </w:p>
        </w:tc>
        <w:tc>
          <w:tcPr>
            <w:tcW w:w="3543" w:type="dxa"/>
          </w:tcPr>
          <w:p w:rsidR="00CA4D82" w:rsidRPr="00356844" w:rsidRDefault="00CA4D82" w:rsidP="00CA4D82">
            <w:pPr>
              <w:spacing w:line="240" w:lineRule="auto"/>
              <w:rPr>
                <w:rFonts w:eastAsiaTheme="minorHAnsi"/>
                <w:sz w:val="20"/>
                <w:lang w:eastAsia="en-US"/>
              </w:rPr>
            </w:pPr>
            <w:r w:rsidRPr="00356844">
              <w:rPr>
                <w:rFonts w:eastAsiaTheme="minorHAnsi"/>
                <w:sz w:val="20"/>
                <w:lang w:eastAsia="en-US"/>
              </w:rPr>
              <w:t>Сформировать понятие «домашние животные».</w:t>
            </w:r>
          </w:p>
          <w:p w:rsidR="00CA4D82" w:rsidRPr="00356844" w:rsidRDefault="00CA4D82" w:rsidP="00CA4D82">
            <w:pPr>
              <w:spacing w:line="240" w:lineRule="auto"/>
              <w:rPr>
                <w:rFonts w:eastAsiaTheme="minorHAnsi"/>
                <w:sz w:val="20"/>
                <w:lang w:eastAsia="en-US"/>
              </w:rPr>
            </w:pPr>
            <w:r w:rsidRPr="00356844">
              <w:rPr>
                <w:rFonts w:eastAsiaTheme="minorHAnsi"/>
                <w:sz w:val="20"/>
                <w:lang w:eastAsia="en-US"/>
              </w:rPr>
              <w:t>Закреплять представление о взрослых домашних животных и их детенышах. Уточнять знания об их внешнем виде и повадках, вести в активный словарь слова, обозначающие признаки и действия; учить составлять описательные рассказы.</w:t>
            </w:r>
          </w:p>
        </w:tc>
        <w:tc>
          <w:tcPr>
            <w:tcW w:w="1701" w:type="dxa"/>
          </w:tcPr>
          <w:p w:rsidR="00CA4D82" w:rsidRPr="00356844" w:rsidRDefault="00CA4D82" w:rsidP="00356844">
            <w:pPr>
              <w:spacing w:line="240" w:lineRule="auto"/>
              <w:rPr>
                <w:rFonts w:eastAsiaTheme="minorHAnsi"/>
                <w:sz w:val="20"/>
                <w:lang w:eastAsia="en-US"/>
              </w:rPr>
            </w:pPr>
            <w:r>
              <w:rPr>
                <w:rFonts w:eastAsiaTheme="minorHAnsi"/>
                <w:sz w:val="20"/>
                <w:lang w:eastAsia="en-US"/>
              </w:rPr>
              <w:t>Выставка детского творчества</w:t>
            </w:r>
          </w:p>
        </w:tc>
      </w:tr>
      <w:tr w:rsidR="00356844" w:rsidRPr="00356844" w:rsidTr="00CB10D4">
        <w:tc>
          <w:tcPr>
            <w:tcW w:w="993" w:type="dxa"/>
            <w:vMerge/>
          </w:tcPr>
          <w:p w:rsidR="00356844" w:rsidRPr="00356844" w:rsidRDefault="00356844" w:rsidP="00356844">
            <w:pPr>
              <w:spacing w:line="240" w:lineRule="auto"/>
              <w:rPr>
                <w:rFonts w:eastAsiaTheme="minorHAnsi"/>
                <w:sz w:val="20"/>
                <w:lang w:eastAsia="en-US"/>
              </w:rPr>
            </w:pPr>
          </w:p>
        </w:tc>
        <w:tc>
          <w:tcPr>
            <w:tcW w:w="1559"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«Транспорт»</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1 неделя</w:t>
            </w:r>
          </w:p>
        </w:tc>
        <w:tc>
          <w:tcPr>
            <w:tcW w:w="851" w:type="dxa"/>
          </w:tcPr>
          <w:p w:rsidR="00356844" w:rsidRPr="00356844" w:rsidRDefault="00356844" w:rsidP="00356844">
            <w:pPr>
              <w:spacing w:line="240" w:lineRule="auto"/>
              <w:jc w:val="center"/>
              <w:rPr>
                <w:rFonts w:eastAsiaTheme="minorHAnsi"/>
                <w:sz w:val="20"/>
                <w:lang w:eastAsia="en-US"/>
              </w:rPr>
            </w:pPr>
            <w:r w:rsidRPr="00356844">
              <w:rPr>
                <w:rFonts w:ascii="Angsana New" w:eastAsiaTheme="minorHAnsi" w:hAnsi="Angsana New" w:cs="Angsana New"/>
                <w:sz w:val="28"/>
                <w:szCs w:val="28"/>
                <w:lang w:eastAsia="en-US"/>
              </w:rPr>
              <w:t>II</w:t>
            </w:r>
          </w:p>
        </w:tc>
        <w:tc>
          <w:tcPr>
            <w:tcW w:w="3543"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Знакомить с видами транспорта, в том числе с городским, с правилами поведения в городе, с элементарными правилами дорожного движения.</w:t>
            </w:r>
            <w:r w:rsidRPr="00356844">
              <w:rPr>
                <w:bCs/>
                <w:sz w:val="24"/>
                <w:szCs w:val="24"/>
              </w:rPr>
              <w:t xml:space="preserve"> </w:t>
            </w:r>
            <w:r w:rsidRPr="00356844">
              <w:rPr>
                <w:bCs/>
                <w:sz w:val="20"/>
              </w:rPr>
              <w:t>Учить различать по внешнему виду и называть  транспорт (автобус, машина, самолёт, поезд,  корабль).</w:t>
            </w:r>
          </w:p>
        </w:tc>
        <w:tc>
          <w:tcPr>
            <w:tcW w:w="1701"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Сюжетно-ролевая игра по правилам дорожного движения.</w:t>
            </w:r>
          </w:p>
        </w:tc>
      </w:tr>
      <w:tr w:rsidR="00356844" w:rsidRPr="00356844" w:rsidTr="00CB10D4">
        <w:tc>
          <w:tcPr>
            <w:tcW w:w="993" w:type="dxa"/>
            <w:vMerge/>
          </w:tcPr>
          <w:p w:rsidR="00356844" w:rsidRPr="00356844" w:rsidRDefault="00356844" w:rsidP="00356844">
            <w:pPr>
              <w:spacing w:line="240" w:lineRule="auto"/>
              <w:rPr>
                <w:rFonts w:eastAsiaTheme="minorHAnsi"/>
                <w:sz w:val="20"/>
                <w:lang w:eastAsia="en-US"/>
              </w:rPr>
            </w:pPr>
          </w:p>
        </w:tc>
        <w:tc>
          <w:tcPr>
            <w:tcW w:w="1559"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«ОБЖД»</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2 неделя</w:t>
            </w:r>
          </w:p>
        </w:tc>
        <w:tc>
          <w:tcPr>
            <w:tcW w:w="851" w:type="dxa"/>
          </w:tcPr>
          <w:p w:rsidR="00356844" w:rsidRPr="00356844" w:rsidRDefault="00356844" w:rsidP="00356844">
            <w:pPr>
              <w:spacing w:line="240" w:lineRule="auto"/>
              <w:jc w:val="center"/>
              <w:rPr>
                <w:rFonts w:eastAsiaTheme="minorHAnsi"/>
                <w:sz w:val="20"/>
                <w:lang w:eastAsia="en-US"/>
              </w:rPr>
            </w:pPr>
            <w:r w:rsidRPr="00356844">
              <w:rPr>
                <w:rFonts w:ascii="Angsana New" w:eastAsiaTheme="minorHAnsi" w:hAnsi="Angsana New" w:cs="Angsana New"/>
                <w:sz w:val="28"/>
                <w:szCs w:val="28"/>
                <w:lang w:eastAsia="en-US"/>
              </w:rPr>
              <w:t>II</w:t>
            </w:r>
          </w:p>
        </w:tc>
        <w:tc>
          <w:tcPr>
            <w:tcW w:w="3543"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Продолжать знакомить с элементарными правилами поведения в детском саду: играть с детьми, не мешая им и не причиняя боль, уходить из детского сада только с родителями, не разговаривать и не брать предметы и угощения у незнакомых людей. Заботится о своем здоровье.</w:t>
            </w:r>
          </w:p>
        </w:tc>
        <w:tc>
          <w:tcPr>
            <w:tcW w:w="1701"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Рассматривание и обсуждение тематических иллюстраций.</w:t>
            </w:r>
          </w:p>
        </w:tc>
      </w:tr>
      <w:tr w:rsidR="00356844" w:rsidRPr="00356844" w:rsidTr="00CB10D4">
        <w:tc>
          <w:tcPr>
            <w:tcW w:w="993" w:type="dxa"/>
            <w:vMerge/>
          </w:tcPr>
          <w:p w:rsidR="00356844" w:rsidRPr="00356844" w:rsidRDefault="00356844" w:rsidP="00356844">
            <w:pPr>
              <w:spacing w:line="240" w:lineRule="auto"/>
              <w:rPr>
                <w:rFonts w:eastAsiaTheme="minorHAnsi"/>
                <w:sz w:val="20"/>
                <w:lang w:eastAsia="en-US"/>
              </w:rPr>
            </w:pPr>
          </w:p>
        </w:tc>
        <w:tc>
          <w:tcPr>
            <w:tcW w:w="1559"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День Защитника Отечества</w:t>
            </w:r>
          </w:p>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«Папин праздник»</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3 неделя</w:t>
            </w:r>
          </w:p>
        </w:tc>
        <w:tc>
          <w:tcPr>
            <w:tcW w:w="851" w:type="dxa"/>
          </w:tcPr>
          <w:p w:rsidR="00356844" w:rsidRPr="00356844" w:rsidRDefault="00356844" w:rsidP="00356844">
            <w:pPr>
              <w:spacing w:line="240" w:lineRule="auto"/>
              <w:jc w:val="center"/>
              <w:rPr>
                <w:rFonts w:eastAsiaTheme="minorHAnsi"/>
                <w:sz w:val="20"/>
                <w:lang w:eastAsia="en-US"/>
              </w:rPr>
            </w:pPr>
            <w:r w:rsidRPr="00356844">
              <w:rPr>
                <w:rFonts w:ascii="Angsana New" w:eastAsiaTheme="minorHAnsi" w:hAnsi="Angsana New" w:cs="Angsana New"/>
                <w:sz w:val="28"/>
                <w:szCs w:val="28"/>
                <w:lang w:eastAsia="en-US"/>
              </w:rPr>
              <w:t>II</w:t>
            </w:r>
          </w:p>
        </w:tc>
        <w:tc>
          <w:tcPr>
            <w:tcW w:w="3543" w:type="dxa"/>
          </w:tcPr>
          <w:p w:rsidR="00356844" w:rsidRPr="00356844" w:rsidRDefault="00356844" w:rsidP="00356844">
            <w:pPr>
              <w:spacing w:line="240" w:lineRule="auto"/>
              <w:rPr>
                <w:rFonts w:eastAsiaTheme="minorHAnsi"/>
                <w:sz w:val="20"/>
                <w:lang w:eastAsia="en-US"/>
              </w:rPr>
            </w:pPr>
            <w:r w:rsidRPr="00356844">
              <w:rPr>
                <w:bCs/>
                <w:sz w:val="20"/>
              </w:rPr>
              <w:t>Формировать первые впечатления о «папином празднике». Воспитывать желание быть как папа.</w:t>
            </w:r>
            <w:r w:rsidRPr="00356844">
              <w:rPr>
                <w:rFonts w:asciiTheme="minorHAnsi" w:eastAsiaTheme="minorHAnsi" w:hAnsiTheme="minorHAnsi" w:cstheme="minorBidi"/>
                <w:sz w:val="20"/>
                <w:lang w:eastAsia="en-US"/>
              </w:rPr>
              <w:t xml:space="preserve"> </w:t>
            </w:r>
            <w:r w:rsidRPr="00356844">
              <w:rPr>
                <w:bCs/>
                <w:sz w:val="20"/>
              </w:rPr>
              <w:t>Познакомить детей с праздником День защитника Отечества. Воспитывать чувство уважения к Российской армии, любовь к Родине;</w:t>
            </w:r>
          </w:p>
        </w:tc>
        <w:tc>
          <w:tcPr>
            <w:tcW w:w="1701"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Подарок папе. Оформление стенгазеты.</w:t>
            </w:r>
          </w:p>
        </w:tc>
      </w:tr>
      <w:tr w:rsidR="00356844" w:rsidRPr="00356844" w:rsidTr="00CB10D4">
        <w:tc>
          <w:tcPr>
            <w:tcW w:w="993" w:type="dxa"/>
            <w:vMerge/>
          </w:tcPr>
          <w:p w:rsidR="00356844" w:rsidRPr="00356844" w:rsidRDefault="00356844" w:rsidP="00356844">
            <w:pPr>
              <w:spacing w:line="240" w:lineRule="auto"/>
              <w:rPr>
                <w:rFonts w:eastAsiaTheme="minorHAnsi"/>
                <w:sz w:val="20"/>
                <w:lang w:eastAsia="en-US"/>
              </w:rPr>
            </w:pPr>
          </w:p>
        </w:tc>
        <w:tc>
          <w:tcPr>
            <w:tcW w:w="1559"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«Я и мои эмоции»</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4 неделя</w:t>
            </w:r>
          </w:p>
        </w:tc>
        <w:tc>
          <w:tcPr>
            <w:tcW w:w="851" w:type="dxa"/>
          </w:tcPr>
          <w:p w:rsidR="00356844" w:rsidRPr="00356844" w:rsidRDefault="00356844" w:rsidP="00356844">
            <w:pPr>
              <w:spacing w:line="240" w:lineRule="auto"/>
              <w:jc w:val="center"/>
              <w:rPr>
                <w:rFonts w:eastAsiaTheme="minorHAnsi"/>
                <w:sz w:val="20"/>
                <w:lang w:eastAsia="en-US"/>
              </w:rPr>
            </w:pPr>
            <w:r w:rsidRPr="00356844">
              <w:rPr>
                <w:rFonts w:ascii="Angsana New" w:eastAsiaTheme="minorHAnsi" w:hAnsi="Angsana New" w:cs="Angsana New"/>
                <w:sz w:val="28"/>
                <w:szCs w:val="28"/>
                <w:lang w:eastAsia="en-US"/>
              </w:rPr>
              <w:t>II</w:t>
            </w:r>
          </w:p>
        </w:tc>
        <w:tc>
          <w:tcPr>
            <w:tcW w:w="3543"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 xml:space="preserve">Дать первоначальное представление о внешности и поведении у представителей разного поля. Учить детей взаимодействовать в процессе </w:t>
            </w:r>
            <w:r w:rsidRPr="00356844">
              <w:rPr>
                <w:rFonts w:eastAsiaTheme="minorHAnsi"/>
                <w:sz w:val="20"/>
                <w:lang w:eastAsia="en-US"/>
              </w:rPr>
              <w:lastRenderedPageBreak/>
              <w:t>игрового общения. Направлять внимание детей на осознание собственных эмоциональных ощущений. Дать детям начальные знания о некоторых базовых эмоциях. Учить устанавливать и поддерживать социальные контакты.</w:t>
            </w:r>
          </w:p>
        </w:tc>
        <w:tc>
          <w:tcPr>
            <w:tcW w:w="1701"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lastRenderedPageBreak/>
              <w:t>Создание «экрана настроений»</w:t>
            </w:r>
          </w:p>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 xml:space="preserve">Выставка </w:t>
            </w:r>
            <w:r w:rsidRPr="00356844">
              <w:rPr>
                <w:rFonts w:eastAsiaTheme="minorHAnsi"/>
                <w:sz w:val="20"/>
                <w:lang w:eastAsia="en-US"/>
              </w:rPr>
              <w:lastRenderedPageBreak/>
              <w:t>детского творчества.</w:t>
            </w:r>
          </w:p>
        </w:tc>
      </w:tr>
      <w:tr w:rsidR="00356844" w:rsidRPr="00356844" w:rsidTr="00CB10D4">
        <w:tc>
          <w:tcPr>
            <w:tcW w:w="993" w:type="dxa"/>
            <w:vMerge w:val="restart"/>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lastRenderedPageBreak/>
              <w:t xml:space="preserve">Весна </w:t>
            </w:r>
          </w:p>
        </w:tc>
        <w:tc>
          <w:tcPr>
            <w:tcW w:w="1559"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«Мамин день»</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1 неделя</w:t>
            </w:r>
          </w:p>
        </w:tc>
        <w:tc>
          <w:tcPr>
            <w:tcW w:w="851" w:type="dxa"/>
          </w:tcPr>
          <w:p w:rsidR="00356844" w:rsidRPr="00356844" w:rsidRDefault="00356844" w:rsidP="00356844">
            <w:pPr>
              <w:spacing w:line="240" w:lineRule="auto"/>
              <w:jc w:val="center"/>
              <w:rPr>
                <w:rFonts w:eastAsiaTheme="minorHAnsi"/>
                <w:sz w:val="20"/>
                <w:lang w:eastAsia="en-US"/>
              </w:rPr>
            </w:pPr>
            <w:r w:rsidRPr="00356844">
              <w:rPr>
                <w:rFonts w:ascii="Angsana New" w:eastAsiaTheme="minorHAnsi" w:hAnsi="Angsana New" w:cs="Angsana New"/>
                <w:sz w:val="28"/>
                <w:szCs w:val="28"/>
                <w:lang w:eastAsia="en-US"/>
              </w:rPr>
              <w:t>III</w:t>
            </w:r>
          </w:p>
        </w:tc>
        <w:tc>
          <w:tcPr>
            <w:tcW w:w="3543"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Организовать все виды детской деятельности (игровой, трудовой, коммуникативной,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w:t>
            </w:r>
          </w:p>
        </w:tc>
        <w:tc>
          <w:tcPr>
            <w:tcW w:w="1701"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Праздник «8 марта» Праздничное поздравление.</w:t>
            </w:r>
          </w:p>
        </w:tc>
      </w:tr>
      <w:tr w:rsidR="00356844" w:rsidRPr="00356844" w:rsidTr="00CB10D4">
        <w:tc>
          <w:tcPr>
            <w:tcW w:w="993" w:type="dxa"/>
            <w:vMerge/>
          </w:tcPr>
          <w:p w:rsidR="00356844" w:rsidRPr="00356844" w:rsidRDefault="00356844" w:rsidP="00356844">
            <w:pPr>
              <w:spacing w:line="240" w:lineRule="auto"/>
              <w:rPr>
                <w:rFonts w:eastAsiaTheme="minorHAnsi"/>
                <w:sz w:val="20"/>
                <w:lang w:eastAsia="en-US"/>
              </w:rPr>
            </w:pPr>
          </w:p>
        </w:tc>
        <w:tc>
          <w:tcPr>
            <w:tcW w:w="1559"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«Весна пришла»</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2 неделя</w:t>
            </w:r>
          </w:p>
        </w:tc>
        <w:tc>
          <w:tcPr>
            <w:tcW w:w="851" w:type="dxa"/>
          </w:tcPr>
          <w:p w:rsidR="00356844" w:rsidRPr="00356844" w:rsidRDefault="00356844" w:rsidP="00356844">
            <w:pPr>
              <w:spacing w:line="240" w:lineRule="auto"/>
              <w:jc w:val="center"/>
              <w:rPr>
                <w:rFonts w:eastAsiaTheme="minorHAnsi"/>
                <w:sz w:val="20"/>
                <w:lang w:eastAsia="en-US"/>
              </w:rPr>
            </w:pPr>
            <w:r w:rsidRPr="00356844">
              <w:rPr>
                <w:rFonts w:ascii="Angsana New" w:eastAsiaTheme="minorHAnsi" w:hAnsi="Angsana New" w:cs="Angsana New"/>
                <w:sz w:val="28"/>
                <w:szCs w:val="28"/>
                <w:lang w:eastAsia="en-US"/>
              </w:rPr>
              <w:t>III</w:t>
            </w:r>
          </w:p>
        </w:tc>
        <w:tc>
          <w:tcPr>
            <w:tcW w:w="3543"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Расширять представления о весне. Воспитывать бережное отношение к природе, умение замечать красоту весенней природы. Расширять представления о сезонных изменениях (изменения в погоде, растения весной, поведение зверей и птиц). Расширять представления о простейших связях в природе (потеплело – тает снег, появилась травка).</w:t>
            </w:r>
          </w:p>
        </w:tc>
        <w:tc>
          <w:tcPr>
            <w:tcW w:w="1701"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Выставка детского творчества</w:t>
            </w:r>
          </w:p>
        </w:tc>
      </w:tr>
      <w:tr w:rsidR="00356844" w:rsidRPr="00356844" w:rsidTr="00CB10D4">
        <w:tc>
          <w:tcPr>
            <w:tcW w:w="993" w:type="dxa"/>
            <w:vMerge/>
          </w:tcPr>
          <w:p w:rsidR="00356844" w:rsidRPr="00356844" w:rsidRDefault="00356844" w:rsidP="00356844">
            <w:pPr>
              <w:spacing w:line="240" w:lineRule="auto"/>
              <w:rPr>
                <w:rFonts w:eastAsiaTheme="minorHAnsi"/>
                <w:sz w:val="20"/>
                <w:lang w:eastAsia="en-US"/>
              </w:rPr>
            </w:pPr>
          </w:p>
        </w:tc>
        <w:tc>
          <w:tcPr>
            <w:tcW w:w="1559"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«Перелетные птицы»</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3 неделя</w:t>
            </w:r>
          </w:p>
        </w:tc>
        <w:tc>
          <w:tcPr>
            <w:tcW w:w="851" w:type="dxa"/>
          </w:tcPr>
          <w:p w:rsidR="00356844" w:rsidRPr="00356844" w:rsidRDefault="00356844" w:rsidP="00356844">
            <w:pPr>
              <w:spacing w:line="240" w:lineRule="auto"/>
              <w:jc w:val="center"/>
              <w:rPr>
                <w:rFonts w:eastAsiaTheme="minorHAnsi"/>
                <w:sz w:val="20"/>
                <w:lang w:eastAsia="en-US"/>
              </w:rPr>
            </w:pPr>
            <w:r w:rsidRPr="00356844">
              <w:rPr>
                <w:rFonts w:ascii="Angsana New" w:eastAsiaTheme="minorHAnsi" w:hAnsi="Angsana New" w:cs="Angsana New"/>
                <w:sz w:val="28"/>
                <w:szCs w:val="28"/>
                <w:lang w:eastAsia="en-US"/>
              </w:rPr>
              <w:t>III</w:t>
            </w:r>
          </w:p>
        </w:tc>
        <w:tc>
          <w:tcPr>
            <w:tcW w:w="3543"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 xml:space="preserve">Формировать элементарные обобщенные представления о птицах (воробьи, вороны). Дать представления о среде обитания птиц, в весеннее время у птиц появляются птенцы. Воспитывать бережное отношение к птицам. </w:t>
            </w:r>
          </w:p>
        </w:tc>
        <w:tc>
          <w:tcPr>
            <w:tcW w:w="1701"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Изготовление скворечника.</w:t>
            </w:r>
          </w:p>
        </w:tc>
      </w:tr>
      <w:tr w:rsidR="00356844" w:rsidRPr="00356844" w:rsidTr="00CB10D4">
        <w:tc>
          <w:tcPr>
            <w:tcW w:w="993" w:type="dxa"/>
            <w:vMerge/>
          </w:tcPr>
          <w:p w:rsidR="00356844" w:rsidRPr="00356844" w:rsidRDefault="00356844" w:rsidP="00356844">
            <w:pPr>
              <w:spacing w:line="240" w:lineRule="auto"/>
              <w:rPr>
                <w:rFonts w:eastAsiaTheme="minorHAnsi"/>
                <w:sz w:val="20"/>
                <w:lang w:eastAsia="en-US"/>
              </w:rPr>
            </w:pPr>
          </w:p>
        </w:tc>
        <w:tc>
          <w:tcPr>
            <w:tcW w:w="1559"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«Домашние животные и их детеныши»</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4 неделя</w:t>
            </w:r>
          </w:p>
        </w:tc>
        <w:tc>
          <w:tcPr>
            <w:tcW w:w="851" w:type="dxa"/>
          </w:tcPr>
          <w:p w:rsidR="00356844" w:rsidRPr="00356844" w:rsidRDefault="00356844" w:rsidP="00356844">
            <w:pPr>
              <w:spacing w:line="240" w:lineRule="auto"/>
              <w:jc w:val="center"/>
              <w:rPr>
                <w:rFonts w:eastAsiaTheme="minorHAnsi"/>
                <w:sz w:val="20"/>
                <w:lang w:eastAsia="en-US"/>
              </w:rPr>
            </w:pPr>
            <w:r w:rsidRPr="00356844">
              <w:rPr>
                <w:rFonts w:ascii="Angsana New" w:eastAsiaTheme="minorHAnsi" w:hAnsi="Angsana New" w:cs="Angsana New"/>
                <w:sz w:val="28"/>
                <w:szCs w:val="28"/>
                <w:lang w:eastAsia="en-US"/>
              </w:rPr>
              <w:t>III</w:t>
            </w:r>
          </w:p>
        </w:tc>
        <w:tc>
          <w:tcPr>
            <w:tcW w:w="3543"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Сформировать понятие «домашние животные».</w:t>
            </w:r>
          </w:p>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 xml:space="preserve">Закреплять представление о взрослых домашних животных и их детенышах. Уточнять знания об их внешнем виде и повадках, вести в активный словарь слова, обозначающие признаки и действия; учить составлять описательные рассказы. </w:t>
            </w:r>
          </w:p>
        </w:tc>
        <w:tc>
          <w:tcPr>
            <w:tcW w:w="1701"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Построение макета «У бабушки на ферме»</w:t>
            </w:r>
          </w:p>
        </w:tc>
      </w:tr>
      <w:tr w:rsidR="00356844" w:rsidRPr="00356844" w:rsidTr="00CB10D4">
        <w:tc>
          <w:tcPr>
            <w:tcW w:w="993" w:type="dxa"/>
            <w:vMerge w:val="restart"/>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Моя страна, моя планета.</w:t>
            </w:r>
          </w:p>
        </w:tc>
        <w:tc>
          <w:tcPr>
            <w:tcW w:w="1559"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«Неделя детской книги»</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1 неделя</w:t>
            </w:r>
          </w:p>
        </w:tc>
        <w:tc>
          <w:tcPr>
            <w:tcW w:w="851" w:type="dxa"/>
          </w:tcPr>
          <w:p w:rsidR="00356844" w:rsidRPr="00356844" w:rsidRDefault="00356844" w:rsidP="00356844">
            <w:pPr>
              <w:spacing w:line="240" w:lineRule="auto"/>
              <w:jc w:val="center"/>
              <w:rPr>
                <w:rFonts w:eastAsiaTheme="minorHAnsi"/>
                <w:sz w:val="20"/>
                <w:lang w:eastAsia="en-US"/>
              </w:rPr>
            </w:pPr>
            <w:r w:rsidRPr="00356844">
              <w:rPr>
                <w:rFonts w:ascii="Angsana New" w:eastAsiaTheme="minorHAnsi" w:hAnsi="Angsana New" w:cs="Angsana New"/>
                <w:sz w:val="28"/>
                <w:szCs w:val="28"/>
                <w:lang w:eastAsia="en-US"/>
              </w:rPr>
              <w:t>IV</w:t>
            </w:r>
          </w:p>
        </w:tc>
        <w:tc>
          <w:tcPr>
            <w:tcW w:w="3543"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предоставлять детям возможность договаривать слова и несложные фразы. Учить детей читать наизусть потешки и небольшие стихи. Продолжать формировать интерес к книгам.</w:t>
            </w:r>
          </w:p>
        </w:tc>
        <w:tc>
          <w:tcPr>
            <w:tcW w:w="1701"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Выставка «Моя любимая книга»</w:t>
            </w:r>
          </w:p>
        </w:tc>
      </w:tr>
      <w:tr w:rsidR="00356844" w:rsidRPr="00356844" w:rsidTr="00CB10D4">
        <w:tc>
          <w:tcPr>
            <w:tcW w:w="993" w:type="dxa"/>
            <w:vMerge/>
          </w:tcPr>
          <w:p w:rsidR="00356844" w:rsidRPr="00356844" w:rsidRDefault="00356844" w:rsidP="00356844">
            <w:pPr>
              <w:spacing w:line="240" w:lineRule="auto"/>
              <w:rPr>
                <w:rFonts w:eastAsiaTheme="minorHAnsi"/>
                <w:color w:val="FF0000"/>
                <w:sz w:val="20"/>
                <w:lang w:eastAsia="en-US"/>
              </w:rPr>
            </w:pPr>
          </w:p>
        </w:tc>
        <w:tc>
          <w:tcPr>
            <w:tcW w:w="1559"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«Космос»</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2 неделя</w:t>
            </w:r>
          </w:p>
        </w:tc>
        <w:tc>
          <w:tcPr>
            <w:tcW w:w="851" w:type="dxa"/>
          </w:tcPr>
          <w:p w:rsidR="00356844" w:rsidRPr="00356844" w:rsidRDefault="00356844" w:rsidP="00356844">
            <w:pPr>
              <w:spacing w:line="240" w:lineRule="auto"/>
              <w:jc w:val="center"/>
              <w:rPr>
                <w:rFonts w:eastAsiaTheme="minorHAnsi"/>
                <w:sz w:val="20"/>
                <w:lang w:eastAsia="en-US"/>
              </w:rPr>
            </w:pPr>
            <w:r w:rsidRPr="00356844">
              <w:rPr>
                <w:rFonts w:ascii="Angsana New" w:eastAsiaTheme="minorHAnsi" w:hAnsi="Angsana New" w:cs="Angsana New"/>
                <w:sz w:val="28"/>
                <w:szCs w:val="28"/>
                <w:lang w:eastAsia="en-US"/>
              </w:rPr>
              <w:t>IV</w:t>
            </w:r>
          </w:p>
        </w:tc>
        <w:tc>
          <w:tcPr>
            <w:tcW w:w="3543"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Дать детям элементарные представления о космосе.</w:t>
            </w:r>
          </w:p>
        </w:tc>
        <w:tc>
          <w:tcPr>
            <w:tcW w:w="1701"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Коллективная работа «К звездам»</w:t>
            </w:r>
          </w:p>
        </w:tc>
      </w:tr>
      <w:tr w:rsidR="00356844" w:rsidRPr="00356844" w:rsidTr="00CB10D4">
        <w:tc>
          <w:tcPr>
            <w:tcW w:w="993" w:type="dxa"/>
            <w:vMerge/>
          </w:tcPr>
          <w:p w:rsidR="00356844" w:rsidRPr="00356844" w:rsidRDefault="00356844" w:rsidP="00356844">
            <w:pPr>
              <w:spacing w:line="240" w:lineRule="auto"/>
              <w:rPr>
                <w:rFonts w:eastAsiaTheme="minorHAnsi"/>
                <w:sz w:val="20"/>
                <w:lang w:eastAsia="en-US"/>
              </w:rPr>
            </w:pPr>
          </w:p>
        </w:tc>
        <w:tc>
          <w:tcPr>
            <w:tcW w:w="1559"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«Неделя здоровья»</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3 неделя</w:t>
            </w:r>
          </w:p>
        </w:tc>
        <w:tc>
          <w:tcPr>
            <w:tcW w:w="851" w:type="dxa"/>
          </w:tcPr>
          <w:p w:rsidR="00356844" w:rsidRPr="00356844" w:rsidRDefault="00356844" w:rsidP="00356844">
            <w:pPr>
              <w:spacing w:line="240" w:lineRule="auto"/>
              <w:jc w:val="center"/>
              <w:rPr>
                <w:rFonts w:eastAsiaTheme="minorHAnsi"/>
                <w:sz w:val="20"/>
                <w:lang w:eastAsia="en-US"/>
              </w:rPr>
            </w:pPr>
            <w:r w:rsidRPr="00356844">
              <w:rPr>
                <w:rFonts w:ascii="Angsana New" w:eastAsiaTheme="minorHAnsi" w:hAnsi="Angsana New" w:cs="Angsana New"/>
                <w:sz w:val="28"/>
                <w:szCs w:val="28"/>
                <w:lang w:eastAsia="en-US"/>
              </w:rPr>
              <w:t>IV</w:t>
            </w:r>
          </w:p>
        </w:tc>
        <w:tc>
          <w:tcPr>
            <w:tcW w:w="3543"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 xml:space="preserve">Формировать начальные представления о здоровье и здоровом </w:t>
            </w:r>
            <w:r w:rsidRPr="00356844">
              <w:rPr>
                <w:rFonts w:eastAsiaTheme="minorHAnsi"/>
                <w:sz w:val="20"/>
                <w:lang w:eastAsia="en-US"/>
              </w:rPr>
              <w:lastRenderedPageBreak/>
              <w:t>образе жизни.</w:t>
            </w:r>
          </w:p>
        </w:tc>
        <w:tc>
          <w:tcPr>
            <w:tcW w:w="1701"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lastRenderedPageBreak/>
              <w:t>День здоровья</w:t>
            </w:r>
          </w:p>
        </w:tc>
      </w:tr>
      <w:tr w:rsidR="00356844" w:rsidRPr="00356844" w:rsidTr="00CB10D4">
        <w:tc>
          <w:tcPr>
            <w:tcW w:w="993" w:type="dxa"/>
            <w:vMerge/>
          </w:tcPr>
          <w:p w:rsidR="00356844" w:rsidRPr="00356844" w:rsidRDefault="00356844" w:rsidP="00356844">
            <w:pPr>
              <w:spacing w:line="240" w:lineRule="auto"/>
              <w:rPr>
                <w:rFonts w:eastAsiaTheme="minorHAnsi"/>
                <w:sz w:val="20"/>
                <w:lang w:eastAsia="en-US"/>
              </w:rPr>
            </w:pPr>
          </w:p>
        </w:tc>
        <w:tc>
          <w:tcPr>
            <w:tcW w:w="1559"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«Одежда, обувь, головные уборы»</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4 неделя</w:t>
            </w:r>
          </w:p>
        </w:tc>
        <w:tc>
          <w:tcPr>
            <w:tcW w:w="851" w:type="dxa"/>
          </w:tcPr>
          <w:p w:rsidR="00356844" w:rsidRPr="00356844" w:rsidRDefault="00356844" w:rsidP="00356844">
            <w:pPr>
              <w:spacing w:line="240" w:lineRule="auto"/>
              <w:jc w:val="center"/>
              <w:rPr>
                <w:rFonts w:eastAsiaTheme="minorHAnsi"/>
                <w:sz w:val="20"/>
                <w:lang w:eastAsia="en-US"/>
              </w:rPr>
            </w:pPr>
            <w:r w:rsidRPr="00356844">
              <w:rPr>
                <w:rFonts w:ascii="Angsana New" w:eastAsiaTheme="minorHAnsi" w:hAnsi="Angsana New" w:cs="Angsana New"/>
                <w:sz w:val="28"/>
                <w:szCs w:val="28"/>
                <w:lang w:eastAsia="en-US"/>
              </w:rPr>
              <w:t>IV</w:t>
            </w:r>
          </w:p>
        </w:tc>
        <w:tc>
          <w:tcPr>
            <w:tcW w:w="3543" w:type="dxa"/>
          </w:tcPr>
          <w:p w:rsidR="00356844" w:rsidRPr="00356844" w:rsidRDefault="00356844" w:rsidP="00356844">
            <w:pPr>
              <w:shd w:val="clear" w:color="auto" w:fill="FFFFFF"/>
              <w:spacing w:line="240" w:lineRule="auto"/>
              <w:rPr>
                <w:color w:val="000000"/>
                <w:sz w:val="20"/>
              </w:rPr>
            </w:pPr>
            <w:r w:rsidRPr="00356844">
              <w:rPr>
                <w:color w:val="000000"/>
                <w:sz w:val="20"/>
              </w:rPr>
              <w:t>Закреплять знание названий предметов одежды, обуви, головных уборов и их частей, обобщающее слово «одежда»; Научить детей выбирать одежду по сезону; активизация и обогащение словаря. Активизировать словарь детей по теме, развивать связную речь; Развивать память, воображение. Активизировать познавательную деятельность воспитанников, их интеллект, память, внимание, слух.</w:t>
            </w:r>
          </w:p>
          <w:p w:rsidR="00356844" w:rsidRPr="00356844" w:rsidRDefault="00356844" w:rsidP="00356844">
            <w:pPr>
              <w:shd w:val="clear" w:color="auto" w:fill="FFFFFF"/>
              <w:spacing w:line="240" w:lineRule="auto"/>
              <w:rPr>
                <w:color w:val="000000"/>
                <w:sz w:val="20"/>
              </w:rPr>
            </w:pPr>
            <w:r w:rsidRPr="00356844">
              <w:rPr>
                <w:color w:val="000000"/>
                <w:sz w:val="20"/>
              </w:rPr>
              <w:t>Воспитывать у детей аккуратность и бережное отношение к предметам своей одежды.</w:t>
            </w:r>
          </w:p>
        </w:tc>
        <w:tc>
          <w:tcPr>
            <w:tcW w:w="1701"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Выставка детского творчества</w:t>
            </w:r>
          </w:p>
        </w:tc>
      </w:tr>
      <w:tr w:rsidR="00356844" w:rsidRPr="00356844" w:rsidTr="00CB10D4">
        <w:tc>
          <w:tcPr>
            <w:tcW w:w="993" w:type="dxa"/>
          </w:tcPr>
          <w:p w:rsidR="00356844" w:rsidRPr="00356844" w:rsidRDefault="00356844" w:rsidP="00356844">
            <w:pPr>
              <w:spacing w:line="240" w:lineRule="auto"/>
              <w:rPr>
                <w:rFonts w:eastAsiaTheme="minorHAnsi"/>
                <w:sz w:val="20"/>
                <w:lang w:eastAsia="en-US"/>
              </w:rPr>
            </w:pPr>
          </w:p>
        </w:tc>
        <w:tc>
          <w:tcPr>
            <w:tcW w:w="1559"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«Неделя воинской славы»</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1,2 неделя</w:t>
            </w:r>
          </w:p>
        </w:tc>
        <w:tc>
          <w:tcPr>
            <w:tcW w:w="851" w:type="dxa"/>
          </w:tcPr>
          <w:p w:rsidR="00356844" w:rsidRPr="00356844" w:rsidRDefault="00356844" w:rsidP="00356844">
            <w:pPr>
              <w:spacing w:line="240" w:lineRule="auto"/>
              <w:jc w:val="center"/>
              <w:rPr>
                <w:rFonts w:eastAsiaTheme="minorHAnsi"/>
                <w:sz w:val="20"/>
                <w:lang w:eastAsia="en-US"/>
              </w:rPr>
            </w:pPr>
            <w:r w:rsidRPr="00356844">
              <w:rPr>
                <w:rFonts w:ascii="Angsana New" w:eastAsiaTheme="minorHAnsi" w:hAnsi="Angsana New" w:cs="Angsana New"/>
                <w:sz w:val="28"/>
                <w:szCs w:val="28"/>
                <w:lang w:eastAsia="en-US"/>
              </w:rPr>
              <w:t>V</w:t>
            </w:r>
          </w:p>
        </w:tc>
        <w:tc>
          <w:tcPr>
            <w:tcW w:w="3543"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Воспитывать любовь к родине. Формировать первичные гендерные представления (воспитывать в мальчиках стремления быть сильными, смелыми, стать защитниками Родины).</w:t>
            </w:r>
          </w:p>
        </w:tc>
        <w:tc>
          <w:tcPr>
            <w:tcW w:w="1701"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Рассматривание и обсуждение тематических иллюстраций</w:t>
            </w:r>
          </w:p>
        </w:tc>
      </w:tr>
      <w:tr w:rsidR="00356844" w:rsidRPr="00356844" w:rsidTr="00CB10D4">
        <w:tc>
          <w:tcPr>
            <w:tcW w:w="993" w:type="dxa"/>
          </w:tcPr>
          <w:p w:rsidR="00356844" w:rsidRPr="00356844" w:rsidRDefault="00356844" w:rsidP="00356844">
            <w:pPr>
              <w:spacing w:line="240" w:lineRule="auto"/>
              <w:rPr>
                <w:rFonts w:eastAsiaTheme="minorHAnsi"/>
                <w:sz w:val="20"/>
                <w:lang w:eastAsia="en-US"/>
              </w:rPr>
            </w:pPr>
          </w:p>
        </w:tc>
        <w:tc>
          <w:tcPr>
            <w:tcW w:w="1559"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Мониторинг</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3,4 неделя</w:t>
            </w:r>
          </w:p>
        </w:tc>
        <w:tc>
          <w:tcPr>
            <w:tcW w:w="851" w:type="dxa"/>
          </w:tcPr>
          <w:p w:rsidR="00356844" w:rsidRPr="00356844" w:rsidRDefault="00356844" w:rsidP="00356844">
            <w:pPr>
              <w:spacing w:line="240" w:lineRule="auto"/>
              <w:jc w:val="center"/>
              <w:rPr>
                <w:rFonts w:eastAsiaTheme="minorHAnsi"/>
                <w:sz w:val="20"/>
                <w:lang w:eastAsia="en-US"/>
              </w:rPr>
            </w:pPr>
            <w:r w:rsidRPr="00356844">
              <w:rPr>
                <w:rFonts w:ascii="Angsana New" w:eastAsiaTheme="minorHAnsi" w:hAnsi="Angsana New" w:cs="Angsana New"/>
                <w:sz w:val="28"/>
                <w:szCs w:val="28"/>
                <w:lang w:eastAsia="en-US"/>
              </w:rPr>
              <w:t>V</w:t>
            </w:r>
          </w:p>
        </w:tc>
        <w:tc>
          <w:tcPr>
            <w:tcW w:w="3543"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Заполнение итоговых таблиц</w:t>
            </w:r>
          </w:p>
        </w:tc>
        <w:tc>
          <w:tcPr>
            <w:tcW w:w="1701" w:type="dxa"/>
          </w:tcPr>
          <w:p w:rsidR="00356844" w:rsidRPr="00356844" w:rsidRDefault="00356844" w:rsidP="00356844">
            <w:pPr>
              <w:spacing w:line="240" w:lineRule="auto"/>
              <w:rPr>
                <w:rFonts w:eastAsiaTheme="minorHAnsi"/>
                <w:sz w:val="20"/>
                <w:lang w:eastAsia="en-US"/>
              </w:rPr>
            </w:pPr>
          </w:p>
        </w:tc>
      </w:tr>
      <w:tr w:rsidR="00356844" w:rsidRPr="00356844" w:rsidTr="00CB10D4">
        <w:tc>
          <w:tcPr>
            <w:tcW w:w="993" w:type="dxa"/>
          </w:tcPr>
          <w:p w:rsidR="00356844" w:rsidRPr="00356844" w:rsidRDefault="00356844" w:rsidP="00356844">
            <w:pPr>
              <w:spacing w:line="240" w:lineRule="auto"/>
              <w:rPr>
                <w:rFonts w:eastAsiaTheme="minorHAnsi"/>
                <w:sz w:val="20"/>
                <w:lang w:eastAsia="en-US"/>
              </w:rPr>
            </w:pPr>
          </w:p>
        </w:tc>
        <w:tc>
          <w:tcPr>
            <w:tcW w:w="1559"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«Лето»</w:t>
            </w:r>
          </w:p>
        </w:tc>
        <w:tc>
          <w:tcPr>
            <w:tcW w:w="1134" w:type="dxa"/>
          </w:tcPr>
          <w:p w:rsidR="00356844" w:rsidRPr="00356844" w:rsidRDefault="00356844" w:rsidP="00356844">
            <w:pPr>
              <w:spacing w:line="240" w:lineRule="auto"/>
              <w:jc w:val="center"/>
              <w:rPr>
                <w:rFonts w:eastAsiaTheme="minorHAnsi"/>
                <w:sz w:val="20"/>
                <w:lang w:eastAsia="en-US"/>
              </w:rPr>
            </w:pPr>
            <w:r w:rsidRPr="00356844">
              <w:rPr>
                <w:rFonts w:eastAsiaTheme="minorHAnsi"/>
                <w:sz w:val="20"/>
                <w:lang w:eastAsia="en-US"/>
              </w:rPr>
              <w:t>5 неделя</w:t>
            </w:r>
          </w:p>
        </w:tc>
        <w:tc>
          <w:tcPr>
            <w:tcW w:w="851" w:type="dxa"/>
          </w:tcPr>
          <w:p w:rsidR="00356844" w:rsidRPr="00356844" w:rsidRDefault="00356844" w:rsidP="00356844">
            <w:pPr>
              <w:spacing w:line="240" w:lineRule="auto"/>
              <w:jc w:val="center"/>
              <w:rPr>
                <w:rFonts w:eastAsiaTheme="minorHAnsi"/>
                <w:sz w:val="20"/>
                <w:lang w:eastAsia="en-US"/>
              </w:rPr>
            </w:pPr>
            <w:r w:rsidRPr="00356844">
              <w:rPr>
                <w:rFonts w:ascii="Angsana New" w:eastAsiaTheme="minorHAnsi" w:hAnsi="Angsana New" w:cs="Angsana New"/>
                <w:sz w:val="28"/>
                <w:szCs w:val="28"/>
                <w:lang w:eastAsia="en-US"/>
              </w:rPr>
              <w:t>V</w:t>
            </w:r>
          </w:p>
        </w:tc>
        <w:tc>
          <w:tcPr>
            <w:tcW w:w="3543" w:type="dxa"/>
          </w:tcPr>
          <w:p w:rsidR="00356844" w:rsidRPr="00356844" w:rsidRDefault="00356844" w:rsidP="00356844">
            <w:pPr>
              <w:spacing w:line="240" w:lineRule="auto"/>
              <w:rPr>
                <w:rFonts w:eastAsiaTheme="minorHAnsi"/>
                <w:sz w:val="20"/>
                <w:lang w:eastAsia="en-US"/>
              </w:rPr>
            </w:pPr>
            <w:r w:rsidRPr="00356844">
              <w:rPr>
                <w:rFonts w:eastAsiaTheme="minorHAnsi"/>
                <w:sz w:val="20"/>
                <w:lang w:eastAsia="en-US"/>
              </w:rPr>
              <w:t>Расширять представление детей о лете, о сезонных изменениях (сезонные изменения в природе, одежде людей, на участке детского сада). 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w:t>
            </w:r>
          </w:p>
        </w:tc>
        <w:tc>
          <w:tcPr>
            <w:tcW w:w="1701" w:type="dxa"/>
          </w:tcPr>
          <w:p w:rsidR="00356844" w:rsidRPr="00356844" w:rsidRDefault="00356844" w:rsidP="00356844">
            <w:pPr>
              <w:spacing w:line="240" w:lineRule="auto"/>
              <w:rPr>
                <w:rFonts w:eastAsiaTheme="minorHAnsi"/>
                <w:sz w:val="20"/>
                <w:lang w:eastAsia="en-US"/>
              </w:rPr>
            </w:pPr>
          </w:p>
        </w:tc>
      </w:tr>
    </w:tbl>
    <w:p w:rsidR="00D1084D" w:rsidRDefault="00D1084D" w:rsidP="00E917FA">
      <w:pPr>
        <w:spacing w:after="160" w:line="259" w:lineRule="auto"/>
        <w:rPr>
          <w:b/>
          <w:sz w:val="24"/>
          <w:szCs w:val="24"/>
        </w:rPr>
      </w:pPr>
    </w:p>
    <w:p w:rsidR="004B6F9E" w:rsidRDefault="00DC0AC5" w:rsidP="004B6F9E">
      <w:pPr>
        <w:spacing w:line="240" w:lineRule="auto"/>
        <w:ind w:firstLine="708"/>
        <w:rPr>
          <w:b/>
          <w:sz w:val="28"/>
          <w:szCs w:val="28"/>
        </w:rPr>
      </w:pPr>
      <w:r w:rsidRPr="00D8193B">
        <w:rPr>
          <w:b/>
          <w:sz w:val="28"/>
          <w:szCs w:val="28"/>
        </w:rPr>
        <w:t xml:space="preserve">2.3 </w:t>
      </w:r>
      <w:r w:rsidR="005F0840" w:rsidRPr="00D8193B">
        <w:rPr>
          <w:b/>
          <w:sz w:val="28"/>
          <w:szCs w:val="28"/>
        </w:rPr>
        <w:t>Планирование образовате</w:t>
      </w:r>
      <w:r w:rsidR="00356844" w:rsidRPr="00D8193B">
        <w:rPr>
          <w:b/>
          <w:sz w:val="28"/>
          <w:szCs w:val="28"/>
        </w:rPr>
        <w:t>льной деятельности детей 3-5 лет</w:t>
      </w:r>
      <w:r w:rsidR="005F0840" w:rsidRPr="00D8193B">
        <w:rPr>
          <w:b/>
          <w:sz w:val="28"/>
          <w:szCs w:val="28"/>
        </w:rPr>
        <w:t xml:space="preserve"> по пяти образовательным областям ФГОС ДО и ФОП ДО, осуществляемую в процессе организации различных видов детской деятельности</w:t>
      </w:r>
      <w:r w:rsidR="009C31B9" w:rsidRPr="00D8193B">
        <w:rPr>
          <w:b/>
          <w:sz w:val="28"/>
          <w:szCs w:val="28"/>
        </w:rPr>
        <w:t xml:space="preserve"> </w:t>
      </w:r>
      <w:r w:rsidR="00DE59BD" w:rsidRPr="00D8193B">
        <w:rPr>
          <w:b/>
          <w:sz w:val="28"/>
          <w:szCs w:val="28"/>
        </w:rPr>
        <w:br/>
      </w:r>
    </w:p>
    <w:p w:rsidR="00CB10D4" w:rsidRDefault="00CB10D4" w:rsidP="004B6F9E">
      <w:pPr>
        <w:spacing w:line="240" w:lineRule="auto"/>
        <w:ind w:firstLine="708"/>
        <w:jc w:val="center"/>
        <w:rPr>
          <w:b/>
          <w:sz w:val="28"/>
          <w:szCs w:val="28"/>
        </w:rPr>
      </w:pPr>
    </w:p>
    <w:p w:rsidR="004B6F9E" w:rsidRDefault="00FC274D" w:rsidP="004B6F9E">
      <w:pPr>
        <w:spacing w:line="240" w:lineRule="auto"/>
        <w:ind w:firstLine="708"/>
        <w:jc w:val="center"/>
        <w:rPr>
          <w:b/>
          <w:sz w:val="28"/>
          <w:szCs w:val="28"/>
        </w:rPr>
      </w:pPr>
      <w:r>
        <w:rPr>
          <w:b/>
          <w:sz w:val="28"/>
          <w:szCs w:val="28"/>
        </w:rPr>
        <w:t xml:space="preserve">2.3.1 </w:t>
      </w:r>
      <w:r w:rsidR="004B6F9E" w:rsidRPr="00D8193B">
        <w:rPr>
          <w:b/>
          <w:sz w:val="28"/>
          <w:szCs w:val="28"/>
        </w:rPr>
        <w:t>Образовательная область</w:t>
      </w:r>
    </w:p>
    <w:p w:rsidR="004B6F9E" w:rsidRPr="00D8193B" w:rsidRDefault="004B6F9E" w:rsidP="004B6F9E">
      <w:pPr>
        <w:spacing w:line="240" w:lineRule="auto"/>
        <w:ind w:firstLine="708"/>
        <w:jc w:val="center"/>
        <w:rPr>
          <w:b/>
          <w:sz w:val="28"/>
          <w:szCs w:val="28"/>
        </w:rPr>
      </w:pPr>
      <w:r>
        <w:rPr>
          <w:b/>
          <w:sz w:val="28"/>
          <w:szCs w:val="28"/>
        </w:rPr>
        <w:t xml:space="preserve">СОЦИАЛЬНО-КОММУНИКАТИВНОЕ </w:t>
      </w:r>
      <w:r w:rsidRPr="00D8193B">
        <w:rPr>
          <w:b/>
          <w:sz w:val="28"/>
          <w:szCs w:val="28"/>
        </w:rPr>
        <w:t>РАЗВИТИЕ</w:t>
      </w:r>
    </w:p>
    <w:p w:rsidR="005F0840" w:rsidRPr="00D8193B" w:rsidRDefault="005F0840" w:rsidP="00DE59BD">
      <w:pPr>
        <w:spacing w:after="160" w:line="259" w:lineRule="auto"/>
        <w:jc w:val="center"/>
        <w:rPr>
          <w:sz w:val="28"/>
          <w:szCs w:val="28"/>
        </w:rPr>
      </w:pPr>
    </w:p>
    <w:p w:rsidR="001A585C" w:rsidRPr="00B07EAC" w:rsidRDefault="001A585C" w:rsidP="00D8193B">
      <w:pPr>
        <w:spacing w:after="160" w:line="240" w:lineRule="auto"/>
        <w:jc w:val="center"/>
        <w:rPr>
          <w:b/>
          <w:sz w:val="28"/>
          <w:szCs w:val="28"/>
        </w:rPr>
      </w:pPr>
      <w:r w:rsidRPr="00B07EAC">
        <w:rPr>
          <w:b/>
          <w:sz w:val="28"/>
          <w:szCs w:val="28"/>
        </w:rPr>
        <w:t xml:space="preserve"> </w:t>
      </w:r>
      <w:r w:rsidR="00DC0AC5" w:rsidRPr="00B07EAC">
        <w:rPr>
          <w:b/>
          <w:sz w:val="28"/>
          <w:szCs w:val="28"/>
        </w:rPr>
        <w:t xml:space="preserve">Основные </w:t>
      </w:r>
      <w:r w:rsidR="00DC0AC5" w:rsidRPr="00D31EE4">
        <w:rPr>
          <w:b/>
          <w:sz w:val="28"/>
          <w:szCs w:val="28"/>
        </w:rPr>
        <w:t xml:space="preserve">задачи </w:t>
      </w:r>
      <w:r w:rsidR="0018759E" w:rsidRPr="00D31EE4">
        <w:rPr>
          <w:b/>
          <w:sz w:val="28"/>
          <w:szCs w:val="28"/>
        </w:rPr>
        <w:t>социально-коммуникативного развития</w:t>
      </w:r>
    </w:p>
    <w:p w:rsidR="0025582C" w:rsidRPr="00B07EAC" w:rsidRDefault="001A585C" w:rsidP="00D8193B">
      <w:pPr>
        <w:spacing w:after="160" w:line="240" w:lineRule="auto"/>
        <w:jc w:val="center"/>
        <w:rPr>
          <w:b/>
          <w:sz w:val="28"/>
          <w:szCs w:val="28"/>
        </w:rPr>
      </w:pPr>
      <w:r w:rsidRPr="00B07EAC">
        <w:rPr>
          <w:b/>
          <w:sz w:val="28"/>
          <w:szCs w:val="28"/>
        </w:rPr>
        <w:t>Задачи в сфере социальных отношений</w:t>
      </w:r>
    </w:p>
    <w:tbl>
      <w:tblPr>
        <w:tblStyle w:val="a6"/>
        <w:tblW w:w="0" w:type="auto"/>
        <w:tblLook w:val="04A0" w:firstRow="1" w:lastRow="0" w:firstColumn="1" w:lastColumn="0" w:noHBand="0" w:noVBand="1"/>
      </w:tblPr>
      <w:tblGrid>
        <w:gridCol w:w="4923"/>
        <w:gridCol w:w="4824"/>
      </w:tblGrid>
      <w:tr w:rsidR="001A585C" w:rsidRPr="00D8193B" w:rsidTr="00D8193B">
        <w:tc>
          <w:tcPr>
            <w:tcW w:w="4923" w:type="dxa"/>
          </w:tcPr>
          <w:p w:rsidR="001A585C" w:rsidRPr="00D8193B" w:rsidRDefault="001A585C" w:rsidP="001A585C">
            <w:pPr>
              <w:jc w:val="center"/>
              <w:rPr>
                <w:sz w:val="28"/>
                <w:szCs w:val="28"/>
              </w:rPr>
            </w:pPr>
            <w:r w:rsidRPr="00D8193B">
              <w:rPr>
                <w:sz w:val="28"/>
                <w:szCs w:val="28"/>
              </w:rPr>
              <w:t>3-4</w:t>
            </w:r>
          </w:p>
        </w:tc>
        <w:tc>
          <w:tcPr>
            <w:tcW w:w="4824" w:type="dxa"/>
          </w:tcPr>
          <w:p w:rsidR="001A585C" w:rsidRPr="00D8193B" w:rsidRDefault="001A585C" w:rsidP="001A585C">
            <w:pPr>
              <w:jc w:val="center"/>
              <w:rPr>
                <w:sz w:val="28"/>
                <w:szCs w:val="28"/>
              </w:rPr>
            </w:pPr>
            <w:r w:rsidRPr="00D8193B">
              <w:rPr>
                <w:sz w:val="28"/>
                <w:szCs w:val="28"/>
              </w:rPr>
              <w:t>4-5</w:t>
            </w:r>
          </w:p>
        </w:tc>
      </w:tr>
      <w:tr w:rsidR="001A585C" w:rsidRPr="00D8193B" w:rsidTr="00D8193B">
        <w:tc>
          <w:tcPr>
            <w:tcW w:w="4923" w:type="dxa"/>
          </w:tcPr>
          <w:p w:rsidR="001A585C" w:rsidRPr="00D8193B" w:rsidRDefault="001A585C" w:rsidP="001A585C">
            <w:pPr>
              <w:pStyle w:val="ConsPlusNormal"/>
              <w:rPr>
                <w:sz w:val="28"/>
                <w:szCs w:val="28"/>
              </w:rPr>
            </w:pPr>
            <w:r w:rsidRPr="00D8193B">
              <w:rPr>
                <w:sz w:val="28"/>
                <w:szCs w:val="28"/>
              </w:rPr>
              <w:t xml:space="preserve">Развивать эмоциональную отзывчивость, способность откликаться на ярко выраженные </w:t>
            </w:r>
            <w:r w:rsidRPr="00D8193B">
              <w:rPr>
                <w:sz w:val="28"/>
                <w:szCs w:val="28"/>
              </w:rPr>
              <w:lastRenderedPageBreak/>
              <w:t>эмоции сверстников и взрослых, различать и понимать отдельные эмоциональные проявления, учить правильно их называть;</w:t>
            </w:r>
          </w:p>
        </w:tc>
        <w:tc>
          <w:tcPr>
            <w:tcW w:w="4824" w:type="dxa"/>
          </w:tcPr>
          <w:p w:rsidR="001A585C" w:rsidRPr="00D8193B" w:rsidRDefault="001A585C" w:rsidP="001A585C">
            <w:pPr>
              <w:pStyle w:val="ConsPlusNormal"/>
              <w:rPr>
                <w:sz w:val="28"/>
                <w:szCs w:val="28"/>
              </w:rPr>
            </w:pPr>
            <w:r w:rsidRPr="00D8193B">
              <w:rPr>
                <w:sz w:val="28"/>
                <w:szCs w:val="28"/>
              </w:rPr>
              <w:lastRenderedPageBreak/>
              <w:t xml:space="preserve">Развивать эмоциональную отзывчивость к взрослым и детям, слабым и нуждающимся в помощи, </w:t>
            </w:r>
            <w:r w:rsidRPr="00D8193B">
              <w:rPr>
                <w:sz w:val="28"/>
                <w:szCs w:val="28"/>
              </w:rPr>
              <w:lastRenderedPageBreak/>
              <w:t>воспитывать сопереживание героям литературных и анимационных произведений, доброе отношение к животным и растениям;</w:t>
            </w:r>
          </w:p>
        </w:tc>
      </w:tr>
      <w:tr w:rsidR="001A585C" w:rsidRPr="00D8193B" w:rsidTr="00D8193B">
        <w:tc>
          <w:tcPr>
            <w:tcW w:w="4923" w:type="dxa"/>
          </w:tcPr>
          <w:p w:rsidR="001A585C" w:rsidRPr="00D8193B" w:rsidRDefault="001A585C" w:rsidP="001A585C">
            <w:pPr>
              <w:pStyle w:val="ConsPlusNormal"/>
              <w:rPr>
                <w:sz w:val="28"/>
                <w:szCs w:val="28"/>
              </w:rPr>
            </w:pPr>
            <w:r w:rsidRPr="00D8193B">
              <w:rPr>
                <w:sz w:val="28"/>
                <w:szCs w:val="28"/>
              </w:rPr>
              <w:lastRenderedPageBreak/>
              <w:t>Обогащать представления детей о действиях, в которых проявляются доброе отношение и забота о членах семьи, близком окружении;</w:t>
            </w:r>
          </w:p>
        </w:tc>
        <w:tc>
          <w:tcPr>
            <w:tcW w:w="4824" w:type="dxa"/>
          </w:tcPr>
          <w:p w:rsidR="001A585C" w:rsidRPr="00D8193B" w:rsidRDefault="001A585C" w:rsidP="001A585C">
            <w:pPr>
              <w:pStyle w:val="ConsPlusNormal"/>
              <w:rPr>
                <w:sz w:val="28"/>
                <w:szCs w:val="28"/>
              </w:rPr>
            </w:pPr>
            <w:r w:rsidRPr="00D8193B">
              <w:rPr>
                <w:sz w:val="28"/>
                <w:szCs w:val="28"/>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tc>
      </w:tr>
      <w:tr w:rsidR="001A585C" w:rsidRPr="00D8193B" w:rsidTr="00D8193B">
        <w:tc>
          <w:tcPr>
            <w:tcW w:w="4923" w:type="dxa"/>
          </w:tcPr>
          <w:p w:rsidR="001A585C" w:rsidRPr="00D8193B" w:rsidRDefault="001A585C" w:rsidP="001A585C">
            <w:pPr>
              <w:pStyle w:val="ConsPlusNormal"/>
              <w:rPr>
                <w:sz w:val="28"/>
                <w:szCs w:val="28"/>
              </w:rPr>
            </w:pPr>
            <w:r w:rsidRPr="00D8193B">
              <w:rPr>
                <w:sz w:val="28"/>
                <w:szCs w:val="28"/>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tc>
        <w:tc>
          <w:tcPr>
            <w:tcW w:w="4824" w:type="dxa"/>
          </w:tcPr>
          <w:p w:rsidR="001A585C" w:rsidRPr="00D8193B" w:rsidRDefault="001A585C" w:rsidP="001A585C">
            <w:pPr>
              <w:pStyle w:val="ConsPlusNormal"/>
              <w:rPr>
                <w:sz w:val="28"/>
                <w:szCs w:val="28"/>
              </w:rPr>
            </w:pPr>
            <w:r w:rsidRPr="00D8193B">
              <w:rPr>
                <w:sz w:val="28"/>
                <w:szCs w:val="28"/>
              </w:rPr>
              <w:t>Развивать стремление к совместным играм, взаимодействию в паре или небольшой подгруппе, к взаимодействию в практической деятельности;</w:t>
            </w:r>
          </w:p>
        </w:tc>
      </w:tr>
      <w:tr w:rsidR="001A585C" w:rsidRPr="00D8193B" w:rsidTr="00D8193B">
        <w:tc>
          <w:tcPr>
            <w:tcW w:w="4923" w:type="dxa"/>
          </w:tcPr>
          <w:p w:rsidR="001A585C" w:rsidRPr="00D8193B" w:rsidRDefault="001A585C" w:rsidP="001A585C">
            <w:pPr>
              <w:pStyle w:val="ConsPlusNormal"/>
              <w:rPr>
                <w:sz w:val="28"/>
                <w:szCs w:val="28"/>
              </w:rPr>
            </w:pPr>
            <w:r w:rsidRPr="00D8193B">
              <w:rPr>
                <w:sz w:val="28"/>
                <w:szCs w:val="28"/>
              </w:rPr>
              <w:t>Оказывать помощь в освоении способов взаимодействия со сверстниками в игре, в повседневном общении и бытовой деятельности;</w:t>
            </w:r>
          </w:p>
        </w:tc>
        <w:tc>
          <w:tcPr>
            <w:tcW w:w="4824" w:type="dxa"/>
          </w:tcPr>
          <w:p w:rsidR="001A585C" w:rsidRPr="00D8193B" w:rsidRDefault="001A585C" w:rsidP="001A585C">
            <w:pPr>
              <w:pStyle w:val="ConsPlusNormal"/>
              <w:rPr>
                <w:sz w:val="28"/>
                <w:szCs w:val="28"/>
              </w:rPr>
            </w:pPr>
            <w:r w:rsidRPr="00D8193B">
              <w:rPr>
                <w:sz w:val="28"/>
                <w:szCs w:val="28"/>
              </w:rPr>
              <w:t>Воспитывать доброжелательное отношение ко взрослым и детям;</w:t>
            </w:r>
          </w:p>
          <w:p w:rsidR="001A585C" w:rsidRPr="00D8193B" w:rsidRDefault="001A585C" w:rsidP="001A585C">
            <w:pPr>
              <w:pStyle w:val="ConsPlusNormal"/>
              <w:rPr>
                <w:sz w:val="28"/>
                <w:szCs w:val="28"/>
              </w:rPr>
            </w:pPr>
          </w:p>
        </w:tc>
      </w:tr>
      <w:tr w:rsidR="001A585C" w:rsidRPr="00D8193B" w:rsidTr="00D8193B">
        <w:tc>
          <w:tcPr>
            <w:tcW w:w="4923" w:type="dxa"/>
          </w:tcPr>
          <w:p w:rsidR="001A585C" w:rsidRPr="00D8193B" w:rsidRDefault="001A585C" w:rsidP="001A585C">
            <w:pPr>
              <w:pStyle w:val="ConsPlusNormal"/>
              <w:rPr>
                <w:sz w:val="28"/>
                <w:szCs w:val="28"/>
              </w:rPr>
            </w:pPr>
            <w:r w:rsidRPr="00D8193B">
              <w:rPr>
                <w:sz w:val="28"/>
                <w:szCs w:val="28"/>
              </w:rPr>
              <w:t>Приучать детей к выполнению элементарных правил культуры поведения в ДОО;</w:t>
            </w:r>
          </w:p>
          <w:p w:rsidR="001A585C" w:rsidRPr="00D8193B" w:rsidRDefault="001A585C" w:rsidP="001A585C">
            <w:pPr>
              <w:rPr>
                <w:sz w:val="28"/>
                <w:szCs w:val="28"/>
              </w:rPr>
            </w:pPr>
          </w:p>
        </w:tc>
        <w:tc>
          <w:tcPr>
            <w:tcW w:w="4824" w:type="dxa"/>
          </w:tcPr>
          <w:p w:rsidR="001A585C" w:rsidRPr="00D8193B" w:rsidRDefault="001A585C" w:rsidP="001A585C">
            <w:pPr>
              <w:pStyle w:val="ConsPlusNormal"/>
              <w:rPr>
                <w:sz w:val="28"/>
                <w:szCs w:val="28"/>
              </w:rPr>
            </w:pPr>
            <w:r w:rsidRPr="00D8193B">
              <w:rPr>
                <w:sz w:val="28"/>
                <w:szCs w:val="28"/>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tc>
      </w:tr>
      <w:tr w:rsidR="001A585C" w:rsidRPr="00D8193B" w:rsidTr="00D8193B">
        <w:tc>
          <w:tcPr>
            <w:tcW w:w="9747" w:type="dxa"/>
            <w:gridSpan w:val="2"/>
            <w:shd w:val="clear" w:color="auto" w:fill="FFFFFF" w:themeFill="background1"/>
          </w:tcPr>
          <w:p w:rsidR="001A585C" w:rsidRPr="00D8193B" w:rsidRDefault="001A585C" w:rsidP="001A585C">
            <w:pPr>
              <w:spacing w:after="160" w:line="259" w:lineRule="auto"/>
              <w:jc w:val="center"/>
              <w:rPr>
                <w:sz w:val="28"/>
                <w:szCs w:val="28"/>
              </w:rPr>
            </w:pPr>
            <w:r w:rsidRPr="00D8193B">
              <w:rPr>
                <w:sz w:val="28"/>
                <w:szCs w:val="28"/>
              </w:rPr>
              <w:t>Формировать положительную самооценку, уверенность в своих силах, стремление к самостоятельности;</w:t>
            </w:r>
          </w:p>
        </w:tc>
      </w:tr>
    </w:tbl>
    <w:p w:rsidR="0018759E" w:rsidRDefault="0018759E" w:rsidP="0018759E">
      <w:pPr>
        <w:rPr>
          <w:b/>
          <w:szCs w:val="24"/>
        </w:rPr>
      </w:pPr>
    </w:p>
    <w:p w:rsidR="00B07EAC" w:rsidRDefault="001A585C" w:rsidP="001A585C">
      <w:pPr>
        <w:jc w:val="center"/>
        <w:rPr>
          <w:b/>
          <w:sz w:val="28"/>
          <w:szCs w:val="28"/>
        </w:rPr>
      </w:pPr>
      <w:r w:rsidRPr="00D8193B">
        <w:rPr>
          <w:b/>
          <w:sz w:val="28"/>
          <w:szCs w:val="28"/>
        </w:rPr>
        <w:t xml:space="preserve">Задачи в области формирования основ </w:t>
      </w:r>
    </w:p>
    <w:p w:rsidR="001A585C" w:rsidRPr="00D8193B" w:rsidRDefault="001A585C" w:rsidP="001A585C">
      <w:pPr>
        <w:jc w:val="center"/>
        <w:rPr>
          <w:b/>
          <w:sz w:val="28"/>
          <w:szCs w:val="28"/>
        </w:rPr>
      </w:pPr>
      <w:r w:rsidRPr="00D8193B">
        <w:rPr>
          <w:b/>
          <w:sz w:val="28"/>
          <w:szCs w:val="28"/>
        </w:rPr>
        <w:t>гражданственности и патриотизма</w:t>
      </w:r>
    </w:p>
    <w:p w:rsidR="00D8193B" w:rsidRPr="00D8193B" w:rsidRDefault="00D8193B" w:rsidP="001A585C">
      <w:pPr>
        <w:jc w:val="center"/>
        <w:rPr>
          <w:b/>
          <w:sz w:val="28"/>
          <w:szCs w:val="28"/>
        </w:rPr>
      </w:pPr>
    </w:p>
    <w:tbl>
      <w:tblPr>
        <w:tblStyle w:val="a6"/>
        <w:tblW w:w="0" w:type="auto"/>
        <w:tblInd w:w="108" w:type="dxa"/>
        <w:tblLook w:val="04A0" w:firstRow="1" w:lastRow="0" w:firstColumn="1" w:lastColumn="0" w:noHBand="0" w:noVBand="1"/>
      </w:tblPr>
      <w:tblGrid>
        <w:gridCol w:w="4800"/>
        <w:gridCol w:w="4839"/>
      </w:tblGrid>
      <w:tr w:rsidR="001A585C" w:rsidRPr="00D8193B" w:rsidTr="00403517">
        <w:tc>
          <w:tcPr>
            <w:tcW w:w="4800" w:type="dxa"/>
          </w:tcPr>
          <w:p w:rsidR="001A585C" w:rsidRPr="00D8193B" w:rsidRDefault="001A585C" w:rsidP="001A585C">
            <w:pPr>
              <w:jc w:val="center"/>
              <w:rPr>
                <w:sz w:val="28"/>
                <w:szCs w:val="28"/>
              </w:rPr>
            </w:pPr>
            <w:r w:rsidRPr="00D8193B">
              <w:rPr>
                <w:sz w:val="28"/>
                <w:szCs w:val="28"/>
              </w:rPr>
              <w:t>3-4</w:t>
            </w:r>
          </w:p>
        </w:tc>
        <w:tc>
          <w:tcPr>
            <w:tcW w:w="4839" w:type="dxa"/>
          </w:tcPr>
          <w:p w:rsidR="001A585C" w:rsidRPr="00D8193B" w:rsidRDefault="001A585C" w:rsidP="001A585C">
            <w:pPr>
              <w:jc w:val="center"/>
              <w:rPr>
                <w:sz w:val="28"/>
                <w:szCs w:val="28"/>
              </w:rPr>
            </w:pPr>
            <w:r w:rsidRPr="00D8193B">
              <w:rPr>
                <w:sz w:val="28"/>
                <w:szCs w:val="28"/>
              </w:rPr>
              <w:t>4-5</w:t>
            </w:r>
          </w:p>
        </w:tc>
      </w:tr>
      <w:tr w:rsidR="001A585C" w:rsidRPr="00D8193B" w:rsidTr="00403517">
        <w:tc>
          <w:tcPr>
            <w:tcW w:w="4800" w:type="dxa"/>
          </w:tcPr>
          <w:p w:rsidR="001A585C" w:rsidRPr="00D8193B" w:rsidRDefault="001A585C" w:rsidP="001A585C">
            <w:pPr>
              <w:rPr>
                <w:sz w:val="28"/>
                <w:szCs w:val="28"/>
              </w:rPr>
            </w:pPr>
            <w:r w:rsidRPr="00D8193B">
              <w:rPr>
                <w:sz w:val="28"/>
                <w:szCs w:val="28"/>
              </w:rPr>
              <w:t>Обогащать представления детей о малой родине и поддерживать их отражения в различных видах деятельности.</w:t>
            </w:r>
          </w:p>
        </w:tc>
        <w:tc>
          <w:tcPr>
            <w:tcW w:w="4839" w:type="dxa"/>
          </w:tcPr>
          <w:p w:rsidR="001A585C" w:rsidRPr="00D8193B" w:rsidRDefault="001A585C" w:rsidP="001A585C">
            <w:pPr>
              <w:tabs>
                <w:tab w:val="left" w:pos="97"/>
              </w:tabs>
              <w:ind w:right="146"/>
              <w:rPr>
                <w:sz w:val="28"/>
                <w:szCs w:val="28"/>
              </w:rPr>
            </w:pPr>
            <w:r w:rsidRPr="00D8193B">
              <w:rPr>
                <w:sz w:val="28"/>
                <w:szCs w:val="28"/>
              </w:rPr>
              <w:t xml:space="preserve">Воспитывать уважительное отношение </w:t>
            </w:r>
          </w:p>
          <w:p w:rsidR="001A585C" w:rsidRPr="00D8193B" w:rsidRDefault="001A585C" w:rsidP="001A585C">
            <w:pPr>
              <w:tabs>
                <w:tab w:val="left" w:pos="97"/>
              </w:tabs>
              <w:ind w:right="146"/>
              <w:rPr>
                <w:sz w:val="28"/>
                <w:szCs w:val="28"/>
              </w:rPr>
            </w:pPr>
            <w:r w:rsidRPr="00D8193B">
              <w:rPr>
                <w:sz w:val="28"/>
                <w:szCs w:val="28"/>
              </w:rPr>
              <w:t xml:space="preserve">- к Родине, </w:t>
            </w:r>
          </w:p>
          <w:p w:rsidR="001A585C" w:rsidRPr="00D8193B" w:rsidRDefault="001A585C" w:rsidP="001A585C">
            <w:pPr>
              <w:tabs>
                <w:tab w:val="left" w:pos="97"/>
              </w:tabs>
              <w:ind w:right="146"/>
              <w:rPr>
                <w:sz w:val="28"/>
                <w:szCs w:val="28"/>
              </w:rPr>
            </w:pPr>
            <w:r w:rsidRPr="00D8193B">
              <w:rPr>
                <w:sz w:val="28"/>
                <w:szCs w:val="28"/>
              </w:rPr>
              <w:t xml:space="preserve">- символам страны, </w:t>
            </w:r>
          </w:p>
          <w:p w:rsidR="001A585C" w:rsidRPr="00D8193B" w:rsidRDefault="001A585C" w:rsidP="001A585C">
            <w:pPr>
              <w:tabs>
                <w:tab w:val="left" w:pos="97"/>
              </w:tabs>
              <w:ind w:right="146"/>
              <w:rPr>
                <w:sz w:val="28"/>
                <w:szCs w:val="28"/>
              </w:rPr>
            </w:pPr>
            <w:r w:rsidRPr="00D8193B">
              <w:rPr>
                <w:sz w:val="28"/>
                <w:szCs w:val="28"/>
              </w:rPr>
              <w:t>- памятным датам</w:t>
            </w:r>
          </w:p>
        </w:tc>
      </w:tr>
      <w:tr w:rsidR="001A585C" w:rsidRPr="00D8193B" w:rsidTr="00403517">
        <w:tc>
          <w:tcPr>
            <w:tcW w:w="4800" w:type="dxa"/>
            <w:shd w:val="clear" w:color="auto" w:fill="F2F2F2" w:themeFill="background1" w:themeFillShade="F2"/>
          </w:tcPr>
          <w:p w:rsidR="001A585C" w:rsidRPr="00D8193B" w:rsidRDefault="001A585C" w:rsidP="001A585C">
            <w:pPr>
              <w:jc w:val="center"/>
              <w:rPr>
                <w:sz w:val="28"/>
                <w:szCs w:val="28"/>
              </w:rPr>
            </w:pPr>
          </w:p>
        </w:tc>
        <w:tc>
          <w:tcPr>
            <w:tcW w:w="4839" w:type="dxa"/>
          </w:tcPr>
          <w:p w:rsidR="001A585C" w:rsidRPr="00D8193B" w:rsidRDefault="001A585C" w:rsidP="001A585C">
            <w:pPr>
              <w:tabs>
                <w:tab w:val="left" w:pos="97"/>
              </w:tabs>
              <w:ind w:right="146"/>
              <w:rPr>
                <w:sz w:val="28"/>
                <w:szCs w:val="28"/>
              </w:rPr>
            </w:pPr>
            <w:r w:rsidRPr="00D8193B">
              <w:rPr>
                <w:sz w:val="28"/>
                <w:szCs w:val="28"/>
              </w:rPr>
              <w:t>Воспитывать гордость за достижения страны в области спорта, науки, искусства и других областях.</w:t>
            </w:r>
          </w:p>
          <w:p w:rsidR="001A585C" w:rsidRPr="00D8193B" w:rsidRDefault="001A585C" w:rsidP="001A585C">
            <w:pPr>
              <w:rPr>
                <w:sz w:val="28"/>
                <w:szCs w:val="28"/>
              </w:rPr>
            </w:pPr>
          </w:p>
        </w:tc>
      </w:tr>
      <w:tr w:rsidR="001A585C" w:rsidRPr="00D8193B" w:rsidTr="00403517">
        <w:tc>
          <w:tcPr>
            <w:tcW w:w="4800" w:type="dxa"/>
            <w:shd w:val="clear" w:color="auto" w:fill="F2F2F2" w:themeFill="background1" w:themeFillShade="F2"/>
          </w:tcPr>
          <w:p w:rsidR="001A585C" w:rsidRPr="00D8193B" w:rsidRDefault="001A585C" w:rsidP="001A585C">
            <w:pPr>
              <w:rPr>
                <w:b/>
                <w:sz w:val="28"/>
                <w:szCs w:val="28"/>
              </w:rPr>
            </w:pPr>
          </w:p>
        </w:tc>
        <w:tc>
          <w:tcPr>
            <w:tcW w:w="4839" w:type="dxa"/>
          </w:tcPr>
          <w:p w:rsidR="001A585C" w:rsidRPr="00D8193B" w:rsidRDefault="001A585C" w:rsidP="001A585C">
            <w:pPr>
              <w:tabs>
                <w:tab w:val="left" w:pos="330"/>
              </w:tabs>
              <w:rPr>
                <w:sz w:val="28"/>
                <w:szCs w:val="28"/>
              </w:rPr>
            </w:pPr>
            <w:r w:rsidRPr="00D8193B">
              <w:rPr>
                <w:sz w:val="28"/>
                <w:szCs w:val="28"/>
              </w:rPr>
              <w:t xml:space="preserve">Развивать интерес детей к основным </w:t>
            </w:r>
            <w:r w:rsidRPr="00D8193B">
              <w:rPr>
                <w:sz w:val="28"/>
                <w:szCs w:val="28"/>
              </w:rPr>
              <w:lastRenderedPageBreak/>
              <w:t>достопримечательностям населённого пункта, в котором они живут.</w:t>
            </w:r>
          </w:p>
        </w:tc>
      </w:tr>
    </w:tbl>
    <w:p w:rsidR="001E35AC" w:rsidRDefault="001E35AC" w:rsidP="001A585C">
      <w:pPr>
        <w:spacing w:after="160" w:line="259" w:lineRule="auto"/>
        <w:jc w:val="center"/>
        <w:rPr>
          <w:b/>
          <w:szCs w:val="24"/>
        </w:rPr>
      </w:pPr>
    </w:p>
    <w:p w:rsidR="001A585C" w:rsidRPr="00D8193B" w:rsidRDefault="001E35AC" w:rsidP="001A585C">
      <w:pPr>
        <w:spacing w:after="160" w:line="259" w:lineRule="auto"/>
        <w:jc w:val="center"/>
        <w:rPr>
          <w:sz w:val="28"/>
          <w:szCs w:val="28"/>
        </w:rPr>
      </w:pPr>
      <w:r w:rsidRPr="00D8193B">
        <w:rPr>
          <w:b/>
          <w:sz w:val="28"/>
          <w:szCs w:val="28"/>
        </w:rPr>
        <w:t>Задачи в сфере трудового воспитания</w:t>
      </w:r>
    </w:p>
    <w:tbl>
      <w:tblPr>
        <w:tblStyle w:val="a6"/>
        <w:tblW w:w="0" w:type="auto"/>
        <w:tblInd w:w="108" w:type="dxa"/>
        <w:tblLook w:val="04A0" w:firstRow="1" w:lastRow="0" w:firstColumn="1" w:lastColumn="0" w:noHBand="0" w:noVBand="1"/>
      </w:tblPr>
      <w:tblGrid>
        <w:gridCol w:w="4819"/>
        <w:gridCol w:w="4820"/>
      </w:tblGrid>
      <w:tr w:rsidR="001E35AC" w:rsidRPr="00D8193B" w:rsidTr="00D708C1">
        <w:tc>
          <w:tcPr>
            <w:tcW w:w="4819" w:type="dxa"/>
          </w:tcPr>
          <w:p w:rsidR="001E35AC" w:rsidRPr="00D8193B" w:rsidRDefault="001E35AC" w:rsidP="001E35AC">
            <w:pPr>
              <w:jc w:val="center"/>
              <w:rPr>
                <w:sz w:val="28"/>
                <w:szCs w:val="28"/>
              </w:rPr>
            </w:pPr>
            <w:r w:rsidRPr="00D8193B">
              <w:rPr>
                <w:sz w:val="28"/>
                <w:szCs w:val="28"/>
              </w:rPr>
              <w:t>3-4</w:t>
            </w:r>
          </w:p>
        </w:tc>
        <w:tc>
          <w:tcPr>
            <w:tcW w:w="4820" w:type="dxa"/>
          </w:tcPr>
          <w:p w:rsidR="001E35AC" w:rsidRPr="00D8193B" w:rsidRDefault="001E35AC" w:rsidP="001E35AC">
            <w:pPr>
              <w:jc w:val="center"/>
              <w:rPr>
                <w:sz w:val="28"/>
                <w:szCs w:val="28"/>
              </w:rPr>
            </w:pPr>
            <w:r w:rsidRPr="00D8193B">
              <w:rPr>
                <w:sz w:val="28"/>
                <w:szCs w:val="28"/>
              </w:rPr>
              <w:t>4-5</w:t>
            </w:r>
          </w:p>
        </w:tc>
      </w:tr>
      <w:tr w:rsidR="001E35AC" w:rsidRPr="00D8193B" w:rsidTr="00D708C1">
        <w:tc>
          <w:tcPr>
            <w:tcW w:w="4819" w:type="dxa"/>
          </w:tcPr>
          <w:p w:rsidR="001E35AC" w:rsidRPr="00D8193B" w:rsidRDefault="001E35AC" w:rsidP="001E35AC">
            <w:pPr>
              <w:rPr>
                <w:sz w:val="28"/>
                <w:szCs w:val="28"/>
              </w:rPr>
            </w:pPr>
            <w:r w:rsidRPr="00D8193B">
              <w:rPr>
                <w:sz w:val="28"/>
                <w:szCs w:val="28"/>
              </w:rPr>
              <w:t xml:space="preserve">Развивать интерес к труду взрослых в ДОО и в семье; </w:t>
            </w:r>
          </w:p>
        </w:tc>
        <w:tc>
          <w:tcPr>
            <w:tcW w:w="4820" w:type="dxa"/>
          </w:tcPr>
          <w:p w:rsidR="001E35AC" w:rsidRPr="00D8193B" w:rsidRDefault="001E35AC" w:rsidP="001E35AC">
            <w:pPr>
              <w:rPr>
                <w:sz w:val="28"/>
                <w:szCs w:val="28"/>
              </w:rPr>
            </w:pPr>
            <w:r w:rsidRPr="00D8193B">
              <w:rPr>
                <w:sz w:val="28"/>
                <w:szCs w:val="28"/>
              </w:rPr>
              <w:t>Формировать представления об отдельных профессиях взрослых на основе ознакомления с конкретными видами труда</w:t>
            </w:r>
          </w:p>
        </w:tc>
      </w:tr>
      <w:tr w:rsidR="001E35AC" w:rsidRPr="00D8193B" w:rsidTr="00D708C1">
        <w:tc>
          <w:tcPr>
            <w:tcW w:w="4819" w:type="dxa"/>
          </w:tcPr>
          <w:p w:rsidR="001E35AC" w:rsidRPr="00D8193B" w:rsidRDefault="001E35AC" w:rsidP="001E35AC">
            <w:pPr>
              <w:rPr>
                <w:sz w:val="28"/>
                <w:szCs w:val="28"/>
              </w:rPr>
            </w:pPr>
            <w:r w:rsidRPr="00D8193B">
              <w:rPr>
                <w:sz w:val="28"/>
                <w:szCs w:val="28"/>
              </w:rPr>
              <w:t>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tc>
        <w:tc>
          <w:tcPr>
            <w:tcW w:w="4820" w:type="dxa"/>
            <w:shd w:val="clear" w:color="auto" w:fill="FFFFFF" w:themeFill="background1"/>
          </w:tcPr>
          <w:p w:rsidR="001E35AC" w:rsidRPr="00D8193B" w:rsidRDefault="001E35AC" w:rsidP="001E35AC">
            <w:pPr>
              <w:pStyle w:val="13"/>
              <w:spacing w:line="274" w:lineRule="exact"/>
              <w:jc w:val="left"/>
              <w:rPr>
                <w:b w:val="0"/>
                <w:sz w:val="28"/>
                <w:szCs w:val="28"/>
              </w:rPr>
            </w:pPr>
            <w:r w:rsidRPr="00D8193B">
              <w:rPr>
                <w:b w:val="0"/>
                <w:sz w:val="28"/>
                <w:szCs w:val="28"/>
              </w:rPr>
              <w:t>Вовлекать в простейшие процессы хозяйственно-бытового труда</w:t>
            </w:r>
          </w:p>
        </w:tc>
      </w:tr>
      <w:tr w:rsidR="001E35AC" w:rsidRPr="00D8193B" w:rsidTr="00D708C1">
        <w:tc>
          <w:tcPr>
            <w:tcW w:w="4819" w:type="dxa"/>
          </w:tcPr>
          <w:p w:rsidR="001E35AC" w:rsidRPr="00D8193B" w:rsidRDefault="001E35AC" w:rsidP="001E35AC">
            <w:pPr>
              <w:rPr>
                <w:sz w:val="28"/>
                <w:szCs w:val="28"/>
              </w:rPr>
            </w:pPr>
            <w:r w:rsidRPr="00D8193B">
              <w:rPr>
                <w:sz w:val="28"/>
                <w:szCs w:val="28"/>
              </w:rPr>
              <w:t>Воспитывать бережное отношение к предметам и игрушкам как результатам труда взрослых</w:t>
            </w:r>
          </w:p>
        </w:tc>
        <w:tc>
          <w:tcPr>
            <w:tcW w:w="4820" w:type="dxa"/>
          </w:tcPr>
          <w:p w:rsidR="001E35AC" w:rsidRPr="00D8193B" w:rsidRDefault="001E35AC" w:rsidP="001E35AC">
            <w:pPr>
              <w:pStyle w:val="13"/>
              <w:spacing w:line="274" w:lineRule="exact"/>
              <w:jc w:val="left"/>
              <w:rPr>
                <w:sz w:val="28"/>
                <w:szCs w:val="28"/>
              </w:rPr>
            </w:pPr>
            <w:r w:rsidRPr="00D8193B">
              <w:rPr>
                <w:b w:val="0"/>
                <w:sz w:val="28"/>
                <w:szCs w:val="28"/>
              </w:rPr>
              <w:t xml:space="preserve">Воспитывать уважение и благодарность взрослым за их труд, заботу о детях; </w:t>
            </w:r>
          </w:p>
        </w:tc>
      </w:tr>
      <w:tr w:rsidR="001E35AC" w:rsidRPr="00D8193B" w:rsidTr="00D708C1">
        <w:tc>
          <w:tcPr>
            <w:tcW w:w="4819" w:type="dxa"/>
          </w:tcPr>
          <w:p w:rsidR="001E35AC" w:rsidRPr="00D8193B" w:rsidRDefault="001E35AC" w:rsidP="001E35AC">
            <w:pPr>
              <w:rPr>
                <w:sz w:val="28"/>
                <w:szCs w:val="28"/>
              </w:rPr>
            </w:pPr>
            <w:r w:rsidRPr="00D8193B">
              <w:rPr>
                <w:sz w:val="28"/>
                <w:szCs w:val="28"/>
              </w:rPr>
              <w:t>Приобщать детей к самообслуживанию (одевание, раздевание, умывание), развивать самостоятельность, уверенность, положительную самооценку</w:t>
            </w:r>
          </w:p>
        </w:tc>
        <w:tc>
          <w:tcPr>
            <w:tcW w:w="4820" w:type="dxa"/>
            <w:tcBorders>
              <w:bottom w:val="single" w:sz="4" w:space="0" w:color="auto"/>
            </w:tcBorders>
          </w:tcPr>
          <w:p w:rsidR="001E35AC" w:rsidRPr="00D8193B" w:rsidRDefault="001E35AC" w:rsidP="001E35AC">
            <w:pPr>
              <w:rPr>
                <w:sz w:val="28"/>
                <w:szCs w:val="28"/>
              </w:rPr>
            </w:pPr>
            <w:r w:rsidRPr="00D8193B">
              <w:rPr>
                <w:sz w:val="28"/>
                <w:szCs w:val="28"/>
              </w:rPr>
              <w:t>Развивать самостоятельность и уверенность в самообслуживании, желании включаться в повседневные трудовые дела в ДОО и семье</w:t>
            </w:r>
          </w:p>
        </w:tc>
      </w:tr>
    </w:tbl>
    <w:p w:rsidR="001E35AC" w:rsidRPr="00D8193B" w:rsidRDefault="001E35AC" w:rsidP="001E35AC">
      <w:pPr>
        <w:spacing w:after="160" w:line="259" w:lineRule="auto"/>
        <w:jc w:val="center"/>
        <w:rPr>
          <w:sz w:val="28"/>
          <w:szCs w:val="28"/>
        </w:rPr>
      </w:pPr>
      <w:r w:rsidRPr="00D8193B">
        <w:rPr>
          <w:sz w:val="28"/>
          <w:szCs w:val="28"/>
        </w:rPr>
        <w:tab/>
      </w:r>
    </w:p>
    <w:p w:rsidR="001A585C" w:rsidRPr="00D8193B" w:rsidRDefault="001E35AC" w:rsidP="001E35AC">
      <w:pPr>
        <w:spacing w:after="160" w:line="259" w:lineRule="auto"/>
        <w:jc w:val="center"/>
        <w:rPr>
          <w:b/>
          <w:sz w:val="28"/>
          <w:szCs w:val="28"/>
        </w:rPr>
      </w:pPr>
      <w:r w:rsidRPr="00D8193B">
        <w:rPr>
          <w:b/>
          <w:sz w:val="28"/>
          <w:szCs w:val="28"/>
        </w:rPr>
        <w:t>Задачи в области формирования основ безопасного поведения</w:t>
      </w:r>
    </w:p>
    <w:tbl>
      <w:tblPr>
        <w:tblStyle w:val="a6"/>
        <w:tblW w:w="0" w:type="auto"/>
        <w:tblInd w:w="108" w:type="dxa"/>
        <w:tblLook w:val="04A0" w:firstRow="1" w:lastRow="0" w:firstColumn="1" w:lastColumn="0" w:noHBand="0" w:noVBand="1"/>
      </w:tblPr>
      <w:tblGrid>
        <w:gridCol w:w="4678"/>
        <w:gridCol w:w="4961"/>
      </w:tblGrid>
      <w:tr w:rsidR="001E35AC" w:rsidRPr="00D8193B" w:rsidTr="00D708C1">
        <w:tc>
          <w:tcPr>
            <w:tcW w:w="4678" w:type="dxa"/>
          </w:tcPr>
          <w:p w:rsidR="001E35AC" w:rsidRPr="00D8193B" w:rsidRDefault="001E35AC" w:rsidP="001E35AC">
            <w:pPr>
              <w:jc w:val="center"/>
              <w:rPr>
                <w:sz w:val="28"/>
                <w:szCs w:val="28"/>
              </w:rPr>
            </w:pPr>
            <w:r w:rsidRPr="00D8193B">
              <w:rPr>
                <w:sz w:val="28"/>
                <w:szCs w:val="28"/>
              </w:rPr>
              <w:t>3-4</w:t>
            </w:r>
          </w:p>
        </w:tc>
        <w:tc>
          <w:tcPr>
            <w:tcW w:w="4961" w:type="dxa"/>
          </w:tcPr>
          <w:p w:rsidR="001E35AC" w:rsidRPr="00D8193B" w:rsidRDefault="001E35AC" w:rsidP="001E35AC">
            <w:pPr>
              <w:jc w:val="center"/>
              <w:rPr>
                <w:sz w:val="28"/>
                <w:szCs w:val="28"/>
              </w:rPr>
            </w:pPr>
            <w:r w:rsidRPr="00D8193B">
              <w:rPr>
                <w:sz w:val="28"/>
                <w:szCs w:val="28"/>
              </w:rPr>
              <w:t>4-5</w:t>
            </w:r>
          </w:p>
        </w:tc>
      </w:tr>
      <w:tr w:rsidR="001E35AC" w:rsidRPr="00D8193B" w:rsidTr="00D708C1">
        <w:tc>
          <w:tcPr>
            <w:tcW w:w="4678" w:type="dxa"/>
            <w:shd w:val="clear" w:color="auto" w:fill="FFFFFF" w:themeFill="background1"/>
          </w:tcPr>
          <w:p w:rsidR="001E35AC" w:rsidRPr="00D8193B" w:rsidRDefault="001E35AC" w:rsidP="001E35AC">
            <w:pPr>
              <w:tabs>
                <w:tab w:val="left" w:pos="388"/>
              </w:tabs>
              <w:rPr>
                <w:sz w:val="28"/>
                <w:szCs w:val="28"/>
              </w:rPr>
            </w:pPr>
            <w:r w:rsidRPr="00D8193B">
              <w:rPr>
                <w:sz w:val="28"/>
                <w:szCs w:val="28"/>
              </w:rPr>
              <w:t>Развивать интерес к правилам безопасного поведения</w:t>
            </w:r>
          </w:p>
        </w:tc>
        <w:tc>
          <w:tcPr>
            <w:tcW w:w="4961" w:type="dxa"/>
            <w:shd w:val="clear" w:color="auto" w:fill="FFFFFF" w:themeFill="background1"/>
          </w:tcPr>
          <w:p w:rsidR="001E35AC" w:rsidRPr="00D8193B" w:rsidRDefault="001E35AC" w:rsidP="001E35AC">
            <w:pPr>
              <w:tabs>
                <w:tab w:val="left" w:pos="359"/>
              </w:tabs>
              <w:rPr>
                <w:sz w:val="28"/>
                <w:szCs w:val="28"/>
              </w:rPr>
            </w:pPr>
            <w:r w:rsidRPr="00D8193B">
              <w:rPr>
                <w:sz w:val="28"/>
                <w:szCs w:val="28"/>
              </w:rPr>
              <w:t xml:space="preserve">Обогащать представления детей об основных источниках и видах опасности </w:t>
            </w:r>
          </w:p>
          <w:p w:rsidR="001E35AC" w:rsidRPr="00D8193B" w:rsidRDefault="001E35AC" w:rsidP="001E35AC">
            <w:pPr>
              <w:tabs>
                <w:tab w:val="left" w:pos="359"/>
              </w:tabs>
              <w:rPr>
                <w:sz w:val="28"/>
                <w:szCs w:val="28"/>
              </w:rPr>
            </w:pPr>
            <w:r w:rsidRPr="00D8193B">
              <w:rPr>
                <w:sz w:val="28"/>
                <w:szCs w:val="28"/>
              </w:rPr>
              <w:t xml:space="preserve">-в быту, </w:t>
            </w:r>
          </w:p>
          <w:p w:rsidR="001E35AC" w:rsidRPr="00D8193B" w:rsidRDefault="001E35AC" w:rsidP="001E35AC">
            <w:pPr>
              <w:tabs>
                <w:tab w:val="left" w:pos="359"/>
              </w:tabs>
              <w:rPr>
                <w:sz w:val="28"/>
                <w:szCs w:val="28"/>
              </w:rPr>
            </w:pPr>
            <w:r w:rsidRPr="00D8193B">
              <w:rPr>
                <w:sz w:val="28"/>
                <w:szCs w:val="28"/>
              </w:rPr>
              <w:t xml:space="preserve">-на улице, </w:t>
            </w:r>
          </w:p>
          <w:p w:rsidR="001E35AC" w:rsidRPr="00D8193B" w:rsidRDefault="001E35AC" w:rsidP="001E35AC">
            <w:pPr>
              <w:tabs>
                <w:tab w:val="left" w:pos="359"/>
              </w:tabs>
              <w:rPr>
                <w:sz w:val="28"/>
                <w:szCs w:val="28"/>
              </w:rPr>
            </w:pPr>
            <w:r w:rsidRPr="00D8193B">
              <w:rPr>
                <w:sz w:val="28"/>
                <w:szCs w:val="28"/>
              </w:rPr>
              <w:t xml:space="preserve">-в природе, </w:t>
            </w:r>
          </w:p>
          <w:p w:rsidR="001E35AC" w:rsidRPr="00D8193B" w:rsidRDefault="001E35AC" w:rsidP="001E35AC">
            <w:pPr>
              <w:tabs>
                <w:tab w:val="left" w:pos="359"/>
              </w:tabs>
              <w:rPr>
                <w:sz w:val="28"/>
                <w:szCs w:val="28"/>
              </w:rPr>
            </w:pPr>
            <w:r w:rsidRPr="00D8193B">
              <w:rPr>
                <w:sz w:val="28"/>
                <w:szCs w:val="28"/>
              </w:rPr>
              <w:t>- в общении с незнакомыми людьми</w:t>
            </w:r>
          </w:p>
        </w:tc>
      </w:tr>
      <w:tr w:rsidR="001E35AC" w:rsidRPr="00D8193B" w:rsidTr="00D708C1">
        <w:tc>
          <w:tcPr>
            <w:tcW w:w="4678" w:type="dxa"/>
            <w:shd w:val="clear" w:color="auto" w:fill="FFFFFF" w:themeFill="background1"/>
          </w:tcPr>
          <w:p w:rsidR="001E35AC" w:rsidRPr="00D8193B" w:rsidRDefault="001E35AC" w:rsidP="001E35AC">
            <w:pPr>
              <w:tabs>
                <w:tab w:val="left" w:pos="388"/>
              </w:tabs>
              <w:rPr>
                <w:sz w:val="28"/>
                <w:szCs w:val="28"/>
              </w:rPr>
            </w:pPr>
            <w:r w:rsidRPr="00D8193B">
              <w:rPr>
                <w:sz w:val="28"/>
                <w:szCs w:val="28"/>
              </w:rPr>
              <w:t xml:space="preserve">Обогащать представления о правилах безопасного поведения </w:t>
            </w:r>
          </w:p>
          <w:p w:rsidR="001E35AC" w:rsidRPr="00D8193B" w:rsidRDefault="001E35AC" w:rsidP="001E35AC">
            <w:pPr>
              <w:tabs>
                <w:tab w:val="left" w:pos="388"/>
              </w:tabs>
              <w:rPr>
                <w:sz w:val="28"/>
                <w:szCs w:val="28"/>
              </w:rPr>
            </w:pPr>
            <w:r w:rsidRPr="00D8193B">
              <w:rPr>
                <w:sz w:val="28"/>
                <w:szCs w:val="28"/>
              </w:rPr>
              <w:t>- в быту</w:t>
            </w:r>
          </w:p>
        </w:tc>
        <w:tc>
          <w:tcPr>
            <w:tcW w:w="4961" w:type="dxa"/>
            <w:shd w:val="clear" w:color="auto" w:fill="FFFFFF" w:themeFill="background1"/>
          </w:tcPr>
          <w:p w:rsidR="001E35AC" w:rsidRPr="00D8193B" w:rsidRDefault="001E35AC" w:rsidP="001E35AC">
            <w:pPr>
              <w:tabs>
                <w:tab w:val="left" w:pos="359"/>
              </w:tabs>
              <w:rPr>
                <w:sz w:val="28"/>
                <w:szCs w:val="28"/>
              </w:rPr>
            </w:pPr>
            <w:r w:rsidRPr="00D8193B">
              <w:rPr>
                <w:sz w:val="28"/>
                <w:szCs w:val="28"/>
              </w:rPr>
              <w:t>Знакомить детей с простейшими способами безопасного поведения в опасных ситуациях</w:t>
            </w:r>
          </w:p>
        </w:tc>
      </w:tr>
      <w:tr w:rsidR="001E35AC" w:rsidRPr="00D8193B" w:rsidTr="00D708C1">
        <w:tc>
          <w:tcPr>
            <w:tcW w:w="4678" w:type="dxa"/>
            <w:shd w:val="clear" w:color="auto" w:fill="FFFFFF" w:themeFill="background1"/>
          </w:tcPr>
          <w:p w:rsidR="001E35AC" w:rsidRPr="00D8193B" w:rsidRDefault="001E35AC" w:rsidP="001E35AC">
            <w:pPr>
              <w:tabs>
                <w:tab w:val="left" w:pos="359"/>
              </w:tabs>
              <w:rPr>
                <w:sz w:val="28"/>
                <w:szCs w:val="28"/>
              </w:rPr>
            </w:pPr>
            <w:r w:rsidRPr="00D8193B">
              <w:rPr>
                <w:sz w:val="28"/>
                <w:szCs w:val="28"/>
                <w:u w:val="single"/>
              </w:rPr>
              <w:t xml:space="preserve">Формировать представления о правилах безопасного дорожного </w:t>
            </w:r>
            <w:r w:rsidRPr="00D8193B">
              <w:rPr>
                <w:sz w:val="28"/>
                <w:szCs w:val="28"/>
                <w:u w:val="single"/>
              </w:rPr>
              <w:lastRenderedPageBreak/>
              <w:t>движения</w:t>
            </w:r>
            <w:r w:rsidRPr="00D8193B">
              <w:rPr>
                <w:sz w:val="28"/>
                <w:szCs w:val="28"/>
              </w:rPr>
              <w:t xml:space="preserve"> в качестве пешехода и пассажира транспортного средства</w:t>
            </w:r>
          </w:p>
        </w:tc>
        <w:tc>
          <w:tcPr>
            <w:tcW w:w="4961" w:type="dxa"/>
          </w:tcPr>
          <w:p w:rsidR="001E35AC" w:rsidRPr="00D8193B" w:rsidRDefault="001E35AC" w:rsidP="001E35AC">
            <w:pPr>
              <w:spacing w:after="160" w:line="259" w:lineRule="auto"/>
              <w:jc w:val="center"/>
              <w:rPr>
                <w:sz w:val="28"/>
                <w:szCs w:val="28"/>
              </w:rPr>
            </w:pPr>
          </w:p>
        </w:tc>
      </w:tr>
      <w:tr w:rsidR="001E35AC" w:rsidTr="00D708C1">
        <w:tc>
          <w:tcPr>
            <w:tcW w:w="4678" w:type="dxa"/>
            <w:shd w:val="clear" w:color="auto" w:fill="FFFFFF" w:themeFill="background1"/>
          </w:tcPr>
          <w:p w:rsidR="001E35AC" w:rsidRPr="00D8193B" w:rsidRDefault="001E35AC" w:rsidP="001E35AC">
            <w:pPr>
              <w:rPr>
                <w:sz w:val="28"/>
                <w:szCs w:val="28"/>
              </w:rPr>
            </w:pPr>
            <w:r w:rsidRPr="00D8193B">
              <w:rPr>
                <w:sz w:val="28"/>
                <w:szCs w:val="28"/>
                <w:u w:val="single"/>
              </w:rPr>
              <w:t>Обогащать представления о правилах безопасного использования</w:t>
            </w:r>
            <w:r w:rsidRPr="00D8193B">
              <w:rPr>
                <w:sz w:val="28"/>
                <w:szCs w:val="28"/>
              </w:rPr>
              <w:t xml:space="preserve"> бытовых предметов и гаджетов, исключая практическое использование электронных средств обучения.</w:t>
            </w:r>
          </w:p>
        </w:tc>
        <w:tc>
          <w:tcPr>
            <w:tcW w:w="4961" w:type="dxa"/>
            <w:shd w:val="clear" w:color="auto" w:fill="FFFFFF" w:themeFill="background1"/>
          </w:tcPr>
          <w:p w:rsidR="001E35AC" w:rsidRPr="00D8193B" w:rsidRDefault="001E35AC" w:rsidP="001E35AC">
            <w:pPr>
              <w:tabs>
                <w:tab w:val="left" w:pos="359"/>
              </w:tabs>
              <w:rPr>
                <w:sz w:val="28"/>
                <w:szCs w:val="28"/>
              </w:rPr>
            </w:pPr>
            <w:r w:rsidRPr="00D8193B">
              <w:rPr>
                <w:sz w:val="28"/>
                <w:szCs w:val="28"/>
                <w:u w:val="single"/>
              </w:rPr>
              <w:t>Формировать представления о правилах безопасного использования</w:t>
            </w:r>
            <w:r w:rsidRPr="00D8193B">
              <w:rPr>
                <w:sz w:val="28"/>
                <w:szCs w:val="28"/>
              </w:rPr>
              <w:t xml:space="preserve"> электронных гаджетов, в том числе мобильных устройств, планшетов и прочее, исключая практическое использование электронных средств обучения.</w:t>
            </w:r>
          </w:p>
        </w:tc>
      </w:tr>
    </w:tbl>
    <w:p w:rsidR="00B07EAC" w:rsidRDefault="00B07EAC" w:rsidP="004B6F9E">
      <w:pPr>
        <w:spacing w:after="160" w:line="259" w:lineRule="auto"/>
        <w:rPr>
          <w:b/>
          <w:sz w:val="28"/>
          <w:szCs w:val="28"/>
        </w:rPr>
      </w:pPr>
    </w:p>
    <w:p w:rsidR="001E35AC" w:rsidRPr="00D8193B" w:rsidRDefault="00B07EAC" w:rsidP="001E35AC">
      <w:pPr>
        <w:spacing w:after="160" w:line="259" w:lineRule="auto"/>
        <w:jc w:val="center"/>
        <w:rPr>
          <w:b/>
          <w:sz w:val="28"/>
          <w:szCs w:val="28"/>
        </w:rPr>
      </w:pPr>
      <w:r>
        <w:rPr>
          <w:b/>
          <w:sz w:val="28"/>
          <w:szCs w:val="28"/>
        </w:rPr>
        <w:t xml:space="preserve"> </w:t>
      </w:r>
      <w:r w:rsidR="001E35AC" w:rsidRPr="00D8193B">
        <w:rPr>
          <w:b/>
          <w:sz w:val="28"/>
          <w:szCs w:val="28"/>
        </w:rPr>
        <w:t>Содержание образовательной деятельности в области СОЦИАЛЬНО-КОММУНИКАТИВНОЕ РАЗВИТИЕ</w:t>
      </w:r>
    </w:p>
    <w:p w:rsidR="001E35AC" w:rsidRPr="00D8193B" w:rsidRDefault="001E35AC" w:rsidP="001E35AC">
      <w:pPr>
        <w:spacing w:after="160" w:line="259" w:lineRule="auto"/>
        <w:jc w:val="center"/>
        <w:rPr>
          <w:b/>
          <w:sz w:val="28"/>
          <w:szCs w:val="28"/>
        </w:rPr>
      </w:pPr>
      <w:r w:rsidRPr="00D8193B">
        <w:rPr>
          <w:b/>
          <w:sz w:val="28"/>
          <w:szCs w:val="28"/>
        </w:rPr>
        <w:t>Содержание в сфере социальных отношений</w:t>
      </w:r>
    </w:p>
    <w:tbl>
      <w:tblPr>
        <w:tblStyle w:val="a6"/>
        <w:tblW w:w="0" w:type="auto"/>
        <w:tblInd w:w="108" w:type="dxa"/>
        <w:tblLook w:val="04A0" w:firstRow="1" w:lastRow="0" w:firstColumn="1" w:lastColumn="0" w:noHBand="0" w:noVBand="1"/>
      </w:tblPr>
      <w:tblGrid>
        <w:gridCol w:w="4817"/>
        <w:gridCol w:w="4822"/>
      </w:tblGrid>
      <w:tr w:rsidR="001E35AC" w:rsidRPr="00D8193B" w:rsidTr="00833024">
        <w:tc>
          <w:tcPr>
            <w:tcW w:w="4817" w:type="dxa"/>
          </w:tcPr>
          <w:p w:rsidR="001E35AC" w:rsidRPr="00D8193B" w:rsidRDefault="001E35AC" w:rsidP="001E35AC">
            <w:pPr>
              <w:jc w:val="center"/>
              <w:rPr>
                <w:sz w:val="28"/>
                <w:szCs w:val="28"/>
              </w:rPr>
            </w:pPr>
            <w:r w:rsidRPr="00D8193B">
              <w:rPr>
                <w:sz w:val="28"/>
                <w:szCs w:val="28"/>
              </w:rPr>
              <w:t>3-4</w:t>
            </w:r>
          </w:p>
        </w:tc>
        <w:tc>
          <w:tcPr>
            <w:tcW w:w="4822" w:type="dxa"/>
          </w:tcPr>
          <w:p w:rsidR="001E35AC" w:rsidRPr="00D8193B" w:rsidRDefault="001E35AC" w:rsidP="001E35AC">
            <w:pPr>
              <w:jc w:val="center"/>
              <w:rPr>
                <w:sz w:val="28"/>
                <w:szCs w:val="28"/>
              </w:rPr>
            </w:pPr>
            <w:r w:rsidRPr="00D8193B">
              <w:rPr>
                <w:sz w:val="28"/>
                <w:szCs w:val="28"/>
              </w:rPr>
              <w:t>4-5</w:t>
            </w:r>
          </w:p>
        </w:tc>
      </w:tr>
      <w:tr w:rsidR="001E35AC" w:rsidRPr="00D8193B" w:rsidTr="00833024">
        <w:tc>
          <w:tcPr>
            <w:tcW w:w="4817" w:type="dxa"/>
            <w:tcBorders>
              <w:bottom w:val="single" w:sz="12" w:space="0" w:color="auto"/>
            </w:tcBorders>
          </w:tcPr>
          <w:p w:rsidR="001E35AC" w:rsidRPr="00D8193B" w:rsidRDefault="001E35AC" w:rsidP="001E35AC">
            <w:pPr>
              <w:pStyle w:val="ConsPlusNormal"/>
              <w:rPr>
                <w:sz w:val="28"/>
                <w:szCs w:val="28"/>
              </w:rPr>
            </w:pPr>
            <w:r w:rsidRPr="00D8193B">
              <w:rPr>
                <w:sz w:val="28"/>
                <w:szCs w:val="28"/>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tc>
        <w:tc>
          <w:tcPr>
            <w:tcW w:w="4822" w:type="dxa"/>
            <w:tcBorders>
              <w:bottom w:val="single" w:sz="12" w:space="0" w:color="auto"/>
            </w:tcBorders>
          </w:tcPr>
          <w:p w:rsidR="001E35AC" w:rsidRPr="00D8193B" w:rsidRDefault="001E35AC" w:rsidP="001E35AC">
            <w:pPr>
              <w:pStyle w:val="ConsPlusNormal"/>
              <w:rPr>
                <w:sz w:val="28"/>
                <w:szCs w:val="28"/>
              </w:rPr>
            </w:pPr>
            <w:r w:rsidRPr="00D8193B">
              <w:rPr>
                <w:sz w:val="28"/>
                <w:szCs w:val="28"/>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tc>
      </w:tr>
      <w:tr w:rsidR="001E35AC" w:rsidRPr="00D8193B" w:rsidTr="00833024">
        <w:tc>
          <w:tcPr>
            <w:tcW w:w="4817" w:type="dxa"/>
            <w:tcBorders>
              <w:top w:val="single" w:sz="12" w:space="0" w:color="auto"/>
            </w:tcBorders>
          </w:tcPr>
          <w:p w:rsidR="001E35AC" w:rsidRPr="00D8193B" w:rsidRDefault="001E35AC" w:rsidP="001E35AC">
            <w:pPr>
              <w:pStyle w:val="ConsPlusNormal"/>
              <w:rPr>
                <w:sz w:val="28"/>
                <w:szCs w:val="28"/>
              </w:rPr>
            </w:pPr>
            <w:r w:rsidRPr="00D8193B">
              <w:rPr>
                <w:sz w:val="28"/>
                <w:szCs w:val="28"/>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w:t>
            </w:r>
            <w:r w:rsidRPr="00D8193B">
              <w:rPr>
                <w:sz w:val="28"/>
                <w:szCs w:val="28"/>
              </w:rPr>
              <w:lastRenderedPageBreak/>
              <w:t>отношения и поведение, поощряет подражание детей позитивному опыту персонажей художественных произведений и мультипликации.</w:t>
            </w:r>
          </w:p>
        </w:tc>
        <w:tc>
          <w:tcPr>
            <w:tcW w:w="4822" w:type="dxa"/>
            <w:tcBorders>
              <w:top w:val="single" w:sz="12" w:space="0" w:color="auto"/>
            </w:tcBorders>
          </w:tcPr>
          <w:p w:rsidR="001E35AC" w:rsidRPr="00D8193B" w:rsidRDefault="001E35AC" w:rsidP="001E35AC">
            <w:pPr>
              <w:pStyle w:val="ConsPlusNormal"/>
              <w:rPr>
                <w:sz w:val="28"/>
                <w:szCs w:val="28"/>
              </w:rPr>
            </w:pPr>
            <w:r w:rsidRPr="00D8193B">
              <w:rPr>
                <w:sz w:val="28"/>
                <w:szCs w:val="28"/>
              </w:rPr>
              <w:lastRenderedPageBreak/>
              <w:t>Педагог способствует распознаванию и пониманию детьми эмоциональных состояний, их разнообразных проявлений, связи эмоций и поступков людей</w:t>
            </w:r>
            <w:r w:rsidRPr="00D8193B">
              <w:rPr>
                <w:sz w:val="28"/>
                <w:szCs w:val="28"/>
                <w:u w:val="single"/>
              </w:rPr>
              <w:t>.</w:t>
            </w:r>
            <w:r w:rsidRPr="00D8193B">
              <w:rPr>
                <w:sz w:val="28"/>
                <w:szCs w:val="28"/>
              </w:rPr>
              <w:t xml:space="preserve">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w:t>
            </w:r>
            <w:r w:rsidRPr="00D8193B">
              <w:rPr>
                <w:sz w:val="28"/>
                <w:szCs w:val="28"/>
              </w:rPr>
              <w:lastRenderedPageBreak/>
              <w:t>проявлений героев, комментирует и обсуждает с детьми обусловившие их причины.</w:t>
            </w:r>
          </w:p>
        </w:tc>
      </w:tr>
      <w:tr w:rsidR="001C4F3B" w:rsidRPr="00D8193B" w:rsidTr="00833024">
        <w:tc>
          <w:tcPr>
            <w:tcW w:w="9639" w:type="dxa"/>
            <w:gridSpan w:val="2"/>
            <w:tcBorders>
              <w:bottom w:val="single" w:sz="12" w:space="0" w:color="auto"/>
            </w:tcBorders>
          </w:tcPr>
          <w:p w:rsidR="001C4F3B" w:rsidRPr="00D8193B" w:rsidRDefault="001C4F3B" w:rsidP="001E35AC">
            <w:pPr>
              <w:spacing w:after="160" w:line="259" w:lineRule="auto"/>
              <w:jc w:val="center"/>
              <w:rPr>
                <w:sz w:val="28"/>
                <w:szCs w:val="28"/>
              </w:rPr>
            </w:pPr>
            <w:r w:rsidRPr="00D8193B">
              <w:rPr>
                <w:sz w:val="28"/>
                <w:szCs w:val="28"/>
              </w:rPr>
              <w:lastRenderedPageBreak/>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tc>
      </w:tr>
      <w:tr w:rsidR="001E35AC" w:rsidRPr="00D8193B" w:rsidTr="00833024">
        <w:tc>
          <w:tcPr>
            <w:tcW w:w="4817" w:type="dxa"/>
            <w:tcBorders>
              <w:top w:val="single" w:sz="12" w:space="0" w:color="auto"/>
            </w:tcBorders>
          </w:tcPr>
          <w:p w:rsidR="001E35AC" w:rsidRPr="00D8193B" w:rsidRDefault="001E35AC" w:rsidP="001E35AC">
            <w:pPr>
              <w:pStyle w:val="ConsPlusNormal"/>
              <w:rPr>
                <w:sz w:val="28"/>
                <w:szCs w:val="28"/>
              </w:rPr>
            </w:pPr>
            <w:r w:rsidRPr="00D8193B">
              <w:rPr>
                <w:sz w:val="28"/>
                <w:szCs w:val="28"/>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tc>
        <w:tc>
          <w:tcPr>
            <w:tcW w:w="4822" w:type="dxa"/>
            <w:tcBorders>
              <w:top w:val="single" w:sz="12" w:space="0" w:color="auto"/>
            </w:tcBorders>
          </w:tcPr>
          <w:p w:rsidR="001E35AC" w:rsidRPr="00D8193B" w:rsidRDefault="001E35AC" w:rsidP="001E35AC">
            <w:pPr>
              <w:pStyle w:val="ConsPlusNormal"/>
              <w:rPr>
                <w:sz w:val="28"/>
                <w:szCs w:val="28"/>
              </w:rPr>
            </w:pPr>
            <w:r w:rsidRPr="00D8193B">
              <w:rPr>
                <w:sz w:val="28"/>
                <w:szCs w:val="28"/>
              </w:rPr>
              <w:t xml:space="preserve">Педагог развивает позитивное отношение и чувство принадлежности детей к семье, уважение к родителям (законным представителям): </w:t>
            </w:r>
          </w:p>
          <w:p w:rsidR="001E35AC" w:rsidRPr="00D8193B" w:rsidRDefault="001E35AC" w:rsidP="007A557D">
            <w:pPr>
              <w:pStyle w:val="ConsPlusNormal"/>
              <w:numPr>
                <w:ilvl w:val="0"/>
                <w:numId w:val="11"/>
              </w:numPr>
              <w:jc w:val="left"/>
              <w:rPr>
                <w:sz w:val="28"/>
                <w:szCs w:val="28"/>
              </w:rPr>
            </w:pPr>
            <w:r w:rsidRPr="00D8193B">
              <w:rPr>
                <w:sz w:val="28"/>
                <w:szCs w:val="28"/>
              </w:rPr>
              <w:t xml:space="preserve">обогащает представление о структуре и составе семьи, родственных отношениях; </w:t>
            </w:r>
          </w:p>
          <w:p w:rsidR="001E35AC" w:rsidRPr="00D8193B" w:rsidRDefault="001E35AC" w:rsidP="007A557D">
            <w:pPr>
              <w:pStyle w:val="ConsPlusNormal"/>
              <w:numPr>
                <w:ilvl w:val="0"/>
                <w:numId w:val="11"/>
              </w:numPr>
              <w:jc w:val="left"/>
              <w:rPr>
                <w:sz w:val="28"/>
                <w:szCs w:val="28"/>
              </w:rPr>
            </w:pPr>
            <w:r w:rsidRPr="00D8193B">
              <w:rPr>
                <w:sz w:val="28"/>
                <w:szCs w:val="28"/>
              </w:rPr>
              <w:t>семейных событиях, делах.</w:t>
            </w:r>
          </w:p>
        </w:tc>
      </w:tr>
      <w:tr w:rsidR="001C4F3B" w:rsidRPr="00D8193B" w:rsidTr="00833024">
        <w:tc>
          <w:tcPr>
            <w:tcW w:w="4817" w:type="dxa"/>
            <w:tcBorders>
              <w:top w:val="single" w:sz="12" w:space="0" w:color="auto"/>
            </w:tcBorders>
          </w:tcPr>
          <w:p w:rsidR="001C4F3B" w:rsidRPr="00D8193B" w:rsidRDefault="001C4F3B" w:rsidP="001C4F3B">
            <w:pPr>
              <w:pStyle w:val="ConsPlusNormal"/>
              <w:rPr>
                <w:sz w:val="28"/>
                <w:szCs w:val="28"/>
              </w:rPr>
            </w:pPr>
            <w:r w:rsidRPr="00D8193B">
              <w:rPr>
                <w:sz w:val="28"/>
                <w:szCs w:val="28"/>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w:t>
            </w:r>
          </w:p>
        </w:tc>
        <w:tc>
          <w:tcPr>
            <w:tcW w:w="4822" w:type="dxa"/>
            <w:tcBorders>
              <w:top w:val="single" w:sz="12" w:space="0" w:color="auto"/>
            </w:tcBorders>
          </w:tcPr>
          <w:p w:rsidR="001C4F3B" w:rsidRPr="00D8193B" w:rsidRDefault="001C4F3B" w:rsidP="001C4F3B">
            <w:pPr>
              <w:pStyle w:val="ConsPlusNormal"/>
              <w:rPr>
                <w:sz w:val="28"/>
                <w:szCs w:val="28"/>
              </w:rPr>
            </w:pPr>
            <w:r w:rsidRPr="00D8193B">
              <w:rPr>
                <w:sz w:val="28"/>
                <w:szCs w:val="28"/>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w:t>
            </w:r>
          </w:p>
        </w:tc>
      </w:tr>
      <w:tr w:rsidR="001C4F3B" w:rsidRPr="00D8193B" w:rsidTr="00833024">
        <w:tc>
          <w:tcPr>
            <w:tcW w:w="4817" w:type="dxa"/>
          </w:tcPr>
          <w:p w:rsidR="001C4F3B" w:rsidRPr="00D8193B" w:rsidRDefault="001C4F3B" w:rsidP="001C4F3B">
            <w:pPr>
              <w:pStyle w:val="ConsPlusNormal"/>
              <w:rPr>
                <w:sz w:val="28"/>
                <w:szCs w:val="28"/>
              </w:rPr>
            </w:pPr>
            <w:r w:rsidRPr="00D8193B">
              <w:rPr>
                <w:sz w:val="28"/>
                <w:szCs w:val="28"/>
              </w:rPr>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tc>
        <w:tc>
          <w:tcPr>
            <w:tcW w:w="4822" w:type="dxa"/>
          </w:tcPr>
          <w:p w:rsidR="001C4F3B" w:rsidRPr="00D8193B" w:rsidRDefault="001C4F3B" w:rsidP="001C4F3B">
            <w:pPr>
              <w:pStyle w:val="ConsPlusNormal"/>
              <w:rPr>
                <w:sz w:val="28"/>
                <w:szCs w:val="28"/>
              </w:rPr>
            </w:pPr>
            <w:r w:rsidRPr="00D8193B">
              <w:rPr>
                <w:sz w:val="28"/>
                <w:szCs w:val="28"/>
              </w:rPr>
              <w:t>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w:t>
            </w:r>
          </w:p>
        </w:tc>
      </w:tr>
      <w:tr w:rsidR="001C4F3B" w:rsidRPr="00D8193B" w:rsidTr="00833024">
        <w:tc>
          <w:tcPr>
            <w:tcW w:w="4817" w:type="dxa"/>
          </w:tcPr>
          <w:p w:rsidR="001C4F3B" w:rsidRPr="00D8193B" w:rsidRDefault="001C4F3B" w:rsidP="001C4F3B">
            <w:pPr>
              <w:pStyle w:val="ConsPlusNormal"/>
              <w:rPr>
                <w:sz w:val="28"/>
                <w:szCs w:val="28"/>
                <w:highlight w:val="green"/>
              </w:rPr>
            </w:pPr>
            <w:r w:rsidRPr="00D8193B">
              <w:rPr>
                <w:sz w:val="28"/>
                <w:szCs w:val="28"/>
              </w:rPr>
              <w:t xml:space="preserve">Помогает детям обращаться друг к другу, распознавать проявление основных эмоций и реагировать на </w:t>
            </w:r>
            <w:r w:rsidRPr="00D8193B">
              <w:rPr>
                <w:sz w:val="28"/>
                <w:szCs w:val="28"/>
              </w:rPr>
              <w:lastRenderedPageBreak/>
              <w:t>них.</w:t>
            </w:r>
          </w:p>
        </w:tc>
        <w:tc>
          <w:tcPr>
            <w:tcW w:w="4822" w:type="dxa"/>
          </w:tcPr>
          <w:p w:rsidR="001C4F3B" w:rsidRPr="00D8193B" w:rsidRDefault="001C4F3B" w:rsidP="001C4F3B">
            <w:pPr>
              <w:pStyle w:val="ConsPlusNormal"/>
              <w:rPr>
                <w:sz w:val="28"/>
                <w:szCs w:val="28"/>
                <w:highlight w:val="green"/>
              </w:rPr>
            </w:pPr>
            <w:r w:rsidRPr="00D8193B">
              <w:rPr>
                <w:sz w:val="28"/>
                <w:szCs w:val="28"/>
              </w:rPr>
              <w:lastRenderedPageBreak/>
              <w:t xml:space="preserve">Поддерживает детей в ситуации, когда им трудно выразить собственные потребности и при </w:t>
            </w:r>
            <w:r w:rsidRPr="00D8193B">
              <w:rPr>
                <w:sz w:val="28"/>
                <w:szCs w:val="28"/>
              </w:rPr>
              <w:lastRenderedPageBreak/>
              <w:t>урегулировании конфликтов между сверстниками, демонстрирует культурные формы общения.</w:t>
            </w:r>
          </w:p>
        </w:tc>
      </w:tr>
      <w:tr w:rsidR="001C4F3B" w:rsidRPr="00D8193B" w:rsidTr="00833024">
        <w:tc>
          <w:tcPr>
            <w:tcW w:w="4817" w:type="dxa"/>
          </w:tcPr>
          <w:p w:rsidR="001C4F3B" w:rsidRPr="00D8193B" w:rsidRDefault="001C4F3B" w:rsidP="001C4F3B">
            <w:pPr>
              <w:pStyle w:val="ConsPlusNormal"/>
              <w:rPr>
                <w:sz w:val="28"/>
                <w:szCs w:val="28"/>
              </w:rPr>
            </w:pPr>
            <w:r w:rsidRPr="00D8193B">
              <w:rPr>
                <w:sz w:val="28"/>
                <w:szCs w:val="28"/>
              </w:rPr>
              <w:lastRenderedPageBreak/>
              <w:t>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tc>
        <w:tc>
          <w:tcPr>
            <w:tcW w:w="4822" w:type="dxa"/>
          </w:tcPr>
          <w:p w:rsidR="001C4F3B" w:rsidRPr="00D8193B" w:rsidRDefault="001C4F3B" w:rsidP="001C4F3B">
            <w:pPr>
              <w:pStyle w:val="ConsPlusNormal"/>
              <w:rPr>
                <w:sz w:val="28"/>
                <w:szCs w:val="28"/>
              </w:rPr>
            </w:pPr>
            <w:r w:rsidRPr="00D8193B">
              <w:rPr>
                <w:sz w:val="28"/>
                <w:szCs w:val="28"/>
              </w:rPr>
              <w:t>Обеспечивает развитие личностного отношения ребенка к соблюдению или нарушению моральных норм при взаимодействии со сверстником.</w:t>
            </w:r>
          </w:p>
        </w:tc>
      </w:tr>
      <w:tr w:rsidR="001C4F3B" w:rsidRPr="00D8193B" w:rsidTr="00833024">
        <w:tc>
          <w:tcPr>
            <w:tcW w:w="9639" w:type="dxa"/>
            <w:gridSpan w:val="2"/>
          </w:tcPr>
          <w:p w:rsidR="001C4F3B" w:rsidRPr="00D8193B" w:rsidRDefault="001C4F3B" w:rsidP="001C4F3B">
            <w:pPr>
              <w:pStyle w:val="ConsPlusNormal"/>
              <w:rPr>
                <w:sz w:val="28"/>
                <w:szCs w:val="28"/>
              </w:rPr>
            </w:pPr>
            <w:r w:rsidRPr="00D8193B">
              <w:rPr>
                <w:sz w:val="28"/>
                <w:szCs w:val="28"/>
              </w:rPr>
              <w:t>Создает условия для развития детско-взрослого сообщества</w:t>
            </w:r>
          </w:p>
        </w:tc>
      </w:tr>
      <w:tr w:rsidR="001C4F3B" w:rsidRPr="00D8193B" w:rsidTr="00833024">
        <w:tc>
          <w:tcPr>
            <w:tcW w:w="4817" w:type="dxa"/>
          </w:tcPr>
          <w:p w:rsidR="001C4F3B" w:rsidRPr="00D8193B" w:rsidRDefault="001C4F3B" w:rsidP="001C4F3B">
            <w:pPr>
              <w:pStyle w:val="ConsPlusNormal"/>
              <w:rPr>
                <w:sz w:val="28"/>
                <w:szCs w:val="28"/>
              </w:rPr>
            </w:pPr>
            <w:r w:rsidRPr="00D8193B">
              <w:rPr>
                <w:sz w:val="28"/>
                <w:szCs w:val="28"/>
              </w:rPr>
              <w:t>Знакомит детей с элементарными правилами культуры поведения, упражняет в их выполнении (здороваться, прощаться, благодарить),</w:t>
            </w:r>
          </w:p>
        </w:tc>
        <w:tc>
          <w:tcPr>
            <w:tcW w:w="4822" w:type="dxa"/>
          </w:tcPr>
          <w:p w:rsidR="001C4F3B" w:rsidRPr="00D8193B" w:rsidRDefault="001C4F3B" w:rsidP="001C4F3B">
            <w:pPr>
              <w:pStyle w:val="ConsPlusNormal"/>
              <w:rPr>
                <w:sz w:val="28"/>
                <w:szCs w:val="28"/>
              </w:rPr>
            </w:pPr>
            <w:r w:rsidRPr="00D8193B">
              <w:rPr>
                <w:sz w:val="28"/>
                <w:szCs w:val="28"/>
              </w:rPr>
              <w:t>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w:t>
            </w:r>
          </w:p>
        </w:tc>
      </w:tr>
      <w:tr w:rsidR="001C4F3B" w:rsidRPr="00D8193B" w:rsidTr="00833024">
        <w:tc>
          <w:tcPr>
            <w:tcW w:w="4817" w:type="dxa"/>
          </w:tcPr>
          <w:p w:rsidR="001C4F3B" w:rsidRPr="00D8193B" w:rsidRDefault="001C4F3B" w:rsidP="001C4F3B">
            <w:pPr>
              <w:pStyle w:val="ConsPlusNormal"/>
              <w:rPr>
                <w:sz w:val="28"/>
                <w:szCs w:val="28"/>
              </w:rPr>
            </w:pPr>
            <w:r w:rsidRPr="00D8193B">
              <w:rPr>
                <w:sz w:val="28"/>
                <w:szCs w:val="28"/>
              </w:rPr>
              <w:t>Демонстрирует одобрение при самостоятельном выполнении детьми правил поведения.</w:t>
            </w:r>
          </w:p>
        </w:tc>
        <w:tc>
          <w:tcPr>
            <w:tcW w:w="4822" w:type="dxa"/>
          </w:tcPr>
          <w:p w:rsidR="001C4F3B" w:rsidRPr="00D8193B" w:rsidRDefault="001C4F3B" w:rsidP="001C4F3B">
            <w:pPr>
              <w:pStyle w:val="ConsPlusNormal"/>
              <w:rPr>
                <w:sz w:val="28"/>
                <w:szCs w:val="28"/>
              </w:rPr>
            </w:pPr>
            <w:r w:rsidRPr="00D8193B">
              <w:rPr>
                <w:sz w:val="28"/>
                <w:szCs w:val="28"/>
              </w:rPr>
              <w:t>Знакомит детей с правилами поведения в общественных местах.</w:t>
            </w:r>
          </w:p>
        </w:tc>
      </w:tr>
      <w:tr w:rsidR="001C4F3B" w:rsidRPr="00D8193B" w:rsidTr="00833024">
        <w:tc>
          <w:tcPr>
            <w:tcW w:w="4817" w:type="dxa"/>
          </w:tcPr>
          <w:p w:rsidR="001C4F3B" w:rsidRPr="00D8193B" w:rsidRDefault="001C4F3B" w:rsidP="001C4F3B">
            <w:pPr>
              <w:pStyle w:val="ConsPlusNormal"/>
              <w:rPr>
                <w:sz w:val="28"/>
                <w:szCs w:val="28"/>
              </w:rPr>
            </w:pPr>
          </w:p>
        </w:tc>
        <w:tc>
          <w:tcPr>
            <w:tcW w:w="4822" w:type="dxa"/>
          </w:tcPr>
          <w:p w:rsidR="001C4F3B" w:rsidRPr="00D8193B" w:rsidRDefault="001C4F3B" w:rsidP="001C4F3B">
            <w:pPr>
              <w:pStyle w:val="ConsPlusNormal"/>
              <w:rPr>
                <w:sz w:val="28"/>
                <w:szCs w:val="28"/>
              </w:rPr>
            </w:pPr>
            <w:r w:rsidRPr="00D8193B">
              <w:rPr>
                <w:sz w:val="28"/>
                <w:szCs w:val="28"/>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w:t>
            </w:r>
          </w:p>
        </w:tc>
      </w:tr>
      <w:tr w:rsidR="001C4F3B" w:rsidRPr="00D8193B" w:rsidTr="00833024">
        <w:tc>
          <w:tcPr>
            <w:tcW w:w="4817" w:type="dxa"/>
          </w:tcPr>
          <w:p w:rsidR="001C4F3B" w:rsidRPr="00D8193B" w:rsidRDefault="001C4F3B" w:rsidP="001C4F3B">
            <w:pPr>
              <w:pStyle w:val="ConsPlusNormal"/>
              <w:rPr>
                <w:sz w:val="28"/>
                <w:szCs w:val="28"/>
              </w:rPr>
            </w:pPr>
          </w:p>
        </w:tc>
        <w:tc>
          <w:tcPr>
            <w:tcW w:w="4822" w:type="dxa"/>
          </w:tcPr>
          <w:p w:rsidR="001C4F3B" w:rsidRPr="00D8193B" w:rsidRDefault="001C4F3B" w:rsidP="001C4F3B">
            <w:pPr>
              <w:pStyle w:val="ConsPlusNormal"/>
              <w:rPr>
                <w:sz w:val="28"/>
                <w:szCs w:val="28"/>
              </w:rPr>
            </w:pPr>
            <w:r w:rsidRPr="00D8193B">
              <w:rPr>
                <w:sz w:val="28"/>
                <w:szCs w:val="28"/>
              </w:rPr>
              <w:t>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r>
    </w:tbl>
    <w:p w:rsidR="001C4F3B" w:rsidRPr="00D8193B" w:rsidRDefault="001C4F3B" w:rsidP="00DE59BD">
      <w:pPr>
        <w:spacing w:after="160" w:line="259" w:lineRule="auto"/>
        <w:jc w:val="center"/>
        <w:rPr>
          <w:b/>
          <w:sz w:val="28"/>
          <w:szCs w:val="28"/>
        </w:rPr>
      </w:pPr>
    </w:p>
    <w:p w:rsidR="00D708C1" w:rsidRDefault="001C4F3B" w:rsidP="00DE59BD">
      <w:pPr>
        <w:spacing w:after="160" w:line="259" w:lineRule="auto"/>
        <w:jc w:val="center"/>
        <w:rPr>
          <w:b/>
          <w:sz w:val="28"/>
          <w:szCs w:val="28"/>
        </w:rPr>
      </w:pPr>
      <w:r w:rsidRPr="00D8193B">
        <w:rPr>
          <w:b/>
          <w:sz w:val="28"/>
          <w:szCs w:val="28"/>
        </w:rPr>
        <w:t xml:space="preserve">Содержание в области формирования основ </w:t>
      </w:r>
    </w:p>
    <w:p w:rsidR="0025582C" w:rsidRPr="00D8193B" w:rsidRDefault="001C4F3B" w:rsidP="00DE59BD">
      <w:pPr>
        <w:spacing w:after="160" w:line="259" w:lineRule="auto"/>
        <w:jc w:val="center"/>
        <w:rPr>
          <w:b/>
          <w:sz w:val="28"/>
          <w:szCs w:val="28"/>
        </w:rPr>
      </w:pPr>
      <w:r w:rsidRPr="00D8193B">
        <w:rPr>
          <w:b/>
          <w:sz w:val="28"/>
          <w:szCs w:val="28"/>
        </w:rPr>
        <w:t>гражданственности и патриотизма</w:t>
      </w:r>
    </w:p>
    <w:tbl>
      <w:tblPr>
        <w:tblStyle w:val="a6"/>
        <w:tblW w:w="0" w:type="auto"/>
        <w:tblInd w:w="108" w:type="dxa"/>
        <w:tblLook w:val="04A0" w:firstRow="1" w:lastRow="0" w:firstColumn="1" w:lastColumn="0" w:noHBand="0" w:noVBand="1"/>
      </w:tblPr>
      <w:tblGrid>
        <w:gridCol w:w="4810"/>
        <w:gridCol w:w="4829"/>
      </w:tblGrid>
      <w:tr w:rsidR="001C4F3B" w:rsidRPr="00D8193B" w:rsidTr="00833024">
        <w:tc>
          <w:tcPr>
            <w:tcW w:w="4810" w:type="dxa"/>
          </w:tcPr>
          <w:p w:rsidR="001C4F3B" w:rsidRPr="0060348C" w:rsidRDefault="0060348C" w:rsidP="005F0840">
            <w:pPr>
              <w:spacing w:after="160" w:line="259" w:lineRule="auto"/>
              <w:jc w:val="center"/>
              <w:rPr>
                <w:sz w:val="28"/>
                <w:szCs w:val="28"/>
              </w:rPr>
            </w:pPr>
            <w:r w:rsidRPr="0060348C">
              <w:rPr>
                <w:sz w:val="28"/>
                <w:szCs w:val="28"/>
              </w:rPr>
              <w:t>3-4</w:t>
            </w:r>
          </w:p>
        </w:tc>
        <w:tc>
          <w:tcPr>
            <w:tcW w:w="4829" w:type="dxa"/>
          </w:tcPr>
          <w:p w:rsidR="001C4F3B" w:rsidRPr="0060348C" w:rsidRDefault="0060348C" w:rsidP="005F0840">
            <w:pPr>
              <w:spacing w:after="160" w:line="259" w:lineRule="auto"/>
              <w:jc w:val="center"/>
              <w:rPr>
                <w:sz w:val="28"/>
                <w:szCs w:val="28"/>
              </w:rPr>
            </w:pPr>
            <w:r w:rsidRPr="0060348C">
              <w:rPr>
                <w:sz w:val="28"/>
                <w:szCs w:val="28"/>
              </w:rPr>
              <w:t>4-5</w:t>
            </w:r>
          </w:p>
        </w:tc>
      </w:tr>
      <w:tr w:rsidR="001C4F3B" w:rsidRPr="00D8193B" w:rsidTr="00833024">
        <w:tc>
          <w:tcPr>
            <w:tcW w:w="4810" w:type="dxa"/>
            <w:tcBorders>
              <w:top w:val="single" w:sz="4" w:space="0" w:color="auto"/>
            </w:tcBorders>
          </w:tcPr>
          <w:p w:rsidR="001C4F3B" w:rsidRPr="00D8193B" w:rsidRDefault="001C4F3B" w:rsidP="001C4F3B">
            <w:pPr>
              <w:rPr>
                <w:sz w:val="28"/>
                <w:szCs w:val="28"/>
              </w:rPr>
            </w:pPr>
            <w:r w:rsidRPr="00D8193B">
              <w:rPr>
                <w:sz w:val="28"/>
                <w:szCs w:val="28"/>
                <w:u w:val="single"/>
              </w:rPr>
              <w:t>Обогащает представления детей о малой родине</w:t>
            </w:r>
            <w:r w:rsidRPr="00D8193B">
              <w:rPr>
                <w:sz w:val="28"/>
                <w:szCs w:val="28"/>
              </w:rPr>
              <w:t xml:space="preserve">: регулярно напоминает название населенного пункта, в </w:t>
            </w:r>
            <w:r w:rsidRPr="00D8193B">
              <w:rPr>
                <w:sz w:val="28"/>
                <w:szCs w:val="28"/>
              </w:rPr>
              <w:lastRenderedPageBreak/>
              <w:t xml:space="preserve">котором они живут; </w:t>
            </w:r>
          </w:p>
        </w:tc>
        <w:tc>
          <w:tcPr>
            <w:tcW w:w="4829" w:type="dxa"/>
            <w:tcBorders>
              <w:top w:val="single" w:sz="4" w:space="0" w:color="auto"/>
            </w:tcBorders>
          </w:tcPr>
          <w:p w:rsidR="001C4F3B" w:rsidRPr="00D8193B" w:rsidRDefault="001C4F3B" w:rsidP="001C4F3B">
            <w:pPr>
              <w:rPr>
                <w:sz w:val="28"/>
                <w:szCs w:val="28"/>
              </w:rPr>
            </w:pPr>
            <w:r w:rsidRPr="00D8193B">
              <w:rPr>
                <w:sz w:val="28"/>
                <w:szCs w:val="28"/>
                <w:u w:val="single"/>
              </w:rPr>
              <w:lastRenderedPageBreak/>
              <w:t>Воспитывает уважительное отношение к нашей Родине</w:t>
            </w:r>
            <w:r w:rsidRPr="00D8193B">
              <w:rPr>
                <w:sz w:val="28"/>
                <w:szCs w:val="28"/>
              </w:rPr>
              <w:t xml:space="preserve"> ‒ России. </w:t>
            </w:r>
          </w:p>
        </w:tc>
      </w:tr>
      <w:tr w:rsidR="001C4F3B" w:rsidRPr="00D8193B" w:rsidTr="00833024">
        <w:tc>
          <w:tcPr>
            <w:tcW w:w="9639" w:type="dxa"/>
            <w:gridSpan w:val="2"/>
            <w:tcBorders>
              <w:bottom w:val="single" w:sz="12" w:space="0" w:color="auto"/>
            </w:tcBorders>
          </w:tcPr>
          <w:p w:rsidR="001C4F3B" w:rsidRPr="00D8193B" w:rsidRDefault="001C4F3B" w:rsidP="001C4F3B">
            <w:pPr>
              <w:spacing w:after="160" w:line="259" w:lineRule="auto"/>
              <w:jc w:val="center"/>
              <w:rPr>
                <w:b/>
                <w:sz w:val="28"/>
                <w:szCs w:val="28"/>
              </w:rPr>
            </w:pPr>
            <w:r w:rsidRPr="00D8193B">
              <w:rPr>
                <w:sz w:val="28"/>
                <w:szCs w:val="28"/>
                <w:u w:val="single"/>
              </w:rPr>
              <w:t>Продолжает знакомить с государственной символикой</w:t>
            </w:r>
            <w:r w:rsidRPr="00D8193B">
              <w:rPr>
                <w:sz w:val="28"/>
                <w:szCs w:val="28"/>
              </w:rPr>
              <w:t xml:space="preserve"> Российской Федерации: Российский флаг и герб России; воспитывает уважительное отношение к символам страны.</w:t>
            </w:r>
          </w:p>
        </w:tc>
      </w:tr>
      <w:tr w:rsidR="001C4F3B" w:rsidRPr="00D8193B" w:rsidTr="00833024">
        <w:tc>
          <w:tcPr>
            <w:tcW w:w="9639" w:type="dxa"/>
            <w:gridSpan w:val="2"/>
            <w:tcBorders>
              <w:top w:val="single" w:sz="12" w:space="0" w:color="auto"/>
              <w:bottom w:val="single" w:sz="12" w:space="0" w:color="auto"/>
            </w:tcBorders>
          </w:tcPr>
          <w:p w:rsidR="001C4F3B" w:rsidRPr="00D8193B" w:rsidRDefault="001C4F3B" w:rsidP="001C4F3B">
            <w:pPr>
              <w:spacing w:after="160" w:line="259" w:lineRule="auto"/>
              <w:jc w:val="center"/>
              <w:rPr>
                <w:b/>
                <w:sz w:val="28"/>
                <w:szCs w:val="28"/>
              </w:rPr>
            </w:pPr>
            <w:r w:rsidRPr="00D8193B">
              <w:rPr>
                <w:sz w:val="28"/>
                <w:szCs w:val="28"/>
                <w:u w:val="single"/>
              </w:rPr>
              <w:t>Поддерживает интерес к народной культуре</w:t>
            </w:r>
            <w:r w:rsidRPr="00D8193B">
              <w:rPr>
                <w:sz w:val="28"/>
                <w:szCs w:val="28"/>
              </w:rPr>
              <w:t xml:space="preserve"> страны (традициям, устному народному творчеству, народной музыке, танцам, играм, игрушкам).</w:t>
            </w:r>
          </w:p>
        </w:tc>
      </w:tr>
      <w:tr w:rsidR="001C4F3B" w:rsidRPr="00D8193B" w:rsidTr="00833024">
        <w:tc>
          <w:tcPr>
            <w:tcW w:w="4810" w:type="dxa"/>
            <w:tcBorders>
              <w:top w:val="single" w:sz="12" w:space="0" w:color="auto"/>
            </w:tcBorders>
          </w:tcPr>
          <w:p w:rsidR="001C4F3B" w:rsidRPr="00D8193B" w:rsidRDefault="001C4F3B" w:rsidP="001C4F3B">
            <w:pPr>
              <w:rPr>
                <w:sz w:val="28"/>
                <w:szCs w:val="28"/>
              </w:rPr>
            </w:pPr>
            <w:r w:rsidRPr="00D8193B">
              <w:rPr>
                <w:sz w:val="28"/>
                <w:szCs w:val="28"/>
              </w:rPr>
              <w:t>Знакомит с близлежащим окружением ДОО (зданиями, природными объектами), доступными для рассматривания с территории.</w:t>
            </w:r>
          </w:p>
          <w:p w:rsidR="001C4F3B" w:rsidRPr="00D8193B" w:rsidRDefault="001C4F3B" w:rsidP="001C4F3B">
            <w:pPr>
              <w:rPr>
                <w:sz w:val="28"/>
                <w:szCs w:val="28"/>
              </w:rPr>
            </w:pPr>
            <w:r w:rsidRPr="00D8193B">
              <w:rPr>
                <w:sz w:val="28"/>
                <w:szCs w:val="28"/>
              </w:rPr>
              <w:t xml:space="preserve">Обсуждает с детьми их любимые места времяпрепровождения в городе (поселке). </w:t>
            </w:r>
          </w:p>
          <w:p w:rsidR="001C4F3B" w:rsidRPr="00D8193B" w:rsidRDefault="001C4F3B" w:rsidP="001C4F3B">
            <w:pPr>
              <w:rPr>
                <w:sz w:val="28"/>
                <w:szCs w:val="28"/>
              </w:rPr>
            </w:pPr>
            <w:r w:rsidRPr="00D8193B">
              <w:rPr>
                <w:sz w:val="28"/>
                <w:szCs w:val="28"/>
              </w:rPr>
              <w:t>Демонстрирует</w:t>
            </w:r>
          </w:p>
        </w:tc>
        <w:tc>
          <w:tcPr>
            <w:tcW w:w="4829" w:type="dxa"/>
            <w:tcBorders>
              <w:top w:val="single" w:sz="12" w:space="0" w:color="auto"/>
            </w:tcBorders>
          </w:tcPr>
          <w:p w:rsidR="001C4F3B" w:rsidRPr="00D8193B" w:rsidRDefault="001C4F3B" w:rsidP="001C4F3B">
            <w:pPr>
              <w:rPr>
                <w:sz w:val="28"/>
                <w:szCs w:val="28"/>
              </w:rPr>
            </w:pPr>
            <w:r w:rsidRPr="00D8193B">
              <w:rPr>
                <w:sz w:val="28"/>
                <w:szCs w:val="28"/>
              </w:rPr>
              <w:t xml:space="preserve">Обогащает представления детей о малой родине: </w:t>
            </w:r>
          </w:p>
          <w:p w:rsidR="001C4F3B" w:rsidRPr="00D8193B" w:rsidRDefault="001C4F3B" w:rsidP="007A557D">
            <w:pPr>
              <w:pStyle w:val="a3"/>
              <w:numPr>
                <w:ilvl w:val="0"/>
                <w:numId w:val="12"/>
              </w:numPr>
              <w:spacing w:line="240" w:lineRule="auto"/>
              <w:ind w:left="0" w:firstLine="189"/>
              <w:rPr>
                <w:sz w:val="28"/>
                <w:szCs w:val="28"/>
              </w:rPr>
            </w:pPr>
            <w:r w:rsidRPr="00D8193B">
              <w:rPr>
                <w:sz w:val="28"/>
                <w:szCs w:val="28"/>
              </w:rPr>
              <w:t xml:space="preserve">знакомит с основными достопримечательностями населённого пункта, </w:t>
            </w:r>
          </w:p>
          <w:p w:rsidR="001C4F3B" w:rsidRPr="00D8193B" w:rsidRDefault="001C4F3B" w:rsidP="007A557D">
            <w:pPr>
              <w:pStyle w:val="a3"/>
              <w:numPr>
                <w:ilvl w:val="0"/>
                <w:numId w:val="12"/>
              </w:numPr>
              <w:spacing w:line="240" w:lineRule="auto"/>
              <w:ind w:left="0" w:firstLine="189"/>
              <w:rPr>
                <w:sz w:val="28"/>
                <w:szCs w:val="28"/>
              </w:rPr>
            </w:pPr>
            <w:r w:rsidRPr="00D8193B">
              <w:rPr>
                <w:sz w:val="28"/>
                <w:szCs w:val="28"/>
              </w:rPr>
              <w:t>развивает интерес детей к их посещению с родителями (законными представителями);</w:t>
            </w:r>
          </w:p>
          <w:p w:rsidR="001C4F3B" w:rsidRPr="00D8193B" w:rsidRDefault="001C4F3B" w:rsidP="007A557D">
            <w:pPr>
              <w:pStyle w:val="a3"/>
              <w:numPr>
                <w:ilvl w:val="0"/>
                <w:numId w:val="12"/>
              </w:numPr>
              <w:spacing w:line="240" w:lineRule="auto"/>
              <w:ind w:left="0" w:firstLine="189"/>
              <w:rPr>
                <w:sz w:val="28"/>
                <w:szCs w:val="28"/>
              </w:rPr>
            </w:pPr>
            <w:r w:rsidRPr="00D8193B">
              <w:rPr>
                <w:sz w:val="28"/>
                <w:szCs w:val="28"/>
              </w:rPr>
              <w:t xml:space="preserve">знакомит с названиями улиц, на которых живут дети. </w:t>
            </w:r>
          </w:p>
        </w:tc>
      </w:tr>
      <w:tr w:rsidR="001C4F3B" w:rsidRPr="00D8193B" w:rsidTr="00833024">
        <w:tc>
          <w:tcPr>
            <w:tcW w:w="4810" w:type="dxa"/>
          </w:tcPr>
          <w:p w:rsidR="001C4F3B" w:rsidRPr="00D8193B" w:rsidRDefault="001C4F3B" w:rsidP="001C4F3B">
            <w:pPr>
              <w:rPr>
                <w:sz w:val="28"/>
                <w:szCs w:val="28"/>
                <w:u w:val="single"/>
              </w:rPr>
            </w:pPr>
            <w:r w:rsidRPr="00D8193B">
              <w:rPr>
                <w:sz w:val="28"/>
                <w:szCs w:val="28"/>
              </w:rPr>
              <w:t>Демонстрирует эмоциональную отзывчивость на красоту родного края, восхищается природными явлениями.</w:t>
            </w:r>
          </w:p>
        </w:tc>
        <w:tc>
          <w:tcPr>
            <w:tcW w:w="4829" w:type="dxa"/>
          </w:tcPr>
          <w:p w:rsidR="001C4F3B" w:rsidRPr="00D8193B" w:rsidRDefault="001C4F3B" w:rsidP="001C4F3B">
            <w:pPr>
              <w:rPr>
                <w:sz w:val="28"/>
                <w:szCs w:val="28"/>
                <w:u w:val="single"/>
              </w:rPr>
            </w:pPr>
            <w:r w:rsidRPr="00D8193B">
              <w:rPr>
                <w:sz w:val="28"/>
                <w:szCs w:val="28"/>
              </w:rPr>
              <w:t>Поддерживает эмоциональную отзывчивость детей на красоту родного края</w:t>
            </w:r>
          </w:p>
        </w:tc>
      </w:tr>
      <w:tr w:rsidR="001C4F3B" w:rsidRPr="00D8193B" w:rsidTr="00833024">
        <w:tc>
          <w:tcPr>
            <w:tcW w:w="4810" w:type="dxa"/>
            <w:tcBorders>
              <w:bottom w:val="single" w:sz="12" w:space="0" w:color="auto"/>
            </w:tcBorders>
          </w:tcPr>
          <w:p w:rsidR="001C4F3B" w:rsidRPr="00D8193B" w:rsidRDefault="001C4F3B" w:rsidP="001C4F3B">
            <w:pPr>
              <w:rPr>
                <w:sz w:val="28"/>
                <w:szCs w:val="28"/>
              </w:rPr>
            </w:pPr>
            <w:r w:rsidRPr="00D8193B">
              <w:rPr>
                <w:sz w:val="28"/>
                <w:szCs w:val="28"/>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4829" w:type="dxa"/>
            <w:tcBorders>
              <w:bottom w:val="single" w:sz="12" w:space="0" w:color="auto"/>
            </w:tcBorders>
          </w:tcPr>
          <w:p w:rsidR="001C4F3B" w:rsidRPr="00D8193B" w:rsidRDefault="001C4F3B" w:rsidP="001C4F3B">
            <w:pPr>
              <w:rPr>
                <w:sz w:val="28"/>
                <w:szCs w:val="28"/>
                <w:u w:val="single"/>
              </w:rPr>
            </w:pPr>
            <w:r w:rsidRPr="00D8193B">
              <w:rPr>
                <w:sz w:val="28"/>
                <w:szCs w:val="28"/>
              </w:rPr>
              <w:t>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tc>
      </w:tr>
      <w:tr w:rsidR="005D759A" w:rsidRPr="00D8193B" w:rsidTr="00833024">
        <w:tc>
          <w:tcPr>
            <w:tcW w:w="9639" w:type="dxa"/>
            <w:gridSpan w:val="2"/>
            <w:tcBorders>
              <w:bottom w:val="single" w:sz="12" w:space="0" w:color="auto"/>
            </w:tcBorders>
          </w:tcPr>
          <w:p w:rsidR="005D759A" w:rsidRPr="00D8193B" w:rsidRDefault="005D759A" w:rsidP="005D759A">
            <w:pPr>
              <w:rPr>
                <w:sz w:val="28"/>
                <w:szCs w:val="28"/>
              </w:rPr>
            </w:pPr>
            <w:r w:rsidRPr="00D8193B">
              <w:rPr>
                <w:sz w:val="28"/>
                <w:szCs w:val="28"/>
              </w:rPr>
              <w:t xml:space="preserve">Обогащает представления детей о государственных праздниках: </w:t>
            </w:r>
          </w:p>
          <w:p w:rsidR="005D759A" w:rsidRPr="00D8193B" w:rsidRDefault="005D759A" w:rsidP="007A557D">
            <w:pPr>
              <w:pStyle w:val="a3"/>
              <w:numPr>
                <w:ilvl w:val="0"/>
                <w:numId w:val="13"/>
              </w:numPr>
              <w:spacing w:line="240" w:lineRule="auto"/>
              <w:ind w:left="0" w:firstLine="48"/>
              <w:rPr>
                <w:sz w:val="28"/>
                <w:szCs w:val="28"/>
              </w:rPr>
            </w:pPr>
            <w:r w:rsidRPr="00D8193B">
              <w:rPr>
                <w:sz w:val="28"/>
                <w:szCs w:val="28"/>
              </w:rPr>
              <w:t xml:space="preserve">День защитника Отечества, </w:t>
            </w:r>
          </w:p>
          <w:p w:rsidR="005D759A" w:rsidRPr="00D8193B" w:rsidRDefault="005D759A" w:rsidP="007A557D">
            <w:pPr>
              <w:pStyle w:val="a3"/>
              <w:numPr>
                <w:ilvl w:val="0"/>
                <w:numId w:val="13"/>
              </w:numPr>
              <w:spacing w:line="240" w:lineRule="auto"/>
              <w:ind w:left="0" w:firstLine="48"/>
              <w:rPr>
                <w:sz w:val="28"/>
                <w:szCs w:val="28"/>
              </w:rPr>
            </w:pPr>
            <w:r w:rsidRPr="00D8193B">
              <w:rPr>
                <w:sz w:val="28"/>
                <w:szCs w:val="28"/>
              </w:rPr>
              <w:t xml:space="preserve">День Победы. </w:t>
            </w:r>
          </w:p>
          <w:p w:rsidR="005D759A" w:rsidRPr="00D8193B" w:rsidRDefault="005D759A" w:rsidP="001C4F3B">
            <w:pPr>
              <w:rPr>
                <w:sz w:val="28"/>
                <w:szCs w:val="28"/>
              </w:rPr>
            </w:pPr>
            <w:r w:rsidRPr="00D8193B">
              <w:rPr>
                <w:sz w:val="28"/>
                <w:szCs w:val="28"/>
              </w:rPr>
              <w:t>Знакомит детей с содержанием праздника, с памятными местами в населённом пункте, котором живёт, посвященными празднику.</w:t>
            </w:r>
          </w:p>
        </w:tc>
      </w:tr>
    </w:tbl>
    <w:p w:rsidR="005D759A" w:rsidRPr="00D8193B" w:rsidRDefault="005D759A" w:rsidP="005D759A">
      <w:pPr>
        <w:spacing w:after="160" w:line="259" w:lineRule="auto"/>
        <w:rPr>
          <w:b/>
          <w:sz w:val="28"/>
          <w:szCs w:val="28"/>
        </w:rPr>
      </w:pPr>
    </w:p>
    <w:p w:rsidR="005D759A" w:rsidRPr="004B6F9E" w:rsidRDefault="005D759A" w:rsidP="004B6F9E">
      <w:pPr>
        <w:spacing w:after="160" w:line="259" w:lineRule="auto"/>
        <w:jc w:val="center"/>
        <w:rPr>
          <w:b/>
          <w:sz w:val="28"/>
          <w:szCs w:val="28"/>
        </w:rPr>
      </w:pPr>
      <w:r w:rsidRPr="004B6F9E">
        <w:rPr>
          <w:b/>
          <w:sz w:val="28"/>
          <w:szCs w:val="28"/>
        </w:rPr>
        <w:t>Содержание в сфере трудового воспитания</w:t>
      </w:r>
    </w:p>
    <w:tbl>
      <w:tblPr>
        <w:tblStyle w:val="a6"/>
        <w:tblW w:w="9639" w:type="dxa"/>
        <w:tblInd w:w="108" w:type="dxa"/>
        <w:tblLook w:val="04A0" w:firstRow="1" w:lastRow="0" w:firstColumn="1" w:lastColumn="0" w:noHBand="0" w:noVBand="1"/>
      </w:tblPr>
      <w:tblGrid>
        <w:gridCol w:w="5093"/>
        <w:gridCol w:w="4546"/>
      </w:tblGrid>
      <w:tr w:rsidR="005D759A" w:rsidRPr="00D8193B" w:rsidTr="0060348C">
        <w:tc>
          <w:tcPr>
            <w:tcW w:w="5093" w:type="dxa"/>
          </w:tcPr>
          <w:p w:rsidR="005D759A" w:rsidRPr="00D8193B" w:rsidRDefault="005D759A" w:rsidP="005D759A">
            <w:pPr>
              <w:jc w:val="center"/>
              <w:rPr>
                <w:sz w:val="28"/>
                <w:szCs w:val="28"/>
              </w:rPr>
            </w:pPr>
            <w:r w:rsidRPr="00D8193B">
              <w:rPr>
                <w:sz w:val="28"/>
                <w:szCs w:val="28"/>
              </w:rPr>
              <w:t>3-4</w:t>
            </w:r>
          </w:p>
        </w:tc>
        <w:tc>
          <w:tcPr>
            <w:tcW w:w="4546" w:type="dxa"/>
          </w:tcPr>
          <w:p w:rsidR="005D759A" w:rsidRPr="00D8193B" w:rsidRDefault="005D759A" w:rsidP="005D759A">
            <w:pPr>
              <w:jc w:val="center"/>
              <w:rPr>
                <w:sz w:val="28"/>
                <w:szCs w:val="28"/>
              </w:rPr>
            </w:pPr>
            <w:r w:rsidRPr="00D8193B">
              <w:rPr>
                <w:sz w:val="28"/>
                <w:szCs w:val="28"/>
              </w:rPr>
              <w:t>4-5</w:t>
            </w:r>
          </w:p>
        </w:tc>
      </w:tr>
      <w:tr w:rsidR="005D759A" w:rsidRPr="00D8193B" w:rsidTr="0060348C">
        <w:tc>
          <w:tcPr>
            <w:tcW w:w="5093" w:type="dxa"/>
          </w:tcPr>
          <w:p w:rsidR="005D759A" w:rsidRPr="00D8193B" w:rsidRDefault="005D759A" w:rsidP="005D759A">
            <w:pPr>
              <w:pStyle w:val="ConsPlusNormal"/>
              <w:rPr>
                <w:sz w:val="28"/>
                <w:szCs w:val="28"/>
              </w:rPr>
            </w:pPr>
            <w:r w:rsidRPr="00D8193B">
              <w:rPr>
                <w:sz w:val="28"/>
                <w:szCs w:val="28"/>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w:t>
            </w:r>
            <w:r w:rsidRPr="00D8193B">
              <w:rPr>
                <w:sz w:val="28"/>
                <w:szCs w:val="28"/>
              </w:rPr>
              <w:lastRenderedPageBreak/>
              <w:t xml:space="preserve">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
        </w:tc>
        <w:tc>
          <w:tcPr>
            <w:tcW w:w="4546" w:type="dxa"/>
          </w:tcPr>
          <w:p w:rsidR="005D759A" w:rsidRPr="00D8193B" w:rsidRDefault="005D759A" w:rsidP="005D759A">
            <w:pPr>
              <w:pStyle w:val="ConsPlusNormal"/>
              <w:rPr>
                <w:sz w:val="28"/>
                <w:szCs w:val="28"/>
              </w:rPr>
            </w:pPr>
            <w:r w:rsidRPr="00D8193B">
              <w:rPr>
                <w:sz w:val="28"/>
                <w:szCs w:val="28"/>
              </w:rPr>
              <w:lastRenderedPageBreak/>
              <w:t>Педагог расширяет представление детей о предметах как результате труда взрослых,</w:t>
            </w:r>
          </w:p>
        </w:tc>
      </w:tr>
      <w:tr w:rsidR="005D759A" w:rsidRPr="00D8193B" w:rsidTr="0060348C">
        <w:tc>
          <w:tcPr>
            <w:tcW w:w="5093" w:type="dxa"/>
          </w:tcPr>
          <w:p w:rsidR="005D759A" w:rsidRPr="00D8193B" w:rsidRDefault="005D759A" w:rsidP="005D759A">
            <w:pPr>
              <w:pStyle w:val="ConsPlusNormal"/>
              <w:rPr>
                <w:sz w:val="28"/>
                <w:szCs w:val="28"/>
              </w:rPr>
            </w:pPr>
            <w:r w:rsidRPr="00D8193B">
              <w:rPr>
                <w:sz w:val="28"/>
                <w:szCs w:val="28"/>
              </w:rPr>
              <w:t>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w:t>
            </w:r>
          </w:p>
        </w:tc>
        <w:tc>
          <w:tcPr>
            <w:tcW w:w="4546" w:type="dxa"/>
          </w:tcPr>
          <w:p w:rsidR="005D759A" w:rsidRPr="00D8193B" w:rsidRDefault="005D759A" w:rsidP="005D759A">
            <w:pPr>
              <w:pStyle w:val="ConsPlusNormal"/>
              <w:rPr>
                <w:sz w:val="28"/>
                <w:szCs w:val="28"/>
              </w:rPr>
            </w:pPr>
            <w:r w:rsidRPr="00D8193B">
              <w:rPr>
                <w:sz w:val="28"/>
                <w:szCs w:val="28"/>
              </w:rPr>
              <w:t>Педагог расширяет представление детей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tc>
      </w:tr>
      <w:tr w:rsidR="005D759A" w:rsidRPr="00D8193B" w:rsidTr="0060348C">
        <w:tc>
          <w:tcPr>
            <w:tcW w:w="5093" w:type="dxa"/>
          </w:tcPr>
          <w:p w:rsidR="005D759A" w:rsidRPr="00D8193B" w:rsidRDefault="005D759A" w:rsidP="005D759A">
            <w:pPr>
              <w:pStyle w:val="ConsPlusNormal"/>
              <w:rPr>
                <w:sz w:val="28"/>
                <w:szCs w:val="28"/>
              </w:rPr>
            </w:pPr>
            <w:r w:rsidRPr="00D8193B">
              <w:rPr>
                <w:sz w:val="28"/>
                <w:szCs w:val="28"/>
              </w:rPr>
              <w:t>Моделирует ситуации для активизации желания детей включиться в выполнение простейших действий бытового труда.</w:t>
            </w:r>
          </w:p>
        </w:tc>
        <w:tc>
          <w:tcPr>
            <w:tcW w:w="4546" w:type="dxa"/>
          </w:tcPr>
          <w:p w:rsidR="005D759A" w:rsidRPr="00D8193B" w:rsidRDefault="005D759A" w:rsidP="005D759A">
            <w:pPr>
              <w:widowControl w:val="0"/>
              <w:autoSpaceDE w:val="0"/>
              <w:autoSpaceDN w:val="0"/>
              <w:adjustRightInd w:val="0"/>
              <w:rPr>
                <w:sz w:val="28"/>
                <w:szCs w:val="28"/>
              </w:rPr>
            </w:pPr>
            <w:r w:rsidRPr="00D8193B">
              <w:rPr>
                <w:sz w:val="28"/>
                <w:szCs w:val="28"/>
              </w:rPr>
              <w:t>Педагог знакомит детей с содержанием и структурой процессов хозяйственно-бытового труда взрослых, обогащает их представления на примере профессий педагогов и рабочих ДОО.</w:t>
            </w:r>
          </w:p>
          <w:p w:rsidR="005D759A" w:rsidRPr="00D8193B" w:rsidRDefault="005D759A" w:rsidP="005D759A">
            <w:pPr>
              <w:widowControl w:val="0"/>
              <w:autoSpaceDE w:val="0"/>
              <w:autoSpaceDN w:val="0"/>
              <w:adjustRightInd w:val="0"/>
              <w:rPr>
                <w:sz w:val="28"/>
                <w:szCs w:val="28"/>
              </w:rPr>
            </w:pPr>
            <w:r w:rsidRPr="00D8193B">
              <w:rPr>
                <w:sz w:val="28"/>
                <w:szCs w:val="28"/>
              </w:rPr>
              <w:t>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tc>
      </w:tr>
      <w:tr w:rsidR="005D759A" w:rsidRPr="00D8193B" w:rsidTr="0060348C">
        <w:tc>
          <w:tcPr>
            <w:tcW w:w="5093" w:type="dxa"/>
          </w:tcPr>
          <w:p w:rsidR="005D759A" w:rsidRPr="00D8193B" w:rsidRDefault="005D759A" w:rsidP="005D759A">
            <w:pPr>
              <w:rPr>
                <w:sz w:val="28"/>
                <w:szCs w:val="28"/>
              </w:rPr>
            </w:pPr>
            <w:r w:rsidRPr="00D8193B">
              <w:rPr>
                <w:sz w:val="28"/>
                <w:szCs w:val="28"/>
              </w:rPr>
              <w:t>Поощряет желание детей соблюдать порядок при:</w:t>
            </w:r>
          </w:p>
          <w:p w:rsidR="005D759A" w:rsidRPr="00D8193B" w:rsidRDefault="005D759A" w:rsidP="005D759A">
            <w:pPr>
              <w:rPr>
                <w:sz w:val="28"/>
                <w:szCs w:val="28"/>
              </w:rPr>
            </w:pPr>
            <w:r w:rsidRPr="00D8193B">
              <w:rPr>
                <w:sz w:val="28"/>
                <w:szCs w:val="28"/>
              </w:rPr>
              <w:t xml:space="preserve">- раздевании на дневной сон (аккуратное складывание одежды), </w:t>
            </w:r>
          </w:p>
          <w:p w:rsidR="005D759A" w:rsidRPr="00D8193B" w:rsidRDefault="005D759A" w:rsidP="005D759A">
            <w:pPr>
              <w:pStyle w:val="ConsPlusNormal"/>
              <w:rPr>
                <w:sz w:val="28"/>
                <w:szCs w:val="28"/>
              </w:rPr>
            </w:pPr>
            <w:r w:rsidRPr="00D8193B">
              <w:rPr>
                <w:sz w:val="28"/>
                <w:szCs w:val="28"/>
              </w:rPr>
              <w:t xml:space="preserve">- уборке рабочего места после </w:t>
            </w:r>
            <w:r w:rsidRPr="00D8193B">
              <w:rPr>
                <w:sz w:val="28"/>
                <w:szCs w:val="28"/>
              </w:rPr>
              <w:lastRenderedPageBreak/>
              <w:t>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tc>
        <w:tc>
          <w:tcPr>
            <w:tcW w:w="4546" w:type="dxa"/>
          </w:tcPr>
          <w:p w:rsidR="005D759A" w:rsidRPr="00D8193B" w:rsidRDefault="005D759A" w:rsidP="005D759A">
            <w:pPr>
              <w:rPr>
                <w:sz w:val="28"/>
                <w:szCs w:val="28"/>
              </w:rPr>
            </w:pPr>
            <w:r w:rsidRPr="00D8193B">
              <w:rPr>
                <w:sz w:val="28"/>
                <w:szCs w:val="28"/>
              </w:rPr>
              <w:lastRenderedPageBreak/>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w:t>
            </w:r>
            <w:r w:rsidRPr="00D8193B">
              <w:rPr>
                <w:sz w:val="28"/>
                <w:szCs w:val="28"/>
              </w:rPr>
              <w:lastRenderedPageBreak/>
              <w:t xml:space="preserve">самостоятельность и инициативность, используя приемы поощрения и одобрения правильных действий детей, результатов процесса самообслуживания. </w:t>
            </w:r>
          </w:p>
          <w:p w:rsidR="005D759A" w:rsidRPr="00D8193B" w:rsidRDefault="005D759A" w:rsidP="005D759A">
            <w:pPr>
              <w:rPr>
                <w:sz w:val="28"/>
                <w:szCs w:val="28"/>
              </w:rPr>
            </w:pPr>
            <w:r w:rsidRPr="00D8193B">
              <w:rPr>
                <w:sz w:val="28"/>
                <w:szCs w:val="28"/>
              </w:rPr>
              <w:t xml:space="preserve">В процессе самообслуживания обращает внимание детей на необходимость бережного отношения к вещам: </w:t>
            </w:r>
            <w:r w:rsidRPr="00D8193B">
              <w:rPr>
                <w:i/>
                <w:sz w:val="28"/>
                <w:szCs w:val="28"/>
              </w:rPr>
              <w:t>аккуратное складывание одежды, возвращение игрушек на место после игры и тому подобное</w:t>
            </w:r>
          </w:p>
        </w:tc>
      </w:tr>
      <w:tr w:rsidR="005D759A" w:rsidRPr="00D8193B" w:rsidTr="0060348C">
        <w:tc>
          <w:tcPr>
            <w:tcW w:w="5093" w:type="dxa"/>
          </w:tcPr>
          <w:p w:rsidR="005D759A" w:rsidRPr="00D8193B" w:rsidRDefault="005D759A" w:rsidP="005D759A">
            <w:pPr>
              <w:rPr>
                <w:sz w:val="28"/>
                <w:szCs w:val="28"/>
                <w:u w:val="single"/>
              </w:rPr>
            </w:pPr>
          </w:p>
        </w:tc>
        <w:tc>
          <w:tcPr>
            <w:tcW w:w="4546" w:type="dxa"/>
          </w:tcPr>
          <w:p w:rsidR="005D759A" w:rsidRPr="00D8193B" w:rsidRDefault="005D759A" w:rsidP="005D759A">
            <w:pPr>
              <w:rPr>
                <w:sz w:val="28"/>
                <w:szCs w:val="28"/>
              </w:rPr>
            </w:pPr>
            <w:r w:rsidRPr="00D8193B">
              <w:rPr>
                <w:sz w:val="28"/>
                <w:szCs w:val="28"/>
              </w:rPr>
              <w:t>Одобряет действия детей, направленные на оказание взаимопомощи (помочь доделать поделку, помочь одеться, помочь убрать со стола и тому подобное).</w:t>
            </w:r>
          </w:p>
        </w:tc>
      </w:tr>
      <w:tr w:rsidR="005D759A" w:rsidRPr="00D8193B" w:rsidTr="0060348C">
        <w:tc>
          <w:tcPr>
            <w:tcW w:w="5093" w:type="dxa"/>
          </w:tcPr>
          <w:p w:rsidR="005D759A" w:rsidRPr="00D8193B" w:rsidRDefault="005D759A" w:rsidP="005D759A">
            <w:pPr>
              <w:rPr>
                <w:sz w:val="28"/>
                <w:szCs w:val="28"/>
              </w:rPr>
            </w:pPr>
            <w:r w:rsidRPr="00D8193B">
              <w:rPr>
                <w:sz w:val="28"/>
                <w:szCs w:val="28"/>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c>
          <w:tcPr>
            <w:tcW w:w="4546" w:type="dxa"/>
          </w:tcPr>
          <w:p w:rsidR="005D759A" w:rsidRPr="00D8193B" w:rsidRDefault="005D759A" w:rsidP="005D759A">
            <w:pPr>
              <w:rPr>
                <w:sz w:val="28"/>
                <w:szCs w:val="28"/>
              </w:rPr>
            </w:pPr>
            <w:r w:rsidRPr="00D8193B">
              <w:rPr>
                <w:sz w:val="28"/>
                <w:szCs w:val="28"/>
              </w:rPr>
              <w:t>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5D759A" w:rsidRPr="00D8193B" w:rsidRDefault="005D759A" w:rsidP="005D759A">
            <w:pPr>
              <w:rPr>
                <w:sz w:val="28"/>
                <w:szCs w:val="28"/>
              </w:rPr>
            </w:pPr>
          </w:p>
        </w:tc>
      </w:tr>
      <w:tr w:rsidR="005D759A" w:rsidRPr="00D8193B" w:rsidTr="0060348C">
        <w:tc>
          <w:tcPr>
            <w:tcW w:w="5093" w:type="dxa"/>
          </w:tcPr>
          <w:p w:rsidR="005D759A" w:rsidRPr="00D8193B" w:rsidRDefault="005D759A" w:rsidP="005D759A">
            <w:pPr>
              <w:pStyle w:val="ConsPlusNormal"/>
              <w:rPr>
                <w:sz w:val="28"/>
                <w:szCs w:val="28"/>
              </w:rPr>
            </w:pPr>
            <w:r w:rsidRPr="00D8193B">
              <w:rPr>
                <w:sz w:val="28"/>
                <w:szCs w:val="28"/>
              </w:rPr>
              <w:t xml:space="preserve">Педагог поддерживает стремления ребенка самостоятельно выполнять отдельные действия самообслуживания: </w:t>
            </w:r>
          </w:p>
          <w:p w:rsidR="005D759A" w:rsidRPr="00D8193B" w:rsidRDefault="005D759A" w:rsidP="005D759A">
            <w:pPr>
              <w:pStyle w:val="ConsPlusNormal"/>
              <w:rPr>
                <w:sz w:val="28"/>
                <w:szCs w:val="28"/>
              </w:rPr>
            </w:pPr>
            <w:r w:rsidRPr="00D8193B">
              <w:rPr>
                <w:sz w:val="28"/>
                <w:szCs w:val="28"/>
              </w:rPr>
              <w:t xml:space="preserve">- одевание на прогулку, </w:t>
            </w:r>
          </w:p>
          <w:p w:rsidR="005D759A" w:rsidRPr="00D8193B" w:rsidRDefault="005D759A" w:rsidP="005D759A">
            <w:pPr>
              <w:pStyle w:val="ConsPlusNormal"/>
              <w:rPr>
                <w:sz w:val="28"/>
                <w:szCs w:val="28"/>
              </w:rPr>
            </w:pPr>
            <w:r w:rsidRPr="00D8193B">
              <w:rPr>
                <w:sz w:val="28"/>
                <w:szCs w:val="28"/>
              </w:rPr>
              <w:t xml:space="preserve">- умывание после сна или перед приемом пищи, </w:t>
            </w:r>
          </w:p>
          <w:p w:rsidR="005D759A" w:rsidRPr="00D8193B" w:rsidRDefault="005D759A" w:rsidP="005D759A">
            <w:pPr>
              <w:pStyle w:val="ConsPlusNormal"/>
              <w:rPr>
                <w:sz w:val="28"/>
                <w:szCs w:val="28"/>
              </w:rPr>
            </w:pPr>
            <w:r w:rsidRPr="00D8193B">
              <w:rPr>
                <w:sz w:val="28"/>
                <w:szCs w:val="28"/>
              </w:rPr>
              <w:t xml:space="preserve">- элементарный уход за собой (расчесывание волос, поддержание опрятности одежды, пользование носовым платком и тому подобное). </w:t>
            </w:r>
            <w:r w:rsidRPr="00D8193B">
              <w:rPr>
                <w:sz w:val="28"/>
                <w:szCs w:val="28"/>
              </w:rPr>
              <w:lastRenderedPageBreak/>
              <w:t>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tc>
        <w:tc>
          <w:tcPr>
            <w:tcW w:w="4546" w:type="dxa"/>
          </w:tcPr>
          <w:p w:rsidR="005D759A" w:rsidRPr="00D8193B" w:rsidRDefault="005D759A" w:rsidP="005D759A">
            <w:pPr>
              <w:rPr>
                <w:sz w:val="28"/>
                <w:szCs w:val="28"/>
                <w:u w:val="single"/>
              </w:rPr>
            </w:pPr>
          </w:p>
        </w:tc>
      </w:tr>
      <w:tr w:rsidR="005D759A" w:rsidRPr="00D8193B" w:rsidTr="0060348C">
        <w:tc>
          <w:tcPr>
            <w:tcW w:w="5093" w:type="dxa"/>
          </w:tcPr>
          <w:p w:rsidR="005D759A" w:rsidRPr="00D8193B" w:rsidRDefault="005D759A" w:rsidP="005D759A">
            <w:pPr>
              <w:rPr>
                <w:sz w:val="28"/>
                <w:szCs w:val="28"/>
              </w:rPr>
            </w:pPr>
            <w:r w:rsidRPr="00D8193B">
              <w:rPr>
                <w:sz w:val="28"/>
                <w:szCs w:val="28"/>
              </w:rPr>
              <w:t>Педагог формирует первоначальные представления о хозяйственно-бытовом труде взрослых дома и в группе ДОО</w:t>
            </w:r>
          </w:p>
        </w:tc>
        <w:tc>
          <w:tcPr>
            <w:tcW w:w="4546" w:type="dxa"/>
          </w:tcPr>
          <w:p w:rsidR="005D759A" w:rsidRPr="00D8193B" w:rsidRDefault="005D759A" w:rsidP="005D759A">
            <w:pPr>
              <w:pStyle w:val="ConsPlusNormal"/>
              <w:rPr>
                <w:sz w:val="28"/>
                <w:szCs w:val="28"/>
              </w:rPr>
            </w:pPr>
            <w:r w:rsidRPr="00D8193B">
              <w:rPr>
                <w:sz w:val="28"/>
                <w:szCs w:val="28"/>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tc>
      </w:tr>
      <w:tr w:rsidR="005D759A" w:rsidRPr="00D8193B" w:rsidTr="0060348C">
        <w:tc>
          <w:tcPr>
            <w:tcW w:w="5093" w:type="dxa"/>
          </w:tcPr>
          <w:p w:rsidR="005D759A" w:rsidRPr="00D8193B" w:rsidRDefault="005D759A" w:rsidP="005D759A">
            <w:pPr>
              <w:pStyle w:val="ConsPlusNormal"/>
              <w:rPr>
                <w:sz w:val="28"/>
                <w:szCs w:val="28"/>
              </w:rPr>
            </w:pPr>
          </w:p>
        </w:tc>
        <w:tc>
          <w:tcPr>
            <w:tcW w:w="4546" w:type="dxa"/>
          </w:tcPr>
          <w:p w:rsidR="005D759A" w:rsidRPr="00D8193B" w:rsidRDefault="005D759A" w:rsidP="005D759A">
            <w:pPr>
              <w:pStyle w:val="ConsPlusNormal"/>
              <w:rPr>
                <w:sz w:val="28"/>
                <w:szCs w:val="28"/>
              </w:rPr>
            </w:pPr>
            <w:r w:rsidRPr="00D8193B">
              <w:rPr>
                <w:sz w:val="28"/>
                <w:szCs w:val="28"/>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tc>
      </w:tr>
    </w:tbl>
    <w:p w:rsidR="005D759A" w:rsidRPr="00D8193B" w:rsidRDefault="005D759A" w:rsidP="005D759A">
      <w:pPr>
        <w:pStyle w:val="a3"/>
        <w:spacing w:after="160" w:line="259" w:lineRule="auto"/>
        <w:ind w:left="405"/>
        <w:rPr>
          <w:b/>
          <w:sz w:val="28"/>
          <w:szCs w:val="28"/>
        </w:rPr>
      </w:pPr>
    </w:p>
    <w:p w:rsidR="001C4F3B" w:rsidRPr="00D8193B" w:rsidRDefault="005D759A" w:rsidP="005F0840">
      <w:pPr>
        <w:spacing w:after="160" w:line="259" w:lineRule="auto"/>
        <w:jc w:val="center"/>
        <w:rPr>
          <w:b/>
          <w:sz w:val="28"/>
          <w:szCs w:val="28"/>
        </w:rPr>
      </w:pPr>
      <w:r w:rsidRPr="00D8193B">
        <w:rPr>
          <w:b/>
          <w:sz w:val="28"/>
          <w:szCs w:val="28"/>
        </w:rPr>
        <w:t>Содержание в области формирования основ безопасного поведения</w:t>
      </w:r>
    </w:p>
    <w:tbl>
      <w:tblPr>
        <w:tblStyle w:val="a6"/>
        <w:tblW w:w="0" w:type="auto"/>
        <w:tblInd w:w="108" w:type="dxa"/>
        <w:tblLook w:val="04A0" w:firstRow="1" w:lastRow="0" w:firstColumn="1" w:lastColumn="0" w:noHBand="0" w:noVBand="1"/>
      </w:tblPr>
      <w:tblGrid>
        <w:gridCol w:w="4823"/>
        <w:gridCol w:w="4816"/>
      </w:tblGrid>
      <w:tr w:rsidR="005D759A" w:rsidRPr="00D8193B" w:rsidTr="0060348C">
        <w:tc>
          <w:tcPr>
            <w:tcW w:w="4823" w:type="dxa"/>
            <w:shd w:val="clear" w:color="auto" w:fill="FFFFFF" w:themeFill="background1"/>
          </w:tcPr>
          <w:p w:rsidR="005D759A" w:rsidRPr="00D8193B" w:rsidRDefault="005D759A" w:rsidP="005D759A">
            <w:pPr>
              <w:jc w:val="center"/>
              <w:rPr>
                <w:sz w:val="28"/>
                <w:szCs w:val="28"/>
              </w:rPr>
            </w:pPr>
            <w:r w:rsidRPr="00D8193B">
              <w:rPr>
                <w:sz w:val="28"/>
                <w:szCs w:val="28"/>
              </w:rPr>
              <w:t>3-4</w:t>
            </w:r>
          </w:p>
        </w:tc>
        <w:tc>
          <w:tcPr>
            <w:tcW w:w="4816" w:type="dxa"/>
            <w:shd w:val="clear" w:color="auto" w:fill="FFFFFF" w:themeFill="background1"/>
          </w:tcPr>
          <w:p w:rsidR="005D759A" w:rsidRPr="00D8193B" w:rsidRDefault="005D759A" w:rsidP="005D759A">
            <w:pPr>
              <w:jc w:val="center"/>
              <w:rPr>
                <w:sz w:val="28"/>
                <w:szCs w:val="28"/>
              </w:rPr>
            </w:pPr>
            <w:r w:rsidRPr="00D8193B">
              <w:rPr>
                <w:sz w:val="28"/>
                <w:szCs w:val="28"/>
              </w:rPr>
              <w:t>4-5</w:t>
            </w:r>
          </w:p>
        </w:tc>
      </w:tr>
      <w:tr w:rsidR="005D759A" w:rsidRPr="00D8193B" w:rsidTr="0060348C">
        <w:tc>
          <w:tcPr>
            <w:tcW w:w="4823" w:type="dxa"/>
            <w:shd w:val="clear" w:color="auto" w:fill="FFFFFF" w:themeFill="background1"/>
          </w:tcPr>
          <w:p w:rsidR="005D759A" w:rsidRPr="00D8193B" w:rsidRDefault="005D759A" w:rsidP="004B6F9E">
            <w:pPr>
              <w:pStyle w:val="a3"/>
              <w:tabs>
                <w:tab w:val="left" w:pos="454"/>
              </w:tabs>
              <w:spacing w:line="240" w:lineRule="auto"/>
              <w:ind w:left="0"/>
              <w:rPr>
                <w:sz w:val="28"/>
                <w:szCs w:val="28"/>
              </w:rPr>
            </w:pPr>
            <w:r w:rsidRPr="00D8193B">
              <w:rPr>
                <w:sz w:val="28"/>
                <w:szCs w:val="28"/>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5D759A" w:rsidRPr="00D8193B" w:rsidRDefault="005D759A" w:rsidP="004B6F9E">
            <w:pPr>
              <w:spacing w:line="240" w:lineRule="auto"/>
              <w:rPr>
                <w:sz w:val="28"/>
                <w:szCs w:val="28"/>
              </w:rPr>
            </w:pPr>
            <w:r w:rsidRPr="00D8193B">
              <w:rPr>
                <w:sz w:val="28"/>
                <w:szCs w:val="28"/>
              </w:rPr>
              <w:t xml:space="preserve">Педагог поддерживает интерес детей к вопросам безопасного поведения, поощряет вопросы детей дошкольного возраста, с готовностью </w:t>
            </w:r>
            <w:r w:rsidRPr="00D8193B">
              <w:rPr>
                <w:sz w:val="28"/>
                <w:szCs w:val="28"/>
              </w:rPr>
              <w:lastRenderedPageBreak/>
              <w:t>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c>
          <w:tcPr>
            <w:tcW w:w="4816" w:type="dxa"/>
            <w:shd w:val="clear" w:color="auto" w:fill="FFFFFF" w:themeFill="background1"/>
          </w:tcPr>
          <w:p w:rsidR="005D759A" w:rsidRPr="00D8193B" w:rsidRDefault="005D759A" w:rsidP="004B6F9E">
            <w:pPr>
              <w:pStyle w:val="a3"/>
              <w:tabs>
                <w:tab w:val="left" w:pos="454"/>
              </w:tabs>
              <w:spacing w:line="240" w:lineRule="auto"/>
              <w:ind w:left="0"/>
              <w:rPr>
                <w:sz w:val="28"/>
                <w:szCs w:val="28"/>
              </w:rPr>
            </w:pPr>
            <w:r w:rsidRPr="00D8193B">
              <w:rPr>
                <w:sz w:val="28"/>
                <w:szCs w:val="28"/>
              </w:rPr>
              <w:lastRenderedPageBreak/>
              <w:t>Педагог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w:t>
            </w:r>
          </w:p>
        </w:tc>
      </w:tr>
      <w:tr w:rsidR="005D759A" w:rsidRPr="00D8193B" w:rsidTr="0060348C">
        <w:tc>
          <w:tcPr>
            <w:tcW w:w="4823" w:type="dxa"/>
            <w:shd w:val="clear" w:color="auto" w:fill="FFFFFF" w:themeFill="background1"/>
          </w:tcPr>
          <w:p w:rsidR="005D759A" w:rsidRPr="00D8193B" w:rsidRDefault="005D759A" w:rsidP="004B6F9E">
            <w:pPr>
              <w:spacing w:line="240" w:lineRule="auto"/>
              <w:rPr>
                <w:sz w:val="28"/>
                <w:szCs w:val="28"/>
              </w:rPr>
            </w:pPr>
            <w:r w:rsidRPr="00D8193B">
              <w:rPr>
                <w:sz w:val="28"/>
                <w:szCs w:val="28"/>
              </w:rPr>
              <w:t xml:space="preserve">Педагог </w:t>
            </w:r>
          </w:p>
          <w:p w:rsidR="005D759A" w:rsidRPr="00D8193B" w:rsidRDefault="005D759A" w:rsidP="004B6F9E">
            <w:pPr>
              <w:spacing w:line="240" w:lineRule="auto"/>
              <w:rPr>
                <w:sz w:val="28"/>
                <w:szCs w:val="28"/>
              </w:rPr>
            </w:pPr>
            <w:r w:rsidRPr="00D8193B">
              <w:rPr>
                <w:sz w:val="28"/>
                <w:szCs w:val="28"/>
              </w:rPr>
              <w:t>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D759A" w:rsidRPr="00D8193B" w:rsidRDefault="005D759A" w:rsidP="004B6F9E">
            <w:pPr>
              <w:spacing w:line="240" w:lineRule="auto"/>
              <w:rPr>
                <w:sz w:val="28"/>
                <w:szCs w:val="28"/>
              </w:rPr>
            </w:pPr>
            <w:r w:rsidRPr="00D8193B">
              <w:rPr>
                <w:sz w:val="28"/>
                <w:szCs w:val="28"/>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tc>
        <w:tc>
          <w:tcPr>
            <w:tcW w:w="4816" w:type="dxa"/>
            <w:shd w:val="clear" w:color="auto" w:fill="FFFFFF" w:themeFill="background1"/>
          </w:tcPr>
          <w:p w:rsidR="005D759A" w:rsidRPr="00D8193B" w:rsidRDefault="005D759A" w:rsidP="004B6F9E">
            <w:pPr>
              <w:spacing w:line="240" w:lineRule="auto"/>
              <w:rPr>
                <w:sz w:val="28"/>
                <w:szCs w:val="28"/>
              </w:rPr>
            </w:pPr>
            <w:r w:rsidRPr="00D8193B">
              <w:rPr>
                <w:sz w:val="28"/>
                <w:szCs w:val="28"/>
              </w:rPr>
              <w:t xml:space="preserve">Педагог </w:t>
            </w:r>
          </w:p>
          <w:p w:rsidR="005D759A" w:rsidRPr="00D8193B" w:rsidRDefault="005D759A" w:rsidP="004B6F9E">
            <w:pPr>
              <w:spacing w:line="240" w:lineRule="auto"/>
              <w:rPr>
                <w:sz w:val="28"/>
                <w:szCs w:val="28"/>
              </w:rPr>
            </w:pPr>
            <w:r w:rsidRPr="00D8193B">
              <w:rPr>
                <w:sz w:val="28"/>
                <w:szCs w:val="28"/>
              </w:rPr>
              <w:t xml:space="preserve">способствует обогащению представлений детей об основных правилах безопасного поведения </w:t>
            </w:r>
          </w:p>
          <w:p w:rsidR="005D759A" w:rsidRPr="00D8193B" w:rsidRDefault="005D759A" w:rsidP="004B6F9E">
            <w:pPr>
              <w:spacing w:line="240" w:lineRule="auto"/>
              <w:rPr>
                <w:sz w:val="28"/>
                <w:szCs w:val="28"/>
              </w:rPr>
            </w:pPr>
            <w:r w:rsidRPr="00D8193B">
              <w:rPr>
                <w:sz w:val="28"/>
                <w:szCs w:val="28"/>
              </w:rPr>
              <w:t xml:space="preserve">- в быту, </w:t>
            </w:r>
          </w:p>
          <w:p w:rsidR="005D759A" w:rsidRPr="00D8193B" w:rsidRDefault="005D759A" w:rsidP="004B6F9E">
            <w:pPr>
              <w:spacing w:line="240" w:lineRule="auto"/>
              <w:rPr>
                <w:sz w:val="28"/>
                <w:szCs w:val="28"/>
              </w:rPr>
            </w:pPr>
            <w:r w:rsidRPr="00D8193B">
              <w:rPr>
                <w:sz w:val="28"/>
                <w:szCs w:val="28"/>
              </w:rPr>
              <w:t>- в природе,</w:t>
            </w:r>
          </w:p>
          <w:p w:rsidR="005D759A" w:rsidRPr="00D8193B" w:rsidRDefault="005D759A" w:rsidP="004B6F9E">
            <w:pPr>
              <w:spacing w:line="240" w:lineRule="auto"/>
              <w:rPr>
                <w:sz w:val="28"/>
                <w:szCs w:val="28"/>
              </w:rPr>
            </w:pPr>
            <w:r w:rsidRPr="00D8193B">
              <w:rPr>
                <w:sz w:val="28"/>
                <w:szCs w:val="28"/>
              </w:rPr>
              <w:t>- на улице.</w:t>
            </w:r>
          </w:p>
          <w:p w:rsidR="005D759A" w:rsidRPr="00D8193B" w:rsidRDefault="005D759A" w:rsidP="004B6F9E">
            <w:pPr>
              <w:spacing w:line="240" w:lineRule="auto"/>
              <w:rPr>
                <w:sz w:val="28"/>
                <w:szCs w:val="28"/>
              </w:rPr>
            </w:pPr>
            <w:r w:rsidRPr="00D8193B">
              <w:rPr>
                <w:sz w:val="28"/>
                <w:szCs w:val="28"/>
              </w:rPr>
              <w:t>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5D759A" w:rsidRPr="00D8193B" w:rsidRDefault="005D759A" w:rsidP="004B6F9E">
            <w:pPr>
              <w:spacing w:line="240" w:lineRule="auto"/>
              <w:rPr>
                <w:sz w:val="28"/>
                <w:szCs w:val="28"/>
              </w:rPr>
            </w:pPr>
            <w:r w:rsidRPr="00D8193B">
              <w:rPr>
                <w:sz w:val="28"/>
                <w:szCs w:val="28"/>
              </w:rPr>
              <w:t xml:space="preserve">Создает игровые ситуации, в которых ребёнок может закрепить опыт безопасного поведения </w:t>
            </w:r>
          </w:p>
          <w:p w:rsidR="005D759A" w:rsidRPr="00D8193B" w:rsidRDefault="005D759A" w:rsidP="004B6F9E">
            <w:pPr>
              <w:spacing w:line="240" w:lineRule="auto"/>
              <w:rPr>
                <w:sz w:val="28"/>
                <w:szCs w:val="28"/>
              </w:rPr>
            </w:pPr>
            <w:r w:rsidRPr="00D8193B">
              <w:rPr>
                <w:sz w:val="28"/>
                <w:szCs w:val="28"/>
              </w:rPr>
              <w:t xml:space="preserve">- в быту, </w:t>
            </w:r>
          </w:p>
          <w:p w:rsidR="005D759A" w:rsidRPr="00D8193B" w:rsidRDefault="005D759A" w:rsidP="004B6F9E">
            <w:pPr>
              <w:spacing w:line="240" w:lineRule="auto"/>
              <w:rPr>
                <w:sz w:val="28"/>
                <w:szCs w:val="28"/>
              </w:rPr>
            </w:pPr>
            <w:r w:rsidRPr="00D8193B">
              <w:rPr>
                <w:sz w:val="28"/>
                <w:szCs w:val="28"/>
              </w:rPr>
              <w:t xml:space="preserve">- на улице, </w:t>
            </w:r>
          </w:p>
          <w:p w:rsidR="005D759A" w:rsidRPr="00D8193B" w:rsidRDefault="005D759A" w:rsidP="004B6F9E">
            <w:pPr>
              <w:spacing w:line="240" w:lineRule="auto"/>
              <w:rPr>
                <w:sz w:val="28"/>
                <w:szCs w:val="28"/>
              </w:rPr>
            </w:pPr>
            <w:r w:rsidRPr="00D8193B">
              <w:rPr>
                <w:sz w:val="28"/>
                <w:szCs w:val="28"/>
              </w:rPr>
              <w:t xml:space="preserve">- в природе, </w:t>
            </w:r>
          </w:p>
          <w:p w:rsidR="005D759A" w:rsidRPr="00D8193B" w:rsidRDefault="005D759A" w:rsidP="004B6F9E">
            <w:pPr>
              <w:spacing w:line="240" w:lineRule="auto"/>
              <w:rPr>
                <w:sz w:val="28"/>
                <w:szCs w:val="28"/>
              </w:rPr>
            </w:pPr>
            <w:r w:rsidRPr="00D8193B">
              <w:rPr>
                <w:sz w:val="28"/>
                <w:szCs w:val="28"/>
              </w:rPr>
              <w:t xml:space="preserve">- в общении с незнакомыми людьми. </w:t>
            </w:r>
          </w:p>
          <w:p w:rsidR="005D759A" w:rsidRPr="00D8193B" w:rsidRDefault="005D759A" w:rsidP="004B6F9E">
            <w:pPr>
              <w:spacing w:line="240" w:lineRule="auto"/>
              <w:rPr>
                <w:sz w:val="28"/>
                <w:szCs w:val="28"/>
              </w:rPr>
            </w:pPr>
            <w:r w:rsidRPr="00D8193B">
              <w:rPr>
                <w:sz w:val="28"/>
                <w:szCs w:val="28"/>
              </w:rPr>
              <w:t>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5D759A" w:rsidRPr="00D8193B" w:rsidTr="0060348C">
        <w:tc>
          <w:tcPr>
            <w:tcW w:w="4823" w:type="dxa"/>
            <w:shd w:val="clear" w:color="auto" w:fill="F2F2F2" w:themeFill="background1" w:themeFillShade="F2"/>
          </w:tcPr>
          <w:p w:rsidR="005D759A" w:rsidRPr="00D8193B" w:rsidRDefault="005D759A" w:rsidP="005D759A">
            <w:pPr>
              <w:rPr>
                <w:sz w:val="28"/>
                <w:szCs w:val="28"/>
              </w:rPr>
            </w:pPr>
          </w:p>
        </w:tc>
        <w:tc>
          <w:tcPr>
            <w:tcW w:w="4816" w:type="dxa"/>
            <w:shd w:val="clear" w:color="auto" w:fill="FFFFFF" w:themeFill="background1"/>
          </w:tcPr>
          <w:p w:rsidR="005D759A" w:rsidRPr="00D8193B" w:rsidRDefault="005D759A" w:rsidP="004B6F9E">
            <w:pPr>
              <w:spacing w:line="240" w:lineRule="auto"/>
              <w:rPr>
                <w:sz w:val="28"/>
                <w:szCs w:val="28"/>
              </w:rPr>
            </w:pPr>
            <w:r w:rsidRPr="00D8193B">
              <w:rPr>
                <w:sz w:val="28"/>
                <w:szCs w:val="28"/>
              </w:rPr>
              <w:t xml:space="preserve">Педагог </w:t>
            </w:r>
          </w:p>
          <w:p w:rsidR="005D759A" w:rsidRPr="00D8193B" w:rsidRDefault="005D759A" w:rsidP="004B6F9E">
            <w:pPr>
              <w:spacing w:line="240" w:lineRule="auto"/>
              <w:rPr>
                <w:sz w:val="28"/>
                <w:szCs w:val="28"/>
              </w:rPr>
            </w:pPr>
            <w:r w:rsidRPr="00D8193B">
              <w:rPr>
                <w:sz w:val="28"/>
                <w:szCs w:val="28"/>
              </w:rPr>
              <w:t>способствует обогащению представлений детей об основных правилах общения с незнакомыми людьми и в телефонных разговорах с ними.</w:t>
            </w:r>
          </w:p>
        </w:tc>
      </w:tr>
    </w:tbl>
    <w:p w:rsidR="004B6F9E" w:rsidRDefault="004B6F9E" w:rsidP="00B07EAC">
      <w:pPr>
        <w:spacing w:after="160" w:line="259" w:lineRule="auto"/>
        <w:jc w:val="center"/>
        <w:rPr>
          <w:rFonts w:eastAsia="Calibri"/>
          <w:b/>
          <w:sz w:val="28"/>
          <w:szCs w:val="28"/>
        </w:rPr>
      </w:pPr>
    </w:p>
    <w:p w:rsidR="001C4F3B" w:rsidRPr="00D8193B" w:rsidRDefault="00B855BB" w:rsidP="00B07EAC">
      <w:pPr>
        <w:spacing w:after="160" w:line="259" w:lineRule="auto"/>
        <w:jc w:val="center"/>
        <w:rPr>
          <w:b/>
          <w:sz w:val="28"/>
          <w:szCs w:val="28"/>
        </w:rPr>
      </w:pPr>
      <w:r w:rsidRPr="00D8193B">
        <w:rPr>
          <w:rFonts w:eastAsia="Calibri"/>
          <w:b/>
          <w:sz w:val="28"/>
          <w:szCs w:val="28"/>
        </w:rPr>
        <w:t>Оснащение развивающей предметно-пространственной среды дошкольного образовательного учреждения для социально-коммуникативного развития</w:t>
      </w:r>
    </w:p>
    <w:p w:rsidR="005D759A" w:rsidRPr="00D8193B" w:rsidRDefault="00B855BB" w:rsidP="0060348C">
      <w:pPr>
        <w:spacing w:after="160" w:line="259" w:lineRule="auto"/>
        <w:jc w:val="center"/>
        <w:rPr>
          <w:b/>
          <w:sz w:val="28"/>
          <w:szCs w:val="28"/>
        </w:rPr>
      </w:pPr>
      <w:r w:rsidRPr="00D8193B">
        <w:rPr>
          <w:rFonts w:eastAsia="Calibri"/>
          <w:b/>
          <w:sz w:val="28"/>
          <w:szCs w:val="28"/>
        </w:rPr>
        <w:t>Входная зона</w:t>
      </w:r>
    </w:p>
    <w:p w:rsidR="00B855BB" w:rsidRPr="00D8193B" w:rsidRDefault="00B855BB" w:rsidP="0060348C">
      <w:pPr>
        <w:rPr>
          <w:rFonts w:eastAsia="Calibri"/>
          <w:sz w:val="28"/>
          <w:szCs w:val="28"/>
        </w:rPr>
      </w:pPr>
      <w:r w:rsidRPr="00D8193B">
        <w:rPr>
          <w:rFonts w:eastAsia="Calibri"/>
          <w:sz w:val="28"/>
          <w:szCs w:val="28"/>
        </w:rPr>
        <w:t>1. Герб Российской Федерации/Города</w:t>
      </w:r>
    </w:p>
    <w:p w:rsidR="00B855BB" w:rsidRPr="00D8193B" w:rsidRDefault="00B855BB" w:rsidP="0060348C">
      <w:pPr>
        <w:rPr>
          <w:rFonts w:eastAsia="Calibri"/>
          <w:sz w:val="28"/>
          <w:szCs w:val="28"/>
        </w:rPr>
      </w:pPr>
      <w:r w:rsidRPr="00D8193B">
        <w:rPr>
          <w:rFonts w:eastAsia="Calibri"/>
          <w:sz w:val="28"/>
          <w:szCs w:val="28"/>
        </w:rPr>
        <w:t>2. Комплект тематических стендов о флаге, гербе, гимне в формах, доступных для дошкольников старших возрастных групп, стенды патриотического воспитания</w:t>
      </w:r>
    </w:p>
    <w:p w:rsidR="00B855BB" w:rsidRPr="00D8193B" w:rsidRDefault="00B855BB" w:rsidP="0060348C">
      <w:pPr>
        <w:rPr>
          <w:rFonts w:eastAsia="Calibri"/>
          <w:sz w:val="28"/>
          <w:szCs w:val="28"/>
        </w:rPr>
      </w:pPr>
      <w:r w:rsidRPr="00D8193B">
        <w:rPr>
          <w:rFonts w:eastAsia="Calibri"/>
          <w:sz w:val="28"/>
          <w:szCs w:val="28"/>
        </w:rPr>
        <w:t>3.Стенд «Символика РФ»</w:t>
      </w:r>
    </w:p>
    <w:p w:rsidR="00B855BB" w:rsidRPr="00D8193B" w:rsidRDefault="00B855BB" w:rsidP="0060348C">
      <w:pPr>
        <w:rPr>
          <w:rFonts w:eastAsia="Calibri"/>
          <w:sz w:val="28"/>
          <w:szCs w:val="28"/>
        </w:rPr>
      </w:pPr>
      <w:r w:rsidRPr="00D8193B">
        <w:rPr>
          <w:rFonts w:eastAsia="Calibri"/>
          <w:sz w:val="28"/>
          <w:szCs w:val="28"/>
        </w:rPr>
        <w:t>4. Флаг города шт. 2 +</w:t>
      </w:r>
    </w:p>
    <w:p w:rsidR="00B855BB" w:rsidRPr="00D8193B" w:rsidRDefault="00B855BB" w:rsidP="0060348C">
      <w:pPr>
        <w:rPr>
          <w:rFonts w:eastAsia="Calibri"/>
          <w:sz w:val="28"/>
          <w:szCs w:val="28"/>
        </w:rPr>
      </w:pPr>
      <w:r w:rsidRPr="00D8193B">
        <w:rPr>
          <w:rFonts w:eastAsia="Calibri"/>
          <w:sz w:val="28"/>
          <w:szCs w:val="28"/>
        </w:rPr>
        <w:t>5. Флаг города настольный (протокольный) шт. 2+</w:t>
      </w:r>
    </w:p>
    <w:p w:rsidR="00B855BB" w:rsidRPr="00D8193B" w:rsidRDefault="00B855BB" w:rsidP="0060348C">
      <w:pPr>
        <w:rPr>
          <w:rFonts w:eastAsia="Calibri"/>
          <w:sz w:val="28"/>
          <w:szCs w:val="28"/>
        </w:rPr>
      </w:pPr>
      <w:r w:rsidRPr="00D8193B">
        <w:rPr>
          <w:rFonts w:eastAsia="Calibri"/>
          <w:sz w:val="28"/>
          <w:szCs w:val="28"/>
        </w:rPr>
        <w:t>6. Флаг Российской Федерации шт. 2 +</w:t>
      </w:r>
    </w:p>
    <w:p w:rsidR="00B855BB" w:rsidRPr="00D8193B" w:rsidRDefault="00B855BB" w:rsidP="0060348C">
      <w:pPr>
        <w:rPr>
          <w:rFonts w:eastAsia="Calibri"/>
          <w:sz w:val="28"/>
          <w:szCs w:val="28"/>
        </w:rPr>
      </w:pPr>
      <w:r w:rsidRPr="00D8193B">
        <w:rPr>
          <w:rFonts w:eastAsia="Calibri"/>
          <w:sz w:val="28"/>
          <w:szCs w:val="28"/>
        </w:rPr>
        <w:t>7. Флаг Российской Федерации настольный (протокольный) шт. 2 +</w:t>
      </w:r>
    </w:p>
    <w:p w:rsidR="001C4F3B" w:rsidRDefault="00B855BB" w:rsidP="0060348C">
      <w:pPr>
        <w:spacing w:line="259" w:lineRule="auto"/>
        <w:rPr>
          <w:rFonts w:eastAsia="Calibri"/>
          <w:sz w:val="28"/>
          <w:szCs w:val="28"/>
        </w:rPr>
      </w:pPr>
      <w:r w:rsidRPr="00D8193B">
        <w:rPr>
          <w:rFonts w:eastAsia="Calibri"/>
          <w:sz w:val="28"/>
          <w:szCs w:val="28"/>
        </w:rPr>
        <w:t>8. Флагшток 3-х рожковый.</w:t>
      </w:r>
    </w:p>
    <w:p w:rsidR="0060348C" w:rsidRPr="00D8193B" w:rsidRDefault="0060348C" w:rsidP="0060348C">
      <w:pPr>
        <w:spacing w:line="259" w:lineRule="auto"/>
        <w:rPr>
          <w:rFonts w:eastAsia="Calibri"/>
          <w:sz w:val="28"/>
          <w:szCs w:val="28"/>
        </w:rPr>
      </w:pPr>
    </w:p>
    <w:p w:rsidR="0060348C" w:rsidRDefault="00B855BB" w:rsidP="0060348C">
      <w:pPr>
        <w:spacing w:line="240" w:lineRule="auto"/>
        <w:jc w:val="center"/>
        <w:rPr>
          <w:b/>
          <w:sz w:val="28"/>
          <w:szCs w:val="28"/>
        </w:rPr>
      </w:pPr>
      <w:r w:rsidRPr="00D8193B">
        <w:rPr>
          <w:b/>
          <w:sz w:val="28"/>
          <w:szCs w:val="28"/>
        </w:rPr>
        <w:t>Оснащение игровой зоны групповых помещений</w:t>
      </w:r>
    </w:p>
    <w:p w:rsidR="00B855BB" w:rsidRDefault="00B855BB" w:rsidP="0060348C">
      <w:pPr>
        <w:spacing w:line="240" w:lineRule="auto"/>
        <w:jc w:val="center"/>
        <w:rPr>
          <w:b/>
          <w:sz w:val="28"/>
          <w:szCs w:val="28"/>
        </w:rPr>
      </w:pPr>
      <w:r w:rsidRPr="00D8193B">
        <w:rPr>
          <w:b/>
          <w:sz w:val="28"/>
          <w:szCs w:val="28"/>
        </w:rPr>
        <w:t>для развития социальных отношений.</w:t>
      </w:r>
    </w:p>
    <w:p w:rsidR="0060348C" w:rsidRPr="00D8193B" w:rsidRDefault="0060348C" w:rsidP="0060348C">
      <w:pPr>
        <w:spacing w:line="240" w:lineRule="auto"/>
        <w:jc w:val="center"/>
        <w:rPr>
          <w:b/>
          <w:sz w:val="28"/>
          <w:szCs w:val="28"/>
        </w:rPr>
      </w:pPr>
    </w:p>
    <w:tbl>
      <w:tblPr>
        <w:tblStyle w:val="61"/>
        <w:tblW w:w="9639" w:type="dxa"/>
        <w:tblInd w:w="108" w:type="dxa"/>
        <w:tblLook w:val="04A0" w:firstRow="1" w:lastRow="0" w:firstColumn="1" w:lastColumn="0" w:noHBand="0" w:noVBand="1"/>
      </w:tblPr>
      <w:tblGrid>
        <w:gridCol w:w="4820"/>
        <w:gridCol w:w="4819"/>
      </w:tblGrid>
      <w:tr w:rsidR="00B855BB" w:rsidRPr="00D8193B" w:rsidTr="00833024">
        <w:tc>
          <w:tcPr>
            <w:tcW w:w="4820" w:type="dxa"/>
            <w:shd w:val="clear" w:color="auto" w:fill="FFFFFF" w:themeFill="background1"/>
          </w:tcPr>
          <w:p w:rsidR="00B855BB" w:rsidRPr="00D8193B" w:rsidRDefault="00B855BB" w:rsidP="00506985">
            <w:pPr>
              <w:jc w:val="center"/>
              <w:rPr>
                <w:sz w:val="28"/>
                <w:szCs w:val="28"/>
              </w:rPr>
            </w:pPr>
            <w:r w:rsidRPr="00D8193B">
              <w:rPr>
                <w:sz w:val="28"/>
                <w:szCs w:val="28"/>
              </w:rPr>
              <w:t>3-4</w:t>
            </w:r>
          </w:p>
        </w:tc>
        <w:tc>
          <w:tcPr>
            <w:tcW w:w="4819" w:type="dxa"/>
            <w:shd w:val="clear" w:color="auto" w:fill="FFFFFF" w:themeFill="background1"/>
          </w:tcPr>
          <w:p w:rsidR="00B855BB" w:rsidRPr="00D8193B" w:rsidRDefault="00B855BB" w:rsidP="00506985">
            <w:pPr>
              <w:jc w:val="center"/>
              <w:rPr>
                <w:sz w:val="28"/>
                <w:szCs w:val="28"/>
              </w:rPr>
            </w:pPr>
            <w:r w:rsidRPr="00D8193B">
              <w:rPr>
                <w:sz w:val="28"/>
                <w:szCs w:val="28"/>
              </w:rPr>
              <w:t>4-5</w:t>
            </w:r>
          </w:p>
        </w:tc>
      </w:tr>
    </w:tbl>
    <w:tbl>
      <w:tblPr>
        <w:tblStyle w:val="7"/>
        <w:tblW w:w="9639" w:type="dxa"/>
        <w:tblInd w:w="108" w:type="dxa"/>
        <w:shd w:val="clear" w:color="auto" w:fill="FFFFFF" w:themeFill="background1"/>
        <w:tblLook w:val="04A0" w:firstRow="1" w:lastRow="0" w:firstColumn="1" w:lastColumn="0" w:noHBand="0" w:noVBand="1"/>
      </w:tblPr>
      <w:tblGrid>
        <w:gridCol w:w="4820"/>
        <w:gridCol w:w="4819"/>
      </w:tblGrid>
      <w:tr w:rsidR="00B855BB" w:rsidRPr="00D8193B" w:rsidTr="00833024">
        <w:tc>
          <w:tcPr>
            <w:tcW w:w="4820" w:type="dxa"/>
            <w:shd w:val="clear" w:color="auto" w:fill="FFFFFF" w:themeFill="background1"/>
          </w:tcPr>
          <w:p w:rsidR="00B855BB" w:rsidRPr="00D8193B" w:rsidRDefault="00B855BB" w:rsidP="007A557D">
            <w:pPr>
              <w:pStyle w:val="a3"/>
              <w:numPr>
                <w:ilvl w:val="0"/>
                <w:numId w:val="14"/>
              </w:numPr>
              <w:tabs>
                <w:tab w:val="left" w:pos="426"/>
              </w:tabs>
              <w:spacing w:line="240" w:lineRule="auto"/>
              <w:ind w:left="0" w:firstLine="0"/>
              <w:jc w:val="left"/>
              <w:rPr>
                <w:rFonts w:eastAsia="Calibri"/>
                <w:sz w:val="28"/>
                <w:szCs w:val="28"/>
              </w:rPr>
            </w:pPr>
            <w:r w:rsidRPr="00D8193B">
              <w:rPr>
                <w:rFonts w:eastAsia="Calibri"/>
                <w:sz w:val="28"/>
                <w:szCs w:val="28"/>
              </w:rPr>
              <w:t>Книги детских писателей – комплект</w:t>
            </w:r>
          </w:p>
          <w:p w:rsidR="00B855BB" w:rsidRPr="00D8193B" w:rsidRDefault="00B855BB" w:rsidP="007A557D">
            <w:pPr>
              <w:pStyle w:val="a3"/>
              <w:numPr>
                <w:ilvl w:val="0"/>
                <w:numId w:val="14"/>
              </w:numPr>
              <w:tabs>
                <w:tab w:val="left" w:pos="426"/>
              </w:tabs>
              <w:spacing w:line="240" w:lineRule="auto"/>
              <w:ind w:left="0" w:firstLine="0"/>
              <w:jc w:val="left"/>
              <w:rPr>
                <w:rFonts w:eastAsia="Calibri"/>
                <w:sz w:val="28"/>
                <w:szCs w:val="28"/>
              </w:rPr>
            </w:pPr>
            <w:r w:rsidRPr="00D8193B">
              <w:rPr>
                <w:rFonts w:eastAsia="Calibri"/>
                <w:sz w:val="28"/>
                <w:szCs w:val="28"/>
              </w:rPr>
              <w:t xml:space="preserve">Музыкальные цифровые записи для детей дошкольного возраста </w:t>
            </w:r>
          </w:p>
          <w:p w:rsidR="00B855BB" w:rsidRPr="00D8193B" w:rsidRDefault="00B855BB" w:rsidP="007A557D">
            <w:pPr>
              <w:pStyle w:val="a3"/>
              <w:widowControl w:val="0"/>
              <w:numPr>
                <w:ilvl w:val="0"/>
                <w:numId w:val="14"/>
              </w:numPr>
              <w:tabs>
                <w:tab w:val="left" w:pos="426"/>
              </w:tabs>
              <w:autoSpaceDE w:val="0"/>
              <w:autoSpaceDN w:val="0"/>
              <w:adjustRightInd w:val="0"/>
              <w:spacing w:line="240" w:lineRule="auto"/>
              <w:ind w:left="0" w:firstLine="0"/>
              <w:jc w:val="left"/>
              <w:rPr>
                <w:sz w:val="28"/>
                <w:szCs w:val="28"/>
              </w:rPr>
            </w:pPr>
            <w:r w:rsidRPr="00D8193B">
              <w:rPr>
                <w:sz w:val="28"/>
                <w:szCs w:val="28"/>
              </w:rPr>
              <w:t xml:space="preserve">Кухонная плита (соразмерная росту ребенка) </w:t>
            </w:r>
          </w:p>
          <w:p w:rsidR="00B855BB" w:rsidRPr="00D8193B" w:rsidRDefault="00B855BB" w:rsidP="007A557D">
            <w:pPr>
              <w:pStyle w:val="a3"/>
              <w:numPr>
                <w:ilvl w:val="0"/>
                <w:numId w:val="14"/>
              </w:numPr>
              <w:tabs>
                <w:tab w:val="left" w:pos="426"/>
              </w:tabs>
              <w:spacing w:line="240" w:lineRule="auto"/>
              <w:ind w:left="0" w:firstLine="0"/>
              <w:jc w:val="left"/>
              <w:rPr>
                <w:rFonts w:eastAsia="Calibri"/>
                <w:sz w:val="28"/>
                <w:szCs w:val="28"/>
              </w:rPr>
            </w:pPr>
            <w:r w:rsidRPr="00D8193B">
              <w:rPr>
                <w:rFonts w:eastAsia="Calibri"/>
                <w:sz w:val="28"/>
                <w:szCs w:val="28"/>
              </w:rPr>
              <w:t>Кухонный шкафчик (соразмерный росту ребенка)</w:t>
            </w:r>
          </w:p>
          <w:p w:rsidR="00B855BB" w:rsidRPr="00D8193B" w:rsidRDefault="00B855BB" w:rsidP="007A557D">
            <w:pPr>
              <w:pStyle w:val="a3"/>
              <w:numPr>
                <w:ilvl w:val="0"/>
                <w:numId w:val="14"/>
              </w:numPr>
              <w:tabs>
                <w:tab w:val="left" w:pos="426"/>
              </w:tabs>
              <w:spacing w:line="240" w:lineRule="auto"/>
              <w:ind w:left="0" w:firstLine="0"/>
              <w:jc w:val="left"/>
              <w:rPr>
                <w:rFonts w:eastAsia="Calibri"/>
                <w:sz w:val="28"/>
                <w:szCs w:val="28"/>
              </w:rPr>
            </w:pPr>
            <w:r w:rsidRPr="00D8193B">
              <w:rPr>
                <w:rFonts w:eastAsia="Calibri"/>
                <w:sz w:val="28"/>
                <w:szCs w:val="28"/>
              </w:rPr>
              <w:t>Коляска прогулочная (среднего размера)</w:t>
            </w:r>
          </w:p>
          <w:p w:rsidR="00B855BB" w:rsidRPr="00D8193B" w:rsidRDefault="00B855BB" w:rsidP="007A557D">
            <w:pPr>
              <w:pStyle w:val="a3"/>
              <w:numPr>
                <w:ilvl w:val="0"/>
                <w:numId w:val="14"/>
              </w:numPr>
              <w:tabs>
                <w:tab w:val="left" w:pos="426"/>
              </w:tabs>
              <w:spacing w:line="240" w:lineRule="auto"/>
              <w:ind w:left="0" w:firstLine="0"/>
              <w:jc w:val="left"/>
              <w:rPr>
                <w:rFonts w:eastAsia="Calibri"/>
                <w:sz w:val="28"/>
                <w:szCs w:val="28"/>
              </w:rPr>
            </w:pPr>
            <w:r w:rsidRPr="00D8193B">
              <w:rPr>
                <w:rFonts w:eastAsia="Calibri"/>
                <w:sz w:val="28"/>
                <w:szCs w:val="28"/>
              </w:rPr>
              <w:t>Кукла-девочка с комплектом одежды, обуви, аксессуаров</w:t>
            </w:r>
          </w:p>
          <w:p w:rsidR="00B855BB" w:rsidRPr="00D8193B" w:rsidRDefault="00B855BB" w:rsidP="007A557D">
            <w:pPr>
              <w:pStyle w:val="a3"/>
              <w:numPr>
                <w:ilvl w:val="0"/>
                <w:numId w:val="14"/>
              </w:numPr>
              <w:tabs>
                <w:tab w:val="left" w:pos="426"/>
              </w:tabs>
              <w:spacing w:line="240" w:lineRule="auto"/>
              <w:ind w:left="0" w:firstLine="0"/>
              <w:jc w:val="left"/>
              <w:rPr>
                <w:rFonts w:eastAsia="Calibri"/>
                <w:sz w:val="28"/>
                <w:szCs w:val="28"/>
              </w:rPr>
            </w:pPr>
            <w:r w:rsidRPr="00D8193B">
              <w:rPr>
                <w:rFonts w:eastAsia="Calibri"/>
                <w:sz w:val="28"/>
                <w:szCs w:val="28"/>
              </w:rPr>
              <w:t>Кукла-мальчик с комплектом одежды, обуви, аксессуаров</w:t>
            </w:r>
          </w:p>
          <w:p w:rsidR="00B855BB" w:rsidRPr="00D8193B" w:rsidRDefault="00B855BB" w:rsidP="007A557D">
            <w:pPr>
              <w:pStyle w:val="a3"/>
              <w:numPr>
                <w:ilvl w:val="0"/>
                <w:numId w:val="14"/>
              </w:numPr>
              <w:tabs>
                <w:tab w:val="left" w:pos="426"/>
              </w:tabs>
              <w:spacing w:line="240" w:lineRule="auto"/>
              <w:ind w:left="0" w:firstLine="0"/>
              <w:jc w:val="left"/>
              <w:rPr>
                <w:rFonts w:eastAsia="Calibri"/>
                <w:sz w:val="28"/>
                <w:szCs w:val="28"/>
              </w:rPr>
            </w:pPr>
            <w:r w:rsidRPr="00D8193B">
              <w:rPr>
                <w:rFonts w:eastAsia="Calibri"/>
                <w:sz w:val="28"/>
                <w:szCs w:val="28"/>
              </w:rPr>
              <w:t>Куклы (крупного размера)</w:t>
            </w:r>
          </w:p>
          <w:p w:rsidR="00B855BB" w:rsidRPr="00D8193B" w:rsidRDefault="00B855BB" w:rsidP="007A557D">
            <w:pPr>
              <w:pStyle w:val="a3"/>
              <w:numPr>
                <w:ilvl w:val="0"/>
                <w:numId w:val="14"/>
              </w:numPr>
              <w:tabs>
                <w:tab w:val="left" w:pos="426"/>
              </w:tabs>
              <w:spacing w:line="240" w:lineRule="auto"/>
              <w:ind w:left="0" w:firstLine="0"/>
              <w:jc w:val="left"/>
              <w:rPr>
                <w:rFonts w:eastAsia="Calibri"/>
                <w:sz w:val="28"/>
                <w:szCs w:val="28"/>
              </w:rPr>
            </w:pPr>
            <w:r w:rsidRPr="00D8193B">
              <w:rPr>
                <w:rFonts w:eastAsia="Calibri"/>
                <w:sz w:val="28"/>
                <w:szCs w:val="28"/>
              </w:rPr>
              <w:lastRenderedPageBreak/>
              <w:t>Куклы (среднего размера)</w:t>
            </w:r>
          </w:p>
          <w:p w:rsidR="00B855BB" w:rsidRPr="00D8193B" w:rsidRDefault="00B855BB" w:rsidP="007A557D">
            <w:pPr>
              <w:pStyle w:val="a3"/>
              <w:numPr>
                <w:ilvl w:val="0"/>
                <w:numId w:val="14"/>
              </w:numPr>
              <w:tabs>
                <w:tab w:val="left" w:pos="426"/>
              </w:tabs>
              <w:spacing w:line="240" w:lineRule="auto"/>
              <w:ind w:left="0" w:firstLine="0"/>
              <w:jc w:val="left"/>
              <w:rPr>
                <w:rFonts w:eastAsia="Calibri"/>
                <w:sz w:val="28"/>
                <w:szCs w:val="28"/>
              </w:rPr>
            </w:pPr>
            <w:r w:rsidRPr="00D8193B">
              <w:rPr>
                <w:rFonts w:eastAsia="Calibri"/>
                <w:sz w:val="28"/>
                <w:szCs w:val="28"/>
              </w:rPr>
              <w:t>Куклы--младенцы разных рас, с аксессуарами</w:t>
            </w:r>
          </w:p>
          <w:p w:rsidR="00B855BB" w:rsidRPr="00D8193B" w:rsidRDefault="00B855BB" w:rsidP="007A557D">
            <w:pPr>
              <w:pStyle w:val="a3"/>
              <w:numPr>
                <w:ilvl w:val="0"/>
                <w:numId w:val="14"/>
              </w:numPr>
              <w:tabs>
                <w:tab w:val="left" w:pos="426"/>
              </w:tabs>
              <w:spacing w:line="240" w:lineRule="auto"/>
              <w:ind w:left="0" w:firstLine="0"/>
              <w:jc w:val="left"/>
              <w:rPr>
                <w:rFonts w:eastAsia="Calibri"/>
                <w:sz w:val="28"/>
                <w:szCs w:val="28"/>
              </w:rPr>
            </w:pPr>
            <w:r w:rsidRPr="00D8193B">
              <w:rPr>
                <w:rFonts w:eastAsia="Calibri"/>
                <w:sz w:val="28"/>
                <w:szCs w:val="28"/>
              </w:rPr>
              <w:t>Кукольная кровать</w:t>
            </w:r>
          </w:p>
          <w:p w:rsidR="00B855BB" w:rsidRPr="00D8193B" w:rsidRDefault="00B855BB" w:rsidP="007A557D">
            <w:pPr>
              <w:pStyle w:val="a3"/>
              <w:numPr>
                <w:ilvl w:val="0"/>
                <w:numId w:val="14"/>
              </w:numPr>
              <w:tabs>
                <w:tab w:val="left" w:pos="426"/>
              </w:tabs>
              <w:spacing w:line="240" w:lineRule="auto"/>
              <w:ind w:left="0" w:firstLine="0"/>
              <w:jc w:val="left"/>
              <w:rPr>
                <w:rFonts w:eastAsia="Calibri"/>
                <w:sz w:val="28"/>
                <w:szCs w:val="28"/>
              </w:rPr>
            </w:pPr>
            <w:r w:rsidRPr="00D8193B">
              <w:rPr>
                <w:rFonts w:eastAsia="Calibri"/>
                <w:sz w:val="28"/>
                <w:szCs w:val="28"/>
              </w:rPr>
              <w:t>Кукольный дом с мебелью (дерево) –– комплект</w:t>
            </w:r>
          </w:p>
          <w:p w:rsidR="00B855BB" w:rsidRPr="00D8193B" w:rsidRDefault="00B855BB" w:rsidP="007A557D">
            <w:pPr>
              <w:pStyle w:val="a3"/>
              <w:numPr>
                <w:ilvl w:val="0"/>
                <w:numId w:val="14"/>
              </w:numPr>
              <w:tabs>
                <w:tab w:val="left" w:pos="426"/>
              </w:tabs>
              <w:spacing w:line="240" w:lineRule="auto"/>
              <w:ind w:left="0" w:firstLine="0"/>
              <w:jc w:val="left"/>
              <w:rPr>
                <w:rFonts w:eastAsia="Calibri"/>
                <w:sz w:val="28"/>
                <w:szCs w:val="28"/>
              </w:rPr>
            </w:pPr>
            <w:r w:rsidRPr="00D8193B">
              <w:rPr>
                <w:rFonts w:eastAsia="Calibri"/>
                <w:sz w:val="28"/>
                <w:szCs w:val="28"/>
              </w:rPr>
              <w:t>Кукольный стол со стульями (крупного размера) –– комплект</w:t>
            </w:r>
          </w:p>
          <w:p w:rsidR="00B855BB" w:rsidRPr="00D8193B" w:rsidRDefault="00B855BB" w:rsidP="007A557D">
            <w:pPr>
              <w:pStyle w:val="a3"/>
              <w:numPr>
                <w:ilvl w:val="0"/>
                <w:numId w:val="14"/>
              </w:numPr>
              <w:tabs>
                <w:tab w:val="left" w:pos="426"/>
              </w:tabs>
              <w:spacing w:line="240" w:lineRule="auto"/>
              <w:ind w:left="0" w:firstLine="0"/>
              <w:jc w:val="left"/>
              <w:rPr>
                <w:rFonts w:eastAsia="Calibri"/>
                <w:sz w:val="28"/>
                <w:szCs w:val="28"/>
              </w:rPr>
            </w:pPr>
            <w:r w:rsidRPr="00D8193B">
              <w:rPr>
                <w:rFonts w:eastAsia="Calibri"/>
                <w:sz w:val="28"/>
                <w:szCs w:val="28"/>
              </w:rPr>
              <w:t>Набор «Гладильная доска и утюг»</w:t>
            </w:r>
          </w:p>
          <w:p w:rsidR="00B855BB" w:rsidRPr="00D8193B" w:rsidRDefault="00B855BB" w:rsidP="007A557D">
            <w:pPr>
              <w:pStyle w:val="a3"/>
              <w:numPr>
                <w:ilvl w:val="0"/>
                <w:numId w:val="14"/>
              </w:numPr>
              <w:tabs>
                <w:tab w:val="left" w:pos="426"/>
              </w:tabs>
              <w:spacing w:line="240" w:lineRule="auto"/>
              <w:ind w:left="0" w:firstLine="0"/>
              <w:jc w:val="left"/>
              <w:rPr>
                <w:rFonts w:eastAsia="Calibri"/>
                <w:sz w:val="28"/>
                <w:szCs w:val="28"/>
              </w:rPr>
            </w:pPr>
            <w:r w:rsidRPr="00D8193B">
              <w:rPr>
                <w:rFonts w:eastAsia="Calibri"/>
                <w:sz w:val="28"/>
                <w:szCs w:val="28"/>
              </w:rPr>
              <w:t>Набор «Железная дорога»</w:t>
            </w:r>
          </w:p>
          <w:p w:rsidR="00B855BB" w:rsidRPr="00D8193B" w:rsidRDefault="00B855BB" w:rsidP="007A557D">
            <w:pPr>
              <w:pStyle w:val="a3"/>
              <w:numPr>
                <w:ilvl w:val="0"/>
                <w:numId w:val="14"/>
              </w:numPr>
              <w:tabs>
                <w:tab w:val="left" w:pos="426"/>
              </w:tabs>
              <w:spacing w:line="240" w:lineRule="auto"/>
              <w:ind w:left="0" w:firstLine="0"/>
              <w:jc w:val="left"/>
              <w:rPr>
                <w:rFonts w:eastAsia="Calibri"/>
                <w:sz w:val="28"/>
                <w:szCs w:val="28"/>
              </w:rPr>
            </w:pPr>
            <w:r w:rsidRPr="00D8193B">
              <w:rPr>
                <w:rFonts w:eastAsia="Calibri"/>
                <w:sz w:val="28"/>
                <w:szCs w:val="28"/>
              </w:rPr>
              <w:t>Набор инструментов для ремонтных работ (пластмассовый)</w:t>
            </w:r>
          </w:p>
          <w:p w:rsidR="00B855BB" w:rsidRPr="00D8193B" w:rsidRDefault="00B855BB" w:rsidP="007A557D">
            <w:pPr>
              <w:pStyle w:val="a3"/>
              <w:numPr>
                <w:ilvl w:val="0"/>
                <w:numId w:val="14"/>
              </w:numPr>
              <w:tabs>
                <w:tab w:val="left" w:pos="426"/>
              </w:tabs>
              <w:spacing w:line="240" w:lineRule="auto"/>
              <w:ind w:left="0" w:firstLine="0"/>
              <w:jc w:val="left"/>
              <w:rPr>
                <w:rFonts w:eastAsia="Calibri"/>
                <w:sz w:val="28"/>
                <w:szCs w:val="28"/>
              </w:rPr>
            </w:pPr>
            <w:r w:rsidRPr="00D8193B">
              <w:rPr>
                <w:rFonts w:eastAsia="Calibri"/>
                <w:sz w:val="28"/>
                <w:szCs w:val="28"/>
              </w:rPr>
              <w:t>Набор столовой посуды для игры с куклой</w:t>
            </w:r>
          </w:p>
          <w:p w:rsidR="00B855BB" w:rsidRPr="00D8193B" w:rsidRDefault="00B855BB" w:rsidP="007A557D">
            <w:pPr>
              <w:pStyle w:val="a3"/>
              <w:numPr>
                <w:ilvl w:val="0"/>
                <w:numId w:val="14"/>
              </w:numPr>
              <w:tabs>
                <w:tab w:val="left" w:pos="426"/>
              </w:tabs>
              <w:spacing w:line="240" w:lineRule="auto"/>
              <w:ind w:left="0" w:firstLine="0"/>
              <w:jc w:val="left"/>
              <w:rPr>
                <w:rFonts w:eastAsia="Calibri"/>
                <w:sz w:val="28"/>
                <w:szCs w:val="28"/>
              </w:rPr>
            </w:pPr>
            <w:r w:rsidRPr="00D8193B">
              <w:rPr>
                <w:rFonts w:eastAsia="Calibri"/>
                <w:sz w:val="28"/>
                <w:szCs w:val="28"/>
              </w:rPr>
              <w:t>Набор чайной посуды</w:t>
            </w:r>
          </w:p>
          <w:p w:rsidR="00B855BB" w:rsidRPr="00D8193B" w:rsidRDefault="00B855BB" w:rsidP="007A557D">
            <w:pPr>
              <w:pStyle w:val="a3"/>
              <w:numPr>
                <w:ilvl w:val="0"/>
                <w:numId w:val="14"/>
              </w:numPr>
              <w:tabs>
                <w:tab w:val="left" w:pos="426"/>
              </w:tabs>
              <w:spacing w:line="240" w:lineRule="auto"/>
              <w:ind w:left="0" w:firstLine="0"/>
              <w:jc w:val="left"/>
              <w:rPr>
                <w:rFonts w:eastAsia="Calibri"/>
                <w:sz w:val="28"/>
                <w:szCs w:val="28"/>
              </w:rPr>
            </w:pPr>
            <w:r w:rsidRPr="00D8193B">
              <w:rPr>
                <w:rFonts w:eastAsia="Calibri"/>
                <w:sz w:val="28"/>
                <w:szCs w:val="28"/>
              </w:rPr>
              <w:t>Наборы одежды для разной погоды для кукол-младенцев девочек и мальчиков – комплект</w:t>
            </w:r>
          </w:p>
          <w:p w:rsidR="00B855BB" w:rsidRPr="00D8193B" w:rsidRDefault="00B855BB" w:rsidP="007A557D">
            <w:pPr>
              <w:pStyle w:val="a3"/>
              <w:numPr>
                <w:ilvl w:val="0"/>
                <w:numId w:val="14"/>
              </w:numPr>
              <w:tabs>
                <w:tab w:val="left" w:pos="426"/>
              </w:tabs>
              <w:spacing w:line="240" w:lineRule="auto"/>
              <w:ind w:left="0" w:firstLine="0"/>
              <w:jc w:val="left"/>
              <w:rPr>
                <w:rFonts w:eastAsia="Calibri"/>
                <w:sz w:val="28"/>
                <w:szCs w:val="28"/>
              </w:rPr>
            </w:pPr>
            <w:r w:rsidRPr="00D8193B">
              <w:rPr>
                <w:rFonts w:eastAsia="Calibri"/>
                <w:sz w:val="28"/>
                <w:szCs w:val="28"/>
              </w:rPr>
              <w:t>Наборы продуктов, хлеба, выпечки для сюжетных игр – комплект</w:t>
            </w:r>
          </w:p>
          <w:p w:rsidR="00B855BB" w:rsidRPr="00D8193B" w:rsidRDefault="00B855BB" w:rsidP="007A557D">
            <w:pPr>
              <w:pStyle w:val="a3"/>
              <w:numPr>
                <w:ilvl w:val="0"/>
                <w:numId w:val="14"/>
              </w:numPr>
              <w:tabs>
                <w:tab w:val="left" w:pos="426"/>
              </w:tabs>
              <w:spacing w:line="240" w:lineRule="auto"/>
              <w:ind w:left="0" w:firstLine="0"/>
              <w:jc w:val="left"/>
              <w:rPr>
                <w:rFonts w:eastAsia="Calibri"/>
                <w:sz w:val="28"/>
                <w:szCs w:val="28"/>
              </w:rPr>
            </w:pPr>
            <w:r w:rsidRPr="00D8193B">
              <w:rPr>
                <w:rFonts w:eastAsia="Calibri"/>
                <w:sz w:val="28"/>
                <w:szCs w:val="28"/>
              </w:rPr>
              <w:t>Телефон игровой</w:t>
            </w:r>
          </w:p>
          <w:p w:rsidR="00B855BB" w:rsidRPr="00D8193B" w:rsidRDefault="00B855BB" w:rsidP="007A557D">
            <w:pPr>
              <w:pStyle w:val="a3"/>
              <w:numPr>
                <w:ilvl w:val="0"/>
                <w:numId w:val="14"/>
              </w:numPr>
              <w:tabs>
                <w:tab w:val="left" w:pos="426"/>
              </w:tabs>
              <w:spacing w:line="240" w:lineRule="auto"/>
              <w:ind w:left="0" w:firstLine="0"/>
              <w:jc w:val="left"/>
              <w:rPr>
                <w:rFonts w:eastAsia="Calibri"/>
                <w:sz w:val="28"/>
                <w:szCs w:val="28"/>
              </w:rPr>
            </w:pPr>
            <w:r w:rsidRPr="00D8193B">
              <w:rPr>
                <w:rFonts w:eastAsia="Calibri"/>
                <w:sz w:val="28"/>
                <w:szCs w:val="28"/>
              </w:rPr>
              <w:t>Шкаф для кукольной одежды</w:t>
            </w:r>
          </w:p>
          <w:p w:rsidR="00B855BB" w:rsidRPr="00D8193B" w:rsidRDefault="00B855BB" w:rsidP="007A557D">
            <w:pPr>
              <w:pStyle w:val="a3"/>
              <w:numPr>
                <w:ilvl w:val="0"/>
                <w:numId w:val="14"/>
              </w:numPr>
              <w:tabs>
                <w:tab w:val="left" w:pos="426"/>
              </w:tabs>
              <w:spacing w:line="240" w:lineRule="auto"/>
              <w:ind w:left="0" w:firstLine="0"/>
              <w:jc w:val="left"/>
              <w:rPr>
                <w:rFonts w:eastAsia="Calibri"/>
                <w:sz w:val="28"/>
                <w:szCs w:val="28"/>
              </w:rPr>
            </w:pPr>
            <w:r w:rsidRPr="00D8193B">
              <w:rPr>
                <w:rFonts w:eastAsia="Calibri"/>
                <w:sz w:val="28"/>
                <w:szCs w:val="28"/>
              </w:rPr>
              <w:t>Элементы костюма для уголка ряженья –– комплект</w:t>
            </w:r>
          </w:p>
        </w:tc>
        <w:tc>
          <w:tcPr>
            <w:tcW w:w="4819" w:type="dxa"/>
            <w:shd w:val="clear" w:color="auto" w:fill="FFFFFF" w:themeFill="background1"/>
          </w:tcPr>
          <w:p w:rsidR="00B855BB" w:rsidRPr="00D8193B" w:rsidRDefault="00B855BB" w:rsidP="007A557D">
            <w:pPr>
              <w:pStyle w:val="a3"/>
              <w:widowControl w:val="0"/>
              <w:numPr>
                <w:ilvl w:val="0"/>
                <w:numId w:val="15"/>
              </w:numPr>
              <w:autoSpaceDE w:val="0"/>
              <w:autoSpaceDN w:val="0"/>
              <w:adjustRightInd w:val="0"/>
              <w:spacing w:line="240" w:lineRule="auto"/>
              <w:ind w:left="47" w:firstLine="0"/>
              <w:jc w:val="left"/>
              <w:rPr>
                <w:sz w:val="28"/>
                <w:szCs w:val="28"/>
              </w:rPr>
            </w:pPr>
            <w:r w:rsidRPr="00D8193B">
              <w:rPr>
                <w:sz w:val="28"/>
                <w:szCs w:val="28"/>
              </w:rPr>
              <w:lastRenderedPageBreak/>
              <w:t xml:space="preserve">Книги детских писателей – комплект (согласно программным требованиям) </w:t>
            </w:r>
          </w:p>
          <w:p w:rsidR="00B855BB" w:rsidRPr="00D8193B" w:rsidRDefault="00B855BB" w:rsidP="007A557D">
            <w:pPr>
              <w:pStyle w:val="a3"/>
              <w:widowControl w:val="0"/>
              <w:numPr>
                <w:ilvl w:val="0"/>
                <w:numId w:val="15"/>
              </w:numPr>
              <w:autoSpaceDE w:val="0"/>
              <w:autoSpaceDN w:val="0"/>
              <w:adjustRightInd w:val="0"/>
              <w:spacing w:line="240" w:lineRule="auto"/>
              <w:ind w:left="47" w:firstLine="0"/>
              <w:jc w:val="left"/>
              <w:rPr>
                <w:sz w:val="28"/>
                <w:szCs w:val="28"/>
              </w:rPr>
            </w:pPr>
            <w:r w:rsidRPr="00D8193B">
              <w:rPr>
                <w:sz w:val="28"/>
                <w:szCs w:val="28"/>
              </w:rPr>
              <w:t xml:space="preserve">Комплект видеофильмов для детей дошкольного возраста </w:t>
            </w:r>
          </w:p>
          <w:p w:rsidR="00B855BB" w:rsidRPr="00D8193B" w:rsidRDefault="00B855BB" w:rsidP="007A557D">
            <w:pPr>
              <w:pStyle w:val="a3"/>
              <w:widowControl w:val="0"/>
              <w:numPr>
                <w:ilvl w:val="0"/>
                <w:numId w:val="15"/>
              </w:numPr>
              <w:autoSpaceDE w:val="0"/>
              <w:autoSpaceDN w:val="0"/>
              <w:adjustRightInd w:val="0"/>
              <w:spacing w:line="240" w:lineRule="auto"/>
              <w:ind w:left="47" w:firstLine="0"/>
              <w:jc w:val="left"/>
              <w:rPr>
                <w:sz w:val="28"/>
                <w:szCs w:val="28"/>
              </w:rPr>
            </w:pPr>
            <w:r w:rsidRPr="00D8193B">
              <w:rPr>
                <w:sz w:val="28"/>
                <w:szCs w:val="28"/>
              </w:rPr>
              <w:t xml:space="preserve">Конструкторы, включающие элементы с изображениями частей тела, лица, элементов одежды для создания фигурок, выражающих разные эмоции – комплект  </w:t>
            </w:r>
          </w:p>
          <w:p w:rsidR="00B855BB" w:rsidRPr="00D8193B" w:rsidRDefault="00B855BB" w:rsidP="007A557D">
            <w:pPr>
              <w:pStyle w:val="a3"/>
              <w:widowControl w:val="0"/>
              <w:numPr>
                <w:ilvl w:val="0"/>
                <w:numId w:val="15"/>
              </w:numPr>
              <w:autoSpaceDE w:val="0"/>
              <w:autoSpaceDN w:val="0"/>
              <w:adjustRightInd w:val="0"/>
              <w:spacing w:line="240" w:lineRule="auto"/>
              <w:ind w:left="47" w:firstLine="0"/>
              <w:jc w:val="left"/>
              <w:rPr>
                <w:sz w:val="28"/>
                <w:szCs w:val="28"/>
              </w:rPr>
            </w:pPr>
            <w:r w:rsidRPr="00D8193B">
              <w:rPr>
                <w:sz w:val="28"/>
                <w:szCs w:val="28"/>
              </w:rPr>
              <w:t xml:space="preserve">Музыкальные цифровые записи для детей дошкольного возраста </w:t>
            </w:r>
          </w:p>
          <w:p w:rsidR="00B855BB" w:rsidRPr="00D8193B" w:rsidRDefault="00B855BB" w:rsidP="007A557D">
            <w:pPr>
              <w:pStyle w:val="a3"/>
              <w:widowControl w:val="0"/>
              <w:numPr>
                <w:ilvl w:val="0"/>
                <w:numId w:val="15"/>
              </w:numPr>
              <w:autoSpaceDE w:val="0"/>
              <w:autoSpaceDN w:val="0"/>
              <w:adjustRightInd w:val="0"/>
              <w:spacing w:line="240" w:lineRule="auto"/>
              <w:ind w:left="47" w:firstLine="0"/>
              <w:jc w:val="left"/>
              <w:rPr>
                <w:sz w:val="28"/>
                <w:szCs w:val="28"/>
              </w:rPr>
            </w:pPr>
            <w:r w:rsidRPr="00D8193B">
              <w:rPr>
                <w:sz w:val="28"/>
                <w:szCs w:val="28"/>
              </w:rPr>
              <w:t>Набор фигурок «Семья»</w:t>
            </w:r>
          </w:p>
          <w:p w:rsidR="00B855BB" w:rsidRPr="00D8193B" w:rsidRDefault="00B855BB" w:rsidP="007A557D">
            <w:pPr>
              <w:pStyle w:val="a3"/>
              <w:widowControl w:val="0"/>
              <w:numPr>
                <w:ilvl w:val="0"/>
                <w:numId w:val="15"/>
              </w:numPr>
              <w:autoSpaceDE w:val="0"/>
              <w:autoSpaceDN w:val="0"/>
              <w:adjustRightInd w:val="0"/>
              <w:spacing w:line="240" w:lineRule="auto"/>
              <w:ind w:left="47" w:firstLine="0"/>
              <w:jc w:val="left"/>
              <w:rPr>
                <w:sz w:val="28"/>
                <w:szCs w:val="28"/>
              </w:rPr>
            </w:pPr>
            <w:r w:rsidRPr="00D8193B">
              <w:rPr>
                <w:sz w:val="28"/>
                <w:szCs w:val="28"/>
              </w:rPr>
              <w:t xml:space="preserve">Сюжетные картинки с разной тематикой, крупного и мелкого </w:t>
            </w:r>
            <w:r w:rsidRPr="00D8193B">
              <w:rPr>
                <w:sz w:val="28"/>
                <w:szCs w:val="28"/>
              </w:rPr>
              <w:lastRenderedPageBreak/>
              <w:t>формата – комплект</w:t>
            </w:r>
          </w:p>
          <w:p w:rsidR="00B855BB" w:rsidRPr="00D8193B" w:rsidRDefault="00B855BB" w:rsidP="007A557D">
            <w:pPr>
              <w:pStyle w:val="a3"/>
              <w:widowControl w:val="0"/>
              <w:numPr>
                <w:ilvl w:val="0"/>
                <w:numId w:val="15"/>
              </w:numPr>
              <w:autoSpaceDE w:val="0"/>
              <w:autoSpaceDN w:val="0"/>
              <w:adjustRightInd w:val="0"/>
              <w:spacing w:line="240" w:lineRule="auto"/>
              <w:ind w:left="47" w:firstLine="0"/>
              <w:jc w:val="left"/>
              <w:rPr>
                <w:sz w:val="28"/>
                <w:szCs w:val="28"/>
              </w:rPr>
            </w:pPr>
            <w:r w:rsidRPr="00D8193B">
              <w:rPr>
                <w:sz w:val="28"/>
                <w:szCs w:val="28"/>
              </w:rPr>
              <w:t>Коляска прогулочная (среднего размера)</w:t>
            </w:r>
          </w:p>
          <w:p w:rsidR="00B855BB" w:rsidRPr="00D8193B" w:rsidRDefault="00B855BB" w:rsidP="007A557D">
            <w:pPr>
              <w:pStyle w:val="a3"/>
              <w:widowControl w:val="0"/>
              <w:numPr>
                <w:ilvl w:val="0"/>
                <w:numId w:val="15"/>
              </w:numPr>
              <w:autoSpaceDE w:val="0"/>
              <w:autoSpaceDN w:val="0"/>
              <w:adjustRightInd w:val="0"/>
              <w:spacing w:line="240" w:lineRule="auto"/>
              <w:ind w:left="47" w:firstLine="0"/>
              <w:jc w:val="left"/>
              <w:rPr>
                <w:sz w:val="28"/>
                <w:szCs w:val="28"/>
              </w:rPr>
            </w:pPr>
            <w:r w:rsidRPr="00D8193B">
              <w:rPr>
                <w:sz w:val="28"/>
                <w:szCs w:val="28"/>
              </w:rPr>
              <w:t>Коляска--люлька для кукол</w:t>
            </w:r>
          </w:p>
          <w:p w:rsidR="00B855BB" w:rsidRPr="00D8193B" w:rsidRDefault="00B855BB" w:rsidP="007A557D">
            <w:pPr>
              <w:pStyle w:val="a3"/>
              <w:widowControl w:val="0"/>
              <w:numPr>
                <w:ilvl w:val="0"/>
                <w:numId w:val="15"/>
              </w:numPr>
              <w:spacing w:line="274" w:lineRule="exact"/>
              <w:ind w:left="47" w:firstLine="0"/>
              <w:jc w:val="left"/>
              <w:rPr>
                <w:color w:val="000000"/>
                <w:sz w:val="28"/>
                <w:szCs w:val="28"/>
              </w:rPr>
            </w:pPr>
            <w:r w:rsidRPr="00D8193B">
              <w:rPr>
                <w:color w:val="000000"/>
                <w:sz w:val="28"/>
                <w:szCs w:val="28"/>
              </w:rPr>
              <w:t>«Кухонная мойка»</w:t>
            </w:r>
          </w:p>
          <w:p w:rsidR="00B855BB" w:rsidRPr="00D8193B" w:rsidRDefault="00B855BB" w:rsidP="007A557D">
            <w:pPr>
              <w:pStyle w:val="a3"/>
              <w:widowControl w:val="0"/>
              <w:numPr>
                <w:ilvl w:val="0"/>
                <w:numId w:val="15"/>
              </w:numPr>
              <w:spacing w:line="274" w:lineRule="exact"/>
              <w:ind w:left="47" w:firstLine="0"/>
              <w:jc w:val="left"/>
              <w:rPr>
                <w:color w:val="000000"/>
                <w:sz w:val="28"/>
                <w:szCs w:val="28"/>
              </w:rPr>
            </w:pPr>
            <w:r w:rsidRPr="00D8193B">
              <w:rPr>
                <w:color w:val="000000"/>
                <w:sz w:val="28"/>
                <w:szCs w:val="28"/>
              </w:rPr>
              <w:t>Кухонная плита (соразмерная росту ребенка)</w:t>
            </w:r>
          </w:p>
          <w:p w:rsidR="00B855BB" w:rsidRPr="00D8193B" w:rsidRDefault="00B855BB" w:rsidP="007A557D">
            <w:pPr>
              <w:pStyle w:val="a3"/>
              <w:widowControl w:val="0"/>
              <w:numPr>
                <w:ilvl w:val="0"/>
                <w:numId w:val="15"/>
              </w:numPr>
              <w:autoSpaceDE w:val="0"/>
              <w:autoSpaceDN w:val="0"/>
              <w:adjustRightInd w:val="0"/>
              <w:spacing w:line="240" w:lineRule="auto"/>
              <w:ind w:left="47" w:firstLine="0"/>
              <w:jc w:val="left"/>
              <w:rPr>
                <w:sz w:val="28"/>
                <w:szCs w:val="28"/>
              </w:rPr>
            </w:pPr>
            <w:r w:rsidRPr="00D8193B">
              <w:rPr>
                <w:sz w:val="28"/>
                <w:szCs w:val="28"/>
              </w:rPr>
              <w:t>Кукла-девочка с комплектом одежды, обуви, аксессуаров</w:t>
            </w:r>
          </w:p>
          <w:p w:rsidR="00B855BB" w:rsidRPr="00D8193B" w:rsidRDefault="00B855BB" w:rsidP="007A557D">
            <w:pPr>
              <w:pStyle w:val="a3"/>
              <w:widowControl w:val="0"/>
              <w:numPr>
                <w:ilvl w:val="0"/>
                <w:numId w:val="15"/>
              </w:numPr>
              <w:autoSpaceDE w:val="0"/>
              <w:autoSpaceDN w:val="0"/>
              <w:adjustRightInd w:val="0"/>
              <w:spacing w:line="240" w:lineRule="auto"/>
              <w:ind w:left="47" w:firstLine="0"/>
              <w:jc w:val="left"/>
              <w:rPr>
                <w:sz w:val="28"/>
                <w:szCs w:val="28"/>
              </w:rPr>
            </w:pPr>
            <w:r w:rsidRPr="00D8193B">
              <w:rPr>
                <w:sz w:val="28"/>
                <w:szCs w:val="28"/>
              </w:rPr>
              <w:t>Кукла-мальчик с комплектом одежды, обуви, аксессуаров</w:t>
            </w:r>
          </w:p>
          <w:p w:rsidR="00B855BB" w:rsidRPr="00D8193B" w:rsidRDefault="00B855BB" w:rsidP="007A557D">
            <w:pPr>
              <w:pStyle w:val="a3"/>
              <w:widowControl w:val="0"/>
              <w:numPr>
                <w:ilvl w:val="0"/>
                <w:numId w:val="15"/>
              </w:numPr>
              <w:autoSpaceDE w:val="0"/>
              <w:autoSpaceDN w:val="0"/>
              <w:adjustRightInd w:val="0"/>
              <w:spacing w:line="240" w:lineRule="auto"/>
              <w:ind w:left="47" w:firstLine="0"/>
              <w:jc w:val="left"/>
              <w:rPr>
                <w:sz w:val="28"/>
                <w:szCs w:val="28"/>
              </w:rPr>
            </w:pPr>
            <w:r w:rsidRPr="00D8193B">
              <w:rPr>
                <w:sz w:val="28"/>
                <w:szCs w:val="28"/>
              </w:rPr>
              <w:t>Куклы (крупного размера)</w:t>
            </w:r>
          </w:p>
          <w:p w:rsidR="00B855BB" w:rsidRPr="00D8193B" w:rsidRDefault="00B855BB" w:rsidP="007A557D">
            <w:pPr>
              <w:pStyle w:val="a3"/>
              <w:widowControl w:val="0"/>
              <w:numPr>
                <w:ilvl w:val="0"/>
                <w:numId w:val="15"/>
              </w:numPr>
              <w:autoSpaceDE w:val="0"/>
              <w:autoSpaceDN w:val="0"/>
              <w:adjustRightInd w:val="0"/>
              <w:spacing w:line="240" w:lineRule="auto"/>
              <w:ind w:left="47" w:firstLine="0"/>
              <w:jc w:val="left"/>
              <w:rPr>
                <w:sz w:val="28"/>
                <w:szCs w:val="28"/>
              </w:rPr>
            </w:pPr>
            <w:r w:rsidRPr="00D8193B">
              <w:rPr>
                <w:sz w:val="28"/>
                <w:szCs w:val="28"/>
              </w:rPr>
              <w:t>Куклы (среднего размера)</w:t>
            </w:r>
          </w:p>
          <w:p w:rsidR="00B855BB" w:rsidRPr="00D8193B" w:rsidRDefault="00B855BB" w:rsidP="007A557D">
            <w:pPr>
              <w:pStyle w:val="a3"/>
              <w:widowControl w:val="0"/>
              <w:numPr>
                <w:ilvl w:val="0"/>
                <w:numId w:val="15"/>
              </w:numPr>
              <w:autoSpaceDE w:val="0"/>
              <w:autoSpaceDN w:val="0"/>
              <w:adjustRightInd w:val="0"/>
              <w:spacing w:line="240" w:lineRule="auto"/>
              <w:ind w:left="47" w:firstLine="0"/>
              <w:jc w:val="left"/>
              <w:rPr>
                <w:sz w:val="28"/>
                <w:szCs w:val="28"/>
              </w:rPr>
            </w:pPr>
            <w:r w:rsidRPr="00D8193B">
              <w:rPr>
                <w:sz w:val="28"/>
                <w:szCs w:val="28"/>
              </w:rPr>
              <w:t>Куклы--младенцы разных рас, с аксессуарами</w:t>
            </w:r>
          </w:p>
          <w:p w:rsidR="00B855BB" w:rsidRPr="00D8193B" w:rsidRDefault="00B855BB" w:rsidP="007A557D">
            <w:pPr>
              <w:pStyle w:val="a3"/>
              <w:widowControl w:val="0"/>
              <w:numPr>
                <w:ilvl w:val="0"/>
                <w:numId w:val="15"/>
              </w:numPr>
              <w:autoSpaceDE w:val="0"/>
              <w:autoSpaceDN w:val="0"/>
              <w:adjustRightInd w:val="0"/>
              <w:spacing w:line="240" w:lineRule="auto"/>
              <w:ind w:left="47" w:firstLine="0"/>
              <w:jc w:val="left"/>
              <w:rPr>
                <w:sz w:val="28"/>
                <w:szCs w:val="28"/>
              </w:rPr>
            </w:pPr>
            <w:r w:rsidRPr="00D8193B">
              <w:rPr>
                <w:sz w:val="28"/>
                <w:szCs w:val="28"/>
              </w:rPr>
              <w:t>Кукольная кровать</w:t>
            </w:r>
          </w:p>
          <w:p w:rsidR="00B855BB" w:rsidRPr="00D8193B" w:rsidRDefault="00B855BB" w:rsidP="007A557D">
            <w:pPr>
              <w:pStyle w:val="a3"/>
              <w:widowControl w:val="0"/>
              <w:numPr>
                <w:ilvl w:val="0"/>
                <w:numId w:val="15"/>
              </w:numPr>
              <w:autoSpaceDE w:val="0"/>
              <w:autoSpaceDN w:val="0"/>
              <w:adjustRightInd w:val="0"/>
              <w:spacing w:line="240" w:lineRule="auto"/>
              <w:ind w:left="47" w:firstLine="0"/>
              <w:jc w:val="left"/>
              <w:rPr>
                <w:sz w:val="28"/>
                <w:szCs w:val="28"/>
              </w:rPr>
            </w:pPr>
            <w:r w:rsidRPr="00D8193B">
              <w:rPr>
                <w:sz w:val="28"/>
                <w:szCs w:val="28"/>
              </w:rPr>
              <w:t>Кукольный дом с мебелью (дерево) –– комплект</w:t>
            </w:r>
          </w:p>
          <w:p w:rsidR="00B855BB" w:rsidRPr="00D8193B" w:rsidRDefault="00B855BB" w:rsidP="007A557D">
            <w:pPr>
              <w:pStyle w:val="a3"/>
              <w:widowControl w:val="0"/>
              <w:numPr>
                <w:ilvl w:val="0"/>
                <w:numId w:val="15"/>
              </w:numPr>
              <w:autoSpaceDE w:val="0"/>
              <w:autoSpaceDN w:val="0"/>
              <w:adjustRightInd w:val="0"/>
              <w:spacing w:line="240" w:lineRule="auto"/>
              <w:ind w:left="47" w:firstLine="0"/>
              <w:jc w:val="left"/>
              <w:rPr>
                <w:sz w:val="28"/>
                <w:szCs w:val="28"/>
              </w:rPr>
            </w:pPr>
            <w:r w:rsidRPr="00D8193B">
              <w:rPr>
                <w:sz w:val="28"/>
                <w:szCs w:val="28"/>
              </w:rPr>
              <w:t>Микроволновка игровая (соразмерная росту ребенка)</w:t>
            </w:r>
          </w:p>
          <w:p w:rsidR="00B855BB" w:rsidRPr="00D8193B" w:rsidRDefault="00B855BB" w:rsidP="007A557D">
            <w:pPr>
              <w:pStyle w:val="a3"/>
              <w:widowControl w:val="0"/>
              <w:numPr>
                <w:ilvl w:val="0"/>
                <w:numId w:val="15"/>
              </w:numPr>
              <w:autoSpaceDE w:val="0"/>
              <w:autoSpaceDN w:val="0"/>
              <w:adjustRightInd w:val="0"/>
              <w:spacing w:line="240" w:lineRule="auto"/>
              <w:ind w:left="47" w:firstLine="0"/>
              <w:jc w:val="left"/>
              <w:rPr>
                <w:sz w:val="28"/>
                <w:szCs w:val="28"/>
              </w:rPr>
            </w:pPr>
            <w:r w:rsidRPr="00D8193B">
              <w:rPr>
                <w:sz w:val="28"/>
                <w:szCs w:val="28"/>
              </w:rPr>
              <w:t>Набор «Гладильная доска и утюг»</w:t>
            </w:r>
          </w:p>
          <w:p w:rsidR="00B855BB" w:rsidRPr="00D8193B" w:rsidRDefault="00B855BB" w:rsidP="007A557D">
            <w:pPr>
              <w:pStyle w:val="a3"/>
              <w:widowControl w:val="0"/>
              <w:numPr>
                <w:ilvl w:val="0"/>
                <w:numId w:val="15"/>
              </w:numPr>
              <w:autoSpaceDE w:val="0"/>
              <w:autoSpaceDN w:val="0"/>
              <w:adjustRightInd w:val="0"/>
              <w:spacing w:line="240" w:lineRule="auto"/>
              <w:ind w:left="47" w:firstLine="0"/>
              <w:jc w:val="left"/>
              <w:rPr>
                <w:sz w:val="28"/>
                <w:szCs w:val="28"/>
              </w:rPr>
            </w:pPr>
            <w:r w:rsidRPr="00D8193B">
              <w:rPr>
                <w:sz w:val="28"/>
                <w:szCs w:val="28"/>
              </w:rPr>
              <w:t>Набор атрибутов для сюжетно-ролевых игр</w:t>
            </w:r>
          </w:p>
          <w:p w:rsidR="00B855BB" w:rsidRPr="00D8193B" w:rsidRDefault="00B855BB" w:rsidP="007A557D">
            <w:pPr>
              <w:pStyle w:val="a3"/>
              <w:widowControl w:val="0"/>
              <w:numPr>
                <w:ilvl w:val="0"/>
                <w:numId w:val="15"/>
              </w:numPr>
              <w:autoSpaceDE w:val="0"/>
              <w:autoSpaceDN w:val="0"/>
              <w:adjustRightInd w:val="0"/>
              <w:spacing w:line="240" w:lineRule="auto"/>
              <w:ind w:left="47" w:firstLine="0"/>
              <w:jc w:val="left"/>
              <w:rPr>
                <w:sz w:val="28"/>
                <w:szCs w:val="28"/>
              </w:rPr>
            </w:pPr>
            <w:r w:rsidRPr="00D8193B">
              <w:rPr>
                <w:sz w:val="28"/>
                <w:szCs w:val="28"/>
              </w:rPr>
              <w:t>Набор кукольной одежды –– комплект</w:t>
            </w:r>
          </w:p>
          <w:p w:rsidR="00B855BB" w:rsidRPr="00D8193B" w:rsidRDefault="00B855BB" w:rsidP="007A557D">
            <w:pPr>
              <w:pStyle w:val="a3"/>
              <w:widowControl w:val="0"/>
              <w:numPr>
                <w:ilvl w:val="0"/>
                <w:numId w:val="15"/>
              </w:numPr>
              <w:autoSpaceDE w:val="0"/>
              <w:autoSpaceDN w:val="0"/>
              <w:adjustRightInd w:val="0"/>
              <w:spacing w:line="240" w:lineRule="auto"/>
              <w:ind w:left="47" w:firstLine="0"/>
              <w:jc w:val="left"/>
              <w:rPr>
                <w:sz w:val="28"/>
                <w:szCs w:val="28"/>
              </w:rPr>
            </w:pPr>
            <w:r w:rsidRPr="00D8193B">
              <w:rPr>
                <w:sz w:val="28"/>
                <w:szCs w:val="28"/>
              </w:rPr>
              <w:t>Набор кукольных постельных принадлежностей</w:t>
            </w:r>
          </w:p>
          <w:p w:rsidR="00B855BB" w:rsidRPr="00D8193B" w:rsidRDefault="00B855BB" w:rsidP="007A557D">
            <w:pPr>
              <w:pStyle w:val="a3"/>
              <w:widowControl w:val="0"/>
              <w:numPr>
                <w:ilvl w:val="0"/>
                <w:numId w:val="15"/>
              </w:numPr>
              <w:autoSpaceDE w:val="0"/>
              <w:autoSpaceDN w:val="0"/>
              <w:adjustRightInd w:val="0"/>
              <w:spacing w:line="240" w:lineRule="auto"/>
              <w:ind w:left="47" w:firstLine="0"/>
              <w:jc w:val="left"/>
              <w:rPr>
                <w:sz w:val="28"/>
                <w:szCs w:val="28"/>
              </w:rPr>
            </w:pPr>
            <w:r w:rsidRPr="00D8193B">
              <w:rPr>
                <w:sz w:val="28"/>
                <w:szCs w:val="28"/>
              </w:rPr>
              <w:t>Набор фигурок людей с ограниченными возможностями</w:t>
            </w:r>
          </w:p>
          <w:p w:rsidR="00B855BB" w:rsidRPr="00D8193B" w:rsidRDefault="00B855BB" w:rsidP="007A557D">
            <w:pPr>
              <w:pStyle w:val="a3"/>
              <w:widowControl w:val="0"/>
              <w:numPr>
                <w:ilvl w:val="0"/>
                <w:numId w:val="15"/>
              </w:numPr>
              <w:autoSpaceDE w:val="0"/>
              <w:autoSpaceDN w:val="0"/>
              <w:adjustRightInd w:val="0"/>
              <w:spacing w:line="240" w:lineRule="auto"/>
              <w:ind w:left="47" w:firstLine="0"/>
              <w:jc w:val="left"/>
              <w:rPr>
                <w:sz w:val="28"/>
                <w:szCs w:val="28"/>
              </w:rPr>
            </w:pPr>
            <w:r w:rsidRPr="00D8193B">
              <w:rPr>
                <w:sz w:val="28"/>
                <w:szCs w:val="28"/>
              </w:rPr>
              <w:t>Набор кухонной посуды для игры с куклой</w:t>
            </w:r>
          </w:p>
          <w:p w:rsidR="00B855BB" w:rsidRPr="00D8193B" w:rsidRDefault="00B855BB" w:rsidP="007A557D">
            <w:pPr>
              <w:pStyle w:val="a3"/>
              <w:widowControl w:val="0"/>
              <w:numPr>
                <w:ilvl w:val="0"/>
                <w:numId w:val="15"/>
              </w:numPr>
              <w:autoSpaceDE w:val="0"/>
              <w:autoSpaceDN w:val="0"/>
              <w:adjustRightInd w:val="0"/>
              <w:spacing w:line="240" w:lineRule="auto"/>
              <w:ind w:left="47" w:firstLine="0"/>
              <w:jc w:val="left"/>
              <w:rPr>
                <w:sz w:val="28"/>
                <w:szCs w:val="28"/>
              </w:rPr>
            </w:pPr>
            <w:r w:rsidRPr="00D8193B">
              <w:rPr>
                <w:sz w:val="28"/>
                <w:szCs w:val="28"/>
              </w:rPr>
              <w:t>Набор мебели для кукол</w:t>
            </w:r>
          </w:p>
          <w:p w:rsidR="00B855BB" w:rsidRPr="00D8193B" w:rsidRDefault="00B855BB" w:rsidP="007A557D">
            <w:pPr>
              <w:pStyle w:val="a3"/>
              <w:widowControl w:val="0"/>
              <w:numPr>
                <w:ilvl w:val="0"/>
                <w:numId w:val="15"/>
              </w:numPr>
              <w:autoSpaceDE w:val="0"/>
              <w:autoSpaceDN w:val="0"/>
              <w:adjustRightInd w:val="0"/>
              <w:spacing w:line="240" w:lineRule="auto"/>
              <w:ind w:left="47" w:firstLine="0"/>
              <w:jc w:val="left"/>
              <w:rPr>
                <w:sz w:val="28"/>
                <w:szCs w:val="28"/>
              </w:rPr>
            </w:pPr>
            <w:r w:rsidRPr="00D8193B">
              <w:rPr>
                <w:sz w:val="28"/>
                <w:szCs w:val="28"/>
              </w:rPr>
              <w:t>«Холодильник» (соразмерный росту ребенка)</w:t>
            </w:r>
          </w:p>
          <w:p w:rsidR="00B855BB" w:rsidRPr="00D8193B" w:rsidRDefault="00B855BB" w:rsidP="007A557D">
            <w:pPr>
              <w:pStyle w:val="a3"/>
              <w:widowControl w:val="0"/>
              <w:numPr>
                <w:ilvl w:val="0"/>
                <w:numId w:val="15"/>
              </w:numPr>
              <w:autoSpaceDE w:val="0"/>
              <w:autoSpaceDN w:val="0"/>
              <w:adjustRightInd w:val="0"/>
              <w:spacing w:line="240" w:lineRule="auto"/>
              <w:ind w:left="47" w:firstLine="0"/>
              <w:jc w:val="left"/>
              <w:rPr>
                <w:sz w:val="28"/>
                <w:szCs w:val="28"/>
              </w:rPr>
            </w:pPr>
            <w:r w:rsidRPr="00D8193B">
              <w:rPr>
                <w:sz w:val="28"/>
                <w:szCs w:val="28"/>
              </w:rPr>
              <w:t>Чековая касса игровая</w:t>
            </w:r>
          </w:p>
          <w:p w:rsidR="00B855BB" w:rsidRPr="00D8193B" w:rsidRDefault="00B855BB" w:rsidP="007A557D">
            <w:pPr>
              <w:pStyle w:val="a3"/>
              <w:widowControl w:val="0"/>
              <w:numPr>
                <w:ilvl w:val="0"/>
                <w:numId w:val="15"/>
              </w:numPr>
              <w:autoSpaceDE w:val="0"/>
              <w:autoSpaceDN w:val="0"/>
              <w:adjustRightInd w:val="0"/>
              <w:spacing w:line="240" w:lineRule="auto"/>
              <w:ind w:left="47" w:firstLine="0"/>
              <w:jc w:val="left"/>
              <w:rPr>
                <w:sz w:val="28"/>
                <w:szCs w:val="28"/>
              </w:rPr>
            </w:pPr>
            <w:r w:rsidRPr="00D8193B">
              <w:rPr>
                <w:sz w:val="28"/>
                <w:szCs w:val="28"/>
              </w:rPr>
              <w:t xml:space="preserve">Шахматы   </w:t>
            </w:r>
          </w:p>
          <w:p w:rsidR="00B855BB" w:rsidRPr="00D8193B" w:rsidRDefault="00B855BB" w:rsidP="007A557D">
            <w:pPr>
              <w:pStyle w:val="a3"/>
              <w:widowControl w:val="0"/>
              <w:numPr>
                <w:ilvl w:val="0"/>
                <w:numId w:val="15"/>
              </w:numPr>
              <w:autoSpaceDE w:val="0"/>
              <w:autoSpaceDN w:val="0"/>
              <w:adjustRightInd w:val="0"/>
              <w:spacing w:line="240" w:lineRule="auto"/>
              <w:ind w:left="47" w:firstLine="0"/>
              <w:jc w:val="left"/>
              <w:rPr>
                <w:sz w:val="28"/>
                <w:szCs w:val="28"/>
              </w:rPr>
            </w:pPr>
            <w:r w:rsidRPr="00D8193B">
              <w:rPr>
                <w:sz w:val="28"/>
                <w:szCs w:val="28"/>
              </w:rPr>
              <w:t>Шашки</w:t>
            </w:r>
          </w:p>
        </w:tc>
      </w:tr>
    </w:tbl>
    <w:p w:rsidR="00B855BB" w:rsidRDefault="00B855BB" w:rsidP="00B41D7D">
      <w:pPr>
        <w:spacing w:line="240" w:lineRule="auto"/>
        <w:rPr>
          <w:b/>
          <w:sz w:val="24"/>
          <w:szCs w:val="24"/>
        </w:rPr>
      </w:pPr>
    </w:p>
    <w:p w:rsidR="00B41D7D" w:rsidRPr="00D8193B" w:rsidRDefault="00B855BB" w:rsidP="00B41D7D">
      <w:pPr>
        <w:spacing w:line="240" w:lineRule="auto"/>
        <w:jc w:val="center"/>
        <w:rPr>
          <w:b/>
          <w:sz w:val="28"/>
          <w:szCs w:val="28"/>
        </w:rPr>
      </w:pPr>
      <w:r w:rsidRPr="00D8193B">
        <w:rPr>
          <w:b/>
          <w:sz w:val="28"/>
          <w:szCs w:val="28"/>
        </w:rPr>
        <w:t xml:space="preserve"> Оснащение игровой зоны групповых помещений для формирования </w:t>
      </w:r>
    </w:p>
    <w:p w:rsidR="00B855BB" w:rsidRPr="00D8193B" w:rsidRDefault="00B855BB" w:rsidP="00B41D7D">
      <w:pPr>
        <w:spacing w:line="240" w:lineRule="auto"/>
        <w:jc w:val="center"/>
        <w:rPr>
          <w:b/>
          <w:sz w:val="28"/>
          <w:szCs w:val="28"/>
        </w:rPr>
      </w:pPr>
      <w:r w:rsidRPr="00D8193B">
        <w:rPr>
          <w:b/>
          <w:sz w:val="28"/>
          <w:szCs w:val="28"/>
        </w:rPr>
        <w:t xml:space="preserve">представлений о профессиях и приобретения </w:t>
      </w:r>
      <w:r w:rsidR="00B41D7D" w:rsidRPr="00D8193B">
        <w:rPr>
          <w:b/>
          <w:sz w:val="28"/>
          <w:szCs w:val="28"/>
        </w:rPr>
        <w:t>навыков по трудовому</w:t>
      </w:r>
      <w:r w:rsidRPr="00D8193B">
        <w:rPr>
          <w:b/>
          <w:sz w:val="28"/>
          <w:szCs w:val="28"/>
        </w:rPr>
        <w:t xml:space="preserve"> воспитанию и формированию основ безопасного поведения</w:t>
      </w:r>
    </w:p>
    <w:p w:rsidR="00B855BB" w:rsidRPr="00D8193B" w:rsidRDefault="00B855BB" w:rsidP="00B855BB">
      <w:pPr>
        <w:spacing w:after="160" w:line="259" w:lineRule="auto"/>
        <w:rPr>
          <w:b/>
          <w:sz w:val="28"/>
          <w:szCs w:val="28"/>
        </w:rPr>
      </w:pPr>
    </w:p>
    <w:tbl>
      <w:tblPr>
        <w:tblStyle w:val="a6"/>
        <w:tblW w:w="0" w:type="auto"/>
        <w:tblInd w:w="-34" w:type="dxa"/>
        <w:tblLook w:val="04A0" w:firstRow="1" w:lastRow="0" w:firstColumn="1" w:lastColumn="0" w:noHBand="0" w:noVBand="1"/>
      </w:tblPr>
      <w:tblGrid>
        <w:gridCol w:w="4956"/>
        <w:gridCol w:w="4825"/>
      </w:tblGrid>
      <w:tr w:rsidR="00B41D7D" w:rsidRPr="00D8193B" w:rsidTr="004B6F9E">
        <w:tc>
          <w:tcPr>
            <w:tcW w:w="4956" w:type="dxa"/>
            <w:shd w:val="clear" w:color="auto" w:fill="FFFFFF" w:themeFill="background1"/>
          </w:tcPr>
          <w:p w:rsidR="00B41D7D" w:rsidRPr="00D8193B" w:rsidRDefault="00B41D7D" w:rsidP="00B41D7D">
            <w:pPr>
              <w:jc w:val="center"/>
              <w:rPr>
                <w:sz w:val="28"/>
                <w:szCs w:val="28"/>
              </w:rPr>
            </w:pPr>
            <w:r w:rsidRPr="00D8193B">
              <w:rPr>
                <w:sz w:val="28"/>
                <w:szCs w:val="28"/>
              </w:rPr>
              <w:t>3-4</w:t>
            </w:r>
          </w:p>
        </w:tc>
        <w:tc>
          <w:tcPr>
            <w:tcW w:w="4825" w:type="dxa"/>
            <w:shd w:val="clear" w:color="auto" w:fill="FFFFFF" w:themeFill="background1"/>
          </w:tcPr>
          <w:p w:rsidR="00B41D7D" w:rsidRPr="00D8193B" w:rsidRDefault="00B41D7D" w:rsidP="00B41D7D">
            <w:pPr>
              <w:jc w:val="center"/>
              <w:rPr>
                <w:sz w:val="28"/>
                <w:szCs w:val="28"/>
              </w:rPr>
            </w:pPr>
            <w:r w:rsidRPr="00D8193B">
              <w:rPr>
                <w:sz w:val="28"/>
                <w:szCs w:val="28"/>
              </w:rPr>
              <w:t>4-5</w:t>
            </w:r>
          </w:p>
        </w:tc>
      </w:tr>
      <w:tr w:rsidR="00B41D7D" w:rsidRPr="00D8193B" w:rsidTr="004B6F9E">
        <w:tc>
          <w:tcPr>
            <w:tcW w:w="4956" w:type="dxa"/>
            <w:shd w:val="clear" w:color="auto" w:fill="FFFFFF" w:themeFill="background1"/>
          </w:tcPr>
          <w:p w:rsidR="00B41D7D" w:rsidRPr="00D8193B" w:rsidRDefault="00B41D7D" w:rsidP="007A557D">
            <w:pPr>
              <w:pStyle w:val="a3"/>
              <w:numPr>
                <w:ilvl w:val="0"/>
                <w:numId w:val="16"/>
              </w:numPr>
              <w:spacing w:line="240" w:lineRule="auto"/>
              <w:ind w:left="142" w:firstLine="0"/>
              <w:jc w:val="left"/>
              <w:rPr>
                <w:sz w:val="28"/>
                <w:szCs w:val="28"/>
              </w:rPr>
            </w:pPr>
            <w:r w:rsidRPr="00D8193B">
              <w:rPr>
                <w:sz w:val="28"/>
                <w:szCs w:val="28"/>
              </w:rPr>
              <w:lastRenderedPageBreak/>
              <w:t>Набор парикмахера</w:t>
            </w:r>
          </w:p>
          <w:p w:rsidR="00B41D7D" w:rsidRPr="00D8193B" w:rsidRDefault="00B41D7D" w:rsidP="007A557D">
            <w:pPr>
              <w:pStyle w:val="a3"/>
              <w:numPr>
                <w:ilvl w:val="0"/>
                <w:numId w:val="16"/>
              </w:numPr>
              <w:spacing w:line="240" w:lineRule="auto"/>
              <w:ind w:left="142" w:firstLine="0"/>
              <w:jc w:val="left"/>
              <w:rPr>
                <w:sz w:val="28"/>
                <w:szCs w:val="28"/>
              </w:rPr>
            </w:pPr>
            <w:r w:rsidRPr="00D8193B">
              <w:rPr>
                <w:sz w:val="28"/>
                <w:szCs w:val="28"/>
              </w:rPr>
              <w:t>Набор принадлежностей для ухода за куклой</w:t>
            </w:r>
          </w:p>
          <w:p w:rsidR="00B41D7D" w:rsidRPr="00D8193B" w:rsidRDefault="00B41D7D" w:rsidP="007A557D">
            <w:pPr>
              <w:pStyle w:val="a3"/>
              <w:numPr>
                <w:ilvl w:val="0"/>
                <w:numId w:val="16"/>
              </w:numPr>
              <w:spacing w:line="240" w:lineRule="auto"/>
              <w:ind w:left="142" w:firstLine="0"/>
              <w:jc w:val="left"/>
              <w:rPr>
                <w:sz w:val="28"/>
                <w:szCs w:val="28"/>
              </w:rPr>
            </w:pPr>
            <w:r w:rsidRPr="00D8193B">
              <w:rPr>
                <w:sz w:val="28"/>
                <w:szCs w:val="28"/>
              </w:rPr>
              <w:t>Набор разрезных овощей и фруктов с ножом и разделочной доской</w:t>
            </w:r>
          </w:p>
          <w:p w:rsidR="00B41D7D" w:rsidRPr="00D8193B" w:rsidRDefault="00B41D7D" w:rsidP="007A557D">
            <w:pPr>
              <w:pStyle w:val="a3"/>
              <w:numPr>
                <w:ilvl w:val="0"/>
                <w:numId w:val="16"/>
              </w:numPr>
              <w:spacing w:line="240" w:lineRule="auto"/>
              <w:ind w:left="142" w:firstLine="0"/>
              <w:jc w:val="left"/>
              <w:rPr>
                <w:sz w:val="28"/>
                <w:szCs w:val="28"/>
              </w:rPr>
            </w:pPr>
            <w:r w:rsidRPr="00D8193B">
              <w:rPr>
                <w:sz w:val="28"/>
                <w:szCs w:val="28"/>
              </w:rPr>
              <w:t>Стол для ухода за куклой</w:t>
            </w:r>
          </w:p>
          <w:p w:rsidR="00B41D7D" w:rsidRPr="00D8193B" w:rsidRDefault="00B41D7D" w:rsidP="007A557D">
            <w:pPr>
              <w:pStyle w:val="a3"/>
              <w:numPr>
                <w:ilvl w:val="0"/>
                <w:numId w:val="16"/>
              </w:numPr>
              <w:spacing w:line="240" w:lineRule="auto"/>
              <w:ind w:left="142" w:firstLine="0"/>
              <w:jc w:val="left"/>
              <w:rPr>
                <w:sz w:val="28"/>
                <w:szCs w:val="28"/>
              </w:rPr>
            </w:pPr>
            <w:r w:rsidRPr="00D8193B">
              <w:rPr>
                <w:sz w:val="28"/>
                <w:szCs w:val="28"/>
              </w:rPr>
              <w:t>Настенный планшет «Мы дежурим» с набором карточек</w:t>
            </w:r>
          </w:p>
          <w:p w:rsidR="00B41D7D" w:rsidRPr="00D8193B" w:rsidRDefault="00B41D7D" w:rsidP="007A557D">
            <w:pPr>
              <w:pStyle w:val="a3"/>
              <w:numPr>
                <w:ilvl w:val="0"/>
                <w:numId w:val="16"/>
              </w:numPr>
              <w:spacing w:line="240" w:lineRule="auto"/>
              <w:ind w:left="142" w:firstLine="0"/>
              <w:jc w:val="left"/>
              <w:rPr>
                <w:sz w:val="28"/>
                <w:szCs w:val="28"/>
              </w:rPr>
            </w:pPr>
            <w:r w:rsidRPr="00D8193B">
              <w:rPr>
                <w:sz w:val="28"/>
                <w:szCs w:val="28"/>
              </w:rPr>
              <w:t>Лейка пластмассовая детская</w:t>
            </w:r>
          </w:p>
          <w:p w:rsidR="00B41D7D" w:rsidRPr="00D8193B" w:rsidRDefault="00B41D7D" w:rsidP="007A557D">
            <w:pPr>
              <w:pStyle w:val="a3"/>
              <w:numPr>
                <w:ilvl w:val="0"/>
                <w:numId w:val="16"/>
              </w:numPr>
              <w:spacing w:line="240" w:lineRule="auto"/>
              <w:ind w:left="142" w:firstLine="0"/>
              <w:jc w:val="left"/>
              <w:rPr>
                <w:sz w:val="28"/>
                <w:szCs w:val="28"/>
              </w:rPr>
            </w:pPr>
            <w:r w:rsidRPr="00D8193B">
              <w:rPr>
                <w:sz w:val="28"/>
                <w:szCs w:val="28"/>
              </w:rPr>
              <w:t>Набор для уборки с тележкой</w:t>
            </w:r>
          </w:p>
        </w:tc>
        <w:tc>
          <w:tcPr>
            <w:tcW w:w="4825" w:type="dxa"/>
            <w:shd w:val="clear" w:color="auto" w:fill="FFFFFF" w:themeFill="background1"/>
          </w:tcPr>
          <w:p w:rsidR="00B41D7D" w:rsidRPr="00D8193B" w:rsidRDefault="00B41D7D" w:rsidP="007A557D">
            <w:pPr>
              <w:pStyle w:val="13"/>
              <w:numPr>
                <w:ilvl w:val="0"/>
                <w:numId w:val="17"/>
              </w:numPr>
              <w:spacing w:line="274" w:lineRule="exact"/>
              <w:ind w:left="47" w:firstLine="0"/>
              <w:jc w:val="left"/>
              <w:rPr>
                <w:b w:val="0"/>
                <w:sz w:val="28"/>
                <w:szCs w:val="28"/>
              </w:rPr>
            </w:pPr>
            <w:r w:rsidRPr="00D8193B">
              <w:rPr>
                <w:b w:val="0"/>
                <w:sz w:val="28"/>
                <w:szCs w:val="28"/>
              </w:rPr>
              <w:t>Комплект костюмов по профессиям</w:t>
            </w:r>
          </w:p>
          <w:p w:rsidR="00B41D7D" w:rsidRPr="00D8193B" w:rsidRDefault="00B41D7D" w:rsidP="007A557D">
            <w:pPr>
              <w:pStyle w:val="ConsPlusNormal"/>
              <w:numPr>
                <w:ilvl w:val="0"/>
                <w:numId w:val="17"/>
              </w:numPr>
              <w:ind w:left="47" w:firstLine="0"/>
              <w:jc w:val="left"/>
              <w:rPr>
                <w:sz w:val="28"/>
                <w:szCs w:val="28"/>
              </w:rPr>
            </w:pPr>
            <w:r w:rsidRPr="00D8193B">
              <w:rPr>
                <w:sz w:val="28"/>
                <w:szCs w:val="28"/>
              </w:rPr>
              <w:t>Набор парикмахера</w:t>
            </w:r>
          </w:p>
          <w:p w:rsidR="00B41D7D" w:rsidRPr="00D8193B" w:rsidRDefault="00B41D7D" w:rsidP="007A557D">
            <w:pPr>
              <w:pStyle w:val="13"/>
              <w:numPr>
                <w:ilvl w:val="0"/>
                <w:numId w:val="17"/>
              </w:numPr>
              <w:spacing w:line="274" w:lineRule="exact"/>
              <w:ind w:left="47" w:firstLine="0"/>
              <w:jc w:val="left"/>
              <w:rPr>
                <w:b w:val="0"/>
                <w:sz w:val="28"/>
                <w:szCs w:val="28"/>
              </w:rPr>
            </w:pPr>
            <w:r w:rsidRPr="00D8193B">
              <w:rPr>
                <w:b w:val="0"/>
                <w:sz w:val="28"/>
                <w:szCs w:val="28"/>
              </w:rPr>
              <w:t>Набор фигурок людей разных профессий</w:t>
            </w:r>
          </w:p>
          <w:p w:rsidR="00B41D7D" w:rsidRPr="00D8193B" w:rsidRDefault="00B41D7D" w:rsidP="007A557D">
            <w:pPr>
              <w:pStyle w:val="ConsPlusNormal"/>
              <w:numPr>
                <w:ilvl w:val="0"/>
                <w:numId w:val="17"/>
              </w:numPr>
              <w:ind w:left="47" w:firstLine="0"/>
              <w:jc w:val="left"/>
              <w:rPr>
                <w:sz w:val="28"/>
                <w:szCs w:val="28"/>
              </w:rPr>
            </w:pPr>
            <w:r w:rsidRPr="00D8193B">
              <w:rPr>
                <w:sz w:val="28"/>
                <w:szCs w:val="28"/>
              </w:rPr>
              <w:t>Набор «Аэродром» (трансформируемый)</w:t>
            </w:r>
          </w:p>
          <w:p w:rsidR="00B41D7D" w:rsidRPr="00D8193B" w:rsidRDefault="00B41D7D" w:rsidP="007A557D">
            <w:pPr>
              <w:pStyle w:val="ConsPlusNormal"/>
              <w:numPr>
                <w:ilvl w:val="0"/>
                <w:numId w:val="17"/>
              </w:numPr>
              <w:ind w:left="47" w:firstLine="0"/>
              <w:jc w:val="left"/>
              <w:rPr>
                <w:sz w:val="28"/>
                <w:szCs w:val="28"/>
              </w:rPr>
            </w:pPr>
            <w:r w:rsidRPr="00D8193B">
              <w:rPr>
                <w:sz w:val="28"/>
                <w:szCs w:val="28"/>
              </w:rPr>
              <w:t>Набор «Бензозаправочная станция –– гараж» (для мелких автомобилей)</w:t>
            </w:r>
          </w:p>
          <w:p w:rsidR="00B41D7D" w:rsidRPr="00D8193B" w:rsidRDefault="00B41D7D" w:rsidP="007A557D">
            <w:pPr>
              <w:pStyle w:val="ConsPlusNormal"/>
              <w:numPr>
                <w:ilvl w:val="0"/>
                <w:numId w:val="17"/>
              </w:numPr>
              <w:ind w:left="47" w:firstLine="0"/>
              <w:jc w:val="left"/>
              <w:rPr>
                <w:sz w:val="28"/>
                <w:szCs w:val="28"/>
              </w:rPr>
            </w:pPr>
            <w:r w:rsidRPr="00D8193B">
              <w:rPr>
                <w:sz w:val="28"/>
                <w:szCs w:val="28"/>
              </w:rPr>
              <w:t>Набор «Железная дорога»</w:t>
            </w:r>
          </w:p>
          <w:p w:rsidR="00B41D7D" w:rsidRPr="00D8193B" w:rsidRDefault="00B41D7D" w:rsidP="007A557D">
            <w:pPr>
              <w:pStyle w:val="ConsPlusNormal"/>
              <w:numPr>
                <w:ilvl w:val="0"/>
                <w:numId w:val="17"/>
              </w:numPr>
              <w:ind w:left="47" w:firstLine="0"/>
              <w:jc w:val="left"/>
              <w:rPr>
                <w:sz w:val="28"/>
                <w:szCs w:val="28"/>
              </w:rPr>
            </w:pPr>
            <w:r w:rsidRPr="00D8193B">
              <w:rPr>
                <w:sz w:val="28"/>
                <w:szCs w:val="28"/>
              </w:rPr>
              <w:t>Набор «Мастерская»</w:t>
            </w:r>
          </w:p>
          <w:p w:rsidR="00B41D7D" w:rsidRPr="00D8193B" w:rsidRDefault="00B41D7D" w:rsidP="007A557D">
            <w:pPr>
              <w:pStyle w:val="ConsPlusNormal"/>
              <w:numPr>
                <w:ilvl w:val="0"/>
                <w:numId w:val="17"/>
              </w:numPr>
              <w:ind w:left="47" w:firstLine="0"/>
              <w:jc w:val="left"/>
              <w:rPr>
                <w:sz w:val="28"/>
                <w:szCs w:val="28"/>
              </w:rPr>
            </w:pPr>
            <w:r w:rsidRPr="00D8193B">
              <w:rPr>
                <w:sz w:val="28"/>
                <w:szCs w:val="28"/>
              </w:rPr>
              <w:t>Набор «Парковка» (многоуровневая)</w:t>
            </w:r>
          </w:p>
          <w:p w:rsidR="00B41D7D" w:rsidRPr="00D8193B" w:rsidRDefault="00B41D7D" w:rsidP="007A557D">
            <w:pPr>
              <w:pStyle w:val="13"/>
              <w:numPr>
                <w:ilvl w:val="0"/>
                <w:numId w:val="17"/>
              </w:numPr>
              <w:spacing w:line="274" w:lineRule="exact"/>
              <w:ind w:left="47" w:firstLine="0"/>
              <w:jc w:val="left"/>
              <w:rPr>
                <w:b w:val="0"/>
                <w:sz w:val="28"/>
                <w:szCs w:val="28"/>
              </w:rPr>
            </w:pPr>
            <w:r w:rsidRPr="00D8193B">
              <w:rPr>
                <w:b w:val="0"/>
                <w:sz w:val="28"/>
                <w:szCs w:val="28"/>
              </w:rPr>
              <w:t>Лейка пластмассовая детская</w:t>
            </w:r>
          </w:p>
          <w:p w:rsidR="00B41D7D" w:rsidRPr="00D8193B" w:rsidRDefault="00B41D7D" w:rsidP="007A557D">
            <w:pPr>
              <w:pStyle w:val="13"/>
              <w:numPr>
                <w:ilvl w:val="0"/>
                <w:numId w:val="17"/>
              </w:numPr>
              <w:spacing w:line="274" w:lineRule="exact"/>
              <w:ind w:left="47" w:firstLine="0"/>
              <w:jc w:val="left"/>
              <w:rPr>
                <w:b w:val="0"/>
                <w:sz w:val="28"/>
                <w:szCs w:val="28"/>
              </w:rPr>
            </w:pPr>
            <w:r w:rsidRPr="00D8193B">
              <w:rPr>
                <w:b w:val="0"/>
                <w:sz w:val="28"/>
                <w:szCs w:val="28"/>
              </w:rPr>
              <w:t>Набор для уборки с тележкой</w:t>
            </w:r>
          </w:p>
          <w:p w:rsidR="00B41D7D" w:rsidRPr="00D8193B" w:rsidRDefault="00B41D7D" w:rsidP="007A557D">
            <w:pPr>
              <w:pStyle w:val="13"/>
              <w:numPr>
                <w:ilvl w:val="0"/>
                <w:numId w:val="17"/>
              </w:numPr>
              <w:spacing w:line="274" w:lineRule="exact"/>
              <w:ind w:left="47" w:firstLine="0"/>
              <w:jc w:val="left"/>
              <w:rPr>
                <w:b w:val="0"/>
                <w:sz w:val="28"/>
                <w:szCs w:val="28"/>
              </w:rPr>
            </w:pPr>
            <w:r w:rsidRPr="00D8193B">
              <w:rPr>
                <w:b w:val="0"/>
                <w:sz w:val="28"/>
                <w:szCs w:val="28"/>
              </w:rPr>
              <w:t>Настенный планшет «Мы дежурим» с набором карточек</w:t>
            </w:r>
          </w:p>
          <w:p w:rsidR="00B41D7D" w:rsidRPr="00D8193B" w:rsidRDefault="00B41D7D" w:rsidP="007A557D">
            <w:pPr>
              <w:pStyle w:val="ConsPlusNormal"/>
              <w:numPr>
                <w:ilvl w:val="0"/>
                <w:numId w:val="17"/>
              </w:numPr>
              <w:ind w:left="47" w:firstLine="0"/>
              <w:jc w:val="left"/>
              <w:rPr>
                <w:sz w:val="28"/>
                <w:szCs w:val="28"/>
              </w:rPr>
            </w:pPr>
            <w:r w:rsidRPr="00D8193B">
              <w:rPr>
                <w:sz w:val="28"/>
                <w:szCs w:val="28"/>
              </w:rPr>
              <w:t>Настенный планшет «Распорядок дня» с набором карточек</w:t>
            </w:r>
          </w:p>
          <w:p w:rsidR="00B41D7D" w:rsidRPr="00D8193B" w:rsidRDefault="00B41D7D" w:rsidP="007A557D">
            <w:pPr>
              <w:pStyle w:val="13"/>
              <w:numPr>
                <w:ilvl w:val="0"/>
                <w:numId w:val="17"/>
              </w:numPr>
              <w:spacing w:line="274" w:lineRule="exact"/>
              <w:ind w:left="47" w:firstLine="0"/>
              <w:jc w:val="left"/>
              <w:rPr>
                <w:b w:val="0"/>
                <w:sz w:val="28"/>
                <w:szCs w:val="28"/>
              </w:rPr>
            </w:pPr>
            <w:r w:rsidRPr="00D8193B">
              <w:rPr>
                <w:b w:val="0"/>
                <w:sz w:val="28"/>
                <w:szCs w:val="28"/>
              </w:rPr>
              <w:t>Набор принадлежностей для ухода за куклой</w:t>
            </w:r>
          </w:p>
          <w:p w:rsidR="00B41D7D" w:rsidRPr="00D8193B" w:rsidRDefault="00B41D7D" w:rsidP="007A557D">
            <w:pPr>
              <w:pStyle w:val="a3"/>
              <w:numPr>
                <w:ilvl w:val="0"/>
                <w:numId w:val="17"/>
              </w:numPr>
              <w:spacing w:line="240" w:lineRule="auto"/>
              <w:ind w:left="47" w:firstLine="0"/>
              <w:jc w:val="left"/>
              <w:rPr>
                <w:sz w:val="28"/>
                <w:szCs w:val="28"/>
              </w:rPr>
            </w:pPr>
            <w:r w:rsidRPr="00D8193B">
              <w:rPr>
                <w:sz w:val="28"/>
                <w:szCs w:val="28"/>
              </w:rPr>
              <w:t>Приборы домашнего обихода – комплект</w:t>
            </w:r>
          </w:p>
        </w:tc>
      </w:tr>
    </w:tbl>
    <w:p w:rsidR="004A5B1B" w:rsidRPr="00D8193B" w:rsidRDefault="004A5B1B" w:rsidP="00B41D7D">
      <w:pPr>
        <w:spacing w:line="240" w:lineRule="auto"/>
        <w:ind w:firstLine="708"/>
        <w:rPr>
          <w:b/>
          <w:sz w:val="28"/>
          <w:szCs w:val="28"/>
        </w:rPr>
      </w:pPr>
    </w:p>
    <w:p w:rsidR="00B41D7D" w:rsidRPr="00D8193B" w:rsidRDefault="00FC274D" w:rsidP="00B41D7D">
      <w:pPr>
        <w:spacing w:line="240" w:lineRule="auto"/>
        <w:ind w:firstLine="708"/>
        <w:rPr>
          <w:b/>
          <w:sz w:val="28"/>
          <w:szCs w:val="28"/>
        </w:rPr>
      </w:pPr>
      <w:r>
        <w:rPr>
          <w:b/>
          <w:sz w:val="28"/>
          <w:szCs w:val="28"/>
        </w:rPr>
        <w:t xml:space="preserve">2.3.2 </w:t>
      </w:r>
      <w:r w:rsidR="00B41D7D" w:rsidRPr="00D8193B">
        <w:rPr>
          <w:b/>
          <w:sz w:val="28"/>
          <w:szCs w:val="28"/>
        </w:rPr>
        <w:t>Образовательная область ПОЗНАВАТЕЛЬНОЕ РАЗВИТИЕ</w:t>
      </w:r>
    </w:p>
    <w:p w:rsidR="00B855BB" w:rsidRPr="00D8193B" w:rsidRDefault="00B855BB" w:rsidP="00B855BB">
      <w:pPr>
        <w:spacing w:after="160" w:line="259" w:lineRule="auto"/>
        <w:rPr>
          <w:b/>
          <w:sz w:val="28"/>
          <w:szCs w:val="28"/>
        </w:rPr>
      </w:pPr>
    </w:p>
    <w:p w:rsidR="00B41D7D" w:rsidRPr="00D8193B" w:rsidRDefault="00B41D7D" w:rsidP="00B41D7D">
      <w:pPr>
        <w:spacing w:after="160" w:line="259" w:lineRule="auto"/>
        <w:jc w:val="center"/>
        <w:rPr>
          <w:b/>
          <w:sz w:val="28"/>
          <w:szCs w:val="28"/>
        </w:rPr>
      </w:pPr>
      <w:r w:rsidRPr="00D8193B">
        <w:rPr>
          <w:b/>
          <w:sz w:val="28"/>
          <w:szCs w:val="28"/>
        </w:rPr>
        <w:t xml:space="preserve"> </w:t>
      </w:r>
      <w:r w:rsidR="00FC274D">
        <w:rPr>
          <w:b/>
          <w:sz w:val="28"/>
          <w:szCs w:val="28"/>
        </w:rPr>
        <w:t>Основные задачи познавательного развития</w:t>
      </w:r>
    </w:p>
    <w:p w:rsidR="00B41D7D" w:rsidRPr="00D8193B" w:rsidRDefault="00B41D7D" w:rsidP="00833024">
      <w:pPr>
        <w:spacing w:after="160" w:line="259" w:lineRule="auto"/>
        <w:jc w:val="center"/>
        <w:rPr>
          <w:b/>
          <w:sz w:val="28"/>
          <w:szCs w:val="28"/>
        </w:rPr>
      </w:pPr>
      <w:r w:rsidRPr="00D8193B">
        <w:rPr>
          <w:b/>
          <w:sz w:val="28"/>
          <w:szCs w:val="28"/>
        </w:rPr>
        <w:t>Задачи раздела «Сенсорные эталоны и познавательные действия»</w:t>
      </w:r>
    </w:p>
    <w:tbl>
      <w:tblPr>
        <w:tblStyle w:val="a6"/>
        <w:tblW w:w="0" w:type="auto"/>
        <w:tblLook w:val="04A0" w:firstRow="1" w:lastRow="0" w:firstColumn="1" w:lastColumn="0" w:noHBand="0" w:noVBand="1"/>
      </w:tblPr>
      <w:tblGrid>
        <w:gridCol w:w="4928"/>
        <w:gridCol w:w="4819"/>
      </w:tblGrid>
      <w:tr w:rsidR="00B41D7D" w:rsidRPr="00D8193B" w:rsidTr="00833024">
        <w:tc>
          <w:tcPr>
            <w:tcW w:w="4928" w:type="dxa"/>
          </w:tcPr>
          <w:p w:rsidR="00B41D7D" w:rsidRPr="00D8193B" w:rsidRDefault="00B41D7D" w:rsidP="00B41D7D">
            <w:pPr>
              <w:jc w:val="center"/>
              <w:rPr>
                <w:b/>
                <w:sz w:val="28"/>
                <w:szCs w:val="28"/>
              </w:rPr>
            </w:pPr>
            <w:r w:rsidRPr="00D8193B">
              <w:rPr>
                <w:b/>
                <w:sz w:val="28"/>
                <w:szCs w:val="28"/>
              </w:rPr>
              <w:t>3-4</w:t>
            </w:r>
          </w:p>
        </w:tc>
        <w:tc>
          <w:tcPr>
            <w:tcW w:w="4819" w:type="dxa"/>
          </w:tcPr>
          <w:p w:rsidR="00B41D7D" w:rsidRPr="00D8193B" w:rsidRDefault="00B41D7D" w:rsidP="00B41D7D">
            <w:pPr>
              <w:jc w:val="center"/>
              <w:rPr>
                <w:b/>
                <w:sz w:val="28"/>
                <w:szCs w:val="28"/>
              </w:rPr>
            </w:pPr>
            <w:r w:rsidRPr="00D8193B">
              <w:rPr>
                <w:b/>
                <w:sz w:val="28"/>
                <w:szCs w:val="28"/>
              </w:rPr>
              <w:t>4-5</w:t>
            </w:r>
          </w:p>
        </w:tc>
      </w:tr>
      <w:tr w:rsidR="00B41D7D" w:rsidRPr="00D8193B" w:rsidTr="00833024">
        <w:tc>
          <w:tcPr>
            <w:tcW w:w="4928" w:type="dxa"/>
          </w:tcPr>
          <w:p w:rsidR="00B41D7D" w:rsidRPr="00D8193B" w:rsidRDefault="00B41D7D" w:rsidP="00B41D7D">
            <w:pPr>
              <w:rPr>
                <w:sz w:val="28"/>
                <w:szCs w:val="28"/>
              </w:rPr>
            </w:pPr>
            <w:r w:rsidRPr="00D8193B">
              <w:rPr>
                <w:color w:val="000000"/>
                <w:sz w:val="28"/>
                <w:szCs w:val="28"/>
              </w:rPr>
              <w:t>Формировать представления детей о сенсорных эталонах цвета и формы, их использовании в самостоятельной деятельности</w:t>
            </w:r>
          </w:p>
        </w:tc>
        <w:tc>
          <w:tcPr>
            <w:tcW w:w="4819" w:type="dxa"/>
          </w:tcPr>
          <w:p w:rsidR="00B41D7D" w:rsidRPr="00D8193B" w:rsidRDefault="00B41D7D" w:rsidP="00B41D7D">
            <w:pPr>
              <w:rPr>
                <w:sz w:val="28"/>
                <w:szCs w:val="28"/>
              </w:rPr>
            </w:pPr>
            <w:r w:rsidRPr="00D8193B">
              <w:rPr>
                <w:color w:val="000000"/>
                <w:sz w:val="28"/>
                <w:szCs w:val="28"/>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tc>
      </w:tr>
      <w:tr w:rsidR="00B41D7D" w:rsidRPr="00D8193B" w:rsidTr="00833024">
        <w:tc>
          <w:tcPr>
            <w:tcW w:w="4928" w:type="dxa"/>
          </w:tcPr>
          <w:p w:rsidR="00B41D7D" w:rsidRPr="00D8193B" w:rsidRDefault="00B41D7D" w:rsidP="00B41D7D">
            <w:pPr>
              <w:rPr>
                <w:color w:val="000000"/>
                <w:sz w:val="28"/>
                <w:szCs w:val="28"/>
              </w:rPr>
            </w:pPr>
            <w:r w:rsidRPr="00D8193B">
              <w:rPr>
                <w:color w:val="000000"/>
                <w:sz w:val="28"/>
                <w:szCs w:val="28"/>
              </w:rPr>
              <w:t>Развивать умение непосредственного попарного сравнения предметов.</w:t>
            </w:r>
          </w:p>
        </w:tc>
        <w:tc>
          <w:tcPr>
            <w:tcW w:w="4819" w:type="dxa"/>
          </w:tcPr>
          <w:p w:rsidR="00B41D7D" w:rsidRPr="00D8193B" w:rsidRDefault="00B41D7D" w:rsidP="00B41D7D">
            <w:pPr>
              <w:rPr>
                <w:color w:val="000000"/>
                <w:sz w:val="28"/>
                <w:szCs w:val="28"/>
              </w:rPr>
            </w:pPr>
            <w:r w:rsidRPr="00D8193B">
              <w:rPr>
                <w:color w:val="000000"/>
                <w:sz w:val="28"/>
                <w:szCs w:val="28"/>
              </w:rPr>
              <w:t>Обучать детей сравнению и группировке объектов на основе признаков</w:t>
            </w:r>
          </w:p>
        </w:tc>
      </w:tr>
      <w:tr w:rsidR="00B41D7D" w:rsidRPr="00D8193B" w:rsidTr="00833024">
        <w:tc>
          <w:tcPr>
            <w:tcW w:w="4928" w:type="dxa"/>
          </w:tcPr>
          <w:p w:rsidR="00B41D7D" w:rsidRPr="00D8193B" w:rsidRDefault="00B41D7D" w:rsidP="00B41D7D">
            <w:pPr>
              <w:rPr>
                <w:color w:val="000000"/>
                <w:sz w:val="28"/>
                <w:szCs w:val="28"/>
              </w:rPr>
            </w:pPr>
            <w:r w:rsidRPr="00D8193B">
              <w:rPr>
                <w:color w:val="000000"/>
                <w:sz w:val="28"/>
                <w:szCs w:val="28"/>
              </w:rPr>
              <w:t>Развивать исследовательские умения</w:t>
            </w:r>
          </w:p>
        </w:tc>
        <w:tc>
          <w:tcPr>
            <w:tcW w:w="4819" w:type="dxa"/>
          </w:tcPr>
          <w:p w:rsidR="00B41D7D" w:rsidRPr="00D8193B" w:rsidRDefault="00B41D7D" w:rsidP="00B41D7D">
            <w:pPr>
              <w:rPr>
                <w:color w:val="000000"/>
                <w:sz w:val="28"/>
                <w:szCs w:val="28"/>
              </w:rPr>
            </w:pPr>
            <w:r w:rsidRPr="00D8193B">
              <w:rPr>
                <w:color w:val="000000"/>
                <w:sz w:val="28"/>
                <w:szCs w:val="28"/>
              </w:rPr>
              <w:t xml:space="preserve">Обучать сравнению и группировке объектов живой и неживой природы </w:t>
            </w:r>
            <w:r w:rsidRPr="00D8193B">
              <w:rPr>
                <w:color w:val="000000"/>
                <w:sz w:val="28"/>
                <w:szCs w:val="28"/>
              </w:rPr>
              <w:lastRenderedPageBreak/>
              <w:t>на основе признаков.</w:t>
            </w:r>
          </w:p>
        </w:tc>
      </w:tr>
    </w:tbl>
    <w:p w:rsidR="00B41D7D" w:rsidRPr="00D8193B" w:rsidRDefault="00B41D7D" w:rsidP="00B855BB">
      <w:pPr>
        <w:spacing w:after="160" w:line="259" w:lineRule="auto"/>
        <w:rPr>
          <w:b/>
          <w:sz w:val="28"/>
          <w:szCs w:val="28"/>
        </w:rPr>
      </w:pPr>
    </w:p>
    <w:p w:rsidR="00B41D7D" w:rsidRPr="00D8193B" w:rsidRDefault="00B41D7D" w:rsidP="00833024">
      <w:pPr>
        <w:spacing w:after="160" w:line="259" w:lineRule="auto"/>
        <w:jc w:val="center"/>
        <w:rPr>
          <w:b/>
          <w:sz w:val="28"/>
          <w:szCs w:val="28"/>
        </w:rPr>
      </w:pPr>
      <w:r w:rsidRPr="00D8193B">
        <w:rPr>
          <w:b/>
          <w:sz w:val="28"/>
          <w:szCs w:val="28"/>
        </w:rPr>
        <w:t>Задачи раздела «Математические представления»</w:t>
      </w:r>
    </w:p>
    <w:tbl>
      <w:tblPr>
        <w:tblStyle w:val="110"/>
        <w:tblW w:w="0" w:type="auto"/>
        <w:jc w:val="center"/>
        <w:tblLook w:val="04A0" w:firstRow="1" w:lastRow="0" w:firstColumn="1" w:lastColumn="0" w:noHBand="0" w:noVBand="1"/>
      </w:tblPr>
      <w:tblGrid>
        <w:gridCol w:w="4972"/>
        <w:gridCol w:w="4882"/>
      </w:tblGrid>
      <w:tr w:rsidR="00B41D7D" w:rsidRPr="00D8193B" w:rsidTr="00A6519D">
        <w:trPr>
          <w:jc w:val="center"/>
        </w:trPr>
        <w:tc>
          <w:tcPr>
            <w:tcW w:w="4998" w:type="dxa"/>
          </w:tcPr>
          <w:p w:rsidR="00B41D7D" w:rsidRPr="00D8193B" w:rsidRDefault="00B41D7D" w:rsidP="00B41D7D">
            <w:pPr>
              <w:spacing w:after="200" w:line="276" w:lineRule="auto"/>
              <w:jc w:val="center"/>
              <w:rPr>
                <w:sz w:val="28"/>
                <w:szCs w:val="28"/>
              </w:rPr>
            </w:pPr>
            <w:r w:rsidRPr="00D8193B">
              <w:rPr>
                <w:sz w:val="28"/>
                <w:szCs w:val="28"/>
              </w:rPr>
              <w:t>3-4</w:t>
            </w:r>
          </w:p>
        </w:tc>
        <w:tc>
          <w:tcPr>
            <w:tcW w:w="4908" w:type="dxa"/>
          </w:tcPr>
          <w:p w:rsidR="00B41D7D" w:rsidRPr="00D8193B" w:rsidRDefault="00B41D7D" w:rsidP="00B41D7D">
            <w:pPr>
              <w:spacing w:after="200" w:line="276" w:lineRule="auto"/>
              <w:jc w:val="center"/>
              <w:rPr>
                <w:sz w:val="28"/>
                <w:szCs w:val="28"/>
              </w:rPr>
            </w:pPr>
            <w:r w:rsidRPr="00D8193B">
              <w:rPr>
                <w:sz w:val="28"/>
                <w:szCs w:val="28"/>
              </w:rPr>
              <w:t>4-5</w:t>
            </w:r>
          </w:p>
        </w:tc>
      </w:tr>
      <w:tr w:rsidR="00B41D7D" w:rsidRPr="00D8193B" w:rsidTr="00A6519D">
        <w:trPr>
          <w:jc w:val="center"/>
        </w:trPr>
        <w:tc>
          <w:tcPr>
            <w:tcW w:w="4998" w:type="dxa"/>
          </w:tcPr>
          <w:p w:rsidR="00B41D7D" w:rsidRPr="00D8193B" w:rsidRDefault="00B41D7D" w:rsidP="00B41D7D">
            <w:pPr>
              <w:spacing w:after="200" w:line="276" w:lineRule="auto"/>
              <w:jc w:val="left"/>
              <w:rPr>
                <w:sz w:val="28"/>
                <w:szCs w:val="28"/>
              </w:rPr>
            </w:pPr>
            <w:r w:rsidRPr="00D8193B">
              <w:rPr>
                <w:sz w:val="28"/>
                <w:szCs w:val="28"/>
              </w:rPr>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4908" w:type="dxa"/>
          </w:tcPr>
          <w:p w:rsidR="00B41D7D" w:rsidRPr="00D8193B" w:rsidRDefault="00B41D7D" w:rsidP="00B41D7D">
            <w:pPr>
              <w:spacing w:after="200" w:line="276" w:lineRule="auto"/>
              <w:jc w:val="left"/>
              <w:rPr>
                <w:sz w:val="28"/>
                <w:szCs w:val="28"/>
              </w:rPr>
            </w:pPr>
            <w:r w:rsidRPr="00D8193B">
              <w:rPr>
                <w:sz w:val="28"/>
                <w:szCs w:val="28"/>
              </w:rPr>
              <w:t>Обогащать элементарные математические представления о количестве, числе, форме, величине предметов, пространственных и временных отношениях.</w:t>
            </w:r>
          </w:p>
        </w:tc>
      </w:tr>
      <w:tr w:rsidR="00B41D7D" w:rsidRPr="00D8193B" w:rsidTr="00A6519D">
        <w:trPr>
          <w:jc w:val="center"/>
        </w:trPr>
        <w:tc>
          <w:tcPr>
            <w:tcW w:w="9906" w:type="dxa"/>
            <w:gridSpan w:val="2"/>
          </w:tcPr>
          <w:p w:rsidR="00B41D7D" w:rsidRPr="00D8193B" w:rsidRDefault="00B41D7D" w:rsidP="00B41D7D">
            <w:pPr>
              <w:spacing w:after="200" w:line="276" w:lineRule="auto"/>
              <w:jc w:val="left"/>
              <w:rPr>
                <w:sz w:val="28"/>
                <w:szCs w:val="28"/>
              </w:rPr>
            </w:pPr>
            <w:r w:rsidRPr="00D8193B">
              <w:rPr>
                <w:sz w:val="28"/>
                <w:szCs w:val="28"/>
              </w:rPr>
              <w:t>Помогать осваивать чувственные способы ориентировки в пространстве и времени; развивать исследовательские умения.</w:t>
            </w:r>
          </w:p>
        </w:tc>
      </w:tr>
      <w:tr w:rsidR="00B41D7D" w:rsidRPr="00D8193B" w:rsidTr="00A6519D">
        <w:trPr>
          <w:jc w:val="center"/>
        </w:trPr>
        <w:tc>
          <w:tcPr>
            <w:tcW w:w="4998" w:type="dxa"/>
          </w:tcPr>
          <w:p w:rsidR="00B41D7D" w:rsidRPr="00D8193B" w:rsidRDefault="00B41D7D" w:rsidP="00B41D7D">
            <w:pPr>
              <w:spacing w:after="200" w:line="276" w:lineRule="auto"/>
              <w:jc w:val="left"/>
              <w:rPr>
                <w:sz w:val="28"/>
                <w:szCs w:val="28"/>
              </w:rPr>
            </w:pPr>
            <w:r w:rsidRPr="00D8193B">
              <w:rPr>
                <w:sz w:val="28"/>
                <w:szCs w:val="28"/>
              </w:rPr>
              <w:t>Развивать исследовательские умения</w:t>
            </w:r>
          </w:p>
        </w:tc>
        <w:tc>
          <w:tcPr>
            <w:tcW w:w="4908" w:type="dxa"/>
          </w:tcPr>
          <w:p w:rsidR="00B41D7D" w:rsidRPr="00D8193B" w:rsidRDefault="00B41D7D" w:rsidP="00B41D7D">
            <w:pPr>
              <w:spacing w:after="200" w:line="276" w:lineRule="auto"/>
              <w:jc w:val="left"/>
              <w:rPr>
                <w:iCs/>
                <w:sz w:val="28"/>
                <w:szCs w:val="28"/>
              </w:rPr>
            </w:pPr>
            <w:r w:rsidRPr="00D8193B">
              <w:rPr>
                <w:iCs/>
                <w:sz w:val="28"/>
                <w:szCs w:val="28"/>
              </w:rPr>
              <w:t>Развивать способы решения поисковых задач в самостоятельной и совместной со сверстниками и взрослыми деятельности</w:t>
            </w:r>
          </w:p>
        </w:tc>
      </w:tr>
    </w:tbl>
    <w:p w:rsidR="00B41D7D" w:rsidRDefault="00B41D7D" w:rsidP="00B41D7D">
      <w:pPr>
        <w:spacing w:after="160" w:line="259" w:lineRule="auto"/>
        <w:ind w:firstLine="709"/>
        <w:rPr>
          <w:b/>
          <w:sz w:val="24"/>
          <w:szCs w:val="24"/>
        </w:rPr>
      </w:pPr>
    </w:p>
    <w:p w:rsidR="00A6519D" w:rsidRPr="00D8193B" w:rsidRDefault="00A6519D" w:rsidP="00833024">
      <w:pPr>
        <w:spacing w:after="160" w:line="259" w:lineRule="auto"/>
        <w:jc w:val="center"/>
        <w:rPr>
          <w:b/>
          <w:sz w:val="28"/>
          <w:szCs w:val="28"/>
        </w:rPr>
      </w:pPr>
      <w:r w:rsidRPr="00D8193B">
        <w:rPr>
          <w:b/>
          <w:sz w:val="28"/>
          <w:szCs w:val="28"/>
        </w:rPr>
        <w:t>Задачи раздела «Окружающий мир»</w:t>
      </w:r>
    </w:p>
    <w:tbl>
      <w:tblPr>
        <w:tblStyle w:val="120"/>
        <w:tblW w:w="0" w:type="auto"/>
        <w:jc w:val="center"/>
        <w:tblLook w:val="04A0" w:firstRow="1" w:lastRow="0" w:firstColumn="1" w:lastColumn="0" w:noHBand="0" w:noVBand="1"/>
      </w:tblPr>
      <w:tblGrid>
        <w:gridCol w:w="4998"/>
        <w:gridCol w:w="4856"/>
      </w:tblGrid>
      <w:tr w:rsidR="00A6519D" w:rsidRPr="00D8193B" w:rsidTr="00A6519D">
        <w:trPr>
          <w:jc w:val="center"/>
        </w:trPr>
        <w:tc>
          <w:tcPr>
            <w:tcW w:w="5016" w:type="dxa"/>
          </w:tcPr>
          <w:p w:rsidR="00A6519D" w:rsidRPr="00D8193B" w:rsidRDefault="00A6519D" w:rsidP="00A6519D">
            <w:pPr>
              <w:spacing w:line="240" w:lineRule="auto"/>
              <w:jc w:val="center"/>
              <w:rPr>
                <w:rFonts w:eastAsia="Calibri"/>
                <w:sz w:val="28"/>
                <w:szCs w:val="28"/>
                <w:lang w:eastAsia="en-US"/>
              </w:rPr>
            </w:pPr>
            <w:r w:rsidRPr="00D8193B">
              <w:rPr>
                <w:rFonts w:eastAsia="Calibri"/>
                <w:sz w:val="28"/>
                <w:szCs w:val="28"/>
                <w:lang w:eastAsia="en-US"/>
              </w:rPr>
              <w:t>3-4</w:t>
            </w:r>
          </w:p>
        </w:tc>
        <w:tc>
          <w:tcPr>
            <w:tcW w:w="4872" w:type="dxa"/>
          </w:tcPr>
          <w:p w:rsidR="00A6519D" w:rsidRPr="00D8193B" w:rsidRDefault="00A6519D" w:rsidP="00A6519D">
            <w:pPr>
              <w:spacing w:line="240" w:lineRule="auto"/>
              <w:jc w:val="center"/>
              <w:rPr>
                <w:rFonts w:eastAsia="Calibri"/>
                <w:sz w:val="28"/>
                <w:szCs w:val="28"/>
                <w:lang w:eastAsia="en-US"/>
              </w:rPr>
            </w:pPr>
            <w:r w:rsidRPr="00D8193B">
              <w:rPr>
                <w:rFonts w:eastAsia="Calibri"/>
                <w:sz w:val="28"/>
                <w:szCs w:val="28"/>
                <w:lang w:eastAsia="en-US"/>
              </w:rPr>
              <w:t>4-5</w:t>
            </w:r>
          </w:p>
        </w:tc>
      </w:tr>
      <w:tr w:rsidR="00A6519D" w:rsidRPr="00D8193B" w:rsidTr="00833024">
        <w:trPr>
          <w:trHeight w:val="2012"/>
          <w:jc w:val="center"/>
        </w:trPr>
        <w:tc>
          <w:tcPr>
            <w:tcW w:w="5016" w:type="dxa"/>
          </w:tcPr>
          <w:p w:rsidR="00A6519D" w:rsidRPr="00D8193B" w:rsidRDefault="00A6519D" w:rsidP="00A6519D">
            <w:pPr>
              <w:spacing w:line="240" w:lineRule="auto"/>
              <w:jc w:val="left"/>
              <w:rPr>
                <w:rFonts w:eastAsia="Calibri"/>
                <w:sz w:val="28"/>
                <w:szCs w:val="28"/>
                <w:lang w:eastAsia="en-US"/>
              </w:rPr>
            </w:pPr>
            <w:r w:rsidRPr="00D8193B">
              <w:rPr>
                <w:rFonts w:eastAsia="Calibri"/>
                <w:sz w:val="28"/>
                <w:szCs w:val="28"/>
                <w:lang w:eastAsia="en-US"/>
              </w:rPr>
              <w:t>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A6519D" w:rsidRPr="00D8193B" w:rsidRDefault="00A6519D" w:rsidP="00A6519D">
            <w:pPr>
              <w:spacing w:line="240" w:lineRule="auto"/>
              <w:jc w:val="center"/>
              <w:rPr>
                <w:rFonts w:eastAsia="Calibri"/>
                <w:sz w:val="28"/>
                <w:szCs w:val="28"/>
                <w:lang w:eastAsia="en-US"/>
              </w:rPr>
            </w:pPr>
          </w:p>
        </w:tc>
        <w:tc>
          <w:tcPr>
            <w:tcW w:w="4872" w:type="dxa"/>
          </w:tcPr>
          <w:p w:rsidR="00A6519D" w:rsidRPr="00833024" w:rsidRDefault="00A6519D" w:rsidP="00A6519D">
            <w:pPr>
              <w:spacing w:line="240" w:lineRule="auto"/>
              <w:jc w:val="left"/>
              <w:rPr>
                <w:rFonts w:eastAsia="Calibri"/>
                <w:sz w:val="28"/>
                <w:szCs w:val="28"/>
                <w:lang w:eastAsia="en-US"/>
              </w:rPr>
            </w:pPr>
            <w:r w:rsidRPr="00D8193B">
              <w:rPr>
                <w:rFonts w:eastAsia="Calibri"/>
                <w:sz w:val="28"/>
                <w:szCs w:val="28"/>
                <w:lang w:eastAsia="en-US"/>
              </w:rPr>
              <w:t xml:space="preserve"> Расширять представления о себе и своих возможностях в познавательной деятельности с родителями и членам семьи; продолжать развивать предста</w:t>
            </w:r>
            <w:r w:rsidR="00833024">
              <w:rPr>
                <w:rFonts w:eastAsia="Calibri"/>
                <w:sz w:val="28"/>
                <w:szCs w:val="28"/>
                <w:lang w:eastAsia="en-US"/>
              </w:rPr>
              <w:t>вления детей о труде взрослого.</w:t>
            </w:r>
          </w:p>
        </w:tc>
      </w:tr>
      <w:tr w:rsidR="00A6519D" w:rsidRPr="00D8193B" w:rsidTr="00A6519D">
        <w:trPr>
          <w:trHeight w:val="982"/>
          <w:jc w:val="center"/>
        </w:trPr>
        <w:tc>
          <w:tcPr>
            <w:tcW w:w="5016" w:type="dxa"/>
          </w:tcPr>
          <w:p w:rsidR="00A6519D" w:rsidRPr="00D8193B" w:rsidRDefault="00A6519D" w:rsidP="00A6519D">
            <w:pPr>
              <w:spacing w:line="240" w:lineRule="auto"/>
              <w:jc w:val="left"/>
              <w:rPr>
                <w:rFonts w:eastAsia="Calibri"/>
                <w:sz w:val="28"/>
                <w:szCs w:val="28"/>
                <w:lang w:eastAsia="en-US"/>
              </w:rPr>
            </w:pPr>
            <w:r w:rsidRPr="00D8193B">
              <w:rPr>
                <w:rFonts w:eastAsia="Calibri"/>
                <w:sz w:val="28"/>
                <w:szCs w:val="28"/>
                <w:lang w:eastAsia="en-US"/>
              </w:rPr>
              <w:t>Развивать исследовательские умения</w:t>
            </w:r>
          </w:p>
        </w:tc>
        <w:tc>
          <w:tcPr>
            <w:tcW w:w="4872" w:type="dxa"/>
          </w:tcPr>
          <w:p w:rsidR="00A6519D" w:rsidRPr="00D8193B" w:rsidRDefault="00A6519D" w:rsidP="00A6519D">
            <w:pPr>
              <w:spacing w:line="240" w:lineRule="auto"/>
              <w:jc w:val="left"/>
              <w:rPr>
                <w:rFonts w:eastAsia="Calibri"/>
                <w:iCs/>
                <w:sz w:val="28"/>
                <w:szCs w:val="28"/>
                <w:lang w:eastAsia="en-US"/>
              </w:rPr>
            </w:pPr>
            <w:r w:rsidRPr="00D8193B">
              <w:rPr>
                <w:rFonts w:eastAsia="Calibri"/>
                <w:iCs/>
                <w:sz w:val="28"/>
                <w:szCs w:val="28"/>
                <w:lang w:eastAsia="en-US"/>
              </w:rPr>
              <w:t>Развивать способы решения поисковых задач в самостоятельной и совместной со сверстниками и взрослыми деятельности</w:t>
            </w:r>
          </w:p>
        </w:tc>
      </w:tr>
      <w:tr w:rsidR="00A6519D" w:rsidRPr="00D8193B" w:rsidTr="00A6519D">
        <w:trPr>
          <w:trHeight w:val="1380"/>
          <w:jc w:val="center"/>
        </w:trPr>
        <w:tc>
          <w:tcPr>
            <w:tcW w:w="5016" w:type="dxa"/>
            <w:vMerge w:val="restart"/>
          </w:tcPr>
          <w:p w:rsidR="00A6519D" w:rsidRPr="00D8193B" w:rsidRDefault="00A6519D" w:rsidP="00A6519D">
            <w:pPr>
              <w:spacing w:line="240" w:lineRule="auto"/>
              <w:jc w:val="left"/>
              <w:rPr>
                <w:rFonts w:eastAsia="Calibri"/>
                <w:sz w:val="28"/>
                <w:szCs w:val="28"/>
                <w:lang w:eastAsia="en-US"/>
              </w:rPr>
            </w:pPr>
            <w:r w:rsidRPr="00D8193B">
              <w:rPr>
                <w:rFonts w:eastAsia="Calibri"/>
                <w:sz w:val="28"/>
                <w:szCs w:val="28"/>
                <w:lang w:eastAsia="en-US"/>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tc>
        <w:tc>
          <w:tcPr>
            <w:tcW w:w="4872" w:type="dxa"/>
            <w:vMerge w:val="restart"/>
          </w:tcPr>
          <w:p w:rsidR="00A6519D" w:rsidRPr="00D8193B" w:rsidRDefault="00A6519D" w:rsidP="00A6519D">
            <w:pPr>
              <w:spacing w:line="240" w:lineRule="auto"/>
              <w:jc w:val="left"/>
              <w:rPr>
                <w:rFonts w:eastAsia="Calibri"/>
                <w:sz w:val="28"/>
                <w:szCs w:val="28"/>
                <w:lang w:eastAsia="en-US"/>
              </w:rPr>
            </w:pPr>
            <w:r w:rsidRPr="00D8193B">
              <w:rPr>
                <w:rFonts w:eastAsia="Calibri"/>
                <w:sz w:val="28"/>
                <w:szCs w:val="28"/>
                <w:lang w:eastAsia="en-US"/>
              </w:rPr>
              <w:t>Развивать представления детей о своей малой родине, городе(селе),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tc>
      </w:tr>
      <w:tr w:rsidR="00A6519D" w:rsidRPr="00D8193B" w:rsidTr="00A6519D">
        <w:trPr>
          <w:trHeight w:val="717"/>
          <w:jc w:val="center"/>
        </w:trPr>
        <w:tc>
          <w:tcPr>
            <w:tcW w:w="5016" w:type="dxa"/>
            <w:vMerge/>
          </w:tcPr>
          <w:p w:rsidR="00A6519D" w:rsidRPr="00D8193B" w:rsidRDefault="00A6519D" w:rsidP="00A6519D">
            <w:pPr>
              <w:spacing w:line="240" w:lineRule="auto"/>
              <w:jc w:val="left"/>
              <w:rPr>
                <w:rFonts w:ascii="Calibri" w:eastAsia="Calibri" w:hAnsi="Calibri"/>
                <w:sz w:val="28"/>
                <w:szCs w:val="28"/>
                <w:lang w:eastAsia="en-US"/>
              </w:rPr>
            </w:pPr>
          </w:p>
        </w:tc>
        <w:tc>
          <w:tcPr>
            <w:tcW w:w="4872" w:type="dxa"/>
            <w:vMerge/>
          </w:tcPr>
          <w:p w:rsidR="00A6519D" w:rsidRPr="00D8193B" w:rsidRDefault="00A6519D" w:rsidP="00A6519D">
            <w:pPr>
              <w:spacing w:line="240" w:lineRule="auto"/>
              <w:jc w:val="left"/>
              <w:rPr>
                <w:rFonts w:ascii="Calibri" w:eastAsia="Calibri" w:hAnsi="Calibri"/>
                <w:sz w:val="28"/>
                <w:szCs w:val="28"/>
                <w:lang w:eastAsia="en-US"/>
              </w:rPr>
            </w:pPr>
          </w:p>
        </w:tc>
      </w:tr>
    </w:tbl>
    <w:p w:rsidR="00A6519D" w:rsidRPr="00D8193B" w:rsidRDefault="00A6519D" w:rsidP="00B41D7D">
      <w:pPr>
        <w:spacing w:after="160" w:line="259" w:lineRule="auto"/>
        <w:ind w:firstLine="709"/>
        <w:rPr>
          <w:b/>
          <w:sz w:val="28"/>
          <w:szCs w:val="28"/>
        </w:rPr>
      </w:pPr>
    </w:p>
    <w:p w:rsidR="00176A3B" w:rsidRDefault="00176A3B" w:rsidP="00833024">
      <w:pPr>
        <w:spacing w:after="160" w:line="259" w:lineRule="auto"/>
        <w:jc w:val="center"/>
        <w:rPr>
          <w:b/>
          <w:sz w:val="28"/>
          <w:szCs w:val="28"/>
        </w:rPr>
      </w:pPr>
    </w:p>
    <w:p w:rsidR="00A6519D" w:rsidRPr="00D8193B" w:rsidRDefault="00A6519D" w:rsidP="00833024">
      <w:pPr>
        <w:spacing w:after="160" w:line="259" w:lineRule="auto"/>
        <w:jc w:val="center"/>
        <w:rPr>
          <w:b/>
          <w:sz w:val="28"/>
          <w:szCs w:val="28"/>
        </w:rPr>
      </w:pPr>
      <w:r w:rsidRPr="00D8193B">
        <w:rPr>
          <w:b/>
          <w:sz w:val="28"/>
          <w:szCs w:val="28"/>
        </w:rPr>
        <w:t>Задачи раздела «Природа»</w:t>
      </w:r>
    </w:p>
    <w:tbl>
      <w:tblPr>
        <w:tblStyle w:val="130"/>
        <w:tblW w:w="0" w:type="auto"/>
        <w:jc w:val="center"/>
        <w:tblLook w:val="04A0" w:firstRow="1" w:lastRow="0" w:firstColumn="1" w:lastColumn="0" w:noHBand="0" w:noVBand="1"/>
      </w:tblPr>
      <w:tblGrid>
        <w:gridCol w:w="5000"/>
        <w:gridCol w:w="4854"/>
      </w:tblGrid>
      <w:tr w:rsidR="00A6519D" w:rsidRPr="00D8193B" w:rsidTr="00A6519D">
        <w:trPr>
          <w:jc w:val="center"/>
        </w:trPr>
        <w:tc>
          <w:tcPr>
            <w:tcW w:w="5036" w:type="dxa"/>
          </w:tcPr>
          <w:p w:rsidR="00A6519D" w:rsidRPr="00D8193B" w:rsidRDefault="00A6519D" w:rsidP="00A6519D">
            <w:pPr>
              <w:spacing w:line="240" w:lineRule="auto"/>
              <w:jc w:val="center"/>
              <w:rPr>
                <w:rFonts w:eastAsia="Calibri"/>
                <w:sz w:val="28"/>
                <w:szCs w:val="28"/>
                <w:lang w:eastAsia="en-US"/>
              </w:rPr>
            </w:pPr>
            <w:r w:rsidRPr="00D8193B">
              <w:rPr>
                <w:rFonts w:eastAsia="Calibri"/>
                <w:sz w:val="28"/>
                <w:szCs w:val="28"/>
                <w:lang w:eastAsia="en-US"/>
              </w:rPr>
              <w:t>3-4</w:t>
            </w:r>
          </w:p>
        </w:tc>
        <w:tc>
          <w:tcPr>
            <w:tcW w:w="4891" w:type="dxa"/>
          </w:tcPr>
          <w:p w:rsidR="00A6519D" w:rsidRPr="00D8193B" w:rsidRDefault="00A6519D" w:rsidP="00A6519D">
            <w:pPr>
              <w:spacing w:line="240" w:lineRule="auto"/>
              <w:jc w:val="center"/>
              <w:rPr>
                <w:rFonts w:eastAsia="Calibri"/>
                <w:sz w:val="28"/>
                <w:szCs w:val="28"/>
                <w:lang w:eastAsia="en-US"/>
              </w:rPr>
            </w:pPr>
            <w:r w:rsidRPr="00D8193B">
              <w:rPr>
                <w:rFonts w:eastAsia="Calibri"/>
                <w:sz w:val="28"/>
                <w:szCs w:val="28"/>
                <w:lang w:eastAsia="en-US"/>
              </w:rPr>
              <w:t>4-5</w:t>
            </w:r>
          </w:p>
        </w:tc>
      </w:tr>
      <w:tr w:rsidR="00A6519D" w:rsidRPr="00D8193B" w:rsidTr="00A6519D">
        <w:trPr>
          <w:jc w:val="center"/>
        </w:trPr>
        <w:tc>
          <w:tcPr>
            <w:tcW w:w="5036" w:type="dxa"/>
          </w:tcPr>
          <w:p w:rsidR="00A6519D" w:rsidRPr="00D8193B" w:rsidRDefault="00A6519D" w:rsidP="00A6519D">
            <w:pPr>
              <w:spacing w:line="240" w:lineRule="auto"/>
              <w:jc w:val="left"/>
              <w:rPr>
                <w:rFonts w:eastAsia="Calibri"/>
                <w:sz w:val="28"/>
                <w:szCs w:val="28"/>
                <w:lang w:eastAsia="en-US"/>
              </w:rPr>
            </w:pPr>
            <w:r w:rsidRPr="00D8193B">
              <w:rPr>
                <w:rFonts w:eastAsia="Calibri"/>
                <w:sz w:val="28"/>
                <w:szCs w:val="28"/>
                <w:lang w:eastAsia="en-US"/>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знакомить с правилами поведения по отношению к живым объектам природы. </w:t>
            </w:r>
          </w:p>
        </w:tc>
        <w:tc>
          <w:tcPr>
            <w:tcW w:w="4891" w:type="dxa"/>
          </w:tcPr>
          <w:p w:rsidR="00A6519D" w:rsidRPr="00D8193B" w:rsidRDefault="00A6519D" w:rsidP="00A6519D">
            <w:pPr>
              <w:spacing w:line="240" w:lineRule="auto"/>
              <w:jc w:val="left"/>
              <w:rPr>
                <w:rFonts w:eastAsia="Calibri"/>
                <w:sz w:val="28"/>
                <w:szCs w:val="28"/>
                <w:lang w:eastAsia="en-US"/>
              </w:rPr>
            </w:pPr>
            <w:r w:rsidRPr="00D8193B">
              <w:rPr>
                <w:rFonts w:eastAsia="Calibri"/>
                <w:sz w:val="28"/>
                <w:szCs w:val="28"/>
                <w:lang w:eastAsia="en-US"/>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A6519D" w:rsidRPr="00D8193B" w:rsidRDefault="00A6519D" w:rsidP="00A6519D">
            <w:pPr>
              <w:spacing w:line="240" w:lineRule="auto"/>
              <w:jc w:val="left"/>
              <w:rPr>
                <w:rFonts w:eastAsia="Calibri"/>
                <w:sz w:val="28"/>
                <w:szCs w:val="28"/>
                <w:lang w:eastAsia="en-US"/>
              </w:rPr>
            </w:pPr>
          </w:p>
        </w:tc>
      </w:tr>
      <w:tr w:rsidR="00A6519D" w:rsidRPr="00D8193B" w:rsidTr="00A6519D">
        <w:trPr>
          <w:jc w:val="center"/>
        </w:trPr>
        <w:tc>
          <w:tcPr>
            <w:tcW w:w="5036" w:type="dxa"/>
          </w:tcPr>
          <w:p w:rsidR="00A6519D" w:rsidRPr="00D8193B" w:rsidRDefault="00A6519D" w:rsidP="00A6519D">
            <w:pPr>
              <w:spacing w:line="240" w:lineRule="auto"/>
              <w:jc w:val="left"/>
              <w:rPr>
                <w:rFonts w:eastAsia="Calibri"/>
                <w:sz w:val="28"/>
                <w:szCs w:val="28"/>
                <w:lang w:eastAsia="en-US"/>
              </w:rPr>
            </w:pPr>
            <w:r w:rsidRPr="00D8193B">
              <w:rPr>
                <w:rFonts w:eastAsia="Calibri"/>
                <w:sz w:val="28"/>
                <w:szCs w:val="28"/>
                <w:lang w:eastAsia="en-US"/>
              </w:rPr>
              <w:t>Расширять представления детей о неживой природе, явлениях природы и деятельности человека в природе в разные сезоны года.</w:t>
            </w:r>
          </w:p>
        </w:tc>
        <w:tc>
          <w:tcPr>
            <w:tcW w:w="4891" w:type="dxa"/>
          </w:tcPr>
          <w:p w:rsidR="00A6519D" w:rsidRPr="00D8193B" w:rsidRDefault="00A6519D" w:rsidP="00A6519D">
            <w:pPr>
              <w:spacing w:line="240" w:lineRule="auto"/>
              <w:jc w:val="left"/>
              <w:rPr>
                <w:rFonts w:eastAsia="Calibri"/>
                <w:sz w:val="28"/>
                <w:szCs w:val="28"/>
                <w:lang w:eastAsia="en-US"/>
              </w:rPr>
            </w:pPr>
            <w:r w:rsidRPr="00D8193B">
              <w:rPr>
                <w:rFonts w:eastAsia="Calibri"/>
                <w:sz w:val="28"/>
                <w:szCs w:val="28"/>
                <w:lang w:eastAsia="en-US"/>
              </w:rPr>
              <w:t xml:space="preserve">Знакомить с объектами и свойствами неживой природы, отличительными признаками времен года, явлениями природы и деятельностью человека в разные сезоны, явлениями природы и деятельностью человека в разные сезоны. </w:t>
            </w:r>
          </w:p>
        </w:tc>
      </w:tr>
      <w:tr w:rsidR="00A6519D" w:rsidRPr="00D8193B" w:rsidTr="00A6519D">
        <w:trPr>
          <w:jc w:val="center"/>
        </w:trPr>
        <w:tc>
          <w:tcPr>
            <w:tcW w:w="5036" w:type="dxa"/>
          </w:tcPr>
          <w:p w:rsidR="00A6519D" w:rsidRPr="00D8193B" w:rsidRDefault="00A6519D" w:rsidP="00A6519D">
            <w:pPr>
              <w:spacing w:line="240" w:lineRule="auto"/>
              <w:jc w:val="left"/>
              <w:rPr>
                <w:rFonts w:ascii="Calibri" w:eastAsia="Calibri" w:hAnsi="Calibri"/>
                <w:sz w:val="28"/>
                <w:szCs w:val="28"/>
                <w:lang w:eastAsia="en-US"/>
              </w:rPr>
            </w:pPr>
            <w:r w:rsidRPr="00D8193B">
              <w:rPr>
                <w:sz w:val="28"/>
                <w:szCs w:val="28"/>
                <w:lang w:eastAsia="en-US"/>
              </w:rPr>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4891" w:type="dxa"/>
          </w:tcPr>
          <w:p w:rsidR="00A6519D" w:rsidRPr="00D8193B" w:rsidRDefault="00A6519D" w:rsidP="00A6519D">
            <w:pPr>
              <w:spacing w:line="240" w:lineRule="auto"/>
              <w:jc w:val="left"/>
              <w:rPr>
                <w:rFonts w:eastAsia="Calibri"/>
                <w:sz w:val="28"/>
                <w:szCs w:val="28"/>
                <w:lang w:eastAsia="en-US"/>
              </w:rPr>
            </w:pPr>
            <w:r w:rsidRPr="00D8193B">
              <w:rPr>
                <w:rFonts w:eastAsia="Calibri"/>
                <w:sz w:val="28"/>
                <w:szCs w:val="28"/>
                <w:lang w:eastAsia="en-US"/>
              </w:rPr>
              <w:t>Обучать сравнению и группировке объектов живой природы на основе признаков.</w:t>
            </w:r>
          </w:p>
          <w:p w:rsidR="00A6519D" w:rsidRPr="00D8193B" w:rsidRDefault="00A6519D" w:rsidP="00A6519D">
            <w:pPr>
              <w:spacing w:line="240" w:lineRule="auto"/>
              <w:jc w:val="left"/>
              <w:rPr>
                <w:rFonts w:ascii="Calibri" w:eastAsia="Calibri" w:hAnsi="Calibri"/>
                <w:sz w:val="28"/>
                <w:szCs w:val="28"/>
                <w:lang w:eastAsia="en-US"/>
              </w:rPr>
            </w:pPr>
          </w:p>
        </w:tc>
      </w:tr>
      <w:tr w:rsidR="00A6519D" w:rsidRPr="00D8193B" w:rsidTr="00A6519D">
        <w:trPr>
          <w:jc w:val="center"/>
        </w:trPr>
        <w:tc>
          <w:tcPr>
            <w:tcW w:w="5036" w:type="dxa"/>
          </w:tcPr>
          <w:p w:rsidR="00A6519D" w:rsidRPr="00D8193B" w:rsidRDefault="00A6519D" w:rsidP="00A6519D">
            <w:pPr>
              <w:spacing w:line="240" w:lineRule="auto"/>
              <w:jc w:val="left"/>
              <w:rPr>
                <w:sz w:val="28"/>
                <w:szCs w:val="28"/>
                <w:lang w:eastAsia="en-US"/>
              </w:rPr>
            </w:pPr>
            <w:r w:rsidRPr="00D8193B">
              <w:rPr>
                <w:sz w:val="28"/>
                <w:szCs w:val="28"/>
                <w:lang w:eastAsia="en-US"/>
              </w:rPr>
              <w:t>Знакомить с правилами поведения по отношению к живым объектам природы</w:t>
            </w:r>
          </w:p>
        </w:tc>
        <w:tc>
          <w:tcPr>
            <w:tcW w:w="4891" w:type="dxa"/>
          </w:tcPr>
          <w:p w:rsidR="00A6519D" w:rsidRPr="00D8193B" w:rsidRDefault="00A6519D" w:rsidP="00A6519D">
            <w:pPr>
              <w:spacing w:line="240" w:lineRule="auto"/>
              <w:jc w:val="left"/>
              <w:rPr>
                <w:rFonts w:ascii="Calibri" w:eastAsia="Calibri" w:hAnsi="Calibri"/>
                <w:sz w:val="28"/>
                <w:szCs w:val="28"/>
                <w:lang w:eastAsia="en-US"/>
              </w:rPr>
            </w:pPr>
            <w:r w:rsidRPr="00D8193B">
              <w:rPr>
                <w:rFonts w:eastAsia="Calibri"/>
                <w:sz w:val="28"/>
                <w:szCs w:val="28"/>
                <w:lang w:eastAsia="en-US"/>
              </w:rPr>
              <w:t>Воспитывать эмоционально-положительное отношение ко всем живым существам, желание их беречь и заботиться</w:t>
            </w:r>
          </w:p>
        </w:tc>
      </w:tr>
    </w:tbl>
    <w:p w:rsidR="00A6519D" w:rsidRDefault="00A6519D" w:rsidP="00B41D7D">
      <w:pPr>
        <w:spacing w:after="160" w:line="259" w:lineRule="auto"/>
        <w:ind w:firstLine="709"/>
        <w:rPr>
          <w:b/>
          <w:sz w:val="24"/>
          <w:szCs w:val="24"/>
        </w:rPr>
      </w:pPr>
    </w:p>
    <w:p w:rsidR="00FC274D" w:rsidRDefault="00FC274D" w:rsidP="00A6519D">
      <w:pPr>
        <w:spacing w:after="160" w:line="259" w:lineRule="auto"/>
        <w:jc w:val="center"/>
        <w:rPr>
          <w:b/>
          <w:sz w:val="28"/>
          <w:szCs w:val="28"/>
        </w:rPr>
      </w:pPr>
    </w:p>
    <w:p w:rsidR="00FC274D" w:rsidRDefault="00FC274D" w:rsidP="00A6519D">
      <w:pPr>
        <w:spacing w:after="160" w:line="259" w:lineRule="auto"/>
        <w:jc w:val="center"/>
        <w:rPr>
          <w:b/>
          <w:sz w:val="28"/>
          <w:szCs w:val="28"/>
        </w:rPr>
      </w:pPr>
    </w:p>
    <w:p w:rsidR="00833024" w:rsidRDefault="00A6519D" w:rsidP="00A6519D">
      <w:pPr>
        <w:spacing w:after="160" w:line="259" w:lineRule="auto"/>
        <w:jc w:val="center"/>
        <w:rPr>
          <w:b/>
          <w:sz w:val="28"/>
          <w:szCs w:val="28"/>
        </w:rPr>
      </w:pPr>
      <w:r w:rsidRPr="00D8193B">
        <w:rPr>
          <w:b/>
          <w:sz w:val="28"/>
          <w:szCs w:val="28"/>
        </w:rPr>
        <w:t xml:space="preserve"> Содержание образовательной области </w:t>
      </w:r>
    </w:p>
    <w:p w:rsidR="00A6519D" w:rsidRPr="00D8193B" w:rsidRDefault="00A6519D" w:rsidP="00A6519D">
      <w:pPr>
        <w:spacing w:after="160" w:line="259" w:lineRule="auto"/>
        <w:jc w:val="center"/>
        <w:rPr>
          <w:b/>
          <w:sz w:val="28"/>
          <w:szCs w:val="28"/>
        </w:rPr>
      </w:pPr>
      <w:r w:rsidRPr="00D8193B">
        <w:rPr>
          <w:b/>
          <w:sz w:val="28"/>
          <w:szCs w:val="28"/>
        </w:rPr>
        <w:t>ПОЗНАВАТЕЛЬНОЕ РАЗВИТИЕ</w:t>
      </w:r>
    </w:p>
    <w:p w:rsidR="00A6519D" w:rsidRPr="00D8193B" w:rsidRDefault="00A6519D" w:rsidP="00833024">
      <w:pPr>
        <w:spacing w:after="160" w:line="259" w:lineRule="auto"/>
        <w:jc w:val="center"/>
        <w:rPr>
          <w:b/>
          <w:sz w:val="28"/>
          <w:szCs w:val="28"/>
        </w:rPr>
      </w:pPr>
      <w:r w:rsidRPr="00D8193B">
        <w:rPr>
          <w:b/>
          <w:sz w:val="28"/>
          <w:szCs w:val="28"/>
        </w:rPr>
        <w:t xml:space="preserve"> Содержание раздела «Сенсорные эталоны и познавательные действия»</w:t>
      </w:r>
    </w:p>
    <w:tbl>
      <w:tblPr>
        <w:tblStyle w:val="14"/>
        <w:tblW w:w="0" w:type="auto"/>
        <w:jc w:val="center"/>
        <w:tblLook w:val="04A0" w:firstRow="1" w:lastRow="0" w:firstColumn="1" w:lastColumn="0" w:noHBand="0" w:noVBand="1"/>
      </w:tblPr>
      <w:tblGrid>
        <w:gridCol w:w="4940"/>
        <w:gridCol w:w="273"/>
        <w:gridCol w:w="4393"/>
      </w:tblGrid>
      <w:tr w:rsidR="00A6519D" w:rsidRPr="00D8193B" w:rsidTr="00DC2AD4">
        <w:trPr>
          <w:jc w:val="center"/>
        </w:trPr>
        <w:tc>
          <w:tcPr>
            <w:tcW w:w="5213" w:type="dxa"/>
            <w:gridSpan w:val="2"/>
            <w:tcBorders>
              <w:bottom w:val="single" w:sz="4" w:space="0" w:color="auto"/>
            </w:tcBorders>
          </w:tcPr>
          <w:p w:rsidR="00A6519D" w:rsidRPr="00D8193B" w:rsidRDefault="00A6519D" w:rsidP="00A6519D">
            <w:pPr>
              <w:spacing w:line="240" w:lineRule="auto"/>
              <w:jc w:val="center"/>
              <w:rPr>
                <w:rFonts w:eastAsia="Calibri"/>
                <w:sz w:val="28"/>
                <w:szCs w:val="28"/>
                <w:lang w:eastAsia="en-US"/>
              </w:rPr>
            </w:pPr>
            <w:r w:rsidRPr="00D8193B">
              <w:rPr>
                <w:rFonts w:eastAsia="Calibri"/>
                <w:sz w:val="28"/>
                <w:szCs w:val="28"/>
                <w:lang w:eastAsia="en-US"/>
              </w:rPr>
              <w:t>3-4</w:t>
            </w:r>
          </w:p>
        </w:tc>
        <w:tc>
          <w:tcPr>
            <w:tcW w:w="4393" w:type="dxa"/>
            <w:tcBorders>
              <w:bottom w:val="single" w:sz="4" w:space="0" w:color="auto"/>
            </w:tcBorders>
          </w:tcPr>
          <w:p w:rsidR="00A6519D" w:rsidRPr="00D8193B" w:rsidRDefault="00A6519D" w:rsidP="00A6519D">
            <w:pPr>
              <w:spacing w:line="240" w:lineRule="auto"/>
              <w:jc w:val="center"/>
              <w:rPr>
                <w:rFonts w:eastAsia="Calibri"/>
                <w:sz w:val="28"/>
                <w:szCs w:val="28"/>
                <w:lang w:eastAsia="en-US"/>
              </w:rPr>
            </w:pPr>
            <w:r w:rsidRPr="00D8193B">
              <w:rPr>
                <w:rFonts w:eastAsia="Calibri"/>
                <w:sz w:val="28"/>
                <w:szCs w:val="28"/>
                <w:lang w:eastAsia="en-US"/>
              </w:rPr>
              <w:t>4-5</w:t>
            </w:r>
          </w:p>
        </w:tc>
      </w:tr>
      <w:tr w:rsidR="00A6519D" w:rsidRPr="00D8193B" w:rsidTr="00DC2AD4">
        <w:trPr>
          <w:jc w:val="center"/>
        </w:trPr>
        <w:tc>
          <w:tcPr>
            <w:tcW w:w="5213" w:type="dxa"/>
            <w:gridSpan w:val="2"/>
            <w:tcBorders>
              <w:bottom w:val="single" w:sz="12" w:space="0" w:color="auto"/>
            </w:tcBorders>
          </w:tcPr>
          <w:p w:rsidR="00A6519D" w:rsidRPr="00D8193B" w:rsidRDefault="00A6519D" w:rsidP="00A6519D">
            <w:pPr>
              <w:spacing w:line="240" w:lineRule="auto"/>
              <w:jc w:val="left"/>
              <w:rPr>
                <w:rFonts w:eastAsia="Calibri"/>
                <w:sz w:val="28"/>
                <w:szCs w:val="28"/>
                <w:lang w:eastAsia="en-US"/>
              </w:rPr>
            </w:pPr>
            <w:r w:rsidRPr="00D8193B">
              <w:rPr>
                <w:rFonts w:eastAsia="Calibri"/>
                <w:sz w:val="28"/>
                <w:szCs w:val="28"/>
                <w:lang w:eastAsia="en-US"/>
              </w:rPr>
              <w:t xml:space="preserve">Педагог развивает у детей осязательно-двигательные действия: </w:t>
            </w:r>
          </w:p>
          <w:p w:rsidR="00A6519D" w:rsidRPr="00D8193B" w:rsidRDefault="00A6519D" w:rsidP="007A557D">
            <w:pPr>
              <w:numPr>
                <w:ilvl w:val="0"/>
                <w:numId w:val="18"/>
              </w:numPr>
              <w:spacing w:line="240" w:lineRule="auto"/>
              <w:contextualSpacing/>
              <w:jc w:val="left"/>
              <w:rPr>
                <w:rFonts w:eastAsia="Calibri"/>
                <w:sz w:val="28"/>
                <w:szCs w:val="28"/>
                <w:lang w:eastAsia="en-US"/>
              </w:rPr>
            </w:pPr>
            <w:r w:rsidRPr="00D8193B">
              <w:rPr>
                <w:rFonts w:eastAsia="Calibri"/>
                <w:sz w:val="28"/>
                <w:szCs w:val="28"/>
                <w:lang w:eastAsia="en-US"/>
              </w:rPr>
              <w:t xml:space="preserve">рассматривание, </w:t>
            </w:r>
          </w:p>
          <w:p w:rsidR="00A6519D" w:rsidRPr="00D8193B" w:rsidRDefault="00A6519D" w:rsidP="007A557D">
            <w:pPr>
              <w:numPr>
                <w:ilvl w:val="0"/>
                <w:numId w:val="18"/>
              </w:numPr>
              <w:spacing w:line="240" w:lineRule="auto"/>
              <w:contextualSpacing/>
              <w:jc w:val="left"/>
              <w:rPr>
                <w:rFonts w:eastAsia="Calibri"/>
                <w:sz w:val="28"/>
                <w:szCs w:val="28"/>
                <w:lang w:eastAsia="en-US"/>
              </w:rPr>
            </w:pPr>
            <w:r w:rsidRPr="00D8193B">
              <w:rPr>
                <w:rFonts w:eastAsia="Calibri"/>
                <w:sz w:val="28"/>
                <w:szCs w:val="28"/>
                <w:lang w:eastAsia="en-US"/>
              </w:rPr>
              <w:t xml:space="preserve">поглаживание, </w:t>
            </w:r>
          </w:p>
          <w:p w:rsidR="00A6519D" w:rsidRPr="00D8193B" w:rsidRDefault="00A6519D" w:rsidP="007A557D">
            <w:pPr>
              <w:numPr>
                <w:ilvl w:val="0"/>
                <w:numId w:val="18"/>
              </w:numPr>
              <w:spacing w:line="240" w:lineRule="auto"/>
              <w:contextualSpacing/>
              <w:jc w:val="left"/>
              <w:rPr>
                <w:rFonts w:eastAsia="Calibri"/>
                <w:sz w:val="28"/>
                <w:szCs w:val="28"/>
                <w:lang w:eastAsia="en-US"/>
              </w:rPr>
            </w:pPr>
            <w:r w:rsidRPr="00D8193B">
              <w:rPr>
                <w:rFonts w:eastAsia="Calibri"/>
                <w:sz w:val="28"/>
                <w:szCs w:val="28"/>
                <w:lang w:eastAsia="en-US"/>
              </w:rPr>
              <w:lastRenderedPageBreak/>
              <w:t xml:space="preserve">ощупывание ладонью, пальцами по контуру, </w:t>
            </w:r>
          </w:p>
          <w:p w:rsidR="00A6519D" w:rsidRPr="00D8193B" w:rsidRDefault="00A6519D" w:rsidP="007A557D">
            <w:pPr>
              <w:numPr>
                <w:ilvl w:val="0"/>
                <w:numId w:val="18"/>
              </w:numPr>
              <w:spacing w:line="240" w:lineRule="auto"/>
              <w:contextualSpacing/>
              <w:jc w:val="left"/>
              <w:rPr>
                <w:rFonts w:eastAsia="Calibri"/>
                <w:sz w:val="28"/>
                <w:szCs w:val="28"/>
                <w:lang w:eastAsia="en-US"/>
              </w:rPr>
            </w:pPr>
            <w:r w:rsidRPr="00D8193B">
              <w:rPr>
                <w:rFonts w:eastAsia="Calibri"/>
                <w:sz w:val="28"/>
                <w:szCs w:val="28"/>
                <w:lang w:eastAsia="en-US"/>
              </w:rPr>
              <w:t xml:space="preserve">прокатывание, </w:t>
            </w:r>
          </w:p>
          <w:p w:rsidR="00A6519D" w:rsidRPr="00D8193B" w:rsidRDefault="00A6519D" w:rsidP="007A557D">
            <w:pPr>
              <w:numPr>
                <w:ilvl w:val="0"/>
                <w:numId w:val="18"/>
              </w:numPr>
              <w:spacing w:line="240" w:lineRule="auto"/>
              <w:contextualSpacing/>
              <w:jc w:val="left"/>
              <w:rPr>
                <w:rFonts w:eastAsia="Calibri"/>
                <w:sz w:val="28"/>
                <w:szCs w:val="28"/>
                <w:lang w:eastAsia="en-US"/>
              </w:rPr>
            </w:pPr>
            <w:r w:rsidRPr="00D8193B">
              <w:rPr>
                <w:rFonts w:eastAsia="Calibri"/>
                <w:sz w:val="28"/>
                <w:szCs w:val="28"/>
                <w:lang w:eastAsia="en-US"/>
              </w:rPr>
              <w:t>бросание и тому подобное</w:t>
            </w:r>
          </w:p>
        </w:tc>
        <w:tc>
          <w:tcPr>
            <w:tcW w:w="4393" w:type="dxa"/>
            <w:tcBorders>
              <w:bottom w:val="single" w:sz="12" w:space="0" w:color="auto"/>
            </w:tcBorders>
            <w:shd w:val="clear" w:color="auto" w:fill="F2F2F2"/>
          </w:tcPr>
          <w:p w:rsidR="00A6519D" w:rsidRPr="00D8193B" w:rsidRDefault="00A6519D" w:rsidP="00A6519D">
            <w:pPr>
              <w:spacing w:line="240" w:lineRule="auto"/>
              <w:jc w:val="left"/>
              <w:rPr>
                <w:rFonts w:eastAsia="Calibri"/>
                <w:color w:val="FF0000"/>
                <w:sz w:val="28"/>
                <w:szCs w:val="28"/>
                <w:lang w:eastAsia="en-US"/>
              </w:rPr>
            </w:pPr>
          </w:p>
        </w:tc>
      </w:tr>
      <w:tr w:rsidR="00A6519D" w:rsidRPr="00D8193B" w:rsidTr="00DC2AD4">
        <w:trPr>
          <w:jc w:val="center"/>
        </w:trPr>
        <w:tc>
          <w:tcPr>
            <w:tcW w:w="5213" w:type="dxa"/>
            <w:gridSpan w:val="2"/>
            <w:tcBorders>
              <w:top w:val="single" w:sz="12" w:space="0" w:color="auto"/>
              <w:bottom w:val="single" w:sz="12" w:space="0" w:color="auto"/>
            </w:tcBorders>
          </w:tcPr>
          <w:p w:rsidR="00A6519D" w:rsidRPr="00D8193B" w:rsidRDefault="00A6519D" w:rsidP="00A6519D">
            <w:pPr>
              <w:spacing w:line="240" w:lineRule="auto"/>
              <w:jc w:val="left"/>
              <w:rPr>
                <w:color w:val="000000"/>
                <w:sz w:val="28"/>
                <w:szCs w:val="28"/>
                <w:lang w:eastAsia="en-US"/>
              </w:rPr>
            </w:pPr>
            <w:r w:rsidRPr="00D8193B">
              <w:rPr>
                <w:color w:val="000000"/>
                <w:sz w:val="28"/>
                <w:szCs w:val="28"/>
                <w:lang w:eastAsia="en-US"/>
              </w:rPr>
              <w:t xml:space="preserve">Педагог </w:t>
            </w:r>
          </w:p>
          <w:p w:rsidR="00A6519D" w:rsidRPr="00D8193B" w:rsidRDefault="00A6519D" w:rsidP="007A557D">
            <w:pPr>
              <w:numPr>
                <w:ilvl w:val="0"/>
                <w:numId w:val="19"/>
              </w:numPr>
              <w:tabs>
                <w:tab w:val="left" w:pos="426"/>
              </w:tabs>
              <w:spacing w:line="240" w:lineRule="auto"/>
              <w:ind w:left="0" w:firstLine="0"/>
              <w:contextualSpacing/>
              <w:jc w:val="left"/>
              <w:rPr>
                <w:color w:val="000000"/>
                <w:sz w:val="28"/>
                <w:szCs w:val="28"/>
                <w:lang w:eastAsia="en-US"/>
              </w:rPr>
            </w:pPr>
            <w:r w:rsidRPr="00D8193B">
              <w:rPr>
                <w:color w:val="000000"/>
                <w:sz w:val="28"/>
                <w:szCs w:val="28"/>
                <w:lang w:eastAsia="en-US"/>
              </w:rPr>
              <w:t xml:space="preserve">расширяет представления ребёнка о различных цветах (красный, желтый, зеленый, синий, черный, белый), </w:t>
            </w:r>
          </w:p>
          <w:p w:rsidR="00A6519D" w:rsidRPr="00D8193B" w:rsidRDefault="00A6519D" w:rsidP="007A557D">
            <w:pPr>
              <w:numPr>
                <w:ilvl w:val="0"/>
                <w:numId w:val="19"/>
              </w:numPr>
              <w:tabs>
                <w:tab w:val="left" w:pos="426"/>
              </w:tabs>
              <w:spacing w:line="240" w:lineRule="auto"/>
              <w:ind w:left="0" w:firstLine="0"/>
              <w:contextualSpacing/>
              <w:jc w:val="left"/>
              <w:rPr>
                <w:rFonts w:eastAsia="Calibri"/>
                <w:sz w:val="28"/>
                <w:szCs w:val="28"/>
                <w:lang w:eastAsia="en-US"/>
              </w:rPr>
            </w:pPr>
            <w:r w:rsidRPr="00D8193B">
              <w:rPr>
                <w:sz w:val="28"/>
                <w:szCs w:val="28"/>
                <w:lang w:eastAsia="en-US"/>
              </w:rPr>
              <w:t>знакомит с оттенками (розовый, голубой, серый);</w:t>
            </w:r>
          </w:p>
          <w:p w:rsidR="00A6519D" w:rsidRPr="00D8193B" w:rsidRDefault="00A6519D" w:rsidP="007A557D">
            <w:pPr>
              <w:numPr>
                <w:ilvl w:val="0"/>
                <w:numId w:val="19"/>
              </w:numPr>
              <w:tabs>
                <w:tab w:val="left" w:pos="426"/>
              </w:tabs>
              <w:spacing w:line="240" w:lineRule="auto"/>
              <w:ind w:left="0" w:firstLine="0"/>
              <w:contextualSpacing/>
              <w:jc w:val="left"/>
              <w:rPr>
                <w:rFonts w:eastAsia="Calibri"/>
                <w:sz w:val="28"/>
                <w:szCs w:val="28"/>
                <w:lang w:eastAsia="en-US"/>
              </w:rPr>
            </w:pPr>
            <w:r w:rsidRPr="00D8193B">
              <w:rPr>
                <w:sz w:val="28"/>
                <w:szCs w:val="28"/>
                <w:lang w:eastAsia="en-US"/>
              </w:rPr>
              <w:t>закрепляет слова, обозначающие цвет</w:t>
            </w:r>
          </w:p>
        </w:tc>
        <w:tc>
          <w:tcPr>
            <w:tcW w:w="4393" w:type="dxa"/>
            <w:tcBorders>
              <w:top w:val="single" w:sz="12" w:space="0" w:color="auto"/>
              <w:bottom w:val="single" w:sz="12" w:space="0" w:color="auto"/>
            </w:tcBorders>
          </w:tcPr>
          <w:p w:rsidR="00A6519D" w:rsidRPr="00D8193B" w:rsidRDefault="00A6519D" w:rsidP="00A6519D">
            <w:pPr>
              <w:spacing w:line="240" w:lineRule="auto"/>
              <w:jc w:val="left"/>
              <w:rPr>
                <w:rFonts w:eastAsia="Calibri"/>
                <w:sz w:val="28"/>
                <w:szCs w:val="28"/>
                <w:lang w:eastAsia="en-US"/>
              </w:rPr>
            </w:pPr>
            <w:r w:rsidRPr="00D8193B">
              <w:rPr>
                <w:sz w:val="28"/>
                <w:szCs w:val="28"/>
                <w:lang w:eastAsia="en-US"/>
              </w:rPr>
              <w:t>Педагог</w:t>
            </w:r>
            <w:r w:rsidRPr="00D8193B">
              <w:rPr>
                <w:rFonts w:eastAsia="Calibri"/>
                <w:sz w:val="28"/>
                <w:szCs w:val="28"/>
                <w:lang w:eastAsia="en-US"/>
              </w:rPr>
              <w:t xml:space="preserve"> </w:t>
            </w:r>
            <w:r w:rsidRPr="00D8193B">
              <w:rPr>
                <w:rFonts w:eastAsia="Calibri"/>
                <w:i/>
                <w:sz w:val="28"/>
                <w:szCs w:val="28"/>
                <w:lang w:eastAsia="en-US"/>
              </w:rPr>
              <w:t>формирует</w:t>
            </w:r>
            <w:r w:rsidRPr="00D8193B">
              <w:rPr>
                <w:rFonts w:eastAsia="Calibri"/>
                <w:sz w:val="28"/>
                <w:szCs w:val="28"/>
                <w:lang w:eastAsia="en-US"/>
              </w:rPr>
              <w:t xml:space="preserve"> у детей умение </w:t>
            </w:r>
          </w:p>
          <w:p w:rsidR="00A6519D" w:rsidRPr="00D8193B" w:rsidRDefault="00A6519D" w:rsidP="007A557D">
            <w:pPr>
              <w:numPr>
                <w:ilvl w:val="0"/>
                <w:numId w:val="20"/>
              </w:numPr>
              <w:tabs>
                <w:tab w:val="left" w:pos="472"/>
              </w:tabs>
              <w:spacing w:line="240" w:lineRule="auto"/>
              <w:ind w:left="0" w:firstLine="47"/>
              <w:contextualSpacing/>
              <w:jc w:val="left"/>
              <w:rPr>
                <w:rFonts w:eastAsia="Calibri"/>
                <w:sz w:val="28"/>
                <w:szCs w:val="28"/>
                <w:lang w:eastAsia="en-US"/>
              </w:rPr>
            </w:pPr>
            <w:r w:rsidRPr="00D8193B">
              <w:rPr>
                <w:rFonts w:eastAsia="Calibri"/>
                <w:sz w:val="28"/>
                <w:szCs w:val="28"/>
                <w:lang w:eastAsia="en-US"/>
              </w:rPr>
              <w:t xml:space="preserve">различать и называть уже известные цвета (красный, синий, зеленый, желтый, белый, черный) и оттенки (розовый, голубой, серый) </w:t>
            </w:r>
          </w:p>
          <w:p w:rsidR="00A6519D" w:rsidRPr="00D8193B" w:rsidRDefault="00A6519D" w:rsidP="007A557D">
            <w:pPr>
              <w:numPr>
                <w:ilvl w:val="0"/>
                <w:numId w:val="20"/>
              </w:numPr>
              <w:tabs>
                <w:tab w:val="left" w:pos="472"/>
              </w:tabs>
              <w:spacing w:line="240" w:lineRule="auto"/>
              <w:ind w:left="0" w:firstLine="47"/>
              <w:contextualSpacing/>
              <w:jc w:val="left"/>
              <w:rPr>
                <w:rFonts w:eastAsia="Calibri"/>
                <w:i/>
                <w:sz w:val="28"/>
                <w:szCs w:val="28"/>
                <w:lang w:eastAsia="en-US"/>
              </w:rPr>
            </w:pPr>
            <w:r w:rsidRPr="00D8193B">
              <w:rPr>
                <w:rFonts w:eastAsia="Calibri"/>
                <w:sz w:val="28"/>
                <w:szCs w:val="28"/>
                <w:lang w:eastAsia="en-US"/>
              </w:rPr>
              <w:t>знакомит с новыми цветами и оттенками (коричневый, оранжевый, светло-зеленый).</w:t>
            </w:r>
          </w:p>
        </w:tc>
      </w:tr>
      <w:tr w:rsidR="00A6519D" w:rsidRPr="00D8193B" w:rsidTr="00DC2AD4">
        <w:trPr>
          <w:jc w:val="center"/>
        </w:trPr>
        <w:tc>
          <w:tcPr>
            <w:tcW w:w="9606" w:type="dxa"/>
            <w:gridSpan w:val="3"/>
            <w:tcBorders>
              <w:top w:val="single" w:sz="12" w:space="0" w:color="auto"/>
              <w:bottom w:val="single" w:sz="12" w:space="0" w:color="auto"/>
            </w:tcBorders>
          </w:tcPr>
          <w:p w:rsidR="00A6519D" w:rsidRPr="00D8193B" w:rsidRDefault="00A6519D" w:rsidP="00A6519D">
            <w:pPr>
              <w:spacing w:line="240" w:lineRule="auto"/>
              <w:jc w:val="left"/>
              <w:rPr>
                <w:color w:val="000000"/>
                <w:sz w:val="28"/>
                <w:szCs w:val="28"/>
                <w:lang w:eastAsia="en-US"/>
              </w:rPr>
            </w:pPr>
            <w:r w:rsidRPr="00D8193B">
              <w:rPr>
                <w:color w:val="000000"/>
                <w:sz w:val="28"/>
                <w:szCs w:val="28"/>
                <w:lang w:eastAsia="en-US"/>
              </w:rPr>
              <w:t>Педагог формирует и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w:t>
            </w:r>
          </w:p>
        </w:tc>
      </w:tr>
      <w:tr w:rsidR="00A6519D" w:rsidRPr="00D8193B" w:rsidTr="00DC2AD4">
        <w:trPr>
          <w:jc w:val="center"/>
        </w:trPr>
        <w:tc>
          <w:tcPr>
            <w:tcW w:w="9606" w:type="dxa"/>
            <w:gridSpan w:val="3"/>
            <w:tcBorders>
              <w:top w:val="single" w:sz="12" w:space="0" w:color="auto"/>
              <w:bottom w:val="single" w:sz="12" w:space="0" w:color="auto"/>
            </w:tcBorders>
          </w:tcPr>
          <w:p w:rsidR="0068466D" w:rsidRPr="00D8193B" w:rsidRDefault="0068466D" w:rsidP="0068466D">
            <w:pPr>
              <w:rPr>
                <w:color w:val="000000"/>
                <w:sz w:val="28"/>
                <w:szCs w:val="28"/>
              </w:rPr>
            </w:pPr>
            <w:r w:rsidRPr="00D8193B">
              <w:rPr>
                <w:color w:val="000000"/>
                <w:sz w:val="28"/>
                <w:szCs w:val="28"/>
              </w:rPr>
              <w:t>Педагог организуя поисковую деятельность:</w:t>
            </w:r>
          </w:p>
          <w:p w:rsidR="0068466D" w:rsidRPr="00D8193B" w:rsidRDefault="0068466D" w:rsidP="007A557D">
            <w:pPr>
              <w:pStyle w:val="a3"/>
              <w:numPr>
                <w:ilvl w:val="0"/>
                <w:numId w:val="21"/>
              </w:numPr>
              <w:tabs>
                <w:tab w:val="left" w:pos="284"/>
              </w:tabs>
              <w:spacing w:line="240" w:lineRule="auto"/>
              <w:ind w:left="0" w:firstLine="0"/>
              <w:jc w:val="left"/>
              <w:rPr>
                <w:color w:val="000000"/>
                <w:sz w:val="28"/>
                <w:szCs w:val="28"/>
              </w:rPr>
            </w:pPr>
            <w:r w:rsidRPr="00D8193B">
              <w:rPr>
                <w:color w:val="000000"/>
                <w:sz w:val="28"/>
                <w:szCs w:val="28"/>
              </w:rPr>
              <w:t>конкретизирует и обогащает познавательные действия детей;</w:t>
            </w:r>
          </w:p>
          <w:p w:rsidR="0068466D" w:rsidRPr="00D8193B" w:rsidRDefault="0068466D" w:rsidP="007A557D">
            <w:pPr>
              <w:pStyle w:val="a3"/>
              <w:numPr>
                <w:ilvl w:val="0"/>
                <w:numId w:val="21"/>
              </w:numPr>
              <w:tabs>
                <w:tab w:val="left" w:pos="284"/>
              </w:tabs>
              <w:spacing w:line="240" w:lineRule="auto"/>
              <w:ind w:left="0" w:firstLine="0"/>
              <w:jc w:val="left"/>
              <w:rPr>
                <w:color w:val="000000"/>
                <w:sz w:val="28"/>
                <w:szCs w:val="28"/>
              </w:rPr>
            </w:pPr>
            <w:r w:rsidRPr="00D8193B">
              <w:rPr>
                <w:color w:val="000000"/>
                <w:sz w:val="28"/>
                <w:szCs w:val="28"/>
              </w:rPr>
              <w:t>задаёт детям вопросы;</w:t>
            </w:r>
          </w:p>
          <w:p w:rsidR="0068466D" w:rsidRPr="00D8193B" w:rsidRDefault="0068466D" w:rsidP="007A557D">
            <w:pPr>
              <w:pStyle w:val="a3"/>
              <w:numPr>
                <w:ilvl w:val="0"/>
                <w:numId w:val="21"/>
              </w:numPr>
              <w:tabs>
                <w:tab w:val="left" w:pos="284"/>
              </w:tabs>
              <w:spacing w:line="240" w:lineRule="auto"/>
              <w:ind w:left="0" w:firstLine="0"/>
              <w:jc w:val="left"/>
              <w:rPr>
                <w:color w:val="000000"/>
                <w:sz w:val="28"/>
                <w:szCs w:val="28"/>
              </w:rPr>
            </w:pPr>
            <w:r w:rsidRPr="00D8193B">
              <w:rPr>
                <w:color w:val="000000"/>
                <w:sz w:val="28"/>
                <w:szCs w:val="28"/>
              </w:rPr>
              <w:t>обращает внимание на постановку целей;</w:t>
            </w:r>
          </w:p>
          <w:p w:rsidR="0068466D" w:rsidRPr="00D8193B" w:rsidRDefault="0068466D" w:rsidP="007A557D">
            <w:pPr>
              <w:pStyle w:val="a3"/>
              <w:numPr>
                <w:ilvl w:val="0"/>
                <w:numId w:val="21"/>
              </w:numPr>
              <w:tabs>
                <w:tab w:val="left" w:pos="284"/>
              </w:tabs>
              <w:spacing w:line="240" w:lineRule="auto"/>
              <w:ind w:left="0" w:firstLine="0"/>
              <w:jc w:val="left"/>
              <w:rPr>
                <w:color w:val="000000"/>
                <w:sz w:val="28"/>
                <w:szCs w:val="28"/>
              </w:rPr>
            </w:pPr>
            <w:r w:rsidRPr="00D8193B">
              <w:rPr>
                <w:color w:val="000000"/>
                <w:sz w:val="28"/>
                <w:szCs w:val="28"/>
              </w:rPr>
              <w:t>определение задач деятельности;</w:t>
            </w:r>
          </w:p>
          <w:p w:rsidR="0068466D" w:rsidRPr="00D8193B" w:rsidRDefault="0068466D" w:rsidP="007A557D">
            <w:pPr>
              <w:pStyle w:val="a3"/>
              <w:numPr>
                <w:ilvl w:val="0"/>
                <w:numId w:val="21"/>
              </w:numPr>
              <w:tabs>
                <w:tab w:val="left" w:pos="284"/>
              </w:tabs>
              <w:spacing w:line="240" w:lineRule="auto"/>
              <w:ind w:left="0" w:firstLine="0"/>
              <w:jc w:val="left"/>
              <w:rPr>
                <w:color w:val="000000"/>
                <w:sz w:val="28"/>
                <w:szCs w:val="28"/>
              </w:rPr>
            </w:pPr>
            <w:r w:rsidRPr="00D8193B">
              <w:rPr>
                <w:color w:val="000000"/>
                <w:sz w:val="28"/>
                <w:szCs w:val="28"/>
              </w:rPr>
              <w:t>развивает умение принимать образец, инструкцию взрослого;</w:t>
            </w:r>
          </w:p>
          <w:p w:rsidR="00A6519D" w:rsidRPr="00D8193B" w:rsidRDefault="0068466D" w:rsidP="0068466D">
            <w:pPr>
              <w:spacing w:line="240" w:lineRule="auto"/>
              <w:jc w:val="left"/>
              <w:rPr>
                <w:color w:val="000000"/>
                <w:sz w:val="28"/>
                <w:szCs w:val="28"/>
                <w:lang w:eastAsia="en-US"/>
              </w:rPr>
            </w:pPr>
            <w:r w:rsidRPr="00D8193B">
              <w:rPr>
                <w:color w:val="000000"/>
                <w:sz w:val="28"/>
                <w:szCs w:val="28"/>
              </w:rPr>
              <w:t>.</w:t>
            </w:r>
          </w:p>
        </w:tc>
      </w:tr>
      <w:tr w:rsidR="00A6519D" w:rsidRPr="00D8193B" w:rsidTr="00DC2AD4">
        <w:trPr>
          <w:jc w:val="center"/>
        </w:trPr>
        <w:tc>
          <w:tcPr>
            <w:tcW w:w="9606" w:type="dxa"/>
            <w:gridSpan w:val="3"/>
            <w:tcBorders>
              <w:top w:val="single" w:sz="12" w:space="0" w:color="auto"/>
              <w:bottom w:val="single" w:sz="12" w:space="0" w:color="auto"/>
            </w:tcBorders>
          </w:tcPr>
          <w:p w:rsidR="00A6519D" w:rsidRPr="00D8193B" w:rsidRDefault="0068466D" w:rsidP="00A6519D">
            <w:pPr>
              <w:spacing w:line="240" w:lineRule="auto"/>
              <w:jc w:val="left"/>
              <w:rPr>
                <w:color w:val="000000"/>
                <w:sz w:val="28"/>
                <w:szCs w:val="28"/>
                <w:lang w:eastAsia="en-US"/>
              </w:rPr>
            </w:pPr>
            <w:r w:rsidRPr="00D8193B">
              <w:rPr>
                <w:color w:val="000000"/>
                <w:sz w:val="28"/>
                <w:szCs w:val="28"/>
              </w:rPr>
              <w:t>Педагог поощряет стремление самостоятельно завершить начатое действие</w:t>
            </w:r>
          </w:p>
        </w:tc>
      </w:tr>
      <w:tr w:rsidR="0068466D" w:rsidRPr="00D8193B" w:rsidTr="00DC2AD4">
        <w:trPr>
          <w:jc w:val="center"/>
        </w:trPr>
        <w:tc>
          <w:tcPr>
            <w:tcW w:w="4940" w:type="dxa"/>
            <w:tcBorders>
              <w:top w:val="single" w:sz="12" w:space="0" w:color="auto"/>
              <w:bottom w:val="single" w:sz="12" w:space="0" w:color="auto"/>
            </w:tcBorders>
          </w:tcPr>
          <w:p w:rsidR="0068466D" w:rsidRPr="00D8193B" w:rsidRDefault="0068466D" w:rsidP="0068466D">
            <w:pPr>
              <w:rPr>
                <w:color w:val="000000"/>
                <w:sz w:val="28"/>
                <w:szCs w:val="28"/>
              </w:rPr>
            </w:pPr>
            <w:r w:rsidRPr="00D8193B">
              <w:rPr>
                <w:color w:val="000000"/>
                <w:sz w:val="28"/>
                <w:szCs w:val="28"/>
              </w:rPr>
              <w:t xml:space="preserve">Педагог организует и поддерживает совместные действия ребёнка со взрослым и сверстниками при сравнении двух предметов по </w:t>
            </w:r>
            <w:r w:rsidRPr="00D8193B">
              <w:rPr>
                <w:color w:val="000000"/>
                <w:sz w:val="28"/>
                <w:szCs w:val="28"/>
                <w:u w:val="single"/>
              </w:rPr>
              <w:t>одному</w:t>
            </w:r>
            <w:r w:rsidRPr="00D8193B">
              <w:rPr>
                <w:color w:val="000000"/>
                <w:sz w:val="28"/>
                <w:szCs w:val="28"/>
              </w:rPr>
              <w:t xml:space="preserve"> признаку направляет внимание детей на:</w:t>
            </w:r>
          </w:p>
          <w:p w:rsidR="0068466D" w:rsidRPr="00D8193B" w:rsidRDefault="0068466D" w:rsidP="007A557D">
            <w:pPr>
              <w:pStyle w:val="a3"/>
              <w:numPr>
                <w:ilvl w:val="0"/>
                <w:numId w:val="22"/>
              </w:numPr>
              <w:tabs>
                <w:tab w:val="left" w:pos="284"/>
              </w:tabs>
              <w:spacing w:line="240" w:lineRule="auto"/>
              <w:ind w:left="0" w:firstLine="0"/>
              <w:jc w:val="left"/>
              <w:rPr>
                <w:color w:val="000000"/>
                <w:sz w:val="28"/>
                <w:szCs w:val="28"/>
              </w:rPr>
            </w:pPr>
            <w:r w:rsidRPr="00D8193B">
              <w:rPr>
                <w:color w:val="000000"/>
                <w:sz w:val="28"/>
                <w:szCs w:val="28"/>
              </w:rPr>
              <w:t xml:space="preserve">выделение сходства, </w:t>
            </w:r>
          </w:p>
          <w:p w:rsidR="0068466D" w:rsidRPr="00D8193B" w:rsidRDefault="0068466D" w:rsidP="007A557D">
            <w:pPr>
              <w:numPr>
                <w:ilvl w:val="0"/>
                <w:numId w:val="22"/>
              </w:numPr>
              <w:tabs>
                <w:tab w:val="left" w:pos="284"/>
              </w:tabs>
              <w:spacing w:line="240" w:lineRule="auto"/>
              <w:ind w:left="0" w:firstLine="0"/>
              <w:contextualSpacing/>
              <w:jc w:val="left"/>
              <w:rPr>
                <w:color w:val="000000"/>
                <w:sz w:val="28"/>
                <w:szCs w:val="28"/>
              </w:rPr>
            </w:pPr>
            <w:r w:rsidRPr="00D8193B">
              <w:rPr>
                <w:color w:val="000000"/>
                <w:sz w:val="28"/>
                <w:szCs w:val="28"/>
              </w:rPr>
              <w:t xml:space="preserve">овладение действием соединения в пары предметов с ярко выраженными признаками сходства, </w:t>
            </w:r>
          </w:p>
          <w:p w:rsidR="0068466D" w:rsidRPr="00D8193B" w:rsidRDefault="0068466D" w:rsidP="007A557D">
            <w:pPr>
              <w:numPr>
                <w:ilvl w:val="0"/>
                <w:numId w:val="22"/>
              </w:numPr>
              <w:tabs>
                <w:tab w:val="left" w:pos="284"/>
              </w:tabs>
              <w:spacing w:line="240" w:lineRule="auto"/>
              <w:ind w:left="0" w:firstLine="0"/>
              <w:contextualSpacing/>
              <w:jc w:val="left"/>
              <w:rPr>
                <w:sz w:val="28"/>
                <w:szCs w:val="28"/>
              </w:rPr>
            </w:pPr>
            <w:r w:rsidRPr="00D8193B">
              <w:rPr>
                <w:color w:val="000000"/>
                <w:sz w:val="28"/>
                <w:szCs w:val="28"/>
              </w:rPr>
              <w:t xml:space="preserve">группировкой по заданному предметному образцу </w:t>
            </w:r>
          </w:p>
          <w:p w:rsidR="0068466D" w:rsidRPr="00D8193B" w:rsidRDefault="0068466D" w:rsidP="0068466D">
            <w:pPr>
              <w:spacing w:line="240" w:lineRule="auto"/>
              <w:jc w:val="left"/>
              <w:rPr>
                <w:color w:val="000000"/>
                <w:sz w:val="28"/>
                <w:szCs w:val="28"/>
              </w:rPr>
            </w:pPr>
            <w:r w:rsidRPr="00D8193B">
              <w:rPr>
                <w:color w:val="000000"/>
                <w:sz w:val="28"/>
                <w:szCs w:val="28"/>
              </w:rPr>
              <w:t>и по слову.</w:t>
            </w:r>
          </w:p>
        </w:tc>
        <w:tc>
          <w:tcPr>
            <w:tcW w:w="4666" w:type="dxa"/>
            <w:gridSpan w:val="2"/>
            <w:tcBorders>
              <w:top w:val="single" w:sz="12" w:space="0" w:color="auto"/>
              <w:bottom w:val="single" w:sz="12" w:space="0" w:color="auto"/>
            </w:tcBorders>
          </w:tcPr>
          <w:p w:rsidR="0068466D" w:rsidRPr="00D8193B" w:rsidRDefault="0068466D" w:rsidP="0068466D">
            <w:pPr>
              <w:rPr>
                <w:color w:val="000000"/>
                <w:sz w:val="28"/>
                <w:szCs w:val="28"/>
              </w:rPr>
            </w:pPr>
            <w:r w:rsidRPr="00D8193B">
              <w:rPr>
                <w:color w:val="000000"/>
                <w:sz w:val="28"/>
                <w:szCs w:val="28"/>
              </w:rPr>
              <w:t>Педагог</w:t>
            </w:r>
            <w:r w:rsidRPr="00D8193B">
              <w:rPr>
                <w:sz w:val="28"/>
                <w:szCs w:val="28"/>
              </w:rPr>
              <w:t xml:space="preserve"> </w:t>
            </w:r>
            <w:r w:rsidRPr="00D8193B">
              <w:rPr>
                <w:i/>
                <w:color w:val="000000"/>
                <w:sz w:val="28"/>
                <w:szCs w:val="28"/>
              </w:rPr>
              <w:t>развивает</w:t>
            </w:r>
            <w:r w:rsidRPr="00D8193B">
              <w:rPr>
                <w:color w:val="000000"/>
                <w:sz w:val="28"/>
                <w:szCs w:val="28"/>
              </w:rPr>
              <w:t xml:space="preserve"> способность детей </w:t>
            </w:r>
          </w:p>
          <w:p w:rsidR="0068466D" w:rsidRPr="00D8193B" w:rsidRDefault="0068466D" w:rsidP="007A557D">
            <w:pPr>
              <w:pStyle w:val="a3"/>
              <w:numPr>
                <w:ilvl w:val="0"/>
                <w:numId w:val="23"/>
              </w:numPr>
              <w:spacing w:line="240" w:lineRule="auto"/>
              <w:ind w:left="47" w:firstLine="0"/>
              <w:jc w:val="left"/>
              <w:rPr>
                <w:sz w:val="28"/>
                <w:szCs w:val="28"/>
              </w:rPr>
            </w:pPr>
            <w:r w:rsidRPr="00D8193B">
              <w:rPr>
                <w:sz w:val="28"/>
                <w:szCs w:val="28"/>
              </w:rPr>
              <w:t xml:space="preserve">находить отличия и сходства между предметами </w:t>
            </w:r>
            <w:r w:rsidRPr="00D8193B">
              <w:rPr>
                <w:sz w:val="28"/>
                <w:szCs w:val="28"/>
                <w:u w:val="single"/>
              </w:rPr>
              <w:t>по 2-3 признакам</w:t>
            </w:r>
            <w:r w:rsidRPr="00D8193B">
              <w:rPr>
                <w:sz w:val="28"/>
                <w:szCs w:val="28"/>
              </w:rPr>
              <w:t xml:space="preserve"> путем непосредственного сравнения, </w:t>
            </w:r>
          </w:p>
          <w:p w:rsidR="0068466D" w:rsidRPr="00D8193B" w:rsidRDefault="0068466D" w:rsidP="007A557D">
            <w:pPr>
              <w:pStyle w:val="a3"/>
              <w:numPr>
                <w:ilvl w:val="0"/>
                <w:numId w:val="23"/>
              </w:numPr>
              <w:spacing w:line="240" w:lineRule="auto"/>
              <w:ind w:left="47" w:firstLine="0"/>
              <w:jc w:val="left"/>
              <w:rPr>
                <w:sz w:val="28"/>
                <w:szCs w:val="28"/>
              </w:rPr>
            </w:pPr>
            <w:r w:rsidRPr="00D8193B">
              <w:rPr>
                <w:sz w:val="28"/>
                <w:szCs w:val="28"/>
              </w:rPr>
              <w:t>осваивать группировку;</w:t>
            </w:r>
          </w:p>
          <w:p w:rsidR="0068466D" w:rsidRPr="00D8193B" w:rsidRDefault="0068466D" w:rsidP="007A557D">
            <w:pPr>
              <w:pStyle w:val="a3"/>
              <w:numPr>
                <w:ilvl w:val="0"/>
                <w:numId w:val="23"/>
              </w:numPr>
              <w:spacing w:line="240" w:lineRule="auto"/>
              <w:ind w:left="47" w:firstLine="0"/>
              <w:jc w:val="left"/>
              <w:rPr>
                <w:sz w:val="28"/>
                <w:szCs w:val="28"/>
              </w:rPr>
            </w:pPr>
            <w:r w:rsidRPr="00D8193B">
              <w:rPr>
                <w:sz w:val="28"/>
                <w:szCs w:val="28"/>
              </w:rPr>
              <w:t>осваивать классификацию и сериацию;</w:t>
            </w:r>
          </w:p>
          <w:p w:rsidR="0068466D" w:rsidRPr="00D8193B" w:rsidRDefault="0068466D" w:rsidP="007A557D">
            <w:pPr>
              <w:pStyle w:val="a3"/>
              <w:numPr>
                <w:ilvl w:val="0"/>
                <w:numId w:val="23"/>
              </w:numPr>
              <w:spacing w:line="240" w:lineRule="auto"/>
              <w:ind w:left="47" w:firstLine="0"/>
              <w:jc w:val="left"/>
              <w:rPr>
                <w:sz w:val="28"/>
                <w:szCs w:val="28"/>
              </w:rPr>
            </w:pPr>
            <w:r w:rsidRPr="00D8193B">
              <w:rPr>
                <w:sz w:val="28"/>
                <w:szCs w:val="28"/>
              </w:rPr>
              <w:t>осваивать предметы по 3-4 основным свойствам</w:t>
            </w:r>
          </w:p>
          <w:p w:rsidR="0068466D" w:rsidRPr="00D8193B" w:rsidRDefault="0068466D" w:rsidP="0068466D">
            <w:pPr>
              <w:rPr>
                <w:sz w:val="28"/>
                <w:szCs w:val="28"/>
              </w:rPr>
            </w:pPr>
          </w:p>
        </w:tc>
      </w:tr>
    </w:tbl>
    <w:p w:rsidR="00A6519D" w:rsidRPr="00D8193B" w:rsidRDefault="00A6519D" w:rsidP="00A6519D">
      <w:pPr>
        <w:spacing w:after="160" w:line="259" w:lineRule="auto"/>
        <w:ind w:firstLine="709"/>
        <w:jc w:val="center"/>
        <w:rPr>
          <w:b/>
          <w:sz w:val="28"/>
          <w:szCs w:val="28"/>
        </w:rPr>
      </w:pPr>
    </w:p>
    <w:p w:rsidR="0068466D" w:rsidRPr="00D8193B" w:rsidRDefault="0068466D" w:rsidP="00A6519D">
      <w:pPr>
        <w:spacing w:after="160" w:line="259" w:lineRule="auto"/>
        <w:ind w:firstLine="709"/>
        <w:jc w:val="center"/>
        <w:rPr>
          <w:b/>
          <w:sz w:val="28"/>
          <w:szCs w:val="28"/>
        </w:rPr>
      </w:pPr>
      <w:r w:rsidRPr="00D8193B">
        <w:rPr>
          <w:b/>
          <w:sz w:val="28"/>
          <w:szCs w:val="28"/>
        </w:rPr>
        <w:t>Содержание раздела «Математические представления»</w:t>
      </w:r>
    </w:p>
    <w:tbl>
      <w:tblPr>
        <w:tblStyle w:val="16"/>
        <w:tblW w:w="0" w:type="auto"/>
        <w:jc w:val="center"/>
        <w:tblLook w:val="04A0" w:firstRow="1" w:lastRow="0" w:firstColumn="1" w:lastColumn="0" w:noHBand="0" w:noVBand="1"/>
      </w:tblPr>
      <w:tblGrid>
        <w:gridCol w:w="6043"/>
        <w:gridCol w:w="3649"/>
      </w:tblGrid>
      <w:tr w:rsidR="0068466D" w:rsidRPr="00D8193B" w:rsidTr="00DC2AD4">
        <w:trPr>
          <w:jc w:val="center"/>
        </w:trPr>
        <w:tc>
          <w:tcPr>
            <w:tcW w:w="6043" w:type="dxa"/>
            <w:tcBorders>
              <w:bottom w:val="single" w:sz="4" w:space="0" w:color="auto"/>
            </w:tcBorders>
          </w:tcPr>
          <w:p w:rsidR="0068466D" w:rsidRPr="00D8193B" w:rsidRDefault="0068466D" w:rsidP="0068466D">
            <w:pPr>
              <w:spacing w:line="240" w:lineRule="auto"/>
              <w:jc w:val="center"/>
              <w:rPr>
                <w:rFonts w:eastAsia="Calibri"/>
                <w:sz w:val="28"/>
                <w:szCs w:val="28"/>
                <w:lang w:eastAsia="en-US"/>
              </w:rPr>
            </w:pPr>
            <w:r w:rsidRPr="00D8193B">
              <w:rPr>
                <w:rFonts w:eastAsia="Calibri"/>
                <w:sz w:val="28"/>
                <w:szCs w:val="28"/>
                <w:lang w:eastAsia="en-US"/>
              </w:rPr>
              <w:t>3-4</w:t>
            </w:r>
          </w:p>
        </w:tc>
        <w:tc>
          <w:tcPr>
            <w:tcW w:w="3649" w:type="dxa"/>
          </w:tcPr>
          <w:p w:rsidR="0068466D" w:rsidRPr="00D8193B" w:rsidRDefault="0068466D" w:rsidP="0068466D">
            <w:pPr>
              <w:spacing w:line="240" w:lineRule="auto"/>
              <w:jc w:val="center"/>
              <w:rPr>
                <w:rFonts w:eastAsia="Calibri"/>
                <w:sz w:val="28"/>
                <w:szCs w:val="28"/>
                <w:lang w:eastAsia="en-US"/>
              </w:rPr>
            </w:pPr>
            <w:r w:rsidRPr="00D8193B">
              <w:rPr>
                <w:rFonts w:eastAsia="Calibri"/>
                <w:sz w:val="28"/>
                <w:szCs w:val="28"/>
                <w:lang w:eastAsia="en-US"/>
              </w:rPr>
              <w:t>4-5</w:t>
            </w:r>
          </w:p>
        </w:tc>
      </w:tr>
      <w:tr w:rsidR="0068466D" w:rsidRPr="00D8193B" w:rsidTr="00DC2AD4">
        <w:trPr>
          <w:trHeight w:val="1691"/>
          <w:jc w:val="center"/>
        </w:trPr>
        <w:tc>
          <w:tcPr>
            <w:tcW w:w="6043" w:type="dxa"/>
            <w:vMerge w:val="restart"/>
            <w:tcBorders>
              <w:bottom w:val="single" w:sz="12" w:space="0" w:color="auto"/>
            </w:tcBorders>
          </w:tcPr>
          <w:p w:rsidR="0068466D" w:rsidRPr="00D8193B" w:rsidRDefault="0068466D" w:rsidP="0068466D">
            <w:pPr>
              <w:widowControl w:val="0"/>
              <w:autoSpaceDE w:val="0"/>
              <w:autoSpaceDN w:val="0"/>
              <w:adjustRightInd w:val="0"/>
              <w:spacing w:line="240" w:lineRule="auto"/>
              <w:jc w:val="left"/>
              <w:rPr>
                <w:sz w:val="28"/>
                <w:szCs w:val="28"/>
                <w:lang w:eastAsia="en-US"/>
              </w:rPr>
            </w:pPr>
            <w:r w:rsidRPr="00D8193B">
              <w:rPr>
                <w:sz w:val="28"/>
                <w:szCs w:val="28"/>
                <w:lang w:eastAsia="en-US"/>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rsidR="0068466D" w:rsidRPr="00D8193B" w:rsidRDefault="0068466D" w:rsidP="007A557D">
            <w:pPr>
              <w:widowControl w:val="0"/>
              <w:numPr>
                <w:ilvl w:val="0"/>
                <w:numId w:val="24"/>
              </w:numPr>
              <w:autoSpaceDE w:val="0"/>
              <w:autoSpaceDN w:val="0"/>
              <w:adjustRightInd w:val="0"/>
              <w:spacing w:line="240" w:lineRule="auto"/>
              <w:contextualSpacing/>
              <w:jc w:val="left"/>
              <w:rPr>
                <w:sz w:val="28"/>
                <w:szCs w:val="28"/>
                <w:lang w:eastAsia="en-US"/>
              </w:rPr>
            </w:pPr>
            <w:r w:rsidRPr="00D8193B">
              <w:rPr>
                <w:sz w:val="28"/>
                <w:szCs w:val="28"/>
                <w:lang w:eastAsia="en-US"/>
              </w:rPr>
              <w:t xml:space="preserve">больше-меньше, </w:t>
            </w:r>
          </w:p>
          <w:p w:rsidR="0068466D" w:rsidRPr="00D8193B" w:rsidRDefault="0068466D" w:rsidP="007A557D">
            <w:pPr>
              <w:widowControl w:val="0"/>
              <w:numPr>
                <w:ilvl w:val="0"/>
                <w:numId w:val="24"/>
              </w:numPr>
              <w:autoSpaceDE w:val="0"/>
              <w:autoSpaceDN w:val="0"/>
              <w:adjustRightInd w:val="0"/>
              <w:spacing w:line="240" w:lineRule="auto"/>
              <w:contextualSpacing/>
              <w:jc w:val="left"/>
              <w:rPr>
                <w:sz w:val="28"/>
                <w:szCs w:val="28"/>
                <w:lang w:eastAsia="en-US"/>
              </w:rPr>
            </w:pPr>
            <w:r w:rsidRPr="00D8193B">
              <w:rPr>
                <w:sz w:val="28"/>
                <w:szCs w:val="28"/>
                <w:lang w:eastAsia="en-US"/>
              </w:rPr>
              <w:t xml:space="preserve">столько же, </w:t>
            </w:r>
          </w:p>
          <w:p w:rsidR="0068466D" w:rsidRPr="00D8193B" w:rsidRDefault="0068466D" w:rsidP="007A557D">
            <w:pPr>
              <w:widowControl w:val="0"/>
              <w:numPr>
                <w:ilvl w:val="0"/>
                <w:numId w:val="24"/>
              </w:numPr>
              <w:autoSpaceDE w:val="0"/>
              <w:autoSpaceDN w:val="0"/>
              <w:adjustRightInd w:val="0"/>
              <w:spacing w:line="240" w:lineRule="auto"/>
              <w:contextualSpacing/>
              <w:jc w:val="left"/>
              <w:rPr>
                <w:sz w:val="28"/>
                <w:szCs w:val="28"/>
                <w:lang w:eastAsia="en-US"/>
              </w:rPr>
            </w:pPr>
            <w:r w:rsidRPr="00D8193B">
              <w:rPr>
                <w:sz w:val="28"/>
                <w:szCs w:val="28"/>
                <w:lang w:eastAsia="en-US"/>
              </w:rPr>
              <w:t xml:space="preserve">поровну, </w:t>
            </w:r>
          </w:p>
          <w:p w:rsidR="0068466D" w:rsidRPr="00D8193B" w:rsidRDefault="0068466D" w:rsidP="007A557D">
            <w:pPr>
              <w:widowControl w:val="0"/>
              <w:numPr>
                <w:ilvl w:val="0"/>
                <w:numId w:val="24"/>
              </w:numPr>
              <w:autoSpaceDE w:val="0"/>
              <w:autoSpaceDN w:val="0"/>
              <w:adjustRightInd w:val="0"/>
              <w:spacing w:line="240" w:lineRule="auto"/>
              <w:contextualSpacing/>
              <w:jc w:val="left"/>
              <w:rPr>
                <w:sz w:val="28"/>
                <w:szCs w:val="28"/>
                <w:lang w:eastAsia="en-US"/>
              </w:rPr>
            </w:pPr>
            <w:r w:rsidRPr="00D8193B">
              <w:rPr>
                <w:sz w:val="28"/>
                <w:szCs w:val="28"/>
                <w:lang w:eastAsia="en-US"/>
              </w:rPr>
              <w:t xml:space="preserve">не поровну </w:t>
            </w:r>
          </w:p>
          <w:p w:rsidR="0068466D" w:rsidRPr="00D8193B" w:rsidRDefault="0068466D" w:rsidP="0068466D">
            <w:pPr>
              <w:widowControl w:val="0"/>
              <w:autoSpaceDE w:val="0"/>
              <w:autoSpaceDN w:val="0"/>
              <w:adjustRightInd w:val="0"/>
              <w:spacing w:line="240" w:lineRule="auto"/>
              <w:jc w:val="left"/>
              <w:rPr>
                <w:sz w:val="28"/>
                <w:szCs w:val="28"/>
                <w:lang w:eastAsia="en-US"/>
              </w:rPr>
            </w:pPr>
            <w:r w:rsidRPr="00D8193B">
              <w:rPr>
                <w:sz w:val="28"/>
                <w:szCs w:val="28"/>
                <w:lang w:eastAsia="en-US"/>
              </w:rPr>
              <w:t>по количеству, используя приемы наложения и приложения.</w:t>
            </w:r>
          </w:p>
        </w:tc>
        <w:tc>
          <w:tcPr>
            <w:tcW w:w="3649" w:type="dxa"/>
            <w:tcBorders>
              <w:bottom w:val="single" w:sz="4" w:space="0" w:color="auto"/>
            </w:tcBorders>
          </w:tcPr>
          <w:p w:rsidR="0068466D" w:rsidRPr="00D8193B" w:rsidRDefault="0068466D" w:rsidP="0068466D">
            <w:pPr>
              <w:widowControl w:val="0"/>
              <w:autoSpaceDE w:val="0"/>
              <w:autoSpaceDN w:val="0"/>
              <w:adjustRightInd w:val="0"/>
              <w:spacing w:line="240" w:lineRule="auto"/>
              <w:jc w:val="left"/>
              <w:rPr>
                <w:sz w:val="28"/>
                <w:szCs w:val="28"/>
                <w:lang w:eastAsia="en-US"/>
              </w:rPr>
            </w:pPr>
            <w:r w:rsidRPr="00D8193B">
              <w:rPr>
                <w:sz w:val="28"/>
                <w:szCs w:val="28"/>
                <w:lang w:eastAsia="en-US"/>
              </w:rPr>
              <w:t>Педагог помогает освоить порядковый счет в пределах пяти, с участием различных анализаторов (на слух, ощупь, счёт движений и другое)</w:t>
            </w:r>
          </w:p>
        </w:tc>
      </w:tr>
      <w:tr w:rsidR="0068466D" w:rsidRPr="00D8193B" w:rsidTr="00DC2AD4">
        <w:trPr>
          <w:trHeight w:val="591"/>
          <w:jc w:val="center"/>
        </w:trPr>
        <w:tc>
          <w:tcPr>
            <w:tcW w:w="6043" w:type="dxa"/>
            <w:vMerge/>
            <w:tcBorders>
              <w:bottom w:val="single" w:sz="12" w:space="0" w:color="auto"/>
            </w:tcBorders>
          </w:tcPr>
          <w:p w:rsidR="0068466D" w:rsidRPr="00D8193B" w:rsidRDefault="0068466D" w:rsidP="0068466D">
            <w:pPr>
              <w:widowControl w:val="0"/>
              <w:autoSpaceDE w:val="0"/>
              <w:autoSpaceDN w:val="0"/>
              <w:adjustRightInd w:val="0"/>
              <w:spacing w:line="240" w:lineRule="auto"/>
              <w:jc w:val="left"/>
              <w:rPr>
                <w:sz w:val="28"/>
                <w:szCs w:val="28"/>
                <w:lang w:eastAsia="en-US"/>
              </w:rPr>
            </w:pPr>
          </w:p>
        </w:tc>
        <w:tc>
          <w:tcPr>
            <w:tcW w:w="3649" w:type="dxa"/>
            <w:vMerge w:val="restart"/>
            <w:tcBorders>
              <w:bottom w:val="single" w:sz="12" w:space="0" w:color="auto"/>
            </w:tcBorders>
          </w:tcPr>
          <w:p w:rsidR="0068466D" w:rsidRPr="00D8193B" w:rsidRDefault="0068466D" w:rsidP="0068466D">
            <w:pPr>
              <w:widowControl w:val="0"/>
              <w:autoSpaceDE w:val="0"/>
              <w:autoSpaceDN w:val="0"/>
              <w:adjustRightInd w:val="0"/>
              <w:spacing w:line="240" w:lineRule="auto"/>
              <w:jc w:val="left"/>
              <w:rPr>
                <w:sz w:val="28"/>
                <w:szCs w:val="28"/>
                <w:lang w:eastAsia="en-US"/>
              </w:rPr>
            </w:pPr>
            <w:r w:rsidRPr="00D8193B">
              <w:rPr>
                <w:color w:val="000000"/>
                <w:sz w:val="28"/>
                <w:szCs w:val="28"/>
                <w:lang w:eastAsia="en-US"/>
              </w:rPr>
              <w:t>Педагог</w:t>
            </w:r>
            <w:r w:rsidRPr="00D8193B">
              <w:rPr>
                <w:sz w:val="28"/>
                <w:szCs w:val="28"/>
                <w:lang w:eastAsia="en-US"/>
              </w:rPr>
              <w:t xml:space="preserve"> развивает способность пересчитывать предметы и отсчитывать их по образцу и названному числу</w:t>
            </w:r>
          </w:p>
        </w:tc>
      </w:tr>
      <w:tr w:rsidR="0068466D" w:rsidRPr="00D8193B" w:rsidTr="00DC2AD4">
        <w:trPr>
          <w:trHeight w:val="591"/>
          <w:jc w:val="center"/>
        </w:trPr>
        <w:tc>
          <w:tcPr>
            <w:tcW w:w="6043" w:type="dxa"/>
            <w:vMerge/>
            <w:tcBorders>
              <w:bottom w:val="single" w:sz="8" w:space="0" w:color="auto"/>
            </w:tcBorders>
          </w:tcPr>
          <w:p w:rsidR="0068466D" w:rsidRPr="00D8193B" w:rsidRDefault="0068466D" w:rsidP="0068466D">
            <w:pPr>
              <w:widowControl w:val="0"/>
              <w:autoSpaceDE w:val="0"/>
              <w:autoSpaceDN w:val="0"/>
              <w:adjustRightInd w:val="0"/>
              <w:spacing w:line="240" w:lineRule="auto"/>
              <w:jc w:val="left"/>
              <w:rPr>
                <w:sz w:val="28"/>
                <w:szCs w:val="28"/>
                <w:lang w:eastAsia="en-US"/>
              </w:rPr>
            </w:pPr>
          </w:p>
        </w:tc>
        <w:tc>
          <w:tcPr>
            <w:tcW w:w="3649" w:type="dxa"/>
            <w:vMerge/>
            <w:tcBorders>
              <w:bottom w:val="single" w:sz="8" w:space="0" w:color="auto"/>
            </w:tcBorders>
          </w:tcPr>
          <w:p w:rsidR="0068466D" w:rsidRPr="00D8193B" w:rsidRDefault="0068466D" w:rsidP="0068466D">
            <w:pPr>
              <w:widowControl w:val="0"/>
              <w:autoSpaceDE w:val="0"/>
              <w:autoSpaceDN w:val="0"/>
              <w:adjustRightInd w:val="0"/>
              <w:spacing w:line="240" w:lineRule="auto"/>
              <w:jc w:val="left"/>
              <w:rPr>
                <w:color w:val="000000"/>
                <w:sz w:val="28"/>
                <w:szCs w:val="28"/>
                <w:lang w:eastAsia="en-US"/>
              </w:rPr>
            </w:pPr>
          </w:p>
        </w:tc>
      </w:tr>
      <w:tr w:rsidR="0068466D" w:rsidRPr="00D8193B" w:rsidTr="00DC2AD4">
        <w:trPr>
          <w:trHeight w:val="272"/>
          <w:jc w:val="center"/>
        </w:trPr>
        <w:tc>
          <w:tcPr>
            <w:tcW w:w="9692" w:type="dxa"/>
            <w:gridSpan w:val="2"/>
            <w:tcBorders>
              <w:top w:val="single" w:sz="8" w:space="0" w:color="auto"/>
              <w:bottom w:val="single" w:sz="8" w:space="0" w:color="auto"/>
            </w:tcBorders>
          </w:tcPr>
          <w:p w:rsidR="0068466D" w:rsidRPr="00D8193B" w:rsidRDefault="0068466D" w:rsidP="0068466D">
            <w:pPr>
              <w:widowControl w:val="0"/>
              <w:autoSpaceDE w:val="0"/>
              <w:autoSpaceDN w:val="0"/>
              <w:adjustRightInd w:val="0"/>
              <w:spacing w:line="240" w:lineRule="auto"/>
              <w:jc w:val="left"/>
              <w:rPr>
                <w:sz w:val="28"/>
                <w:szCs w:val="28"/>
                <w:lang w:eastAsia="en-US"/>
              </w:rPr>
            </w:pPr>
            <w:r w:rsidRPr="00D8193B">
              <w:rPr>
                <w:sz w:val="28"/>
                <w:szCs w:val="28"/>
                <w:lang w:eastAsia="en-US"/>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rsidR="0068466D" w:rsidRPr="00D8193B" w:rsidRDefault="0068466D" w:rsidP="007A557D">
            <w:pPr>
              <w:widowControl w:val="0"/>
              <w:numPr>
                <w:ilvl w:val="0"/>
                <w:numId w:val="25"/>
              </w:numPr>
              <w:autoSpaceDE w:val="0"/>
              <w:autoSpaceDN w:val="0"/>
              <w:adjustRightInd w:val="0"/>
              <w:spacing w:line="240" w:lineRule="auto"/>
              <w:contextualSpacing/>
              <w:jc w:val="left"/>
              <w:rPr>
                <w:sz w:val="28"/>
                <w:szCs w:val="28"/>
                <w:lang w:eastAsia="en-US"/>
              </w:rPr>
            </w:pPr>
            <w:r w:rsidRPr="00D8193B">
              <w:rPr>
                <w:sz w:val="28"/>
                <w:szCs w:val="28"/>
                <w:lang w:eastAsia="en-US"/>
              </w:rPr>
              <w:t xml:space="preserve">больше-меньше, </w:t>
            </w:r>
          </w:p>
          <w:p w:rsidR="0068466D" w:rsidRPr="00D8193B" w:rsidRDefault="0068466D" w:rsidP="007A557D">
            <w:pPr>
              <w:widowControl w:val="0"/>
              <w:numPr>
                <w:ilvl w:val="0"/>
                <w:numId w:val="25"/>
              </w:numPr>
              <w:autoSpaceDE w:val="0"/>
              <w:autoSpaceDN w:val="0"/>
              <w:adjustRightInd w:val="0"/>
              <w:spacing w:line="240" w:lineRule="auto"/>
              <w:contextualSpacing/>
              <w:jc w:val="left"/>
              <w:rPr>
                <w:sz w:val="28"/>
                <w:szCs w:val="28"/>
                <w:lang w:eastAsia="en-US"/>
              </w:rPr>
            </w:pPr>
            <w:r w:rsidRPr="00D8193B">
              <w:rPr>
                <w:sz w:val="28"/>
                <w:szCs w:val="28"/>
                <w:lang w:eastAsia="en-US"/>
              </w:rPr>
              <w:t xml:space="preserve">короче-длиннее, </w:t>
            </w:r>
          </w:p>
          <w:p w:rsidR="0068466D" w:rsidRPr="00D8193B" w:rsidRDefault="0068466D" w:rsidP="007A557D">
            <w:pPr>
              <w:widowControl w:val="0"/>
              <w:numPr>
                <w:ilvl w:val="0"/>
                <w:numId w:val="25"/>
              </w:numPr>
              <w:autoSpaceDE w:val="0"/>
              <w:autoSpaceDN w:val="0"/>
              <w:adjustRightInd w:val="0"/>
              <w:spacing w:line="240" w:lineRule="auto"/>
              <w:contextualSpacing/>
              <w:jc w:val="left"/>
              <w:rPr>
                <w:sz w:val="28"/>
                <w:szCs w:val="28"/>
                <w:lang w:eastAsia="en-US"/>
              </w:rPr>
            </w:pPr>
            <w:r w:rsidRPr="00D8193B">
              <w:rPr>
                <w:sz w:val="28"/>
                <w:szCs w:val="28"/>
                <w:lang w:eastAsia="en-US"/>
              </w:rPr>
              <w:t xml:space="preserve">шире-уже, </w:t>
            </w:r>
          </w:p>
          <w:p w:rsidR="0068466D" w:rsidRPr="00D8193B" w:rsidRDefault="0068466D" w:rsidP="007A557D">
            <w:pPr>
              <w:widowControl w:val="0"/>
              <w:numPr>
                <w:ilvl w:val="0"/>
                <w:numId w:val="25"/>
              </w:numPr>
              <w:autoSpaceDE w:val="0"/>
              <w:autoSpaceDN w:val="0"/>
              <w:adjustRightInd w:val="0"/>
              <w:spacing w:line="240" w:lineRule="auto"/>
              <w:contextualSpacing/>
              <w:jc w:val="left"/>
              <w:rPr>
                <w:sz w:val="28"/>
                <w:szCs w:val="28"/>
                <w:lang w:eastAsia="en-US"/>
              </w:rPr>
            </w:pPr>
            <w:r w:rsidRPr="00D8193B">
              <w:rPr>
                <w:sz w:val="28"/>
                <w:szCs w:val="28"/>
                <w:lang w:eastAsia="en-US"/>
              </w:rPr>
              <w:t xml:space="preserve">выше-ниже, </w:t>
            </w:r>
          </w:p>
          <w:p w:rsidR="0068466D" w:rsidRPr="00D8193B" w:rsidRDefault="0068466D" w:rsidP="007A557D">
            <w:pPr>
              <w:widowControl w:val="0"/>
              <w:numPr>
                <w:ilvl w:val="0"/>
                <w:numId w:val="25"/>
              </w:numPr>
              <w:autoSpaceDE w:val="0"/>
              <w:autoSpaceDN w:val="0"/>
              <w:adjustRightInd w:val="0"/>
              <w:spacing w:line="240" w:lineRule="auto"/>
              <w:contextualSpacing/>
              <w:jc w:val="left"/>
              <w:rPr>
                <w:rFonts w:eastAsia="Calibri"/>
                <w:sz w:val="28"/>
                <w:szCs w:val="28"/>
                <w:lang w:eastAsia="en-US"/>
              </w:rPr>
            </w:pPr>
            <w:r w:rsidRPr="00D8193B">
              <w:rPr>
                <w:sz w:val="28"/>
                <w:szCs w:val="28"/>
                <w:lang w:eastAsia="en-US"/>
              </w:rPr>
              <w:t>такие же по размеру,</w:t>
            </w:r>
            <w:r w:rsidRPr="00D8193B">
              <w:rPr>
                <w:rFonts w:eastAsia="Calibri"/>
                <w:sz w:val="28"/>
                <w:szCs w:val="28"/>
                <w:lang w:eastAsia="en-US"/>
              </w:rPr>
              <w:t xml:space="preserve"> </w:t>
            </w:r>
          </w:p>
          <w:p w:rsidR="0068466D" w:rsidRPr="00D8193B" w:rsidRDefault="0068466D" w:rsidP="0068466D">
            <w:pPr>
              <w:widowControl w:val="0"/>
              <w:autoSpaceDE w:val="0"/>
              <w:autoSpaceDN w:val="0"/>
              <w:adjustRightInd w:val="0"/>
              <w:spacing w:line="240" w:lineRule="auto"/>
              <w:jc w:val="left"/>
              <w:rPr>
                <w:sz w:val="28"/>
                <w:szCs w:val="28"/>
                <w:lang w:eastAsia="en-US"/>
              </w:rPr>
            </w:pPr>
            <w:r w:rsidRPr="00D8193B">
              <w:rPr>
                <w:sz w:val="28"/>
                <w:szCs w:val="28"/>
                <w:lang w:eastAsia="en-US"/>
              </w:rPr>
              <w:t>используя приемы наложения и приложения</w:t>
            </w:r>
          </w:p>
        </w:tc>
      </w:tr>
      <w:tr w:rsidR="0068466D" w:rsidRPr="00D8193B" w:rsidTr="00DC2AD4">
        <w:trPr>
          <w:trHeight w:val="557"/>
          <w:jc w:val="center"/>
        </w:trPr>
        <w:tc>
          <w:tcPr>
            <w:tcW w:w="6043" w:type="dxa"/>
            <w:tcBorders>
              <w:top w:val="single" w:sz="8" w:space="0" w:color="auto"/>
              <w:bottom w:val="single" w:sz="8" w:space="0" w:color="auto"/>
            </w:tcBorders>
          </w:tcPr>
          <w:p w:rsidR="0068466D" w:rsidRPr="00D8193B" w:rsidRDefault="0068466D" w:rsidP="0068466D">
            <w:pPr>
              <w:widowControl w:val="0"/>
              <w:autoSpaceDE w:val="0"/>
              <w:autoSpaceDN w:val="0"/>
              <w:adjustRightInd w:val="0"/>
              <w:spacing w:line="240" w:lineRule="auto"/>
              <w:jc w:val="left"/>
              <w:rPr>
                <w:sz w:val="28"/>
                <w:szCs w:val="28"/>
                <w:lang w:eastAsia="en-US"/>
              </w:rPr>
            </w:pPr>
            <w:r w:rsidRPr="00D8193B">
              <w:rPr>
                <w:color w:val="000000"/>
                <w:sz w:val="28"/>
                <w:szCs w:val="28"/>
                <w:lang w:eastAsia="en-US"/>
              </w:rPr>
              <w:t xml:space="preserve">Педагог </w:t>
            </w:r>
            <w:r w:rsidRPr="00D8193B">
              <w:rPr>
                <w:sz w:val="28"/>
                <w:szCs w:val="28"/>
                <w:lang w:eastAsia="en-US"/>
              </w:rPr>
              <w:t>организует овладение уравниванием неравных групп предметов путем</w:t>
            </w:r>
          </w:p>
          <w:p w:rsidR="0068466D" w:rsidRPr="00D8193B" w:rsidRDefault="0068466D" w:rsidP="007A557D">
            <w:pPr>
              <w:widowControl w:val="0"/>
              <w:numPr>
                <w:ilvl w:val="0"/>
                <w:numId w:val="26"/>
              </w:numPr>
              <w:autoSpaceDE w:val="0"/>
              <w:autoSpaceDN w:val="0"/>
              <w:adjustRightInd w:val="0"/>
              <w:spacing w:line="240" w:lineRule="auto"/>
              <w:contextualSpacing/>
              <w:jc w:val="left"/>
              <w:rPr>
                <w:sz w:val="28"/>
                <w:szCs w:val="28"/>
                <w:lang w:eastAsia="en-US"/>
              </w:rPr>
            </w:pPr>
            <w:r w:rsidRPr="00D8193B">
              <w:rPr>
                <w:sz w:val="28"/>
                <w:szCs w:val="28"/>
                <w:lang w:eastAsia="en-US"/>
              </w:rPr>
              <w:t xml:space="preserve">добавления одного предмета к меньшей группе </w:t>
            </w:r>
          </w:p>
          <w:p w:rsidR="0068466D" w:rsidRPr="00D8193B" w:rsidRDefault="0068466D" w:rsidP="007A557D">
            <w:pPr>
              <w:widowControl w:val="0"/>
              <w:numPr>
                <w:ilvl w:val="0"/>
                <w:numId w:val="26"/>
              </w:numPr>
              <w:autoSpaceDE w:val="0"/>
              <w:autoSpaceDN w:val="0"/>
              <w:adjustRightInd w:val="0"/>
              <w:spacing w:line="240" w:lineRule="auto"/>
              <w:contextualSpacing/>
              <w:jc w:val="left"/>
              <w:rPr>
                <w:sz w:val="28"/>
                <w:szCs w:val="28"/>
                <w:lang w:eastAsia="en-US"/>
              </w:rPr>
            </w:pPr>
            <w:r w:rsidRPr="00D8193B">
              <w:rPr>
                <w:sz w:val="28"/>
                <w:szCs w:val="28"/>
                <w:lang w:eastAsia="en-US"/>
              </w:rPr>
              <w:t xml:space="preserve">удаления одного предмета из большей группы     </w:t>
            </w:r>
          </w:p>
        </w:tc>
        <w:tc>
          <w:tcPr>
            <w:tcW w:w="3649" w:type="dxa"/>
            <w:tcBorders>
              <w:top w:val="single" w:sz="8" w:space="0" w:color="auto"/>
              <w:bottom w:val="single" w:sz="8" w:space="0" w:color="auto"/>
            </w:tcBorders>
          </w:tcPr>
          <w:p w:rsidR="0068466D" w:rsidRPr="00D8193B" w:rsidRDefault="0068466D" w:rsidP="0068466D">
            <w:pPr>
              <w:widowControl w:val="0"/>
              <w:autoSpaceDE w:val="0"/>
              <w:autoSpaceDN w:val="0"/>
              <w:adjustRightInd w:val="0"/>
              <w:spacing w:line="240" w:lineRule="auto"/>
              <w:jc w:val="left"/>
              <w:rPr>
                <w:sz w:val="28"/>
                <w:szCs w:val="28"/>
                <w:lang w:eastAsia="en-US"/>
              </w:rPr>
            </w:pPr>
            <w:r w:rsidRPr="00D8193B">
              <w:rPr>
                <w:color w:val="000000"/>
                <w:sz w:val="28"/>
                <w:szCs w:val="28"/>
                <w:lang w:eastAsia="en-US"/>
              </w:rPr>
              <w:t>Педагог</w:t>
            </w:r>
            <w:r w:rsidRPr="00D8193B">
              <w:rPr>
                <w:sz w:val="28"/>
                <w:szCs w:val="28"/>
                <w:lang w:eastAsia="en-US"/>
              </w:rPr>
              <w:t xml:space="preserve"> развивает способность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w:t>
            </w:r>
          </w:p>
        </w:tc>
      </w:tr>
      <w:tr w:rsidR="0068466D" w:rsidRPr="00D8193B" w:rsidTr="00DC2AD4">
        <w:trPr>
          <w:trHeight w:val="1284"/>
          <w:jc w:val="center"/>
        </w:trPr>
        <w:tc>
          <w:tcPr>
            <w:tcW w:w="9692" w:type="dxa"/>
            <w:gridSpan w:val="2"/>
            <w:vMerge w:val="restart"/>
            <w:tcBorders>
              <w:top w:val="single" w:sz="8" w:space="0" w:color="auto"/>
            </w:tcBorders>
          </w:tcPr>
          <w:p w:rsidR="0068466D" w:rsidRPr="00D8193B" w:rsidRDefault="0068466D" w:rsidP="0068466D">
            <w:pPr>
              <w:widowControl w:val="0"/>
              <w:autoSpaceDE w:val="0"/>
              <w:autoSpaceDN w:val="0"/>
              <w:adjustRightInd w:val="0"/>
              <w:spacing w:line="240" w:lineRule="auto"/>
              <w:jc w:val="left"/>
              <w:rPr>
                <w:color w:val="000000"/>
                <w:sz w:val="28"/>
                <w:szCs w:val="28"/>
                <w:lang w:eastAsia="en-US"/>
              </w:rPr>
            </w:pPr>
            <w:r w:rsidRPr="00D8193B">
              <w:rPr>
                <w:color w:val="000000"/>
                <w:sz w:val="28"/>
                <w:szCs w:val="28"/>
                <w:lang w:eastAsia="en-US"/>
              </w:rPr>
              <w:t xml:space="preserve">Педагог знакомит детей с некоторыми фигурами: </w:t>
            </w:r>
          </w:p>
          <w:p w:rsidR="0068466D" w:rsidRPr="00D8193B" w:rsidRDefault="0068466D" w:rsidP="007A557D">
            <w:pPr>
              <w:widowControl w:val="0"/>
              <w:numPr>
                <w:ilvl w:val="0"/>
                <w:numId w:val="27"/>
              </w:numPr>
              <w:autoSpaceDE w:val="0"/>
              <w:autoSpaceDN w:val="0"/>
              <w:adjustRightInd w:val="0"/>
              <w:spacing w:line="240" w:lineRule="auto"/>
              <w:contextualSpacing/>
              <w:jc w:val="left"/>
              <w:rPr>
                <w:color w:val="000000"/>
                <w:sz w:val="28"/>
                <w:szCs w:val="28"/>
                <w:lang w:eastAsia="en-US"/>
              </w:rPr>
            </w:pPr>
            <w:r w:rsidRPr="00D8193B">
              <w:rPr>
                <w:color w:val="000000"/>
                <w:sz w:val="28"/>
                <w:szCs w:val="28"/>
                <w:lang w:eastAsia="en-US"/>
              </w:rPr>
              <w:t xml:space="preserve">шар, </w:t>
            </w:r>
          </w:p>
          <w:p w:rsidR="0068466D" w:rsidRPr="00D8193B" w:rsidRDefault="0068466D" w:rsidP="007A557D">
            <w:pPr>
              <w:widowControl w:val="0"/>
              <w:numPr>
                <w:ilvl w:val="0"/>
                <w:numId w:val="27"/>
              </w:numPr>
              <w:autoSpaceDE w:val="0"/>
              <w:autoSpaceDN w:val="0"/>
              <w:adjustRightInd w:val="0"/>
              <w:spacing w:line="240" w:lineRule="auto"/>
              <w:contextualSpacing/>
              <w:jc w:val="left"/>
              <w:rPr>
                <w:color w:val="000000"/>
                <w:sz w:val="28"/>
                <w:szCs w:val="28"/>
                <w:lang w:eastAsia="en-US"/>
              </w:rPr>
            </w:pPr>
            <w:r w:rsidRPr="00D8193B">
              <w:rPr>
                <w:color w:val="000000"/>
                <w:sz w:val="28"/>
                <w:szCs w:val="28"/>
                <w:lang w:eastAsia="en-US"/>
              </w:rPr>
              <w:t xml:space="preserve">куб, </w:t>
            </w:r>
          </w:p>
          <w:p w:rsidR="0068466D" w:rsidRPr="00D8193B" w:rsidRDefault="0068466D" w:rsidP="007A557D">
            <w:pPr>
              <w:widowControl w:val="0"/>
              <w:numPr>
                <w:ilvl w:val="0"/>
                <w:numId w:val="27"/>
              </w:numPr>
              <w:autoSpaceDE w:val="0"/>
              <w:autoSpaceDN w:val="0"/>
              <w:adjustRightInd w:val="0"/>
              <w:spacing w:line="240" w:lineRule="auto"/>
              <w:contextualSpacing/>
              <w:jc w:val="left"/>
              <w:rPr>
                <w:color w:val="000000"/>
                <w:sz w:val="28"/>
                <w:szCs w:val="28"/>
                <w:lang w:eastAsia="en-US"/>
              </w:rPr>
            </w:pPr>
            <w:r w:rsidRPr="00D8193B">
              <w:rPr>
                <w:color w:val="000000"/>
                <w:sz w:val="28"/>
                <w:szCs w:val="28"/>
                <w:lang w:eastAsia="en-US"/>
              </w:rPr>
              <w:t xml:space="preserve">круг, </w:t>
            </w:r>
          </w:p>
          <w:p w:rsidR="0068466D" w:rsidRPr="00D8193B" w:rsidRDefault="0068466D" w:rsidP="007A557D">
            <w:pPr>
              <w:widowControl w:val="0"/>
              <w:numPr>
                <w:ilvl w:val="0"/>
                <w:numId w:val="27"/>
              </w:numPr>
              <w:autoSpaceDE w:val="0"/>
              <w:autoSpaceDN w:val="0"/>
              <w:adjustRightInd w:val="0"/>
              <w:spacing w:line="240" w:lineRule="auto"/>
              <w:contextualSpacing/>
              <w:jc w:val="left"/>
              <w:rPr>
                <w:color w:val="000000"/>
                <w:sz w:val="28"/>
                <w:szCs w:val="28"/>
                <w:lang w:eastAsia="en-US"/>
              </w:rPr>
            </w:pPr>
            <w:r w:rsidRPr="00D8193B">
              <w:rPr>
                <w:color w:val="000000"/>
                <w:sz w:val="28"/>
                <w:szCs w:val="28"/>
                <w:lang w:eastAsia="en-US"/>
              </w:rPr>
              <w:t xml:space="preserve">квадрат, </w:t>
            </w:r>
          </w:p>
          <w:p w:rsidR="0068466D" w:rsidRPr="00D8193B" w:rsidRDefault="0068466D" w:rsidP="007A557D">
            <w:pPr>
              <w:widowControl w:val="0"/>
              <w:numPr>
                <w:ilvl w:val="0"/>
                <w:numId w:val="27"/>
              </w:numPr>
              <w:autoSpaceDE w:val="0"/>
              <w:autoSpaceDN w:val="0"/>
              <w:adjustRightInd w:val="0"/>
              <w:spacing w:line="240" w:lineRule="auto"/>
              <w:contextualSpacing/>
              <w:jc w:val="left"/>
              <w:rPr>
                <w:color w:val="000000"/>
                <w:sz w:val="28"/>
                <w:szCs w:val="28"/>
                <w:lang w:eastAsia="en-US"/>
              </w:rPr>
            </w:pPr>
            <w:r w:rsidRPr="00D8193B">
              <w:rPr>
                <w:color w:val="000000"/>
                <w:sz w:val="28"/>
                <w:szCs w:val="28"/>
                <w:lang w:eastAsia="en-US"/>
              </w:rPr>
              <w:t xml:space="preserve">треугольник, </w:t>
            </w:r>
          </w:p>
          <w:p w:rsidR="0068466D" w:rsidRPr="00D8193B" w:rsidRDefault="0068466D" w:rsidP="0068466D">
            <w:pPr>
              <w:widowControl w:val="0"/>
              <w:autoSpaceDE w:val="0"/>
              <w:autoSpaceDN w:val="0"/>
              <w:adjustRightInd w:val="0"/>
              <w:spacing w:line="240" w:lineRule="auto"/>
              <w:jc w:val="left"/>
              <w:rPr>
                <w:color w:val="000000"/>
                <w:sz w:val="28"/>
                <w:szCs w:val="28"/>
                <w:lang w:eastAsia="en-US"/>
              </w:rPr>
            </w:pPr>
            <w:r w:rsidRPr="00D8193B">
              <w:rPr>
                <w:color w:val="000000"/>
                <w:sz w:val="28"/>
                <w:szCs w:val="28"/>
                <w:lang w:eastAsia="en-US"/>
              </w:rPr>
              <w:t>активизируя в их речи данные названия</w:t>
            </w:r>
          </w:p>
        </w:tc>
      </w:tr>
      <w:tr w:rsidR="0068466D" w:rsidRPr="00D8193B" w:rsidTr="00DC2AD4">
        <w:trPr>
          <w:trHeight w:val="1284"/>
          <w:jc w:val="center"/>
        </w:trPr>
        <w:tc>
          <w:tcPr>
            <w:tcW w:w="9692" w:type="dxa"/>
            <w:gridSpan w:val="2"/>
            <w:vMerge/>
          </w:tcPr>
          <w:p w:rsidR="0068466D" w:rsidRPr="00D8193B" w:rsidRDefault="0068466D" w:rsidP="0068466D">
            <w:pPr>
              <w:widowControl w:val="0"/>
              <w:autoSpaceDE w:val="0"/>
              <w:autoSpaceDN w:val="0"/>
              <w:adjustRightInd w:val="0"/>
              <w:spacing w:line="240" w:lineRule="auto"/>
              <w:jc w:val="left"/>
              <w:rPr>
                <w:color w:val="000000"/>
                <w:sz w:val="28"/>
                <w:szCs w:val="28"/>
                <w:lang w:eastAsia="en-US"/>
              </w:rPr>
            </w:pPr>
          </w:p>
        </w:tc>
      </w:tr>
      <w:tr w:rsidR="0068466D" w:rsidRPr="00D8193B" w:rsidTr="00DC2AD4">
        <w:trPr>
          <w:trHeight w:val="641"/>
          <w:jc w:val="center"/>
        </w:trPr>
        <w:tc>
          <w:tcPr>
            <w:tcW w:w="9692" w:type="dxa"/>
            <w:gridSpan w:val="2"/>
          </w:tcPr>
          <w:p w:rsidR="0068466D" w:rsidRPr="00D8193B" w:rsidRDefault="0068466D" w:rsidP="0068466D">
            <w:pPr>
              <w:rPr>
                <w:sz w:val="28"/>
                <w:szCs w:val="28"/>
              </w:rPr>
            </w:pPr>
            <w:r w:rsidRPr="00FC274D">
              <w:rPr>
                <w:sz w:val="28"/>
                <w:szCs w:val="28"/>
              </w:rPr>
              <w:t xml:space="preserve">Педагог знакомит, формирует, развивает и </w:t>
            </w:r>
            <w:r w:rsidRPr="00D8193B">
              <w:rPr>
                <w:sz w:val="28"/>
                <w:szCs w:val="28"/>
              </w:rPr>
              <w:t>обогащает представления о плоских и объемных геометрических фигурах,</w:t>
            </w:r>
          </w:p>
        </w:tc>
      </w:tr>
    </w:tbl>
    <w:tbl>
      <w:tblPr>
        <w:tblStyle w:val="17"/>
        <w:tblW w:w="0" w:type="auto"/>
        <w:tblInd w:w="108" w:type="dxa"/>
        <w:tblLook w:val="04A0" w:firstRow="1" w:lastRow="0" w:firstColumn="1" w:lastColumn="0" w:noHBand="0" w:noVBand="1"/>
      </w:tblPr>
      <w:tblGrid>
        <w:gridCol w:w="5985"/>
        <w:gridCol w:w="3654"/>
      </w:tblGrid>
      <w:tr w:rsidR="0068466D" w:rsidRPr="00D8193B" w:rsidTr="00FC274D">
        <w:trPr>
          <w:trHeight w:val="552"/>
        </w:trPr>
        <w:tc>
          <w:tcPr>
            <w:tcW w:w="5985" w:type="dxa"/>
            <w:tcBorders>
              <w:top w:val="single" w:sz="8" w:space="0" w:color="auto"/>
              <w:bottom w:val="single" w:sz="4" w:space="0" w:color="auto"/>
            </w:tcBorders>
          </w:tcPr>
          <w:p w:rsidR="0068466D" w:rsidRPr="00D8193B" w:rsidRDefault="0068466D" w:rsidP="00506985">
            <w:pPr>
              <w:widowControl w:val="0"/>
              <w:autoSpaceDE w:val="0"/>
              <w:autoSpaceDN w:val="0"/>
              <w:adjustRightInd w:val="0"/>
              <w:rPr>
                <w:sz w:val="28"/>
                <w:szCs w:val="28"/>
              </w:rPr>
            </w:pPr>
            <w:r w:rsidRPr="00D8193B">
              <w:rPr>
                <w:sz w:val="28"/>
                <w:szCs w:val="28"/>
              </w:rPr>
              <w:t>Педагог обращает внимание на использование в быту характеристик: ближе (дальше)</w:t>
            </w:r>
          </w:p>
        </w:tc>
        <w:tc>
          <w:tcPr>
            <w:tcW w:w="3654" w:type="dxa"/>
            <w:vMerge w:val="restart"/>
            <w:tcBorders>
              <w:top w:val="single" w:sz="8" w:space="0" w:color="auto"/>
            </w:tcBorders>
          </w:tcPr>
          <w:p w:rsidR="0068466D" w:rsidRPr="00D8193B" w:rsidRDefault="0068466D" w:rsidP="00506985">
            <w:pPr>
              <w:widowControl w:val="0"/>
              <w:autoSpaceDE w:val="0"/>
              <w:autoSpaceDN w:val="0"/>
              <w:adjustRightInd w:val="0"/>
              <w:rPr>
                <w:sz w:val="28"/>
                <w:szCs w:val="28"/>
              </w:rPr>
            </w:pPr>
            <w:r w:rsidRPr="00D8193B">
              <w:rPr>
                <w:sz w:val="28"/>
                <w:szCs w:val="28"/>
              </w:rPr>
              <w:t>Педагог учит познанию пространственных отношений (вперед, назад, вниз, налево, направо).</w:t>
            </w:r>
          </w:p>
        </w:tc>
      </w:tr>
      <w:tr w:rsidR="0068466D" w:rsidRPr="00D8193B" w:rsidTr="00FC274D">
        <w:trPr>
          <w:trHeight w:val="552"/>
        </w:trPr>
        <w:tc>
          <w:tcPr>
            <w:tcW w:w="5985" w:type="dxa"/>
            <w:tcBorders>
              <w:top w:val="single" w:sz="4" w:space="0" w:color="auto"/>
              <w:bottom w:val="single" w:sz="8" w:space="0" w:color="auto"/>
            </w:tcBorders>
          </w:tcPr>
          <w:p w:rsidR="0068466D" w:rsidRPr="00D8193B" w:rsidRDefault="0068466D" w:rsidP="00506985">
            <w:pPr>
              <w:widowControl w:val="0"/>
              <w:autoSpaceDE w:val="0"/>
              <w:autoSpaceDN w:val="0"/>
              <w:adjustRightInd w:val="0"/>
              <w:rPr>
                <w:sz w:val="28"/>
                <w:szCs w:val="28"/>
              </w:rPr>
            </w:pPr>
            <w:r w:rsidRPr="00D8193B">
              <w:rPr>
                <w:sz w:val="28"/>
                <w:szCs w:val="28"/>
              </w:rPr>
              <w:t xml:space="preserve">Педагог помогает на чувственном уровне ориентироваться в пространстве от себя: </w:t>
            </w:r>
            <w:r w:rsidRPr="00D8193B">
              <w:rPr>
                <w:sz w:val="28"/>
                <w:szCs w:val="28"/>
              </w:rPr>
              <w:lastRenderedPageBreak/>
              <w:t xml:space="preserve">впереди (сзади), сверху (снизу), справа (слева) </w:t>
            </w:r>
          </w:p>
        </w:tc>
        <w:tc>
          <w:tcPr>
            <w:tcW w:w="3654" w:type="dxa"/>
            <w:vMerge/>
          </w:tcPr>
          <w:p w:rsidR="0068466D" w:rsidRPr="00D8193B" w:rsidRDefault="0068466D" w:rsidP="00506985">
            <w:pPr>
              <w:widowControl w:val="0"/>
              <w:autoSpaceDE w:val="0"/>
              <w:autoSpaceDN w:val="0"/>
              <w:adjustRightInd w:val="0"/>
              <w:rPr>
                <w:sz w:val="28"/>
                <w:szCs w:val="28"/>
              </w:rPr>
            </w:pPr>
          </w:p>
        </w:tc>
      </w:tr>
      <w:tr w:rsidR="0068466D" w:rsidRPr="00D8193B" w:rsidTr="00FC274D">
        <w:trPr>
          <w:trHeight w:val="828"/>
        </w:trPr>
        <w:tc>
          <w:tcPr>
            <w:tcW w:w="5985" w:type="dxa"/>
            <w:tcBorders>
              <w:top w:val="single" w:sz="8" w:space="0" w:color="auto"/>
              <w:bottom w:val="single" w:sz="4" w:space="0" w:color="auto"/>
            </w:tcBorders>
          </w:tcPr>
          <w:p w:rsidR="0068466D" w:rsidRPr="00D8193B" w:rsidRDefault="0068466D" w:rsidP="00506985">
            <w:pPr>
              <w:widowControl w:val="0"/>
              <w:autoSpaceDE w:val="0"/>
              <w:autoSpaceDN w:val="0"/>
              <w:adjustRightInd w:val="0"/>
              <w:rPr>
                <w:sz w:val="28"/>
                <w:szCs w:val="28"/>
              </w:rPr>
            </w:pPr>
            <w:r w:rsidRPr="00D8193B">
              <w:rPr>
                <w:sz w:val="28"/>
                <w:szCs w:val="28"/>
              </w:rPr>
              <w:t>Педагог обращает внимание на использование в быту характеристик: раньше (позже)</w:t>
            </w:r>
          </w:p>
        </w:tc>
        <w:tc>
          <w:tcPr>
            <w:tcW w:w="3654" w:type="dxa"/>
            <w:vMerge w:val="restart"/>
            <w:tcBorders>
              <w:top w:val="single" w:sz="8" w:space="0" w:color="auto"/>
            </w:tcBorders>
          </w:tcPr>
          <w:p w:rsidR="0068466D" w:rsidRPr="00D8193B" w:rsidRDefault="0068466D" w:rsidP="00506985">
            <w:pPr>
              <w:widowControl w:val="0"/>
              <w:autoSpaceDE w:val="0"/>
              <w:autoSpaceDN w:val="0"/>
              <w:adjustRightInd w:val="0"/>
              <w:rPr>
                <w:sz w:val="28"/>
                <w:szCs w:val="28"/>
              </w:rPr>
            </w:pPr>
            <w:r w:rsidRPr="00D8193B">
              <w:rPr>
                <w:sz w:val="28"/>
                <w:szCs w:val="28"/>
              </w:rPr>
              <w:t>Педагог учит познанию временных отношений (утро, день, вечер, ночь, вчера, сегодня, завтра).</w:t>
            </w:r>
          </w:p>
        </w:tc>
      </w:tr>
      <w:tr w:rsidR="0068466D" w:rsidRPr="00D8193B" w:rsidTr="00FC274D">
        <w:trPr>
          <w:trHeight w:val="828"/>
        </w:trPr>
        <w:tc>
          <w:tcPr>
            <w:tcW w:w="5985" w:type="dxa"/>
            <w:tcBorders>
              <w:top w:val="single" w:sz="4" w:space="0" w:color="auto"/>
              <w:bottom w:val="single" w:sz="8" w:space="0" w:color="auto"/>
            </w:tcBorders>
          </w:tcPr>
          <w:p w:rsidR="0068466D" w:rsidRPr="00D8193B" w:rsidRDefault="0068466D" w:rsidP="00506985">
            <w:pPr>
              <w:widowControl w:val="0"/>
              <w:autoSpaceDE w:val="0"/>
              <w:autoSpaceDN w:val="0"/>
              <w:adjustRightInd w:val="0"/>
              <w:rPr>
                <w:sz w:val="28"/>
                <w:szCs w:val="28"/>
              </w:rPr>
            </w:pPr>
            <w:r w:rsidRPr="00D8193B">
              <w:rPr>
                <w:sz w:val="28"/>
                <w:szCs w:val="28"/>
              </w:rPr>
              <w:t>Педагог помогает на чувственном уровне ориентироваться в пространстве времени (понимать контрастные особенности утра и вечера, дня и ночи).</w:t>
            </w:r>
          </w:p>
        </w:tc>
        <w:tc>
          <w:tcPr>
            <w:tcW w:w="3654" w:type="dxa"/>
            <w:vMerge/>
            <w:tcBorders>
              <w:bottom w:val="single" w:sz="8" w:space="0" w:color="auto"/>
            </w:tcBorders>
          </w:tcPr>
          <w:p w:rsidR="0068466D" w:rsidRPr="00D8193B" w:rsidRDefault="0068466D" w:rsidP="00506985">
            <w:pPr>
              <w:widowControl w:val="0"/>
              <w:autoSpaceDE w:val="0"/>
              <w:autoSpaceDN w:val="0"/>
              <w:adjustRightInd w:val="0"/>
              <w:rPr>
                <w:sz w:val="28"/>
                <w:szCs w:val="28"/>
              </w:rPr>
            </w:pPr>
          </w:p>
        </w:tc>
      </w:tr>
      <w:tr w:rsidR="0068466D" w:rsidRPr="00D8193B" w:rsidTr="00FC274D">
        <w:tc>
          <w:tcPr>
            <w:tcW w:w="5985" w:type="dxa"/>
            <w:tcBorders>
              <w:top w:val="single" w:sz="8" w:space="0" w:color="auto"/>
              <w:bottom w:val="single" w:sz="4" w:space="0" w:color="auto"/>
            </w:tcBorders>
          </w:tcPr>
          <w:p w:rsidR="0068466D" w:rsidRPr="00D8193B" w:rsidRDefault="0068466D" w:rsidP="00506985">
            <w:pPr>
              <w:widowControl w:val="0"/>
              <w:autoSpaceDE w:val="0"/>
              <w:autoSpaceDN w:val="0"/>
              <w:adjustRightInd w:val="0"/>
              <w:rPr>
                <w:sz w:val="28"/>
                <w:szCs w:val="28"/>
              </w:rPr>
            </w:pPr>
            <w:r w:rsidRPr="00D8193B">
              <w:rPr>
                <w:sz w:val="28"/>
                <w:szCs w:val="28"/>
              </w:rPr>
              <w:t>Педагог расширяет диапазон слов, обозначающих свойства, качества предметов и отношений между ними</w:t>
            </w:r>
          </w:p>
          <w:p w:rsidR="0068466D" w:rsidRPr="00D8193B" w:rsidRDefault="0068466D" w:rsidP="00506985">
            <w:pPr>
              <w:widowControl w:val="0"/>
              <w:autoSpaceDE w:val="0"/>
              <w:autoSpaceDN w:val="0"/>
              <w:adjustRightInd w:val="0"/>
              <w:rPr>
                <w:sz w:val="28"/>
                <w:szCs w:val="28"/>
              </w:rPr>
            </w:pPr>
          </w:p>
        </w:tc>
        <w:tc>
          <w:tcPr>
            <w:tcW w:w="3654" w:type="dxa"/>
            <w:tcBorders>
              <w:top w:val="single" w:sz="8" w:space="0" w:color="auto"/>
              <w:bottom w:val="single" w:sz="4" w:space="0" w:color="auto"/>
            </w:tcBorders>
          </w:tcPr>
          <w:p w:rsidR="0068466D" w:rsidRPr="00D8193B" w:rsidRDefault="0068466D" w:rsidP="00506985">
            <w:pPr>
              <w:rPr>
                <w:sz w:val="28"/>
                <w:szCs w:val="28"/>
              </w:rPr>
            </w:pPr>
            <w:r w:rsidRPr="00FC274D">
              <w:rPr>
                <w:sz w:val="28"/>
                <w:szCs w:val="28"/>
              </w:rPr>
              <w:t xml:space="preserve">Посредством игровой и познавательной мотивации педагог демонстрирует сходства и отличия между предметами </w:t>
            </w:r>
            <w:r w:rsidRPr="00D8193B">
              <w:rPr>
                <w:sz w:val="28"/>
                <w:szCs w:val="28"/>
              </w:rPr>
              <w:t xml:space="preserve">по 2-3 признакам путем непосредственного сравнения, </w:t>
            </w:r>
          </w:p>
          <w:p w:rsidR="0068466D" w:rsidRPr="00D8193B" w:rsidRDefault="0068466D" w:rsidP="00506985">
            <w:pPr>
              <w:rPr>
                <w:sz w:val="28"/>
                <w:szCs w:val="28"/>
              </w:rPr>
            </w:pPr>
            <w:r w:rsidRPr="00D8193B">
              <w:rPr>
                <w:sz w:val="28"/>
                <w:szCs w:val="28"/>
              </w:rPr>
              <w:t>осваивать группировку, классификацию и сериацию; описывать предметы по 3-4 основным свойствам.</w:t>
            </w:r>
          </w:p>
        </w:tc>
      </w:tr>
    </w:tbl>
    <w:p w:rsidR="0068466D" w:rsidRDefault="0068466D" w:rsidP="0068466D">
      <w:pPr>
        <w:spacing w:after="160" w:line="259" w:lineRule="auto"/>
        <w:jc w:val="left"/>
        <w:rPr>
          <w:b/>
          <w:sz w:val="24"/>
          <w:szCs w:val="24"/>
        </w:rPr>
      </w:pPr>
    </w:p>
    <w:p w:rsidR="00B41D7D" w:rsidRPr="00DC2AD4" w:rsidRDefault="0068466D" w:rsidP="00DC2AD4">
      <w:pPr>
        <w:spacing w:after="160" w:line="259" w:lineRule="auto"/>
        <w:jc w:val="center"/>
        <w:rPr>
          <w:b/>
          <w:sz w:val="28"/>
          <w:szCs w:val="28"/>
        </w:rPr>
      </w:pPr>
      <w:r w:rsidRPr="00DC2AD4">
        <w:rPr>
          <w:b/>
          <w:sz w:val="28"/>
          <w:szCs w:val="28"/>
        </w:rPr>
        <w:t>Содержание раздела «Окружающий мир»</w:t>
      </w:r>
    </w:p>
    <w:tbl>
      <w:tblPr>
        <w:tblStyle w:val="18"/>
        <w:tblW w:w="0" w:type="auto"/>
        <w:jc w:val="center"/>
        <w:tblLook w:val="04A0" w:firstRow="1" w:lastRow="0" w:firstColumn="1" w:lastColumn="0" w:noHBand="0" w:noVBand="1"/>
      </w:tblPr>
      <w:tblGrid>
        <w:gridCol w:w="4943"/>
        <w:gridCol w:w="4857"/>
      </w:tblGrid>
      <w:tr w:rsidR="0068466D" w:rsidRPr="0068466D" w:rsidTr="00DC2AD4">
        <w:trPr>
          <w:jc w:val="center"/>
        </w:trPr>
        <w:tc>
          <w:tcPr>
            <w:tcW w:w="4943" w:type="dxa"/>
          </w:tcPr>
          <w:p w:rsidR="0068466D" w:rsidRPr="00DC2AD4" w:rsidRDefault="0068466D" w:rsidP="00DC2AD4">
            <w:pPr>
              <w:spacing w:line="240" w:lineRule="auto"/>
              <w:jc w:val="center"/>
              <w:rPr>
                <w:rFonts w:eastAsia="Calibri"/>
                <w:sz w:val="28"/>
                <w:szCs w:val="28"/>
                <w:lang w:eastAsia="en-US"/>
              </w:rPr>
            </w:pPr>
            <w:r w:rsidRPr="00DC2AD4">
              <w:rPr>
                <w:rFonts w:eastAsia="Calibri"/>
                <w:sz w:val="28"/>
                <w:szCs w:val="28"/>
                <w:lang w:eastAsia="en-US"/>
              </w:rPr>
              <w:t>3-4</w:t>
            </w:r>
          </w:p>
        </w:tc>
        <w:tc>
          <w:tcPr>
            <w:tcW w:w="4857" w:type="dxa"/>
          </w:tcPr>
          <w:p w:rsidR="0068466D" w:rsidRPr="00DC2AD4" w:rsidRDefault="0068466D" w:rsidP="00DC2AD4">
            <w:pPr>
              <w:spacing w:line="240" w:lineRule="auto"/>
              <w:jc w:val="center"/>
              <w:rPr>
                <w:rFonts w:eastAsia="Calibri"/>
                <w:sz w:val="28"/>
                <w:szCs w:val="28"/>
                <w:lang w:eastAsia="en-US"/>
              </w:rPr>
            </w:pPr>
            <w:r w:rsidRPr="00DC2AD4">
              <w:rPr>
                <w:rFonts w:eastAsia="Calibri"/>
                <w:sz w:val="28"/>
                <w:szCs w:val="28"/>
                <w:lang w:eastAsia="en-US"/>
              </w:rPr>
              <w:t>4-5</w:t>
            </w:r>
          </w:p>
        </w:tc>
      </w:tr>
      <w:tr w:rsidR="0068466D" w:rsidRPr="0068466D" w:rsidTr="00DC2AD4">
        <w:trPr>
          <w:jc w:val="center"/>
        </w:trPr>
        <w:tc>
          <w:tcPr>
            <w:tcW w:w="4943" w:type="dxa"/>
          </w:tcPr>
          <w:p w:rsidR="0068466D" w:rsidRPr="00DC2AD4" w:rsidRDefault="0068466D" w:rsidP="00DC2AD4">
            <w:pPr>
              <w:spacing w:line="240" w:lineRule="auto"/>
              <w:rPr>
                <w:rFonts w:eastAsia="Calibri"/>
                <w:sz w:val="28"/>
                <w:szCs w:val="28"/>
                <w:lang w:eastAsia="en-US"/>
              </w:rPr>
            </w:pPr>
            <w:r w:rsidRPr="00DC2AD4">
              <w:rPr>
                <w:rFonts w:eastAsia="Calibri"/>
                <w:sz w:val="28"/>
                <w:szCs w:val="28"/>
                <w:lang w:eastAsia="en-US"/>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w:t>
            </w:r>
          </w:p>
        </w:tc>
        <w:tc>
          <w:tcPr>
            <w:tcW w:w="4857" w:type="dxa"/>
          </w:tcPr>
          <w:p w:rsidR="0068466D" w:rsidRPr="00DC2AD4" w:rsidRDefault="0068466D" w:rsidP="00DC2AD4">
            <w:pPr>
              <w:widowControl w:val="0"/>
              <w:autoSpaceDE w:val="0"/>
              <w:autoSpaceDN w:val="0"/>
              <w:spacing w:line="240" w:lineRule="auto"/>
              <w:rPr>
                <w:sz w:val="28"/>
                <w:szCs w:val="28"/>
                <w:lang w:eastAsia="en-US"/>
              </w:rPr>
            </w:pPr>
            <w:r w:rsidRPr="00DC2AD4">
              <w:rPr>
                <w:sz w:val="28"/>
                <w:szCs w:val="28"/>
                <w:lang w:eastAsia="en-US"/>
              </w:rPr>
              <w:t>Педагог продолжает расширять представления детей о членах семьи.</w:t>
            </w:r>
          </w:p>
        </w:tc>
      </w:tr>
      <w:tr w:rsidR="0068466D" w:rsidRPr="0068466D" w:rsidTr="00DC2AD4">
        <w:trPr>
          <w:jc w:val="center"/>
        </w:trPr>
        <w:tc>
          <w:tcPr>
            <w:tcW w:w="4943" w:type="dxa"/>
          </w:tcPr>
          <w:p w:rsidR="0068466D" w:rsidRPr="00DC2AD4" w:rsidRDefault="0068466D" w:rsidP="00DC2AD4">
            <w:pPr>
              <w:spacing w:line="240" w:lineRule="auto"/>
              <w:rPr>
                <w:rFonts w:eastAsia="Calibri"/>
                <w:sz w:val="28"/>
                <w:szCs w:val="28"/>
                <w:lang w:eastAsia="en-US"/>
              </w:rPr>
            </w:pPr>
            <w:r w:rsidRPr="00DC2AD4">
              <w:rPr>
                <w:rFonts w:eastAsia="Calibri"/>
                <w:sz w:val="28"/>
                <w:szCs w:val="28"/>
                <w:lang w:eastAsia="en-US"/>
              </w:rPr>
              <w:t>Педагог поощряет стремление детей:</w:t>
            </w:r>
          </w:p>
          <w:p w:rsidR="0068466D" w:rsidRPr="00DC2AD4" w:rsidRDefault="0068466D" w:rsidP="007A557D">
            <w:pPr>
              <w:numPr>
                <w:ilvl w:val="0"/>
                <w:numId w:val="28"/>
              </w:numPr>
              <w:spacing w:line="240" w:lineRule="auto"/>
              <w:ind w:left="0"/>
              <w:contextualSpacing/>
              <w:rPr>
                <w:rFonts w:eastAsia="Calibri"/>
                <w:sz w:val="28"/>
                <w:szCs w:val="28"/>
                <w:lang w:eastAsia="en-US"/>
              </w:rPr>
            </w:pPr>
            <w:r w:rsidRPr="00DC2AD4">
              <w:rPr>
                <w:rFonts w:eastAsia="Calibri"/>
                <w:sz w:val="28"/>
                <w:szCs w:val="28"/>
                <w:lang w:eastAsia="en-US"/>
              </w:rPr>
              <w:t xml:space="preserve">называть их по имени, </w:t>
            </w:r>
          </w:p>
          <w:p w:rsidR="0068466D" w:rsidRPr="00DC2AD4" w:rsidRDefault="0068466D" w:rsidP="007A557D">
            <w:pPr>
              <w:numPr>
                <w:ilvl w:val="0"/>
                <w:numId w:val="28"/>
              </w:numPr>
              <w:spacing w:line="240" w:lineRule="auto"/>
              <w:ind w:left="0"/>
              <w:contextualSpacing/>
              <w:rPr>
                <w:rFonts w:eastAsia="Calibri"/>
                <w:sz w:val="28"/>
                <w:szCs w:val="28"/>
                <w:lang w:eastAsia="en-US"/>
              </w:rPr>
            </w:pPr>
            <w:r w:rsidRPr="00DC2AD4">
              <w:rPr>
                <w:rFonts w:eastAsia="Calibri"/>
                <w:sz w:val="28"/>
                <w:szCs w:val="28"/>
                <w:lang w:eastAsia="en-US"/>
              </w:rPr>
              <w:t xml:space="preserve">включаться в диалог, </w:t>
            </w:r>
          </w:p>
          <w:p w:rsidR="0068466D" w:rsidRPr="00DC2AD4" w:rsidRDefault="0068466D" w:rsidP="007A557D">
            <w:pPr>
              <w:numPr>
                <w:ilvl w:val="0"/>
                <w:numId w:val="28"/>
              </w:numPr>
              <w:spacing w:line="240" w:lineRule="auto"/>
              <w:ind w:left="0"/>
              <w:contextualSpacing/>
              <w:rPr>
                <w:rFonts w:eastAsia="Calibri"/>
                <w:sz w:val="28"/>
                <w:szCs w:val="28"/>
                <w:lang w:eastAsia="en-US"/>
              </w:rPr>
            </w:pPr>
            <w:r w:rsidRPr="00DC2AD4">
              <w:rPr>
                <w:rFonts w:eastAsia="Calibri"/>
                <w:sz w:val="28"/>
                <w:szCs w:val="28"/>
                <w:lang w:eastAsia="en-US"/>
              </w:rPr>
              <w:t xml:space="preserve">в общение и игры с ними; побуждает ребенка благодарить за подарки, </w:t>
            </w:r>
          </w:p>
          <w:p w:rsidR="0068466D" w:rsidRPr="00DC2AD4" w:rsidRDefault="0068466D" w:rsidP="007A557D">
            <w:pPr>
              <w:numPr>
                <w:ilvl w:val="0"/>
                <w:numId w:val="28"/>
              </w:numPr>
              <w:spacing w:line="240" w:lineRule="auto"/>
              <w:ind w:left="0"/>
              <w:contextualSpacing/>
              <w:rPr>
                <w:rFonts w:eastAsia="Calibri"/>
                <w:sz w:val="28"/>
                <w:szCs w:val="28"/>
                <w:lang w:eastAsia="en-US"/>
              </w:rPr>
            </w:pPr>
            <w:r w:rsidRPr="00DC2AD4">
              <w:rPr>
                <w:rFonts w:eastAsia="Calibri"/>
                <w:sz w:val="28"/>
                <w:szCs w:val="28"/>
                <w:lang w:eastAsia="en-US"/>
              </w:rPr>
              <w:t xml:space="preserve">оказывать посильную помощь родным, </w:t>
            </w:r>
          </w:p>
          <w:p w:rsidR="0068466D" w:rsidRPr="00DC2AD4" w:rsidRDefault="0068466D" w:rsidP="007A557D">
            <w:pPr>
              <w:numPr>
                <w:ilvl w:val="0"/>
                <w:numId w:val="28"/>
              </w:numPr>
              <w:spacing w:line="240" w:lineRule="auto"/>
              <w:ind w:left="0"/>
              <w:contextualSpacing/>
              <w:rPr>
                <w:rFonts w:eastAsia="Calibri"/>
                <w:sz w:val="28"/>
                <w:szCs w:val="28"/>
                <w:lang w:eastAsia="en-US"/>
              </w:rPr>
            </w:pPr>
            <w:r w:rsidRPr="00DC2AD4">
              <w:rPr>
                <w:rFonts w:eastAsia="Calibri"/>
                <w:sz w:val="28"/>
                <w:szCs w:val="28"/>
                <w:lang w:eastAsia="en-US"/>
              </w:rPr>
              <w:t>приобщаться к традициям семьи.</w:t>
            </w:r>
          </w:p>
        </w:tc>
        <w:tc>
          <w:tcPr>
            <w:tcW w:w="4857" w:type="dxa"/>
          </w:tcPr>
          <w:p w:rsidR="0068466D" w:rsidRPr="00DC2AD4" w:rsidRDefault="0068466D" w:rsidP="00DC2AD4">
            <w:pPr>
              <w:widowControl w:val="0"/>
              <w:autoSpaceDE w:val="0"/>
              <w:autoSpaceDN w:val="0"/>
              <w:spacing w:line="240" w:lineRule="auto"/>
              <w:rPr>
                <w:sz w:val="28"/>
                <w:szCs w:val="28"/>
                <w:lang w:eastAsia="en-US"/>
              </w:rPr>
            </w:pPr>
            <w:r w:rsidRPr="00DC2AD4">
              <w:rPr>
                <w:sz w:val="28"/>
                <w:szCs w:val="28"/>
                <w:lang w:eastAsia="en-US"/>
              </w:rPr>
              <w:t>Педагог демонстрирует детям:</w:t>
            </w:r>
          </w:p>
          <w:p w:rsidR="0068466D" w:rsidRPr="00DC2AD4" w:rsidRDefault="0068466D" w:rsidP="00DC2AD4">
            <w:pPr>
              <w:widowControl w:val="0"/>
              <w:autoSpaceDE w:val="0"/>
              <w:autoSpaceDN w:val="0"/>
              <w:spacing w:line="240" w:lineRule="auto"/>
              <w:rPr>
                <w:sz w:val="28"/>
                <w:szCs w:val="28"/>
                <w:lang w:eastAsia="en-US"/>
              </w:rPr>
            </w:pPr>
            <w:r w:rsidRPr="00DC2AD4">
              <w:rPr>
                <w:sz w:val="28"/>
                <w:szCs w:val="28"/>
                <w:lang w:eastAsia="en-US"/>
              </w:rPr>
              <w:t>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w:t>
            </w:r>
          </w:p>
        </w:tc>
      </w:tr>
      <w:tr w:rsidR="0068466D" w:rsidRPr="0068466D" w:rsidTr="00DC2AD4">
        <w:trPr>
          <w:jc w:val="center"/>
        </w:trPr>
        <w:tc>
          <w:tcPr>
            <w:tcW w:w="4943" w:type="dxa"/>
          </w:tcPr>
          <w:p w:rsidR="0068466D" w:rsidRPr="00DC2AD4" w:rsidRDefault="0068466D" w:rsidP="00DC2AD4">
            <w:pPr>
              <w:widowControl w:val="0"/>
              <w:autoSpaceDE w:val="0"/>
              <w:autoSpaceDN w:val="0"/>
              <w:spacing w:line="240" w:lineRule="auto"/>
              <w:rPr>
                <w:color w:val="000000"/>
                <w:sz w:val="28"/>
                <w:szCs w:val="28"/>
                <w:lang w:eastAsia="en-US"/>
              </w:rPr>
            </w:pPr>
            <w:r w:rsidRPr="00DC2AD4">
              <w:rPr>
                <w:color w:val="000000"/>
                <w:sz w:val="28"/>
                <w:szCs w:val="28"/>
                <w:lang w:eastAsia="en-US"/>
              </w:rPr>
              <w:lastRenderedPageBreak/>
              <w:t xml:space="preserve">Педагог знакомит </w:t>
            </w:r>
          </w:p>
          <w:p w:rsidR="0068466D" w:rsidRPr="00DC2AD4" w:rsidRDefault="0068466D" w:rsidP="00DC2AD4">
            <w:pPr>
              <w:widowControl w:val="0"/>
              <w:autoSpaceDE w:val="0"/>
              <w:autoSpaceDN w:val="0"/>
              <w:spacing w:line="240" w:lineRule="auto"/>
              <w:rPr>
                <w:color w:val="000000"/>
                <w:sz w:val="28"/>
                <w:szCs w:val="28"/>
                <w:lang w:eastAsia="en-US"/>
              </w:rPr>
            </w:pPr>
            <w:r w:rsidRPr="00DC2AD4">
              <w:rPr>
                <w:color w:val="000000"/>
                <w:sz w:val="28"/>
                <w:szCs w:val="28"/>
                <w:lang w:eastAsia="en-US"/>
              </w:rPr>
              <w:t>с населённым пунктом, в котором живёт ребёнок;</w:t>
            </w:r>
          </w:p>
        </w:tc>
        <w:tc>
          <w:tcPr>
            <w:tcW w:w="4857" w:type="dxa"/>
          </w:tcPr>
          <w:p w:rsidR="0068466D" w:rsidRPr="00DC2AD4" w:rsidRDefault="0068466D" w:rsidP="00DC2AD4">
            <w:pPr>
              <w:widowControl w:val="0"/>
              <w:autoSpaceDE w:val="0"/>
              <w:autoSpaceDN w:val="0"/>
              <w:spacing w:line="240" w:lineRule="auto"/>
              <w:rPr>
                <w:sz w:val="28"/>
                <w:szCs w:val="28"/>
                <w:lang w:eastAsia="en-US"/>
              </w:rPr>
            </w:pPr>
            <w:r w:rsidRPr="00DC2AD4">
              <w:rPr>
                <w:sz w:val="28"/>
                <w:szCs w:val="28"/>
                <w:lang w:eastAsia="en-US"/>
              </w:rPr>
              <w:t xml:space="preserve">Педагог продолжает расширять представления детей о родном городе (селе), некоторых городских объектах, видах транспорта. </w:t>
            </w:r>
          </w:p>
        </w:tc>
      </w:tr>
      <w:tr w:rsidR="0068466D" w:rsidRPr="0068466D" w:rsidTr="00DC2AD4">
        <w:trPr>
          <w:jc w:val="center"/>
        </w:trPr>
        <w:tc>
          <w:tcPr>
            <w:tcW w:w="4943" w:type="dxa"/>
          </w:tcPr>
          <w:p w:rsidR="0068466D" w:rsidRPr="00DC2AD4" w:rsidRDefault="0068466D" w:rsidP="00DC2AD4">
            <w:pPr>
              <w:spacing w:line="240" w:lineRule="auto"/>
              <w:rPr>
                <w:rFonts w:eastAsia="Calibri"/>
                <w:sz w:val="28"/>
                <w:szCs w:val="28"/>
                <w:lang w:eastAsia="en-US"/>
              </w:rPr>
            </w:pPr>
            <w:r w:rsidRPr="00DC2AD4">
              <w:rPr>
                <w:rFonts w:eastAsia="Calibri"/>
                <w:sz w:val="28"/>
                <w:szCs w:val="28"/>
                <w:lang w:eastAsia="en-US"/>
              </w:rPr>
              <w:t xml:space="preserve">Педагог знакомит детей с трудом людей близкого окружения, включая детей в отдельные бытовые ситуации, (ходят в магазин, убирают квартиру, двор, готовят еду, водят транспорт и другое). </w:t>
            </w:r>
          </w:p>
          <w:p w:rsidR="0068466D" w:rsidRPr="00DC2AD4" w:rsidRDefault="0068466D" w:rsidP="00DC2AD4">
            <w:pPr>
              <w:spacing w:line="240" w:lineRule="auto"/>
              <w:rPr>
                <w:rFonts w:eastAsia="Calibri"/>
                <w:sz w:val="28"/>
                <w:szCs w:val="28"/>
                <w:lang w:eastAsia="en-US"/>
              </w:rPr>
            </w:pPr>
            <w:r w:rsidRPr="00DC2AD4">
              <w:rPr>
                <w:rFonts w:eastAsia="Calibri"/>
                <w:sz w:val="28"/>
                <w:szCs w:val="28"/>
                <w:lang w:eastAsia="en-US"/>
              </w:rPr>
              <w:t xml:space="preserve">Знакомит с трудом работников ДОО (помощника воспитателя, повара, дворника, водителя). </w:t>
            </w:r>
          </w:p>
        </w:tc>
        <w:tc>
          <w:tcPr>
            <w:tcW w:w="4857" w:type="dxa"/>
          </w:tcPr>
          <w:p w:rsidR="0068466D" w:rsidRPr="00DC2AD4" w:rsidRDefault="0068466D" w:rsidP="00DC2AD4">
            <w:pPr>
              <w:widowControl w:val="0"/>
              <w:autoSpaceDE w:val="0"/>
              <w:autoSpaceDN w:val="0"/>
              <w:spacing w:line="240" w:lineRule="auto"/>
              <w:rPr>
                <w:sz w:val="28"/>
                <w:szCs w:val="28"/>
                <w:lang w:eastAsia="en-US"/>
              </w:rPr>
            </w:pPr>
            <w:r w:rsidRPr="00DC2AD4">
              <w:rPr>
                <w:sz w:val="28"/>
                <w:szCs w:val="28"/>
                <w:lang w:eastAsia="en-US"/>
              </w:rPr>
              <w:t>Педагог знакомит со спецификой зданий и их устройством в городе и селе (дома высокие, с балконами, лифтами, ванной; дома не высокие, с печкой, садом, огородом, будкой для собаки и т.п.), с разными учреждениями: школы, ДОО, поликлиники, магазины, парки, стадионы.</w:t>
            </w:r>
          </w:p>
        </w:tc>
      </w:tr>
      <w:tr w:rsidR="0068466D" w:rsidRPr="0068466D" w:rsidTr="00DC2AD4">
        <w:trPr>
          <w:jc w:val="center"/>
        </w:trPr>
        <w:tc>
          <w:tcPr>
            <w:tcW w:w="4943" w:type="dxa"/>
            <w:vMerge w:val="restart"/>
          </w:tcPr>
          <w:p w:rsidR="0068466D" w:rsidRPr="00DC2AD4" w:rsidRDefault="0068466D" w:rsidP="00DC2AD4">
            <w:pPr>
              <w:spacing w:line="240" w:lineRule="auto"/>
              <w:rPr>
                <w:rFonts w:eastAsia="Calibri"/>
                <w:sz w:val="28"/>
                <w:szCs w:val="28"/>
                <w:lang w:eastAsia="en-US"/>
              </w:rPr>
            </w:pPr>
            <w:r w:rsidRPr="00DC2AD4">
              <w:rPr>
                <w:rFonts w:eastAsia="Calibri"/>
                <w:sz w:val="28"/>
                <w:szCs w:val="28"/>
                <w:lang w:eastAsia="en-US"/>
              </w:rPr>
              <w:t>Педагог дает начальные представления о родной стране, о некоторых наиболее важных праздниках и событиях.</w:t>
            </w:r>
          </w:p>
        </w:tc>
        <w:tc>
          <w:tcPr>
            <w:tcW w:w="4857" w:type="dxa"/>
          </w:tcPr>
          <w:p w:rsidR="0068466D" w:rsidRPr="00DC2AD4" w:rsidRDefault="0068466D" w:rsidP="00DC2AD4">
            <w:pPr>
              <w:widowControl w:val="0"/>
              <w:autoSpaceDE w:val="0"/>
              <w:autoSpaceDN w:val="0"/>
              <w:spacing w:line="240" w:lineRule="auto"/>
              <w:rPr>
                <w:sz w:val="28"/>
                <w:szCs w:val="28"/>
                <w:lang w:eastAsia="en-US"/>
              </w:rPr>
            </w:pPr>
            <w:r w:rsidRPr="00DC2AD4">
              <w:rPr>
                <w:sz w:val="28"/>
                <w:szCs w:val="28"/>
                <w:lang w:eastAsia="en-US"/>
              </w:rPr>
              <w:t>Педагог продолжает расширять представления детей о малой родине и Отечестве</w:t>
            </w:r>
          </w:p>
        </w:tc>
      </w:tr>
      <w:tr w:rsidR="0068466D" w:rsidRPr="0068466D" w:rsidTr="00DC2AD4">
        <w:trPr>
          <w:jc w:val="center"/>
        </w:trPr>
        <w:tc>
          <w:tcPr>
            <w:tcW w:w="4943" w:type="dxa"/>
            <w:vMerge/>
          </w:tcPr>
          <w:p w:rsidR="0068466D" w:rsidRPr="00DC2AD4" w:rsidRDefault="0068466D" w:rsidP="00DC2AD4">
            <w:pPr>
              <w:spacing w:line="240" w:lineRule="auto"/>
              <w:rPr>
                <w:rFonts w:eastAsia="Calibri"/>
                <w:sz w:val="28"/>
                <w:szCs w:val="28"/>
                <w:lang w:eastAsia="en-US"/>
              </w:rPr>
            </w:pPr>
          </w:p>
        </w:tc>
        <w:tc>
          <w:tcPr>
            <w:tcW w:w="4857" w:type="dxa"/>
          </w:tcPr>
          <w:p w:rsidR="0068466D" w:rsidRPr="00DC2AD4" w:rsidRDefault="0068466D" w:rsidP="00DC2AD4">
            <w:pPr>
              <w:widowControl w:val="0"/>
              <w:autoSpaceDE w:val="0"/>
              <w:autoSpaceDN w:val="0"/>
              <w:spacing w:line="240" w:lineRule="auto"/>
              <w:rPr>
                <w:sz w:val="28"/>
                <w:szCs w:val="28"/>
                <w:lang w:eastAsia="en-US"/>
              </w:rPr>
            </w:pPr>
            <w:r w:rsidRPr="00DC2AD4">
              <w:rPr>
                <w:sz w:val="28"/>
                <w:szCs w:val="28"/>
                <w:lang w:eastAsia="en-US"/>
              </w:rPr>
              <w:t>Педагог расширяет и обогащает начальные представления о родной стране, некоторых общественных праздниках и событиях.</w:t>
            </w:r>
          </w:p>
        </w:tc>
      </w:tr>
      <w:tr w:rsidR="0068466D" w:rsidRPr="0068466D" w:rsidTr="00DC2AD4">
        <w:trPr>
          <w:trHeight w:val="1548"/>
          <w:jc w:val="center"/>
        </w:trPr>
        <w:tc>
          <w:tcPr>
            <w:tcW w:w="4943" w:type="dxa"/>
            <w:vMerge w:val="restart"/>
          </w:tcPr>
          <w:p w:rsidR="0068466D" w:rsidRPr="00DC2AD4" w:rsidRDefault="0068466D" w:rsidP="00DC2AD4">
            <w:pPr>
              <w:spacing w:line="240" w:lineRule="auto"/>
              <w:rPr>
                <w:rFonts w:eastAsia="Calibri"/>
                <w:sz w:val="28"/>
                <w:szCs w:val="28"/>
                <w:lang w:eastAsia="en-US"/>
              </w:rPr>
            </w:pPr>
            <w:r w:rsidRPr="00DC2AD4">
              <w:rPr>
                <w:rFonts w:eastAsia="Calibri"/>
                <w:sz w:val="28"/>
                <w:szCs w:val="28"/>
                <w:lang w:eastAsia="en-US"/>
              </w:rPr>
              <w:t xml:space="preserve">Педагог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w:t>
            </w:r>
          </w:p>
          <w:p w:rsidR="0068466D" w:rsidRPr="00DC2AD4" w:rsidRDefault="0068466D" w:rsidP="00DC2AD4">
            <w:pPr>
              <w:spacing w:line="240" w:lineRule="auto"/>
              <w:rPr>
                <w:rFonts w:eastAsia="Calibri"/>
                <w:sz w:val="28"/>
                <w:szCs w:val="28"/>
                <w:lang w:eastAsia="en-US"/>
              </w:rPr>
            </w:pPr>
            <w:r w:rsidRPr="00DC2AD4">
              <w:rPr>
                <w:rFonts w:eastAsia="Calibri"/>
                <w:sz w:val="28"/>
                <w:szCs w:val="28"/>
                <w:lang w:eastAsia="en-US"/>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tc>
        <w:tc>
          <w:tcPr>
            <w:tcW w:w="4857" w:type="dxa"/>
          </w:tcPr>
          <w:p w:rsidR="0068466D" w:rsidRPr="00DC2AD4" w:rsidRDefault="0068466D" w:rsidP="00DC2AD4">
            <w:pPr>
              <w:widowControl w:val="0"/>
              <w:autoSpaceDE w:val="0"/>
              <w:autoSpaceDN w:val="0"/>
              <w:spacing w:line="240" w:lineRule="auto"/>
              <w:rPr>
                <w:sz w:val="28"/>
                <w:szCs w:val="28"/>
                <w:lang w:eastAsia="en-US"/>
              </w:rPr>
            </w:pPr>
            <w:r w:rsidRPr="00DC2AD4">
              <w:rPr>
                <w:sz w:val="28"/>
                <w:szCs w:val="28"/>
                <w:lang w:eastAsia="en-US"/>
              </w:rPr>
              <w:t>Педагог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w:t>
            </w:r>
          </w:p>
          <w:p w:rsidR="0068466D" w:rsidRPr="00DC2AD4" w:rsidRDefault="0068466D" w:rsidP="00DC2AD4">
            <w:pPr>
              <w:widowControl w:val="0"/>
              <w:autoSpaceDE w:val="0"/>
              <w:autoSpaceDN w:val="0"/>
              <w:spacing w:line="240" w:lineRule="auto"/>
              <w:rPr>
                <w:sz w:val="28"/>
                <w:szCs w:val="28"/>
                <w:lang w:eastAsia="en-US"/>
              </w:rPr>
            </w:pPr>
            <w:r w:rsidRPr="00DC2AD4">
              <w:rPr>
                <w:sz w:val="28"/>
                <w:szCs w:val="28"/>
                <w:lang w:eastAsia="en-US"/>
              </w:rPr>
              <w:t>сделаны из разных материалов;</w:t>
            </w:r>
          </w:p>
          <w:p w:rsidR="0068466D" w:rsidRPr="00DC2AD4" w:rsidRDefault="0068466D" w:rsidP="00DC2AD4">
            <w:pPr>
              <w:widowControl w:val="0"/>
              <w:autoSpaceDE w:val="0"/>
              <w:autoSpaceDN w:val="0"/>
              <w:spacing w:line="240" w:lineRule="auto"/>
              <w:rPr>
                <w:sz w:val="28"/>
                <w:szCs w:val="28"/>
                <w:lang w:eastAsia="en-US"/>
              </w:rPr>
            </w:pPr>
            <w:r w:rsidRPr="00DC2AD4">
              <w:rPr>
                <w:sz w:val="28"/>
                <w:szCs w:val="28"/>
                <w:lang w:eastAsia="en-US"/>
              </w:rPr>
              <w:t>дает почувствовать и ощутить,</w:t>
            </w:r>
          </w:p>
          <w:p w:rsidR="0068466D" w:rsidRPr="00DC2AD4" w:rsidRDefault="0068466D" w:rsidP="00DC2AD4">
            <w:pPr>
              <w:widowControl w:val="0"/>
              <w:autoSpaceDE w:val="0"/>
              <w:autoSpaceDN w:val="0"/>
              <w:spacing w:line="240" w:lineRule="auto"/>
              <w:rPr>
                <w:sz w:val="28"/>
                <w:szCs w:val="28"/>
                <w:lang w:eastAsia="en-US"/>
              </w:rPr>
            </w:pPr>
            <w:r w:rsidRPr="00DC2AD4">
              <w:rPr>
                <w:sz w:val="28"/>
                <w:szCs w:val="28"/>
                <w:lang w:eastAsia="en-US"/>
              </w:rPr>
              <w:t>что предметы имеют разный вес, объем; демонстрирует и разъясняет детям способы</w:t>
            </w:r>
          </w:p>
          <w:p w:rsidR="0068466D" w:rsidRPr="00DC2AD4" w:rsidRDefault="0068466D" w:rsidP="00DC2AD4">
            <w:pPr>
              <w:widowControl w:val="0"/>
              <w:autoSpaceDE w:val="0"/>
              <w:autoSpaceDN w:val="0"/>
              <w:spacing w:line="240" w:lineRule="auto"/>
              <w:rPr>
                <w:sz w:val="28"/>
                <w:szCs w:val="28"/>
                <w:lang w:eastAsia="en-US"/>
              </w:rPr>
            </w:pPr>
            <w:r w:rsidRPr="00DC2AD4">
              <w:rPr>
                <w:sz w:val="28"/>
                <w:szCs w:val="28"/>
                <w:lang w:eastAsia="en-US"/>
              </w:rPr>
              <w:t>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tc>
      </w:tr>
      <w:tr w:rsidR="0068466D" w:rsidRPr="0068466D" w:rsidTr="00DC2AD4">
        <w:trPr>
          <w:trHeight w:val="2484"/>
          <w:jc w:val="center"/>
        </w:trPr>
        <w:tc>
          <w:tcPr>
            <w:tcW w:w="4943" w:type="dxa"/>
            <w:vMerge/>
          </w:tcPr>
          <w:p w:rsidR="0068466D" w:rsidRPr="00DC2AD4" w:rsidRDefault="0068466D" w:rsidP="00DC2AD4">
            <w:pPr>
              <w:spacing w:line="240" w:lineRule="auto"/>
              <w:rPr>
                <w:rFonts w:ascii="Calibri" w:eastAsia="Calibri" w:hAnsi="Calibri"/>
                <w:sz w:val="28"/>
                <w:szCs w:val="28"/>
                <w:lang w:eastAsia="en-US"/>
              </w:rPr>
            </w:pPr>
          </w:p>
        </w:tc>
        <w:tc>
          <w:tcPr>
            <w:tcW w:w="4857" w:type="dxa"/>
            <w:shd w:val="clear" w:color="auto" w:fill="FFFFFF"/>
          </w:tcPr>
          <w:p w:rsidR="0068466D" w:rsidRPr="00DC2AD4" w:rsidRDefault="0068466D" w:rsidP="00DC2AD4">
            <w:pPr>
              <w:widowControl w:val="0"/>
              <w:autoSpaceDE w:val="0"/>
              <w:autoSpaceDN w:val="0"/>
              <w:adjustRightInd w:val="0"/>
              <w:spacing w:line="240" w:lineRule="auto"/>
              <w:rPr>
                <w:rFonts w:eastAsia="Calibri"/>
                <w:sz w:val="28"/>
                <w:szCs w:val="28"/>
                <w:lang w:eastAsia="en-US"/>
              </w:rPr>
            </w:pPr>
            <w:r w:rsidRPr="00DC2AD4">
              <w:rPr>
                <w:rFonts w:eastAsia="Calibri"/>
                <w:sz w:val="28"/>
                <w:szCs w:val="28"/>
                <w:lang w:eastAsia="en-US"/>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w:t>
            </w:r>
            <w:r w:rsidRPr="00DC2AD4">
              <w:rPr>
                <w:rFonts w:eastAsia="Calibri"/>
                <w:sz w:val="28"/>
                <w:szCs w:val="28"/>
                <w:lang w:eastAsia="en-US"/>
              </w:rPr>
              <w:lastRenderedPageBreak/>
              <w:t>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tc>
      </w:tr>
      <w:tr w:rsidR="0068466D" w:rsidRPr="0068466D" w:rsidTr="00DC2AD4">
        <w:trPr>
          <w:jc w:val="center"/>
        </w:trPr>
        <w:tc>
          <w:tcPr>
            <w:tcW w:w="4943" w:type="dxa"/>
          </w:tcPr>
          <w:p w:rsidR="0068466D" w:rsidRPr="00DC2AD4" w:rsidRDefault="0068466D" w:rsidP="00DC2AD4">
            <w:pPr>
              <w:spacing w:line="240" w:lineRule="auto"/>
              <w:rPr>
                <w:rFonts w:eastAsia="Calibri"/>
                <w:sz w:val="28"/>
                <w:szCs w:val="28"/>
                <w:lang w:eastAsia="en-US"/>
              </w:rPr>
            </w:pPr>
            <w:r w:rsidRPr="00DC2AD4">
              <w:rPr>
                <w:rFonts w:eastAsia="Calibri"/>
                <w:sz w:val="28"/>
                <w:szCs w:val="28"/>
                <w:lang w:eastAsia="en-US"/>
              </w:rPr>
              <w:t xml:space="preserve">Педагог демонстрирует некоторые инструменты труда, воспитывает бережное отношение к предметам, сделанным руками человека. </w:t>
            </w:r>
          </w:p>
          <w:p w:rsidR="0068466D" w:rsidRPr="00DC2AD4" w:rsidRDefault="0068466D" w:rsidP="00DC2AD4">
            <w:pPr>
              <w:spacing w:line="240" w:lineRule="auto"/>
              <w:rPr>
                <w:rFonts w:eastAsia="Calibri"/>
                <w:sz w:val="28"/>
                <w:szCs w:val="28"/>
                <w:lang w:eastAsia="en-US"/>
              </w:rPr>
            </w:pPr>
            <w:r w:rsidRPr="00DC2AD4">
              <w:rPr>
                <w:rFonts w:eastAsia="Calibri"/>
                <w:sz w:val="28"/>
                <w:szCs w:val="28"/>
                <w:lang w:eastAsia="en-US"/>
              </w:rPr>
              <w:t>Поощряет детей за проявление аккуратности (не сорить, убирать за собой, не расходовать лишние материалы зря и так далее).</w:t>
            </w:r>
          </w:p>
        </w:tc>
        <w:tc>
          <w:tcPr>
            <w:tcW w:w="4857" w:type="dxa"/>
          </w:tcPr>
          <w:p w:rsidR="0068466D" w:rsidRPr="00DC2AD4" w:rsidRDefault="0068466D" w:rsidP="00DC2AD4">
            <w:pPr>
              <w:spacing w:line="240" w:lineRule="auto"/>
              <w:rPr>
                <w:rFonts w:eastAsia="Calibri"/>
                <w:sz w:val="28"/>
                <w:szCs w:val="28"/>
                <w:lang w:eastAsia="en-US"/>
              </w:rPr>
            </w:pPr>
            <w:r w:rsidRPr="00DC2AD4">
              <w:rPr>
                <w:rFonts w:eastAsia="Calibri"/>
                <w:sz w:val="28"/>
                <w:szCs w:val="28"/>
                <w:lang w:eastAsia="en-US"/>
              </w:rPr>
              <w:t>Педагог знакомит детей с трудом взрослых в городе и сельской местности.</w:t>
            </w:r>
          </w:p>
        </w:tc>
      </w:tr>
    </w:tbl>
    <w:p w:rsidR="0068466D" w:rsidRDefault="0068466D" w:rsidP="0068466D">
      <w:pPr>
        <w:spacing w:after="160" w:line="259" w:lineRule="auto"/>
        <w:jc w:val="left"/>
        <w:rPr>
          <w:b/>
          <w:sz w:val="24"/>
          <w:szCs w:val="24"/>
        </w:rPr>
      </w:pPr>
    </w:p>
    <w:p w:rsidR="0068466D" w:rsidRPr="00DC2AD4" w:rsidRDefault="0068466D" w:rsidP="00DC2AD4">
      <w:pPr>
        <w:spacing w:after="160" w:line="259" w:lineRule="auto"/>
        <w:jc w:val="center"/>
        <w:rPr>
          <w:b/>
          <w:sz w:val="28"/>
          <w:szCs w:val="28"/>
        </w:rPr>
      </w:pPr>
      <w:r w:rsidRPr="00DC2AD4">
        <w:rPr>
          <w:b/>
          <w:sz w:val="28"/>
          <w:szCs w:val="28"/>
        </w:rPr>
        <w:t>Содержание раздела «Природа»</w:t>
      </w:r>
    </w:p>
    <w:tbl>
      <w:tblPr>
        <w:tblStyle w:val="12"/>
        <w:tblW w:w="0" w:type="auto"/>
        <w:jc w:val="center"/>
        <w:tblLook w:val="04A0" w:firstRow="1" w:lastRow="0" w:firstColumn="1" w:lastColumn="0" w:noHBand="0" w:noVBand="1"/>
      </w:tblPr>
      <w:tblGrid>
        <w:gridCol w:w="4852"/>
        <w:gridCol w:w="4886"/>
      </w:tblGrid>
      <w:tr w:rsidR="0068466D" w:rsidRPr="00072ADA" w:rsidTr="00196BF6">
        <w:trPr>
          <w:jc w:val="center"/>
        </w:trPr>
        <w:tc>
          <w:tcPr>
            <w:tcW w:w="4852" w:type="dxa"/>
          </w:tcPr>
          <w:p w:rsidR="0068466D" w:rsidRPr="00DC2AD4" w:rsidRDefault="0068466D" w:rsidP="00506985">
            <w:pPr>
              <w:jc w:val="center"/>
              <w:rPr>
                <w:sz w:val="28"/>
                <w:szCs w:val="28"/>
              </w:rPr>
            </w:pPr>
            <w:r w:rsidRPr="00DC2AD4">
              <w:rPr>
                <w:sz w:val="28"/>
                <w:szCs w:val="28"/>
              </w:rPr>
              <w:t>3-4</w:t>
            </w:r>
          </w:p>
        </w:tc>
        <w:tc>
          <w:tcPr>
            <w:tcW w:w="4886" w:type="dxa"/>
          </w:tcPr>
          <w:p w:rsidR="0068466D" w:rsidRPr="00DC2AD4" w:rsidRDefault="0068466D" w:rsidP="00506985">
            <w:pPr>
              <w:jc w:val="center"/>
              <w:rPr>
                <w:sz w:val="28"/>
                <w:szCs w:val="28"/>
              </w:rPr>
            </w:pPr>
            <w:r w:rsidRPr="00DC2AD4">
              <w:rPr>
                <w:sz w:val="28"/>
                <w:szCs w:val="28"/>
              </w:rPr>
              <w:t>4-5</w:t>
            </w:r>
          </w:p>
        </w:tc>
      </w:tr>
      <w:tr w:rsidR="0068466D" w:rsidRPr="00076732" w:rsidTr="00196BF6">
        <w:trPr>
          <w:jc w:val="center"/>
        </w:trPr>
        <w:tc>
          <w:tcPr>
            <w:tcW w:w="4852" w:type="dxa"/>
          </w:tcPr>
          <w:p w:rsidR="0068466D" w:rsidRPr="00DC2AD4" w:rsidRDefault="0068466D" w:rsidP="00DC2AD4">
            <w:pPr>
              <w:rPr>
                <w:sz w:val="28"/>
                <w:szCs w:val="28"/>
              </w:rPr>
            </w:pPr>
            <w:r w:rsidRPr="00DC2AD4">
              <w:rPr>
                <w:sz w:val="28"/>
                <w:szCs w:val="28"/>
              </w:rPr>
              <w:t>Педагог расширяет представления:</w:t>
            </w:r>
          </w:p>
          <w:p w:rsidR="0068466D" w:rsidRPr="00DC2AD4" w:rsidRDefault="0068466D" w:rsidP="007A557D">
            <w:pPr>
              <w:numPr>
                <w:ilvl w:val="0"/>
                <w:numId w:val="29"/>
              </w:numPr>
              <w:spacing w:line="240" w:lineRule="auto"/>
              <w:ind w:left="0" w:firstLine="360"/>
              <w:contextualSpacing/>
              <w:rPr>
                <w:sz w:val="28"/>
                <w:szCs w:val="28"/>
              </w:rPr>
            </w:pPr>
            <w:r w:rsidRPr="00DC2AD4">
              <w:rPr>
                <w:sz w:val="28"/>
                <w:szCs w:val="28"/>
              </w:rPr>
              <w:t>о диких и домашних животных;</w:t>
            </w:r>
          </w:p>
          <w:p w:rsidR="0068466D" w:rsidRPr="00DC2AD4" w:rsidRDefault="0068466D" w:rsidP="007A557D">
            <w:pPr>
              <w:numPr>
                <w:ilvl w:val="0"/>
                <w:numId w:val="29"/>
              </w:numPr>
              <w:spacing w:line="240" w:lineRule="auto"/>
              <w:ind w:left="0" w:firstLine="360"/>
              <w:contextualSpacing/>
              <w:rPr>
                <w:sz w:val="28"/>
                <w:szCs w:val="28"/>
              </w:rPr>
            </w:pPr>
            <w:r w:rsidRPr="00DC2AD4">
              <w:rPr>
                <w:sz w:val="28"/>
                <w:szCs w:val="28"/>
              </w:rPr>
              <w:t>деревьях, кустарниках;</w:t>
            </w:r>
          </w:p>
          <w:p w:rsidR="0068466D" w:rsidRPr="00DC2AD4" w:rsidRDefault="0068466D" w:rsidP="007A557D">
            <w:pPr>
              <w:numPr>
                <w:ilvl w:val="0"/>
                <w:numId w:val="29"/>
              </w:numPr>
              <w:spacing w:line="240" w:lineRule="auto"/>
              <w:ind w:left="0" w:firstLine="360"/>
              <w:contextualSpacing/>
              <w:rPr>
                <w:sz w:val="28"/>
                <w:szCs w:val="28"/>
              </w:rPr>
            </w:pPr>
            <w:r w:rsidRPr="00DC2AD4">
              <w:rPr>
                <w:sz w:val="28"/>
                <w:szCs w:val="28"/>
              </w:rPr>
              <w:t>цветковых, травянистых растениях;</w:t>
            </w:r>
          </w:p>
          <w:p w:rsidR="0068466D" w:rsidRPr="00DC2AD4" w:rsidRDefault="0068466D" w:rsidP="007A557D">
            <w:pPr>
              <w:numPr>
                <w:ilvl w:val="0"/>
                <w:numId w:val="29"/>
              </w:numPr>
              <w:spacing w:line="240" w:lineRule="auto"/>
              <w:ind w:left="0" w:firstLine="360"/>
              <w:contextualSpacing/>
              <w:rPr>
                <w:sz w:val="28"/>
                <w:szCs w:val="28"/>
              </w:rPr>
            </w:pPr>
            <w:r w:rsidRPr="00DC2AD4">
              <w:rPr>
                <w:sz w:val="28"/>
                <w:szCs w:val="28"/>
              </w:rPr>
              <w:t>овощах и фруктах;</w:t>
            </w:r>
          </w:p>
          <w:p w:rsidR="0068466D" w:rsidRPr="00DC2AD4" w:rsidRDefault="0068466D" w:rsidP="007A557D">
            <w:pPr>
              <w:numPr>
                <w:ilvl w:val="0"/>
                <w:numId w:val="29"/>
              </w:numPr>
              <w:spacing w:line="240" w:lineRule="auto"/>
              <w:ind w:left="0" w:firstLine="360"/>
              <w:contextualSpacing/>
              <w:rPr>
                <w:sz w:val="28"/>
                <w:szCs w:val="28"/>
              </w:rPr>
            </w:pPr>
            <w:r w:rsidRPr="00DC2AD4">
              <w:rPr>
                <w:sz w:val="28"/>
                <w:szCs w:val="28"/>
              </w:rPr>
              <w:t>ягодах данной местности.</w:t>
            </w:r>
          </w:p>
        </w:tc>
        <w:tc>
          <w:tcPr>
            <w:tcW w:w="4886" w:type="dxa"/>
          </w:tcPr>
          <w:p w:rsidR="0068466D" w:rsidRPr="00DC2AD4" w:rsidRDefault="0068466D" w:rsidP="00DC2AD4">
            <w:pPr>
              <w:rPr>
                <w:sz w:val="28"/>
                <w:szCs w:val="28"/>
              </w:rPr>
            </w:pPr>
            <w:r w:rsidRPr="00DC2AD4">
              <w:rPr>
                <w:sz w:val="28"/>
                <w:szCs w:val="28"/>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
        </w:tc>
      </w:tr>
      <w:tr w:rsidR="0068466D" w:rsidRPr="00076732" w:rsidTr="00196BF6">
        <w:trPr>
          <w:jc w:val="center"/>
        </w:trPr>
        <w:tc>
          <w:tcPr>
            <w:tcW w:w="4852" w:type="dxa"/>
          </w:tcPr>
          <w:p w:rsidR="0068466D" w:rsidRPr="00DC2AD4" w:rsidRDefault="0068466D" w:rsidP="00DC2AD4">
            <w:pPr>
              <w:rPr>
                <w:sz w:val="28"/>
                <w:szCs w:val="28"/>
              </w:rPr>
            </w:pPr>
            <w:r w:rsidRPr="00DC2AD4">
              <w:rPr>
                <w:sz w:val="28"/>
                <w:szCs w:val="28"/>
              </w:rPr>
              <w:t>Педагог помогает различать животных и растения и группировать на основе существенных признаков:</w:t>
            </w:r>
          </w:p>
          <w:p w:rsidR="0068466D" w:rsidRPr="00DC2AD4" w:rsidRDefault="0068466D" w:rsidP="007A557D">
            <w:pPr>
              <w:numPr>
                <w:ilvl w:val="0"/>
                <w:numId w:val="29"/>
              </w:numPr>
              <w:spacing w:line="240" w:lineRule="auto"/>
              <w:ind w:left="0" w:firstLine="284"/>
              <w:contextualSpacing/>
              <w:rPr>
                <w:sz w:val="28"/>
                <w:szCs w:val="28"/>
              </w:rPr>
            </w:pPr>
            <w:r w:rsidRPr="00DC2AD4">
              <w:rPr>
                <w:sz w:val="28"/>
                <w:szCs w:val="28"/>
              </w:rPr>
              <w:t>внешний вид;</w:t>
            </w:r>
          </w:p>
          <w:p w:rsidR="0068466D" w:rsidRPr="00DC2AD4" w:rsidRDefault="0068466D" w:rsidP="007A557D">
            <w:pPr>
              <w:numPr>
                <w:ilvl w:val="0"/>
                <w:numId w:val="29"/>
              </w:numPr>
              <w:spacing w:line="240" w:lineRule="auto"/>
              <w:ind w:left="0" w:firstLine="284"/>
              <w:contextualSpacing/>
              <w:rPr>
                <w:sz w:val="28"/>
                <w:szCs w:val="28"/>
              </w:rPr>
            </w:pPr>
            <w:r w:rsidRPr="00DC2AD4">
              <w:rPr>
                <w:sz w:val="28"/>
                <w:szCs w:val="28"/>
              </w:rPr>
              <w:t>питание;</w:t>
            </w:r>
          </w:p>
          <w:p w:rsidR="0068466D" w:rsidRPr="00DC2AD4" w:rsidRDefault="0068466D" w:rsidP="007A557D">
            <w:pPr>
              <w:numPr>
                <w:ilvl w:val="0"/>
                <w:numId w:val="29"/>
              </w:numPr>
              <w:spacing w:line="240" w:lineRule="auto"/>
              <w:ind w:left="0" w:firstLine="284"/>
              <w:contextualSpacing/>
              <w:rPr>
                <w:sz w:val="28"/>
                <w:szCs w:val="28"/>
              </w:rPr>
            </w:pPr>
            <w:r w:rsidRPr="00DC2AD4">
              <w:rPr>
                <w:sz w:val="28"/>
                <w:szCs w:val="28"/>
              </w:rPr>
              <w:t>польза для человека.</w:t>
            </w:r>
          </w:p>
        </w:tc>
        <w:tc>
          <w:tcPr>
            <w:tcW w:w="4886" w:type="dxa"/>
          </w:tcPr>
          <w:p w:rsidR="0068466D" w:rsidRPr="00DC2AD4" w:rsidRDefault="0068466D" w:rsidP="00DC2AD4">
            <w:pPr>
              <w:rPr>
                <w:sz w:val="28"/>
                <w:szCs w:val="28"/>
              </w:rPr>
            </w:pPr>
            <w:r w:rsidRPr="00DC2AD4">
              <w:rPr>
                <w:sz w:val="28"/>
                <w:szCs w:val="28"/>
              </w:rPr>
              <w:t>Педагог демонстрирует процесс сравнения группировки объектов живой природы на основе признаков:</w:t>
            </w:r>
          </w:p>
          <w:p w:rsidR="0068466D" w:rsidRPr="00DC2AD4" w:rsidRDefault="0068466D" w:rsidP="007A557D">
            <w:pPr>
              <w:numPr>
                <w:ilvl w:val="0"/>
                <w:numId w:val="32"/>
              </w:numPr>
              <w:spacing w:line="240" w:lineRule="auto"/>
              <w:ind w:left="0"/>
              <w:contextualSpacing/>
              <w:rPr>
                <w:sz w:val="28"/>
                <w:szCs w:val="28"/>
              </w:rPr>
            </w:pPr>
            <w:r w:rsidRPr="00DC2AD4">
              <w:rPr>
                <w:sz w:val="28"/>
                <w:szCs w:val="28"/>
              </w:rPr>
              <w:t>дикие – домашние;</w:t>
            </w:r>
          </w:p>
          <w:p w:rsidR="0068466D" w:rsidRPr="00DC2AD4" w:rsidRDefault="0068466D" w:rsidP="007A557D">
            <w:pPr>
              <w:numPr>
                <w:ilvl w:val="0"/>
                <w:numId w:val="32"/>
              </w:numPr>
              <w:spacing w:line="240" w:lineRule="auto"/>
              <w:ind w:left="0"/>
              <w:contextualSpacing/>
              <w:rPr>
                <w:sz w:val="28"/>
                <w:szCs w:val="28"/>
              </w:rPr>
            </w:pPr>
            <w:r w:rsidRPr="00DC2AD4">
              <w:rPr>
                <w:sz w:val="28"/>
                <w:szCs w:val="28"/>
              </w:rPr>
              <w:t xml:space="preserve">хищные – травоядные; </w:t>
            </w:r>
          </w:p>
          <w:p w:rsidR="0068466D" w:rsidRPr="00DC2AD4" w:rsidRDefault="0068466D" w:rsidP="007A557D">
            <w:pPr>
              <w:numPr>
                <w:ilvl w:val="0"/>
                <w:numId w:val="32"/>
              </w:numPr>
              <w:spacing w:line="240" w:lineRule="auto"/>
              <w:ind w:left="0"/>
              <w:contextualSpacing/>
              <w:rPr>
                <w:sz w:val="28"/>
                <w:szCs w:val="28"/>
              </w:rPr>
            </w:pPr>
            <w:r w:rsidRPr="00DC2AD4">
              <w:rPr>
                <w:sz w:val="28"/>
                <w:szCs w:val="28"/>
              </w:rPr>
              <w:t xml:space="preserve">перелетные – зимующие; </w:t>
            </w:r>
          </w:p>
          <w:p w:rsidR="0068466D" w:rsidRPr="00DC2AD4" w:rsidRDefault="0068466D" w:rsidP="007A557D">
            <w:pPr>
              <w:numPr>
                <w:ilvl w:val="0"/>
                <w:numId w:val="32"/>
              </w:numPr>
              <w:spacing w:line="240" w:lineRule="auto"/>
              <w:ind w:left="0"/>
              <w:contextualSpacing/>
              <w:rPr>
                <w:sz w:val="28"/>
                <w:szCs w:val="28"/>
              </w:rPr>
            </w:pPr>
            <w:r w:rsidRPr="00DC2AD4">
              <w:rPr>
                <w:sz w:val="28"/>
                <w:szCs w:val="28"/>
              </w:rPr>
              <w:t>деревья – кустарники;</w:t>
            </w:r>
          </w:p>
          <w:p w:rsidR="0068466D" w:rsidRPr="00DC2AD4" w:rsidRDefault="0068466D" w:rsidP="007A557D">
            <w:pPr>
              <w:numPr>
                <w:ilvl w:val="0"/>
                <w:numId w:val="32"/>
              </w:numPr>
              <w:spacing w:line="240" w:lineRule="auto"/>
              <w:ind w:left="0"/>
              <w:contextualSpacing/>
              <w:rPr>
                <w:sz w:val="28"/>
                <w:szCs w:val="28"/>
              </w:rPr>
            </w:pPr>
            <w:r w:rsidRPr="00DC2AD4">
              <w:rPr>
                <w:sz w:val="28"/>
                <w:szCs w:val="28"/>
              </w:rPr>
              <w:t>травы - цветковые растения; овощи – фрукты;</w:t>
            </w:r>
          </w:p>
          <w:p w:rsidR="0068466D" w:rsidRPr="00DC2AD4" w:rsidRDefault="0068466D" w:rsidP="007A557D">
            <w:pPr>
              <w:numPr>
                <w:ilvl w:val="0"/>
                <w:numId w:val="32"/>
              </w:numPr>
              <w:spacing w:line="240" w:lineRule="auto"/>
              <w:ind w:left="0"/>
              <w:contextualSpacing/>
              <w:rPr>
                <w:sz w:val="28"/>
                <w:szCs w:val="28"/>
              </w:rPr>
            </w:pPr>
            <w:r w:rsidRPr="00DC2AD4">
              <w:rPr>
                <w:sz w:val="28"/>
                <w:szCs w:val="28"/>
              </w:rPr>
              <w:t>ягоды;</w:t>
            </w:r>
          </w:p>
          <w:p w:rsidR="0068466D" w:rsidRPr="00DC2AD4" w:rsidRDefault="0068466D" w:rsidP="007A557D">
            <w:pPr>
              <w:numPr>
                <w:ilvl w:val="0"/>
                <w:numId w:val="32"/>
              </w:numPr>
              <w:spacing w:line="240" w:lineRule="auto"/>
              <w:ind w:left="0"/>
              <w:contextualSpacing/>
              <w:rPr>
                <w:sz w:val="28"/>
                <w:szCs w:val="28"/>
              </w:rPr>
            </w:pPr>
            <w:r w:rsidRPr="00DC2AD4">
              <w:rPr>
                <w:sz w:val="28"/>
                <w:szCs w:val="28"/>
              </w:rPr>
              <w:t>грибы и другое.</w:t>
            </w:r>
          </w:p>
        </w:tc>
      </w:tr>
      <w:tr w:rsidR="0068466D" w:rsidRPr="00076732" w:rsidTr="00196BF6">
        <w:trPr>
          <w:jc w:val="center"/>
        </w:trPr>
        <w:tc>
          <w:tcPr>
            <w:tcW w:w="4852" w:type="dxa"/>
          </w:tcPr>
          <w:p w:rsidR="0068466D" w:rsidRPr="00DC2AD4" w:rsidRDefault="0068466D" w:rsidP="00DC2AD4">
            <w:pPr>
              <w:rPr>
                <w:sz w:val="28"/>
                <w:szCs w:val="28"/>
              </w:rPr>
            </w:pPr>
            <w:r w:rsidRPr="00DC2AD4">
              <w:rPr>
                <w:sz w:val="28"/>
                <w:szCs w:val="28"/>
              </w:rPr>
              <w:t>Педагог знакомит с объектами неживой природы и некоторыми свойствами:</w:t>
            </w:r>
          </w:p>
          <w:p w:rsidR="0068466D" w:rsidRPr="00DC2AD4" w:rsidRDefault="0068466D" w:rsidP="007A557D">
            <w:pPr>
              <w:numPr>
                <w:ilvl w:val="0"/>
                <w:numId w:val="30"/>
              </w:numPr>
              <w:spacing w:line="240" w:lineRule="auto"/>
              <w:ind w:left="0" w:firstLine="284"/>
              <w:contextualSpacing/>
              <w:rPr>
                <w:sz w:val="28"/>
                <w:szCs w:val="28"/>
              </w:rPr>
            </w:pPr>
            <w:r w:rsidRPr="00DC2AD4">
              <w:rPr>
                <w:sz w:val="28"/>
                <w:szCs w:val="28"/>
              </w:rPr>
              <w:lastRenderedPageBreak/>
              <w:t xml:space="preserve">воды; </w:t>
            </w:r>
          </w:p>
          <w:p w:rsidR="0068466D" w:rsidRPr="00DC2AD4" w:rsidRDefault="0068466D" w:rsidP="007A557D">
            <w:pPr>
              <w:numPr>
                <w:ilvl w:val="0"/>
                <w:numId w:val="30"/>
              </w:numPr>
              <w:spacing w:line="240" w:lineRule="auto"/>
              <w:ind w:left="0" w:firstLine="284"/>
              <w:contextualSpacing/>
              <w:rPr>
                <w:sz w:val="28"/>
                <w:szCs w:val="28"/>
              </w:rPr>
            </w:pPr>
            <w:r w:rsidRPr="00DC2AD4">
              <w:rPr>
                <w:sz w:val="28"/>
                <w:szCs w:val="28"/>
              </w:rPr>
              <w:t>песка;</w:t>
            </w:r>
          </w:p>
          <w:p w:rsidR="0068466D" w:rsidRPr="00DC2AD4" w:rsidRDefault="0068466D" w:rsidP="007A557D">
            <w:pPr>
              <w:numPr>
                <w:ilvl w:val="0"/>
                <w:numId w:val="30"/>
              </w:numPr>
              <w:spacing w:line="240" w:lineRule="auto"/>
              <w:ind w:left="0" w:firstLine="284"/>
              <w:contextualSpacing/>
              <w:rPr>
                <w:sz w:val="28"/>
                <w:szCs w:val="28"/>
              </w:rPr>
            </w:pPr>
            <w:r w:rsidRPr="00DC2AD4">
              <w:rPr>
                <w:sz w:val="28"/>
                <w:szCs w:val="28"/>
              </w:rPr>
              <w:t xml:space="preserve">глины; </w:t>
            </w:r>
          </w:p>
          <w:p w:rsidR="0068466D" w:rsidRPr="00DC2AD4" w:rsidRDefault="0068466D" w:rsidP="007A557D">
            <w:pPr>
              <w:numPr>
                <w:ilvl w:val="0"/>
                <w:numId w:val="30"/>
              </w:numPr>
              <w:spacing w:line="240" w:lineRule="auto"/>
              <w:ind w:left="0" w:firstLine="284"/>
              <w:contextualSpacing/>
              <w:rPr>
                <w:sz w:val="28"/>
                <w:szCs w:val="28"/>
              </w:rPr>
            </w:pPr>
            <w:r w:rsidRPr="00DC2AD4">
              <w:rPr>
                <w:sz w:val="28"/>
                <w:szCs w:val="28"/>
              </w:rPr>
              <w:t>камней.</w:t>
            </w:r>
          </w:p>
        </w:tc>
        <w:tc>
          <w:tcPr>
            <w:tcW w:w="4886" w:type="dxa"/>
          </w:tcPr>
          <w:p w:rsidR="0068466D" w:rsidRPr="00DC2AD4" w:rsidRDefault="0068466D" w:rsidP="00DC2AD4">
            <w:pPr>
              <w:rPr>
                <w:sz w:val="28"/>
                <w:szCs w:val="28"/>
              </w:rPr>
            </w:pPr>
            <w:r w:rsidRPr="00DC2AD4">
              <w:rPr>
                <w:sz w:val="28"/>
                <w:szCs w:val="28"/>
              </w:rPr>
              <w:lastRenderedPageBreak/>
              <w:t>Педагог знакомит с объектами и свойствами неживой природы:</w:t>
            </w:r>
          </w:p>
          <w:p w:rsidR="0068466D" w:rsidRPr="00DC2AD4" w:rsidRDefault="0068466D" w:rsidP="007A557D">
            <w:pPr>
              <w:numPr>
                <w:ilvl w:val="0"/>
                <w:numId w:val="31"/>
              </w:numPr>
              <w:spacing w:line="240" w:lineRule="auto"/>
              <w:ind w:left="0"/>
              <w:contextualSpacing/>
              <w:rPr>
                <w:sz w:val="28"/>
                <w:szCs w:val="28"/>
              </w:rPr>
            </w:pPr>
            <w:r w:rsidRPr="00DC2AD4">
              <w:rPr>
                <w:sz w:val="28"/>
                <w:szCs w:val="28"/>
              </w:rPr>
              <w:t>вода;</w:t>
            </w:r>
          </w:p>
          <w:p w:rsidR="0068466D" w:rsidRPr="00DC2AD4" w:rsidRDefault="0068466D" w:rsidP="007A557D">
            <w:pPr>
              <w:numPr>
                <w:ilvl w:val="0"/>
                <w:numId w:val="31"/>
              </w:numPr>
              <w:spacing w:line="240" w:lineRule="auto"/>
              <w:ind w:left="0"/>
              <w:contextualSpacing/>
              <w:rPr>
                <w:sz w:val="28"/>
                <w:szCs w:val="28"/>
              </w:rPr>
            </w:pPr>
            <w:r w:rsidRPr="00DC2AD4">
              <w:rPr>
                <w:sz w:val="28"/>
                <w:szCs w:val="28"/>
              </w:rPr>
              <w:lastRenderedPageBreak/>
              <w:t xml:space="preserve">песок; </w:t>
            </w:r>
          </w:p>
          <w:p w:rsidR="0068466D" w:rsidRPr="00DC2AD4" w:rsidRDefault="0068466D" w:rsidP="007A557D">
            <w:pPr>
              <w:numPr>
                <w:ilvl w:val="0"/>
                <w:numId w:val="31"/>
              </w:numPr>
              <w:spacing w:line="240" w:lineRule="auto"/>
              <w:ind w:left="0"/>
              <w:contextualSpacing/>
              <w:rPr>
                <w:sz w:val="28"/>
                <w:szCs w:val="28"/>
              </w:rPr>
            </w:pPr>
            <w:r w:rsidRPr="00DC2AD4">
              <w:rPr>
                <w:sz w:val="28"/>
                <w:szCs w:val="28"/>
              </w:rPr>
              <w:t xml:space="preserve">глина; </w:t>
            </w:r>
          </w:p>
          <w:p w:rsidR="0068466D" w:rsidRPr="00DC2AD4" w:rsidRDefault="0068466D" w:rsidP="007A557D">
            <w:pPr>
              <w:numPr>
                <w:ilvl w:val="0"/>
                <w:numId w:val="31"/>
              </w:numPr>
              <w:spacing w:line="240" w:lineRule="auto"/>
              <w:ind w:left="0"/>
              <w:contextualSpacing/>
              <w:rPr>
                <w:sz w:val="28"/>
                <w:szCs w:val="28"/>
              </w:rPr>
            </w:pPr>
            <w:r w:rsidRPr="00DC2AD4">
              <w:rPr>
                <w:sz w:val="28"/>
                <w:szCs w:val="28"/>
              </w:rPr>
              <w:t>камни;</w:t>
            </w:r>
          </w:p>
          <w:p w:rsidR="0068466D" w:rsidRPr="00DC2AD4" w:rsidRDefault="0068466D" w:rsidP="007A557D">
            <w:pPr>
              <w:numPr>
                <w:ilvl w:val="0"/>
                <w:numId w:val="31"/>
              </w:numPr>
              <w:spacing w:line="240" w:lineRule="auto"/>
              <w:ind w:left="0"/>
              <w:contextualSpacing/>
              <w:rPr>
                <w:sz w:val="28"/>
                <w:szCs w:val="28"/>
              </w:rPr>
            </w:pPr>
            <w:r w:rsidRPr="00DC2AD4">
              <w:rPr>
                <w:sz w:val="28"/>
                <w:szCs w:val="28"/>
              </w:rPr>
              <w:t>почва.</w:t>
            </w:r>
          </w:p>
        </w:tc>
      </w:tr>
      <w:tr w:rsidR="0068466D" w:rsidRPr="00076732" w:rsidTr="00196BF6">
        <w:trPr>
          <w:jc w:val="center"/>
        </w:trPr>
        <w:tc>
          <w:tcPr>
            <w:tcW w:w="4852" w:type="dxa"/>
            <w:vMerge w:val="restart"/>
          </w:tcPr>
          <w:p w:rsidR="0068466D" w:rsidRPr="00DC2AD4" w:rsidRDefault="0068466D" w:rsidP="00DC2AD4">
            <w:pPr>
              <w:rPr>
                <w:sz w:val="28"/>
                <w:szCs w:val="28"/>
              </w:rPr>
            </w:pPr>
            <w:r w:rsidRPr="00DC2AD4">
              <w:rPr>
                <w:sz w:val="28"/>
                <w:szCs w:val="28"/>
              </w:rPr>
              <w:t>Педагог продолжает развивать способность наблюдать за</w:t>
            </w:r>
          </w:p>
          <w:p w:rsidR="0068466D" w:rsidRPr="00DC2AD4" w:rsidRDefault="0068466D" w:rsidP="00DC2AD4">
            <w:pPr>
              <w:rPr>
                <w:sz w:val="28"/>
                <w:szCs w:val="28"/>
              </w:rPr>
            </w:pPr>
            <w:r w:rsidRPr="00DC2AD4">
              <w:rPr>
                <w:sz w:val="28"/>
                <w:szCs w:val="28"/>
              </w:rPr>
              <w:t xml:space="preserve">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tc>
        <w:tc>
          <w:tcPr>
            <w:tcW w:w="4886" w:type="dxa"/>
          </w:tcPr>
          <w:p w:rsidR="0068466D" w:rsidRPr="00DC2AD4" w:rsidRDefault="0068466D" w:rsidP="00DC2AD4">
            <w:pPr>
              <w:rPr>
                <w:sz w:val="28"/>
                <w:szCs w:val="28"/>
              </w:rPr>
            </w:pPr>
            <w:r w:rsidRPr="00DC2AD4">
              <w:rPr>
                <w:sz w:val="28"/>
                <w:szCs w:val="28"/>
              </w:rPr>
              <w:t>Педагог продолжает знакомить ребенка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tc>
      </w:tr>
      <w:tr w:rsidR="0068466D" w:rsidRPr="00076732" w:rsidTr="00196BF6">
        <w:trPr>
          <w:jc w:val="center"/>
        </w:trPr>
        <w:tc>
          <w:tcPr>
            <w:tcW w:w="4852" w:type="dxa"/>
            <w:vMerge/>
          </w:tcPr>
          <w:p w:rsidR="0068466D" w:rsidRPr="00DC2AD4" w:rsidRDefault="0068466D" w:rsidP="00DC2AD4">
            <w:pPr>
              <w:rPr>
                <w:sz w:val="28"/>
                <w:szCs w:val="28"/>
              </w:rPr>
            </w:pPr>
          </w:p>
        </w:tc>
        <w:tc>
          <w:tcPr>
            <w:tcW w:w="4886" w:type="dxa"/>
          </w:tcPr>
          <w:p w:rsidR="0068466D" w:rsidRPr="00DC2AD4" w:rsidRDefault="0068466D" w:rsidP="00DC2AD4">
            <w:pPr>
              <w:rPr>
                <w:sz w:val="28"/>
                <w:szCs w:val="28"/>
              </w:rPr>
            </w:pPr>
            <w:r w:rsidRPr="00DC2AD4">
              <w:rPr>
                <w:sz w:val="28"/>
                <w:szCs w:val="28"/>
              </w:rPr>
              <w:t>В процессе труда в природе педагог формирует представление детей об элементарных потребностях растений и животных: питание, вода, тепло, свет.</w:t>
            </w:r>
          </w:p>
        </w:tc>
      </w:tr>
      <w:tr w:rsidR="0068466D" w:rsidRPr="00076732" w:rsidTr="00196BF6">
        <w:trPr>
          <w:jc w:val="center"/>
        </w:trPr>
        <w:tc>
          <w:tcPr>
            <w:tcW w:w="4852" w:type="dxa"/>
            <w:shd w:val="clear" w:color="auto" w:fill="FFFFFF" w:themeFill="background1"/>
          </w:tcPr>
          <w:p w:rsidR="0068466D" w:rsidRPr="00DC2AD4" w:rsidRDefault="0068466D" w:rsidP="00DC2AD4">
            <w:pPr>
              <w:rPr>
                <w:color w:val="000000" w:themeColor="text1"/>
                <w:sz w:val="28"/>
                <w:szCs w:val="28"/>
              </w:rPr>
            </w:pPr>
            <w:r w:rsidRPr="00DC2AD4">
              <w:rPr>
                <w:sz w:val="28"/>
                <w:szCs w:val="28"/>
              </w:rPr>
              <w:t>Педагог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c>
          <w:tcPr>
            <w:tcW w:w="4886" w:type="dxa"/>
          </w:tcPr>
          <w:p w:rsidR="0068466D" w:rsidRPr="00DC2AD4" w:rsidRDefault="0068466D" w:rsidP="00DC2AD4">
            <w:pPr>
              <w:rPr>
                <w:sz w:val="28"/>
                <w:szCs w:val="28"/>
              </w:rPr>
            </w:pPr>
            <w:r w:rsidRPr="00DC2AD4">
              <w:rPr>
                <w:sz w:val="28"/>
                <w:szCs w:val="28"/>
              </w:rPr>
              <w:t>Педагог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tc>
      </w:tr>
    </w:tbl>
    <w:p w:rsidR="001A6A33" w:rsidRDefault="001A6A33" w:rsidP="001A6A33">
      <w:pPr>
        <w:pStyle w:val="19"/>
        <w:spacing w:after="0" w:line="240" w:lineRule="auto"/>
        <w:rPr>
          <w:rFonts w:ascii="Times New Roman" w:eastAsia="Times New Roman" w:hAnsi="Times New Roman" w:cs="Times New Roman"/>
          <w:b/>
          <w:sz w:val="28"/>
          <w:szCs w:val="28"/>
        </w:rPr>
      </w:pPr>
    </w:p>
    <w:p w:rsidR="00FC274D" w:rsidRDefault="00FC274D" w:rsidP="00182BB9">
      <w:pPr>
        <w:pStyle w:val="19"/>
        <w:spacing w:after="0" w:line="240" w:lineRule="auto"/>
        <w:rPr>
          <w:rFonts w:ascii="Times New Roman" w:eastAsia="Times New Roman" w:hAnsi="Times New Roman" w:cs="Times New Roman"/>
          <w:b/>
          <w:sz w:val="28"/>
          <w:szCs w:val="28"/>
        </w:rPr>
      </w:pPr>
    </w:p>
    <w:p w:rsidR="001A6A33" w:rsidRDefault="00913F8E" w:rsidP="00DC2AD4">
      <w:pPr>
        <w:pStyle w:val="19"/>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2.3.3 </w:t>
      </w:r>
      <w:r w:rsidR="001A6A33" w:rsidRPr="00DC2AD4">
        <w:rPr>
          <w:rFonts w:ascii="Times New Roman" w:eastAsia="Times New Roman" w:hAnsi="Times New Roman" w:cs="Times New Roman"/>
          <w:b/>
          <w:sz w:val="28"/>
          <w:szCs w:val="28"/>
        </w:rPr>
        <w:t>Образовательная область РЕЧЕВОЕ РАЗВИТИЕ</w:t>
      </w:r>
    </w:p>
    <w:p w:rsidR="00913F8E" w:rsidRPr="00DC2AD4" w:rsidRDefault="00913F8E" w:rsidP="00DC2AD4">
      <w:pPr>
        <w:pStyle w:val="19"/>
        <w:spacing w:after="0" w:line="240" w:lineRule="auto"/>
        <w:jc w:val="center"/>
        <w:rPr>
          <w:rFonts w:ascii="Times New Roman" w:eastAsia="Times New Roman" w:hAnsi="Times New Roman" w:cs="Times New Roman"/>
          <w:b/>
          <w:sz w:val="28"/>
          <w:szCs w:val="28"/>
        </w:rPr>
      </w:pPr>
    </w:p>
    <w:p w:rsidR="001A6A33" w:rsidRPr="00DC2AD4" w:rsidRDefault="00913F8E" w:rsidP="00DC2AD4">
      <w:pPr>
        <w:spacing w:after="160" w:line="259" w:lineRule="auto"/>
        <w:jc w:val="center"/>
        <w:rPr>
          <w:b/>
          <w:sz w:val="28"/>
          <w:szCs w:val="28"/>
        </w:rPr>
      </w:pPr>
      <w:r>
        <w:rPr>
          <w:b/>
          <w:sz w:val="28"/>
          <w:szCs w:val="28"/>
        </w:rPr>
        <w:t>Основные задачи речевого развития</w:t>
      </w:r>
    </w:p>
    <w:p w:rsidR="0068466D" w:rsidRPr="00DC2AD4" w:rsidRDefault="001A6A33" w:rsidP="00DC2AD4">
      <w:pPr>
        <w:spacing w:after="160" w:line="259" w:lineRule="auto"/>
        <w:jc w:val="center"/>
        <w:rPr>
          <w:b/>
          <w:sz w:val="28"/>
          <w:szCs w:val="28"/>
        </w:rPr>
      </w:pPr>
      <w:r w:rsidRPr="00DC2AD4">
        <w:rPr>
          <w:b/>
          <w:sz w:val="28"/>
          <w:szCs w:val="28"/>
        </w:rPr>
        <w:t>Задачи по формированию словаря</w:t>
      </w:r>
    </w:p>
    <w:tbl>
      <w:tblPr>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9"/>
        <w:gridCol w:w="4601"/>
      </w:tblGrid>
      <w:tr w:rsidR="001A6A33" w:rsidRPr="00DC2AD4" w:rsidTr="00196BF6">
        <w:trPr>
          <w:cantSplit/>
          <w:tblHeader/>
          <w:jc w:val="center"/>
        </w:trPr>
        <w:tc>
          <w:tcPr>
            <w:tcW w:w="5149" w:type="dxa"/>
          </w:tcPr>
          <w:p w:rsidR="001A6A33" w:rsidRPr="00DC2AD4" w:rsidRDefault="001A6A33" w:rsidP="001A6A33">
            <w:pPr>
              <w:spacing w:line="240" w:lineRule="auto"/>
              <w:jc w:val="center"/>
              <w:rPr>
                <w:b/>
                <w:sz w:val="28"/>
                <w:szCs w:val="28"/>
              </w:rPr>
            </w:pPr>
            <w:r w:rsidRPr="00DC2AD4">
              <w:rPr>
                <w:b/>
                <w:sz w:val="28"/>
                <w:szCs w:val="28"/>
              </w:rPr>
              <w:t>3-4</w:t>
            </w:r>
          </w:p>
        </w:tc>
        <w:tc>
          <w:tcPr>
            <w:tcW w:w="4601" w:type="dxa"/>
          </w:tcPr>
          <w:p w:rsidR="001A6A33" w:rsidRPr="00DC2AD4" w:rsidRDefault="001A6A33" w:rsidP="001A6A33">
            <w:pPr>
              <w:spacing w:line="240" w:lineRule="auto"/>
              <w:jc w:val="center"/>
              <w:rPr>
                <w:b/>
                <w:sz w:val="28"/>
                <w:szCs w:val="28"/>
              </w:rPr>
            </w:pPr>
            <w:r w:rsidRPr="00DC2AD4">
              <w:rPr>
                <w:b/>
                <w:sz w:val="28"/>
                <w:szCs w:val="28"/>
              </w:rPr>
              <w:t>4-5</w:t>
            </w:r>
          </w:p>
        </w:tc>
      </w:tr>
      <w:tr w:rsidR="001A6A33" w:rsidRPr="00DC2AD4" w:rsidTr="00196BF6">
        <w:trPr>
          <w:cantSplit/>
          <w:trHeight w:val="20"/>
          <w:tblHeader/>
          <w:jc w:val="center"/>
        </w:trPr>
        <w:tc>
          <w:tcPr>
            <w:tcW w:w="9750" w:type="dxa"/>
            <w:gridSpan w:val="2"/>
          </w:tcPr>
          <w:p w:rsidR="001A6A33" w:rsidRPr="00DC2AD4" w:rsidRDefault="001A6A33" w:rsidP="001A6A33">
            <w:pPr>
              <w:spacing w:line="240" w:lineRule="auto"/>
              <w:ind w:right="2565"/>
              <w:jc w:val="left"/>
              <w:rPr>
                <w:b/>
                <w:sz w:val="28"/>
                <w:szCs w:val="28"/>
              </w:rPr>
            </w:pPr>
            <w:r w:rsidRPr="00DC2AD4">
              <w:rPr>
                <w:b/>
                <w:sz w:val="28"/>
                <w:szCs w:val="28"/>
              </w:rPr>
              <w:t>1.1.1. Обогащение словаря</w:t>
            </w:r>
          </w:p>
        </w:tc>
      </w:tr>
      <w:tr w:rsidR="001A6A33" w:rsidRPr="00DC2AD4" w:rsidTr="00196BF6">
        <w:trPr>
          <w:cantSplit/>
          <w:trHeight w:val="1794"/>
          <w:tblHeader/>
          <w:jc w:val="center"/>
        </w:trPr>
        <w:tc>
          <w:tcPr>
            <w:tcW w:w="5149" w:type="dxa"/>
          </w:tcPr>
          <w:p w:rsidR="00C1563B" w:rsidRDefault="001A6A33" w:rsidP="001A6A33">
            <w:pPr>
              <w:spacing w:line="240" w:lineRule="auto"/>
              <w:jc w:val="left"/>
              <w:rPr>
                <w:sz w:val="28"/>
                <w:szCs w:val="28"/>
              </w:rPr>
            </w:pPr>
            <w:r w:rsidRPr="00DC2AD4">
              <w:rPr>
                <w:sz w:val="28"/>
                <w:szCs w:val="28"/>
              </w:rPr>
              <w:t xml:space="preserve">Закреплять у детей умение </w:t>
            </w:r>
          </w:p>
          <w:p w:rsidR="001A6A33" w:rsidRPr="00DC2AD4" w:rsidRDefault="001A6A33" w:rsidP="001A6A33">
            <w:pPr>
              <w:spacing w:line="240" w:lineRule="auto"/>
              <w:jc w:val="left"/>
              <w:rPr>
                <w:sz w:val="28"/>
                <w:szCs w:val="28"/>
              </w:rPr>
            </w:pPr>
            <w:r w:rsidRPr="00DC2AD4">
              <w:rPr>
                <w:sz w:val="28"/>
                <w:szCs w:val="28"/>
              </w:rPr>
              <w:t>1.</w:t>
            </w:r>
            <w:r w:rsidR="0018759E" w:rsidRPr="00DC2AD4">
              <w:rPr>
                <w:sz w:val="28"/>
                <w:szCs w:val="28"/>
              </w:rPr>
              <w:t xml:space="preserve"> </w:t>
            </w:r>
            <w:r w:rsidRPr="00DC2AD4">
              <w:rPr>
                <w:sz w:val="28"/>
                <w:szCs w:val="28"/>
              </w:rPr>
              <w:t>различать и называть:</w:t>
            </w:r>
          </w:p>
          <w:p w:rsidR="001A6A33" w:rsidRPr="00DC2AD4" w:rsidRDefault="001A6A33" w:rsidP="007A557D">
            <w:pPr>
              <w:numPr>
                <w:ilvl w:val="0"/>
                <w:numId w:val="33"/>
              </w:numPr>
              <w:spacing w:line="240" w:lineRule="auto"/>
              <w:jc w:val="left"/>
              <w:rPr>
                <w:sz w:val="28"/>
                <w:szCs w:val="28"/>
              </w:rPr>
            </w:pPr>
            <w:r w:rsidRPr="00DC2AD4">
              <w:rPr>
                <w:sz w:val="28"/>
                <w:szCs w:val="28"/>
              </w:rPr>
              <w:t xml:space="preserve">части предметов, </w:t>
            </w:r>
          </w:p>
          <w:p w:rsidR="001A6A33" w:rsidRPr="00DC2AD4" w:rsidRDefault="001A6A33" w:rsidP="007A557D">
            <w:pPr>
              <w:numPr>
                <w:ilvl w:val="0"/>
                <w:numId w:val="33"/>
              </w:numPr>
              <w:spacing w:line="240" w:lineRule="auto"/>
              <w:jc w:val="left"/>
              <w:rPr>
                <w:sz w:val="28"/>
                <w:szCs w:val="28"/>
              </w:rPr>
            </w:pPr>
            <w:r w:rsidRPr="00DC2AD4">
              <w:rPr>
                <w:sz w:val="28"/>
                <w:szCs w:val="28"/>
              </w:rPr>
              <w:t xml:space="preserve">качества предметов, </w:t>
            </w:r>
          </w:p>
          <w:p w:rsidR="001A6A33" w:rsidRPr="00DC2AD4" w:rsidRDefault="001A6A33" w:rsidP="007A557D">
            <w:pPr>
              <w:numPr>
                <w:ilvl w:val="0"/>
                <w:numId w:val="33"/>
              </w:numPr>
              <w:spacing w:line="240" w:lineRule="auto"/>
              <w:jc w:val="left"/>
              <w:rPr>
                <w:sz w:val="28"/>
                <w:szCs w:val="28"/>
              </w:rPr>
            </w:pPr>
            <w:r w:rsidRPr="00DC2AD4">
              <w:rPr>
                <w:sz w:val="28"/>
                <w:szCs w:val="28"/>
              </w:rPr>
              <w:t xml:space="preserve">сходные по назначению предметы, </w:t>
            </w:r>
          </w:p>
          <w:p w:rsidR="001A6A33" w:rsidRPr="00DC2AD4" w:rsidRDefault="001A6A33" w:rsidP="001A6A33">
            <w:pPr>
              <w:spacing w:line="240" w:lineRule="auto"/>
              <w:jc w:val="left"/>
              <w:rPr>
                <w:sz w:val="28"/>
                <w:szCs w:val="28"/>
              </w:rPr>
            </w:pPr>
            <w:r w:rsidRPr="00DC2AD4">
              <w:rPr>
                <w:sz w:val="28"/>
                <w:szCs w:val="28"/>
              </w:rPr>
              <w:t>2. понимать обобщающие слова.</w:t>
            </w:r>
          </w:p>
        </w:tc>
        <w:tc>
          <w:tcPr>
            <w:tcW w:w="4601" w:type="dxa"/>
          </w:tcPr>
          <w:p w:rsidR="001A6A33" w:rsidRPr="00DC2AD4" w:rsidRDefault="001A6A33" w:rsidP="001A6A33">
            <w:pPr>
              <w:spacing w:line="240" w:lineRule="auto"/>
              <w:jc w:val="left"/>
              <w:rPr>
                <w:sz w:val="28"/>
                <w:szCs w:val="28"/>
              </w:rPr>
            </w:pPr>
            <w:r w:rsidRPr="00DC2AD4">
              <w:rPr>
                <w:sz w:val="28"/>
                <w:szCs w:val="28"/>
              </w:rPr>
              <w:t>Вводить в словарь детей</w:t>
            </w:r>
          </w:p>
          <w:p w:rsidR="001A6A33" w:rsidRPr="00DC2AD4" w:rsidRDefault="001A6A33" w:rsidP="007A557D">
            <w:pPr>
              <w:numPr>
                <w:ilvl w:val="0"/>
                <w:numId w:val="34"/>
              </w:numPr>
              <w:spacing w:line="240" w:lineRule="auto"/>
              <w:jc w:val="left"/>
              <w:rPr>
                <w:sz w:val="28"/>
                <w:szCs w:val="28"/>
              </w:rPr>
            </w:pPr>
            <w:r w:rsidRPr="00DC2AD4">
              <w:rPr>
                <w:sz w:val="28"/>
                <w:szCs w:val="28"/>
              </w:rPr>
              <w:t xml:space="preserve">существительные, обозначающие профессии, </w:t>
            </w:r>
          </w:p>
          <w:p w:rsidR="001A6A33" w:rsidRPr="00DC2AD4" w:rsidRDefault="001A6A33" w:rsidP="007A557D">
            <w:pPr>
              <w:numPr>
                <w:ilvl w:val="0"/>
                <w:numId w:val="34"/>
              </w:numPr>
              <w:spacing w:line="240" w:lineRule="auto"/>
              <w:jc w:val="left"/>
              <w:rPr>
                <w:sz w:val="28"/>
                <w:szCs w:val="28"/>
              </w:rPr>
            </w:pPr>
            <w:r w:rsidRPr="00DC2AD4">
              <w:rPr>
                <w:sz w:val="28"/>
                <w:szCs w:val="28"/>
              </w:rPr>
              <w:t xml:space="preserve">глаголы, обозначающие трудовые действия. </w:t>
            </w:r>
          </w:p>
          <w:p w:rsidR="001A6A33" w:rsidRPr="00DC2AD4" w:rsidRDefault="001A6A33" w:rsidP="001A6A33">
            <w:pPr>
              <w:spacing w:line="240" w:lineRule="auto"/>
              <w:jc w:val="left"/>
              <w:rPr>
                <w:sz w:val="28"/>
                <w:szCs w:val="28"/>
              </w:rPr>
            </w:pPr>
          </w:p>
          <w:p w:rsidR="001A6A33" w:rsidRPr="00DC2AD4" w:rsidRDefault="001A6A33" w:rsidP="001A6A33">
            <w:pPr>
              <w:widowControl w:val="0"/>
              <w:pBdr>
                <w:top w:val="nil"/>
                <w:left w:val="nil"/>
                <w:bottom w:val="nil"/>
                <w:right w:val="nil"/>
                <w:between w:val="nil"/>
              </w:pBdr>
              <w:spacing w:line="240" w:lineRule="auto"/>
              <w:jc w:val="left"/>
              <w:rPr>
                <w:sz w:val="28"/>
                <w:szCs w:val="28"/>
              </w:rPr>
            </w:pPr>
          </w:p>
        </w:tc>
      </w:tr>
      <w:tr w:rsidR="00506985" w:rsidRPr="00DC2AD4" w:rsidTr="00196BF6">
        <w:trPr>
          <w:cantSplit/>
          <w:trHeight w:val="1794"/>
          <w:tblHeader/>
          <w:jc w:val="center"/>
        </w:trPr>
        <w:tc>
          <w:tcPr>
            <w:tcW w:w="5149" w:type="dxa"/>
            <w:shd w:val="clear" w:color="auto" w:fill="F2F2F2"/>
          </w:tcPr>
          <w:p w:rsidR="001A6A33" w:rsidRPr="00DC2AD4" w:rsidRDefault="001A6A33" w:rsidP="001A6A33">
            <w:pPr>
              <w:spacing w:line="240" w:lineRule="auto"/>
              <w:jc w:val="left"/>
              <w:rPr>
                <w:sz w:val="28"/>
                <w:szCs w:val="28"/>
              </w:rPr>
            </w:pPr>
          </w:p>
        </w:tc>
        <w:tc>
          <w:tcPr>
            <w:tcW w:w="4601" w:type="dxa"/>
          </w:tcPr>
          <w:p w:rsidR="001A6A33" w:rsidRPr="00DC2AD4" w:rsidRDefault="001A6A33" w:rsidP="001A6A33">
            <w:pPr>
              <w:spacing w:line="240" w:lineRule="auto"/>
              <w:jc w:val="left"/>
              <w:rPr>
                <w:sz w:val="28"/>
                <w:szCs w:val="28"/>
              </w:rPr>
            </w:pPr>
            <w:r w:rsidRPr="00DC2AD4">
              <w:rPr>
                <w:sz w:val="28"/>
                <w:szCs w:val="28"/>
              </w:rPr>
              <w:t>Продолжать учить детей определять и называть</w:t>
            </w:r>
          </w:p>
          <w:p w:rsidR="001A6A33" w:rsidRPr="00DC2AD4" w:rsidRDefault="001A6A33" w:rsidP="007A557D">
            <w:pPr>
              <w:numPr>
                <w:ilvl w:val="0"/>
                <w:numId w:val="35"/>
              </w:numPr>
              <w:spacing w:line="240" w:lineRule="auto"/>
              <w:jc w:val="left"/>
              <w:rPr>
                <w:sz w:val="28"/>
                <w:szCs w:val="28"/>
              </w:rPr>
            </w:pPr>
            <w:r w:rsidRPr="00DC2AD4">
              <w:rPr>
                <w:sz w:val="28"/>
                <w:szCs w:val="28"/>
              </w:rPr>
              <w:t xml:space="preserve">местоположение предмета, </w:t>
            </w:r>
          </w:p>
          <w:p w:rsidR="001A6A33" w:rsidRPr="00DC2AD4" w:rsidRDefault="001A6A33" w:rsidP="007A557D">
            <w:pPr>
              <w:numPr>
                <w:ilvl w:val="0"/>
                <w:numId w:val="35"/>
              </w:numPr>
              <w:spacing w:line="240" w:lineRule="auto"/>
              <w:jc w:val="left"/>
              <w:rPr>
                <w:sz w:val="28"/>
                <w:szCs w:val="28"/>
              </w:rPr>
            </w:pPr>
            <w:r w:rsidRPr="00DC2AD4">
              <w:rPr>
                <w:sz w:val="28"/>
                <w:szCs w:val="28"/>
              </w:rPr>
              <w:t>время суток,</w:t>
            </w:r>
          </w:p>
          <w:p w:rsidR="001A6A33" w:rsidRPr="00DC2AD4" w:rsidRDefault="001A6A33" w:rsidP="007A557D">
            <w:pPr>
              <w:numPr>
                <w:ilvl w:val="0"/>
                <w:numId w:val="35"/>
              </w:numPr>
              <w:spacing w:line="240" w:lineRule="auto"/>
              <w:jc w:val="left"/>
              <w:rPr>
                <w:sz w:val="28"/>
                <w:szCs w:val="28"/>
              </w:rPr>
            </w:pPr>
            <w:r w:rsidRPr="00DC2AD4">
              <w:rPr>
                <w:sz w:val="28"/>
                <w:szCs w:val="28"/>
              </w:rPr>
              <w:t>характеризовать состояние и настроение людей.</w:t>
            </w:r>
          </w:p>
        </w:tc>
      </w:tr>
    </w:tbl>
    <w:p w:rsidR="001A6A33" w:rsidRPr="00DC2AD4" w:rsidRDefault="001A6A33" w:rsidP="001A6A33">
      <w:pPr>
        <w:spacing w:after="160" w:line="259" w:lineRule="auto"/>
        <w:jc w:val="left"/>
        <w:rPr>
          <w:rFonts w:eastAsia="Calibri"/>
          <w:b/>
          <w:sz w:val="28"/>
          <w:szCs w:val="28"/>
        </w:rPr>
      </w:pPr>
    </w:p>
    <w:p w:rsidR="001A6A33" w:rsidRPr="00DC2AD4" w:rsidRDefault="001A6A33" w:rsidP="00DC2AD4">
      <w:pPr>
        <w:spacing w:after="160" w:line="259" w:lineRule="auto"/>
        <w:jc w:val="center"/>
        <w:rPr>
          <w:rFonts w:eastAsia="Calibri"/>
          <w:b/>
          <w:sz w:val="28"/>
          <w:szCs w:val="28"/>
        </w:rPr>
      </w:pPr>
      <w:r w:rsidRPr="00DC2AD4">
        <w:rPr>
          <w:rFonts w:eastAsia="Calibri"/>
          <w:b/>
          <w:sz w:val="28"/>
          <w:szCs w:val="28"/>
        </w:rPr>
        <w:t>Активизация словаря</w:t>
      </w:r>
    </w:p>
    <w:tbl>
      <w:tblPr>
        <w:tblStyle w:val="a6"/>
        <w:tblW w:w="9889" w:type="dxa"/>
        <w:tblLook w:val="04A0" w:firstRow="1" w:lastRow="0" w:firstColumn="1" w:lastColumn="0" w:noHBand="0" w:noVBand="1"/>
      </w:tblPr>
      <w:tblGrid>
        <w:gridCol w:w="4913"/>
        <w:gridCol w:w="4976"/>
      </w:tblGrid>
      <w:tr w:rsidR="00506985" w:rsidRPr="00DC2AD4" w:rsidTr="00196BF6">
        <w:tc>
          <w:tcPr>
            <w:tcW w:w="4913" w:type="dxa"/>
          </w:tcPr>
          <w:p w:rsidR="00506985" w:rsidRPr="00DC2AD4" w:rsidRDefault="00506985" w:rsidP="00506985">
            <w:pPr>
              <w:spacing w:after="160" w:line="259" w:lineRule="auto"/>
              <w:jc w:val="center"/>
              <w:rPr>
                <w:rFonts w:eastAsia="Calibri"/>
                <w:b/>
                <w:sz w:val="28"/>
                <w:szCs w:val="28"/>
              </w:rPr>
            </w:pPr>
            <w:r w:rsidRPr="00DC2AD4">
              <w:rPr>
                <w:rFonts w:eastAsia="Calibri"/>
                <w:b/>
                <w:sz w:val="28"/>
                <w:szCs w:val="28"/>
              </w:rPr>
              <w:t>3-4</w:t>
            </w:r>
          </w:p>
        </w:tc>
        <w:tc>
          <w:tcPr>
            <w:tcW w:w="4976" w:type="dxa"/>
          </w:tcPr>
          <w:p w:rsidR="00506985" w:rsidRPr="00DC2AD4" w:rsidRDefault="00506985" w:rsidP="00506985">
            <w:pPr>
              <w:spacing w:after="160" w:line="259" w:lineRule="auto"/>
              <w:jc w:val="center"/>
              <w:rPr>
                <w:rFonts w:eastAsia="Calibri"/>
                <w:b/>
                <w:sz w:val="28"/>
                <w:szCs w:val="28"/>
              </w:rPr>
            </w:pPr>
            <w:r w:rsidRPr="00DC2AD4">
              <w:rPr>
                <w:rFonts w:eastAsia="Calibri"/>
                <w:b/>
                <w:sz w:val="28"/>
                <w:szCs w:val="28"/>
              </w:rPr>
              <w:t>4-5</w:t>
            </w:r>
          </w:p>
        </w:tc>
      </w:tr>
      <w:tr w:rsidR="00506985" w:rsidRPr="00DC2AD4" w:rsidTr="00196BF6">
        <w:tc>
          <w:tcPr>
            <w:tcW w:w="4913" w:type="dxa"/>
          </w:tcPr>
          <w:p w:rsidR="00506985" w:rsidRPr="00DC2AD4" w:rsidRDefault="00506985" w:rsidP="00506985">
            <w:pPr>
              <w:pStyle w:val="19"/>
              <w:rPr>
                <w:rFonts w:ascii="Times New Roman" w:hAnsi="Times New Roman" w:cs="Times New Roman"/>
                <w:sz w:val="28"/>
                <w:szCs w:val="28"/>
              </w:rPr>
            </w:pPr>
            <w:r w:rsidRPr="00DC2AD4">
              <w:rPr>
                <w:rFonts w:ascii="Times New Roman" w:hAnsi="Times New Roman" w:cs="Times New Roman"/>
                <w:sz w:val="28"/>
                <w:szCs w:val="28"/>
              </w:rPr>
              <w:t>Активизировать в речи слова, обозначающие названия предметов ближайшего окружения.</w:t>
            </w:r>
          </w:p>
          <w:p w:rsidR="00506985" w:rsidRPr="00DC2AD4" w:rsidRDefault="00506985" w:rsidP="001A6A33">
            <w:pPr>
              <w:spacing w:after="160" w:line="259" w:lineRule="auto"/>
              <w:jc w:val="left"/>
              <w:rPr>
                <w:rFonts w:eastAsia="Calibri"/>
                <w:b/>
                <w:sz w:val="28"/>
                <w:szCs w:val="28"/>
              </w:rPr>
            </w:pPr>
          </w:p>
        </w:tc>
        <w:tc>
          <w:tcPr>
            <w:tcW w:w="4976" w:type="dxa"/>
          </w:tcPr>
          <w:p w:rsidR="00506985" w:rsidRPr="00DC2AD4" w:rsidRDefault="00506985" w:rsidP="00506985">
            <w:pPr>
              <w:pStyle w:val="19"/>
              <w:rPr>
                <w:rFonts w:ascii="Times New Roman" w:hAnsi="Times New Roman" w:cs="Times New Roman"/>
                <w:sz w:val="28"/>
                <w:szCs w:val="28"/>
              </w:rPr>
            </w:pPr>
            <w:r w:rsidRPr="00DC2AD4">
              <w:rPr>
                <w:rFonts w:ascii="Times New Roman" w:hAnsi="Times New Roman" w:cs="Times New Roman"/>
                <w:sz w:val="28"/>
                <w:szCs w:val="28"/>
              </w:rPr>
              <w:t>Закреплять у детей умения использовать в речи</w:t>
            </w:r>
          </w:p>
          <w:p w:rsidR="00506985" w:rsidRPr="00DC2AD4" w:rsidRDefault="00506985" w:rsidP="007A557D">
            <w:pPr>
              <w:pStyle w:val="19"/>
              <w:numPr>
                <w:ilvl w:val="0"/>
                <w:numId w:val="36"/>
              </w:numPr>
              <w:ind w:left="0" w:firstLine="360"/>
              <w:rPr>
                <w:rFonts w:ascii="Times New Roman" w:hAnsi="Times New Roman" w:cs="Times New Roman"/>
                <w:sz w:val="28"/>
                <w:szCs w:val="28"/>
              </w:rPr>
            </w:pPr>
            <w:r w:rsidRPr="00DC2AD4">
              <w:rPr>
                <w:rFonts w:ascii="Times New Roman" w:hAnsi="Times New Roman" w:cs="Times New Roman"/>
                <w:sz w:val="28"/>
                <w:szCs w:val="28"/>
              </w:rPr>
              <w:t xml:space="preserve">существительные, обозначающие названия частей и деталей предметов, </w:t>
            </w:r>
          </w:p>
          <w:p w:rsidR="00506985" w:rsidRPr="00DC2AD4" w:rsidRDefault="00506985" w:rsidP="007A557D">
            <w:pPr>
              <w:pStyle w:val="19"/>
              <w:numPr>
                <w:ilvl w:val="0"/>
                <w:numId w:val="36"/>
              </w:numPr>
              <w:ind w:left="0" w:firstLine="360"/>
              <w:rPr>
                <w:rFonts w:ascii="Times New Roman" w:hAnsi="Times New Roman" w:cs="Times New Roman"/>
                <w:sz w:val="28"/>
                <w:szCs w:val="28"/>
              </w:rPr>
            </w:pPr>
            <w:r w:rsidRPr="00DC2AD4">
              <w:rPr>
                <w:rFonts w:ascii="Times New Roman" w:hAnsi="Times New Roman" w:cs="Times New Roman"/>
                <w:sz w:val="28"/>
                <w:szCs w:val="28"/>
              </w:rPr>
              <w:t xml:space="preserve">прилагательные, обозначающие свойства предметов, </w:t>
            </w:r>
          </w:p>
          <w:p w:rsidR="00506985" w:rsidRPr="00DC2AD4" w:rsidRDefault="00506985" w:rsidP="007A557D">
            <w:pPr>
              <w:pStyle w:val="19"/>
              <w:numPr>
                <w:ilvl w:val="0"/>
                <w:numId w:val="36"/>
              </w:numPr>
              <w:ind w:left="0" w:firstLine="360"/>
              <w:rPr>
                <w:rFonts w:ascii="Times New Roman" w:hAnsi="Times New Roman" w:cs="Times New Roman"/>
                <w:sz w:val="28"/>
                <w:szCs w:val="28"/>
              </w:rPr>
            </w:pPr>
            <w:r w:rsidRPr="00DC2AD4">
              <w:rPr>
                <w:rFonts w:ascii="Times New Roman" w:hAnsi="Times New Roman" w:cs="Times New Roman"/>
                <w:sz w:val="28"/>
                <w:szCs w:val="28"/>
              </w:rPr>
              <w:t xml:space="preserve">наиболее употребительные глаголы, наречия и предлоги; </w:t>
            </w:r>
          </w:p>
          <w:p w:rsidR="00506985" w:rsidRPr="00DC2AD4" w:rsidRDefault="00506985" w:rsidP="00506985">
            <w:pPr>
              <w:spacing w:after="160" w:line="259" w:lineRule="auto"/>
              <w:jc w:val="left"/>
              <w:rPr>
                <w:rFonts w:eastAsia="Calibri"/>
                <w:b/>
                <w:sz w:val="28"/>
                <w:szCs w:val="28"/>
              </w:rPr>
            </w:pPr>
            <w:r w:rsidRPr="00DC2AD4">
              <w:rPr>
                <w:sz w:val="28"/>
                <w:szCs w:val="28"/>
              </w:rPr>
              <w:t>употреблять существительные с обобщающим значением.</w:t>
            </w:r>
          </w:p>
        </w:tc>
      </w:tr>
    </w:tbl>
    <w:p w:rsidR="00506985" w:rsidRPr="00DC2AD4" w:rsidRDefault="00506985" w:rsidP="001A6A33">
      <w:pPr>
        <w:spacing w:after="160" w:line="259" w:lineRule="auto"/>
        <w:jc w:val="left"/>
        <w:rPr>
          <w:rFonts w:eastAsia="Calibri"/>
          <w:b/>
          <w:sz w:val="28"/>
          <w:szCs w:val="28"/>
        </w:rPr>
      </w:pPr>
    </w:p>
    <w:p w:rsidR="001A6A33" w:rsidRPr="00DC2AD4" w:rsidRDefault="00506985" w:rsidP="00DC2AD4">
      <w:pPr>
        <w:spacing w:after="160" w:line="259" w:lineRule="auto"/>
        <w:jc w:val="center"/>
        <w:rPr>
          <w:b/>
          <w:sz w:val="28"/>
          <w:szCs w:val="28"/>
        </w:rPr>
      </w:pPr>
      <w:r w:rsidRPr="00DC2AD4">
        <w:rPr>
          <w:b/>
          <w:sz w:val="28"/>
          <w:szCs w:val="28"/>
        </w:rPr>
        <w:t>Задачи по развитию звуковой культуры речи</w:t>
      </w:r>
    </w:p>
    <w:tbl>
      <w:tblPr>
        <w:tblW w:w="9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0"/>
        <w:gridCol w:w="4908"/>
      </w:tblGrid>
      <w:tr w:rsidR="00506985" w:rsidRPr="00DC2AD4" w:rsidTr="007159E3">
        <w:trPr>
          <w:cantSplit/>
          <w:tblHeader/>
          <w:jc w:val="center"/>
        </w:trPr>
        <w:tc>
          <w:tcPr>
            <w:tcW w:w="4910" w:type="dxa"/>
          </w:tcPr>
          <w:p w:rsidR="00506985" w:rsidRPr="00DC2AD4" w:rsidRDefault="00506985" w:rsidP="00506985">
            <w:pPr>
              <w:spacing w:line="240" w:lineRule="auto"/>
              <w:ind w:right="-252"/>
              <w:jc w:val="center"/>
              <w:rPr>
                <w:sz w:val="28"/>
                <w:szCs w:val="28"/>
              </w:rPr>
            </w:pPr>
            <w:r w:rsidRPr="00DC2AD4">
              <w:rPr>
                <w:sz w:val="28"/>
                <w:szCs w:val="28"/>
              </w:rPr>
              <w:t>3-4</w:t>
            </w:r>
          </w:p>
        </w:tc>
        <w:tc>
          <w:tcPr>
            <w:tcW w:w="4908" w:type="dxa"/>
          </w:tcPr>
          <w:p w:rsidR="00506985" w:rsidRPr="00DC2AD4" w:rsidRDefault="00506985" w:rsidP="00506985">
            <w:pPr>
              <w:spacing w:line="240" w:lineRule="auto"/>
              <w:jc w:val="center"/>
              <w:rPr>
                <w:sz w:val="28"/>
                <w:szCs w:val="28"/>
              </w:rPr>
            </w:pPr>
            <w:r w:rsidRPr="00DC2AD4">
              <w:rPr>
                <w:sz w:val="28"/>
                <w:szCs w:val="28"/>
              </w:rPr>
              <w:t>4-5</w:t>
            </w:r>
          </w:p>
        </w:tc>
      </w:tr>
      <w:tr w:rsidR="00506985" w:rsidRPr="00DC2AD4" w:rsidTr="007159E3">
        <w:trPr>
          <w:cantSplit/>
          <w:trHeight w:val="762"/>
          <w:tblHeader/>
          <w:jc w:val="center"/>
        </w:trPr>
        <w:tc>
          <w:tcPr>
            <w:tcW w:w="4910" w:type="dxa"/>
            <w:vMerge w:val="restart"/>
            <w:shd w:val="clear" w:color="auto" w:fill="FFFFFF"/>
          </w:tcPr>
          <w:p w:rsidR="00506985" w:rsidRPr="00DC2AD4" w:rsidRDefault="00506985" w:rsidP="00506985">
            <w:pPr>
              <w:spacing w:line="240" w:lineRule="auto"/>
              <w:jc w:val="left"/>
              <w:rPr>
                <w:sz w:val="28"/>
                <w:szCs w:val="28"/>
                <w:highlight w:val="white"/>
              </w:rPr>
            </w:pPr>
            <w:r w:rsidRPr="00DC2AD4">
              <w:rPr>
                <w:rFonts w:eastAsia="Calibri"/>
                <w:sz w:val="28"/>
                <w:szCs w:val="28"/>
                <w:highlight w:val="white"/>
              </w:rPr>
              <w:t xml:space="preserve">Продолжать закреплять у детей умение внятно произносить в словах все гласные и согласные звуки, кроме шипящих и сонорных. </w:t>
            </w:r>
          </w:p>
        </w:tc>
        <w:tc>
          <w:tcPr>
            <w:tcW w:w="4908" w:type="dxa"/>
            <w:vMerge w:val="restart"/>
            <w:shd w:val="clear" w:color="auto" w:fill="FFFFFF"/>
          </w:tcPr>
          <w:p w:rsidR="00506985" w:rsidRPr="00DC2AD4" w:rsidRDefault="00506985" w:rsidP="00506985">
            <w:pPr>
              <w:spacing w:line="240" w:lineRule="auto"/>
              <w:jc w:val="left"/>
              <w:rPr>
                <w:sz w:val="28"/>
                <w:szCs w:val="28"/>
                <w:highlight w:val="white"/>
              </w:rPr>
            </w:pPr>
            <w:r w:rsidRPr="00DC2AD4">
              <w:rPr>
                <w:rFonts w:eastAsia="Calibri"/>
                <w:sz w:val="28"/>
                <w:szCs w:val="28"/>
              </w:rPr>
              <w:t xml:space="preserve">Закреплять правильное произношение гласных и согласных звуков, отрабатывать произношение свистящих, шипящих и сонорных звуков. </w:t>
            </w:r>
          </w:p>
        </w:tc>
      </w:tr>
      <w:tr w:rsidR="00506985" w:rsidRPr="00DC2AD4" w:rsidTr="007159E3">
        <w:trPr>
          <w:cantSplit/>
          <w:trHeight w:val="762"/>
          <w:tblHeader/>
          <w:jc w:val="center"/>
        </w:trPr>
        <w:tc>
          <w:tcPr>
            <w:tcW w:w="4910" w:type="dxa"/>
            <w:vMerge/>
            <w:shd w:val="clear" w:color="auto" w:fill="FFFFFF"/>
          </w:tcPr>
          <w:p w:rsidR="00506985" w:rsidRPr="00DC2AD4" w:rsidRDefault="00506985" w:rsidP="00506985">
            <w:pPr>
              <w:spacing w:line="240" w:lineRule="auto"/>
              <w:jc w:val="left"/>
              <w:rPr>
                <w:sz w:val="28"/>
                <w:szCs w:val="28"/>
                <w:highlight w:val="white"/>
              </w:rPr>
            </w:pPr>
          </w:p>
        </w:tc>
        <w:tc>
          <w:tcPr>
            <w:tcW w:w="4908" w:type="dxa"/>
            <w:vMerge/>
            <w:shd w:val="clear" w:color="auto" w:fill="FFFFFF"/>
          </w:tcPr>
          <w:p w:rsidR="00506985" w:rsidRPr="00DC2AD4" w:rsidRDefault="00506985" w:rsidP="00506985">
            <w:pPr>
              <w:spacing w:line="240" w:lineRule="auto"/>
              <w:jc w:val="left"/>
              <w:rPr>
                <w:sz w:val="28"/>
                <w:szCs w:val="28"/>
              </w:rPr>
            </w:pPr>
          </w:p>
        </w:tc>
      </w:tr>
      <w:tr w:rsidR="00506985" w:rsidRPr="00DC2AD4" w:rsidTr="007159E3">
        <w:trPr>
          <w:cantSplit/>
          <w:trHeight w:val="300"/>
          <w:tblHeader/>
          <w:jc w:val="center"/>
        </w:trPr>
        <w:tc>
          <w:tcPr>
            <w:tcW w:w="4910" w:type="dxa"/>
            <w:shd w:val="clear" w:color="auto" w:fill="FFFFFF"/>
          </w:tcPr>
          <w:p w:rsidR="00506985" w:rsidRPr="00DC2AD4" w:rsidRDefault="00506985" w:rsidP="00506985">
            <w:pPr>
              <w:spacing w:line="240" w:lineRule="auto"/>
              <w:jc w:val="left"/>
              <w:rPr>
                <w:b/>
                <w:sz w:val="28"/>
                <w:szCs w:val="28"/>
                <w:highlight w:val="white"/>
              </w:rPr>
            </w:pPr>
            <w:r w:rsidRPr="00DC2AD4">
              <w:rPr>
                <w:rFonts w:eastAsia="Calibri"/>
                <w:sz w:val="28"/>
                <w:szCs w:val="28"/>
                <w:highlight w:val="white"/>
              </w:rPr>
              <w:t>Вырабатывать правильный темп речи, интонационную выразительность.</w:t>
            </w:r>
          </w:p>
        </w:tc>
        <w:tc>
          <w:tcPr>
            <w:tcW w:w="4908" w:type="dxa"/>
            <w:shd w:val="clear" w:color="auto" w:fill="FFFFFF"/>
          </w:tcPr>
          <w:p w:rsidR="00506985" w:rsidRPr="00DC2AD4" w:rsidRDefault="00506985" w:rsidP="00506985">
            <w:pPr>
              <w:spacing w:line="240" w:lineRule="auto"/>
              <w:jc w:val="left"/>
              <w:rPr>
                <w:rFonts w:eastAsia="Calibri"/>
                <w:sz w:val="28"/>
                <w:szCs w:val="28"/>
              </w:rPr>
            </w:pPr>
            <w:r w:rsidRPr="00DC2AD4">
              <w:rPr>
                <w:rFonts w:eastAsia="Calibri"/>
                <w:sz w:val="28"/>
                <w:szCs w:val="28"/>
              </w:rPr>
              <w:t>Совершенствовать интонационную выразительность речи.</w:t>
            </w:r>
          </w:p>
        </w:tc>
      </w:tr>
      <w:tr w:rsidR="00506985" w:rsidRPr="00DC2AD4" w:rsidTr="007159E3">
        <w:trPr>
          <w:cantSplit/>
          <w:tblHeader/>
          <w:jc w:val="center"/>
        </w:trPr>
        <w:tc>
          <w:tcPr>
            <w:tcW w:w="4910" w:type="dxa"/>
            <w:shd w:val="clear" w:color="auto" w:fill="FFFFFF"/>
          </w:tcPr>
          <w:p w:rsidR="00506985" w:rsidRPr="00DC2AD4" w:rsidRDefault="00506985" w:rsidP="00506985">
            <w:pPr>
              <w:spacing w:line="240" w:lineRule="auto"/>
              <w:jc w:val="left"/>
              <w:rPr>
                <w:b/>
                <w:sz w:val="28"/>
                <w:szCs w:val="28"/>
                <w:highlight w:val="white"/>
              </w:rPr>
            </w:pPr>
            <w:r w:rsidRPr="00DC2AD4">
              <w:rPr>
                <w:rFonts w:eastAsia="Calibri"/>
                <w:sz w:val="28"/>
                <w:szCs w:val="28"/>
              </w:rPr>
              <w:t xml:space="preserve">Продолжать закреплять умение </w:t>
            </w:r>
            <w:r w:rsidRPr="00DC2AD4">
              <w:rPr>
                <w:rFonts w:eastAsia="Calibri"/>
                <w:sz w:val="28"/>
                <w:szCs w:val="28"/>
                <w:highlight w:val="white"/>
              </w:rPr>
              <w:t>отчетливо произносить слова и короткие фразы.</w:t>
            </w:r>
          </w:p>
        </w:tc>
        <w:tc>
          <w:tcPr>
            <w:tcW w:w="4908" w:type="dxa"/>
            <w:shd w:val="clear" w:color="auto" w:fill="FFFFFF"/>
          </w:tcPr>
          <w:p w:rsidR="00506985" w:rsidRPr="00DC2AD4" w:rsidRDefault="00506985" w:rsidP="00506985">
            <w:pPr>
              <w:spacing w:line="240" w:lineRule="auto"/>
              <w:jc w:val="left"/>
              <w:rPr>
                <w:sz w:val="28"/>
                <w:szCs w:val="28"/>
                <w:highlight w:val="white"/>
              </w:rPr>
            </w:pPr>
            <w:r w:rsidRPr="00DC2AD4">
              <w:rPr>
                <w:rFonts w:eastAsia="Calibri"/>
                <w:sz w:val="28"/>
                <w:szCs w:val="28"/>
              </w:rPr>
              <w:t xml:space="preserve">Продолжать работу над дикцией: совершенствовать отчетливое произношение слов и словосочетаний. </w:t>
            </w:r>
          </w:p>
        </w:tc>
      </w:tr>
      <w:tr w:rsidR="00506985" w:rsidRPr="00DC2AD4" w:rsidTr="007159E3">
        <w:trPr>
          <w:cantSplit/>
          <w:trHeight w:val="986"/>
          <w:tblHeader/>
          <w:jc w:val="center"/>
        </w:trPr>
        <w:tc>
          <w:tcPr>
            <w:tcW w:w="4910" w:type="dxa"/>
            <w:shd w:val="clear" w:color="auto" w:fill="F2F2F2"/>
          </w:tcPr>
          <w:p w:rsidR="00506985" w:rsidRPr="00DC2AD4" w:rsidRDefault="00506985" w:rsidP="00506985">
            <w:pPr>
              <w:spacing w:line="240" w:lineRule="auto"/>
              <w:jc w:val="left"/>
              <w:rPr>
                <w:rFonts w:eastAsia="Calibri"/>
                <w:sz w:val="28"/>
                <w:szCs w:val="28"/>
                <w:highlight w:val="white"/>
              </w:rPr>
            </w:pPr>
          </w:p>
        </w:tc>
        <w:tc>
          <w:tcPr>
            <w:tcW w:w="4908" w:type="dxa"/>
            <w:shd w:val="clear" w:color="auto" w:fill="FFFFFF"/>
          </w:tcPr>
          <w:p w:rsidR="00506985" w:rsidRPr="00DC2AD4" w:rsidRDefault="00506985" w:rsidP="00506985">
            <w:pPr>
              <w:spacing w:line="240" w:lineRule="auto"/>
              <w:jc w:val="left"/>
              <w:rPr>
                <w:rFonts w:eastAsia="Calibri"/>
                <w:sz w:val="28"/>
                <w:szCs w:val="28"/>
              </w:rPr>
            </w:pPr>
            <w:r w:rsidRPr="00DC2AD4">
              <w:rPr>
                <w:rFonts w:eastAsia="Calibri"/>
                <w:sz w:val="28"/>
                <w:szCs w:val="28"/>
              </w:rPr>
              <w:t xml:space="preserve">Проводить работу по развитию фонематического слуха: учить различать на слух и называть слова с определенным звуком. </w:t>
            </w:r>
          </w:p>
        </w:tc>
      </w:tr>
    </w:tbl>
    <w:p w:rsidR="00176A3B" w:rsidRDefault="00176A3B" w:rsidP="00176A3B">
      <w:pPr>
        <w:spacing w:line="240" w:lineRule="auto"/>
        <w:rPr>
          <w:b/>
          <w:sz w:val="28"/>
          <w:szCs w:val="28"/>
        </w:rPr>
      </w:pPr>
    </w:p>
    <w:p w:rsidR="00176A3B" w:rsidRDefault="00176A3B" w:rsidP="00913F8E">
      <w:pPr>
        <w:spacing w:line="240" w:lineRule="auto"/>
        <w:jc w:val="center"/>
        <w:rPr>
          <w:b/>
          <w:sz w:val="28"/>
          <w:szCs w:val="28"/>
        </w:rPr>
      </w:pPr>
    </w:p>
    <w:p w:rsidR="00176A3B" w:rsidRDefault="00176A3B" w:rsidP="00913F8E">
      <w:pPr>
        <w:spacing w:line="240" w:lineRule="auto"/>
        <w:jc w:val="center"/>
        <w:rPr>
          <w:b/>
          <w:sz w:val="28"/>
          <w:szCs w:val="28"/>
        </w:rPr>
      </w:pPr>
    </w:p>
    <w:p w:rsidR="00176A3B" w:rsidRDefault="00176A3B" w:rsidP="00913F8E">
      <w:pPr>
        <w:spacing w:line="240" w:lineRule="auto"/>
        <w:jc w:val="center"/>
        <w:rPr>
          <w:b/>
          <w:sz w:val="28"/>
          <w:szCs w:val="28"/>
        </w:rPr>
      </w:pPr>
    </w:p>
    <w:p w:rsidR="00506985" w:rsidRDefault="00506985" w:rsidP="00913F8E">
      <w:pPr>
        <w:spacing w:line="240" w:lineRule="auto"/>
        <w:jc w:val="center"/>
        <w:rPr>
          <w:b/>
          <w:sz w:val="28"/>
          <w:szCs w:val="28"/>
        </w:rPr>
      </w:pPr>
      <w:r w:rsidRPr="00DC2AD4">
        <w:rPr>
          <w:b/>
          <w:sz w:val="28"/>
          <w:szCs w:val="28"/>
        </w:rPr>
        <w:lastRenderedPageBreak/>
        <w:t>Задачи по разв</w:t>
      </w:r>
      <w:r w:rsidR="00800E5D">
        <w:rPr>
          <w:b/>
          <w:sz w:val="28"/>
          <w:szCs w:val="28"/>
        </w:rPr>
        <w:t>итию грамматического строя речи</w:t>
      </w:r>
    </w:p>
    <w:p w:rsidR="00913F8E" w:rsidRPr="00800E5D" w:rsidRDefault="00913F8E" w:rsidP="00913F8E">
      <w:pPr>
        <w:spacing w:line="240" w:lineRule="auto"/>
        <w:jc w:val="center"/>
        <w:rPr>
          <w:b/>
          <w:sz w:val="28"/>
          <w:szCs w:val="28"/>
        </w:rPr>
      </w:pPr>
    </w:p>
    <w:tbl>
      <w:tblPr>
        <w:tblW w:w="9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4908"/>
      </w:tblGrid>
      <w:tr w:rsidR="00506985" w:rsidRPr="00506985" w:rsidTr="007159E3">
        <w:trPr>
          <w:cantSplit/>
          <w:tblHeader/>
          <w:jc w:val="center"/>
        </w:trPr>
        <w:tc>
          <w:tcPr>
            <w:tcW w:w="4962" w:type="dxa"/>
          </w:tcPr>
          <w:p w:rsidR="00506985" w:rsidRPr="00DC2AD4" w:rsidRDefault="00506985" w:rsidP="00506985">
            <w:pPr>
              <w:spacing w:after="200" w:line="276" w:lineRule="auto"/>
              <w:jc w:val="center"/>
              <w:rPr>
                <w:rFonts w:eastAsia="Calibri"/>
                <w:sz w:val="28"/>
                <w:szCs w:val="28"/>
              </w:rPr>
            </w:pPr>
            <w:r w:rsidRPr="00DC2AD4">
              <w:rPr>
                <w:rFonts w:eastAsia="Calibri"/>
                <w:sz w:val="28"/>
                <w:szCs w:val="28"/>
              </w:rPr>
              <w:t>3-4</w:t>
            </w:r>
          </w:p>
        </w:tc>
        <w:tc>
          <w:tcPr>
            <w:tcW w:w="4908" w:type="dxa"/>
          </w:tcPr>
          <w:p w:rsidR="00506985" w:rsidRPr="00DC2AD4" w:rsidRDefault="00506985" w:rsidP="00506985">
            <w:pPr>
              <w:spacing w:after="200" w:line="276" w:lineRule="auto"/>
              <w:jc w:val="center"/>
              <w:rPr>
                <w:rFonts w:eastAsia="Calibri"/>
                <w:sz w:val="28"/>
                <w:szCs w:val="28"/>
              </w:rPr>
            </w:pPr>
            <w:r w:rsidRPr="00DC2AD4">
              <w:rPr>
                <w:rFonts w:eastAsia="Calibri"/>
                <w:sz w:val="28"/>
                <w:szCs w:val="28"/>
              </w:rPr>
              <w:t>4-5</w:t>
            </w:r>
          </w:p>
        </w:tc>
      </w:tr>
      <w:tr w:rsidR="00506985" w:rsidRPr="00506985" w:rsidTr="007159E3">
        <w:trPr>
          <w:cantSplit/>
          <w:trHeight w:val="4226"/>
          <w:tblHeader/>
          <w:jc w:val="center"/>
        </w:trPr>
        <w:tc>
          <w:tcPr>
            <w:tcW w:w="4962" w:type="dxa"/>
            <w:shd w:val="clear" w:color="auto" w:fill="FFFFFF"/>
          </w:tcPr>
          <w:p w:rsidR="00506985" w:rsidRPr="00DC2AD4" w:rsidRDefault="00506985" w:rsidP="00B07EAC">
            <w:pPr>
              <w:spacing w:line="240" w:lineRule="auto"/>
              <w:jc w:val="left"/>
              <w:rPr>
                <w:rFonts w:eastAsia="Calibri"/>
                <w:sz w:val="28"/>
                <w:szCs w:val="28"/>
              </w:rPr>
            </w:pPr>
            <w:r w:rsidRPr="00DC2AD4">
              <w:rPr>
                <w:rFonts w:eastAsia="Calibri"/>
                <w:sz w:val="28"/>
                <w:szCs w:val="28"/>
              </w:rPr>
              <w:t xml:space="preserve">Продолжать </w:t>
            </w:r>
          </w:p>
          <w:p w:rsidR="00506985" w:rsidRPr="00DC2AD4" w:rsidRDefault="00506985" w:rsidP="00B07EAC">
            <w:pPr>
              <w:spacing w:line="240" w:lineRule="auto"/>
              <w:jc w:val="left"/>
              <w:rPr>
                <w:rFonts w:eastAsia="Calibri"/>
                <w:sz w:val="28"/>
                <w:szCs w:val="28"/>
              </w:rPr>
            </w:pPr>
            <w:r w:rsidRPr="00DC2AD4">
              <w:rPr>
                <w:rFonts w:eastAsia="Calibri"/>
                <w:sz w:val="28"/>
                <w:szCs w:val="28"/>
              </w:rPr>
              <w:t>1.формировать у детей умения согласовывать слова в</w:t>
            </w:r>
          </w:p>
          <w:p w:rsidR="00506985" w:rsidRPr="00DC2AD4" w:rsidRDefault="00506985" w:rsidP="007A557D">
            <w:pPr>
              <w:numPr>
                <w:ilvl w:val="0"/>
                <w:numId w:val="37"/>
              </w:numPr>
              <w:spacing w:line="240" w:lineRule="auto"/>
              <w:jc w:val="left"/>
              <w:rPr>
                <w:rFonts w:eastAsia="Calibri"/>
                <w:sz w:val="28"/>
                <w:szCs w:val="28"/>
              </w:rPr>
            </w:pPr>
            <w:r w:rsidRPr="00DC2AD4">
              <w:rPr>
                <w:rFonts w:eastAsia="Calibri"/>
                <w:sz w:val="28"/>
                <w:szCs w:val="28"/>
              </w:rPr>
              <w:t xml:space="preserve">роде, </w:t>
            </w:r>
          </w:p>
          <w:p w:rsidR="00506985" w:rsidRPr="00DC2AD4" w:rsidRDefault="00506985" w:rsidP="007A557D">
            <w:pPr>
              <w:numPr>
                <w:ilvl w:val="0"/>
                <w:numId w:val="37"/>
              </w:numPr>
              <w:spacing w:line="240" w:lineRule="auto"/>
              <w:jc w:val="left"/>
              <w:rPr>
                <w:rFonts w:eastAsia="Calibri"/>
                <w:sz w:val="28"/>
                <w:szCs w:val="28"/>
              </w:rPr>
            </w:pPr>
            <w:r w:rsidRPr="00DC2AD4">
              <w:rPr>
                <w:rFonts w:eastAsia="Calibri"/>
                <w:sz w:val="28"/>
                <w:szCs w:val="28"/>
              </w:rPr>
              <w:t xml:space="preserve">числе, </w:t>
            </w:r>
          </w:p>
          <w:p w:rsidR="00506985" w:rsidRPr="00DC2AD4" w:rsidRDefault="00506985" w:rsidP="007A557D">
            <w:pPr>
              <w:numPr>
                <w:ilvl w:val="0"/>
                <w:numId w:val="37"/>
              </w:numPr>
              <w:spacing w:line="240" w:lineRule="auto"/>
              <w:jc w:val="left"/>
              <w:rPr>
                <w:rFonts w:eastAsia="Calibri"/>
                <w:sz w:val="28"/>
                <w:szCs w:val="28"/>
              </w:rPr>
            </w:pPr>
            <w:r w:rsidRPr="00DC2AD4">
              <w:rPr>
                <w:rFonts w:eastAsia="Calibri"/>
                <w:sz w:val="28"/>
                <w:szCs w:val="28"/>
              </w:rPr>
              <w:t xml:space="preserve">падеже; </w:t>
            </w:r>
          </w:p>
          <w:p w:rsidR="00506985" w:rsidRPr="00DC2AD4" w:rsidRDefault="00506985" w:rsidP="00B07EAC">
            <w:pPr>
              <w:spacing w:line="240" w:lineRule="auto"/>
              <w:jc w:val="left"/>
              <w:rPr>
                <w:rFonts w:eastAsia="Calibri"/>
                <w:sz w:val="28"/>
                <w:szCs w:val="28"/>
              </w:rPr>
            </w:pPr>
            <w:r w:rsidRPr="00DC2AD4">
              <w:rPr>
                <w:rFonts w:eastAsia="Calibri"/>
                <w:sz w:val="28"/>
                <w:szCs w:val="28"/>
              </w:rPr>
              <w:t xml:space="preserve">2.использовать в речи </w:t>
            </w:r>
          </w:p>
          <w:p w:rsidR="00506985" w:rsidRPr="00DC2AD4" w:rsidRDefault="00506985" w:rsidP="007A557D">
            <w:pPr>
              <w:numPr>
                <w:ilvl w:val="0"/>
                <w:numId w:val="38"/>
              </w:numPr>
              <w:spacing w:line="240" w:lineRule="auto"/>
              <w:ind w:left="0" w:firstLine="360"/>
              <w:jc w:val="left"/>
              <w:rPr>
                <w:rFonts w:eastAsia="Calibri"/>
                <w:sz w:val="28"/>
                <w:szCs w:val="28"/>
              </w:rPr>
            </w:pPr>
            <w:r w:rsidRPr="00DC2AD4">
              <w:rPr>
                <w:rFonts w:eastAsia="Calibri"/>
                <w:sz w:val="28"/>
                <w:szCs w:val="28"/>
              </w:rPr>
              <w:t xml:space="preserve">имена существительные вформе единственного и множественного числа, обозначающие животных и их детенышей; </w:t>
            </w:r>
          </w:p>
          <w:p w:rsidR="00506985" w:rsidRPr="00DC2AD4" w:rsidRDefault="00506985" w:rsidP="007A557D">
            <w:pPr>
              <w:numPr>
                <w:ilvl w:val="0"/>
                <w:numId w:val="38"/>
              </w:numPr>
              <w:spacing w:line="240" w:lineRule="auto"/>
              <w:ind w:left="0" w:firstLine="360"/>
              <w:jc w:val="left"/>
              <w:rPr>
                <w:rFonts w:eastAsia="Calibri"/>
                <w:sz w:val="28"/>
                <w:szCs w:val="28"/>
              </w:rPr>
            </w:pPr>
            <w:r w:rsidRPr="00DC2AD4">
              <w:rPr>
                <w:rFonts w:eastAsia="Calibri"/>
                <w:sz w:val="28"/>
                <w:szCs w:val="28"/>
              </w:rPr>
              <w:t xml:space="preserve">существительных в форме множественного числа в родительном падеже; </w:t>
            </w:r>
          </w:p>
        </w:tc>
        <w:tc>
          <w:tcPr>
            <w:tcW w:w="4908" w:type="dxa"/>
            <w:shd w:val="clear" w:color="auto" w:fill="FFFFFF"/>
          </w:tcPr>
          <w:p w:rsidR="00506985" w:rsidRPr="00DC2AD4" w:rsidRDefault="00506985" w:rsidP="00B07EAC">
            <w:pPr>
              <w:spacing w:line="240" w:lineRule="auto"/>
              <w:jc w:val="left"/>
              <w:rPr>
                <w:rFonts w:eastAsia="Calibri"/>
                <w:sz w:val="28"/>
                <w:szCs w:val="28"/>
              </w:rPr>
            </w:pPr>
            <w:r w:rsidRPr="00DC2AD4">
              <w:rPr>
                <w:rFonts w:eastAsia="Calibri"/>
                <w:sz w:val="28"/>
                <w:szCs w:val="28"/>
              </w:rPr>
              <w:t>Совершенствовать умения:</w:t>
            </w:r>
          </w:p>
          <w:p w:rsidR="00506985" w:rsidRPr="00DC2AD4" w:rsidRDefault="00506985" w:rsidP="007A557D">
            <w:pPr>
              <w:numPr>
                <w:ilvl w:val="0"/>
                <w:numId w:val="38"/>
              </w:numPr>
              <w:spacing w:line="240" w:lineRule="auto"/>
              <w:ind w:left="0" w:firstLine="360"/>
              <w:jc w:val="left"/>
              <w:rPr>
                <w:rFonts w:eastAsia="Calibri"/>
                <w:sz w:val="28"/>
                <w:szCs w:val="28"/>
              </w:rPr>
            </w:pPr>
            <w:r w:rsidRPr="00DC2AD4">
              <w:rPr>
                <w:rFonts w:eastAsia="Calibri"/>
                <w:sz w:val="28"/>
                <w:szCs w:val="28"/>
              </w:rPr>
              <w:t xml:space="preserve">образовывать форму множественного числа существительных, обозначающих детенышей животных, </w:t>
            </w:r>
          </w:p>
          <w:p w:rsidR="00506985" w:rsidRPr="00DC2AD4" w:rsidRDefault="00506985" w:rsidP="007A557D">
            <w:pPr>
              <w:numPr>
                <w:ilvl w:val="0"/>
                <w:numId w:val="38"/>
              </w:numPr>
              <w:spacing w:line="240" w:lineRule="auto"/>
              <w:ind w:left="0" w:firstLine="360"/>
              <w:jc w:val="left"/>
              <w:rPr>
                <w:rFonts w:eastAsia="Calibri"/>
                <w:sz w:val="28"/>
                <w:szCs w:val="28"/>
              </w:rPr>
            </w:pPr>
            <w:r w:rsidRPr="00DC2AD4">
              <w:rPr>
                <w:rFonts w:eastAsia="Calibri"/>
                <w:sz w:val="28"/>
                <w:szCs w:val="28"/>
              </w:rPr>
              <w:t xml:space="preserve">употреблять эти существительные в именительном и родительном падежах; </w:t>
            </w:r>
          </w:p>
          <w:p w:rsidR="00506985" w:rsidRPr="00DC2AD4" w:rsidRDefault="00506985" w:rsidP="007A557D">
            <w:pPr>
              <w:numPr>
                <w:ilvl w:val="0"/>
                <w:numId w:val="38"/>
              </w:numPr>
              <w:spacing w:line="240" w:lineRule="auto"/>
              <w:ind w:left="0" w:firstLine="360"/>
              <w:jc w:val="left"/>
              <w:rPr>
                <w:rFonts w:eastAsia="Calibri"/>
                <w:sz w:val="28"/>
                <w:szCs w:val="28"/>
              </w:rPr>
            </w:pPr>
            <w:r w:rsidRPr="00DC2AD4">
              <w:rPr>
                <w:rFonts w:eastAsia="Calibri"/>
                <w:sz w:val="28"/>
                <w:szCs w:val="28"/>
              </w:rPr>
              <w:t>правильно использовать форму множественного числа родительного падежа существительных;</w:t>
            </w:r>
          </w:p>
        </w:tc>
      </w:tr>
      <w:tr w:rsidR="00506985" w:rsidRPr="00506985" w:rsidTr="007159E3">
        <w:trPr>
          <w:cantSplit/>
          <w:trHeight w:val="1548"/>
          <w:tblHeader/>
          <w:jc w:val="center"/>
        </w:trPr>
        <w:tc>
          <w:tcPr>
            <w:tcW w:w="4962" w:type="dxa"/>
            <w:tcBorders>
              <w:top w:val="single" w:sz="4" w:space="0" w:color="auto"/>
            </w:tcBorders>
            <w:shd w:val="clear" w:color="auto" w:fill="FFFFFF"/>
          </w:tcPr>
          <w:p w:rsidR="00506985" w:rsidRPr="00DC2AD4" w:rsidRDefault="00506985" w:rsidP="00B07EAC">
            <w:pPr>
              <w:spacing w:line="240" w:lineRule="auto"/>
              <w:jc w:val="left"/>
              <w:rPr>
                <w:rFonts w:eastAsia="Calibri"/>
                <w:sz w:val="28"/>
                <w:szCs w:val="28"/>
              </w:rPr>
            </w:pPr>
            <w:r w:rsidRPr="00DC2AD4">
              <w:rPr>
                <w:rFonts w:eastAsia="Calibri"/>
                <w:sz w:val="28"/>
                <w:szCs w:val="28"/>
              </w:rPr>
              <w:t>Формировать умение правильно употреблять существительные с предлогами.</w:t>
            </w:r>
          </w:p>
        </w:tc>
        <w:tc>
          <w:tcPr>
            <w:tcW w:w="4908" w:type="dxa"/>
            <w:tcBorders>
              <w:top w:val="single" w:sz="4" w:space="0" w:color="auto"/>
            </w:tcBorders>
            <w:shd w:val="clear" w:color="auto" w:fill="FFFFFF"/>
          </w:tcPr>
          <w:p w:rsidR="00506985" w:rsidRPr="00DC2AD4" w:rsidRDefault="00506985" w:rsidP="00B07EAC">
            <w:pPr>
              <w:widowControl w:val="0"/>
              <w:pBdr>
                <w:top w:val="nil"/>
                <w:left w:val="nil"/>
                <w:bottom w:val="nil"/>
                <w:right w:val="nil"/>
                <w:between w:val="nil"/>
              </w:pBdr>
              <w:spacing w:line="240" w:lineRule="auto"/>
              <w:jc w:val="left"/>
              <w:rPr>
                <w:rFonts w:eastAsia="Calibri"/>
                <w:color w:val="000000"/>
                <w:sz w:val="28"/>
                <w:szCs w:val="28"/>
              </w:rPr>
            </w:pPr>
            <w:r w:rsidRPr="00DC2AD4">
              <w:rPr>
                <w:rFonts w:eastAsia="Calibri"/>
                <w:color w:val="000000"/>
                <w:sz w:val="28"/>
                <w:szCs w:val="28"/>
              </w:rPr>
              <w:t>Совершенствовать умение правильно использовать предлоги в речи; правильно понимать и употреблять предлоги с пространственным значением (в, под, между, около).</w:t>
            </w:r>
          </w:p>
        </w:tc>
      </w:tr>
      <w:tr w:rsidR="00506985" w:rsidRPr="00506985" w:rsidTr="007159E3">
        <w:trPr>
          <w:cantSplit/>
          <w:trHeight w:val="1541"/>
          <w:tblHeader/>
          <w:jc w:val="center"/>
        </w:trPr>
        <w:tc>
          <w:tcPr>
            <w:tcW w:w="4962" w:type="dxa"/>
            <w:shd w:val="clear" w:color="auto" w:fill="FFFFFF"/>
          </w:tcPr>
          <w:p w:rsidR="00506985" w:rsidRPr="00DC2AD4" w:rsidRDefault="00506985" w:rsidP="00B07EAC">
            <w:pPr>
              <w:spacing w:line="240" w:lineRule="auto"/>
              <w:jc w:val="left"/>
              <w:rPr>
                <w:rFonts w:eastAsia="Calibri"/>
                <w:sz w:val="28"/>
                <w:szCs w:val="28"/>
              </w:rPr>
            </w:pPr>
            <w:r w:rsidRPr="00DC2AD4">
              <w:rPr>
                <w:rFonts w:eastAsia="Calibri"/>
                <w:sz w:val="28"/>
                <w:szCs w:val="28"/>
              </w:rPr>
              <w:t xml:space="preserve">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tc>
        <w:tc>
          <w:tcPr>
            <w:tcW w:w="4908" w:type="dxa"/>
            <w:shd w:val="clear" w:color="auto" w:fill="FFFFFF"/>
          </w:tcPr>
          <w:p w:rsidR="00506985" w:rsidRPr="00DC2AD4" w:rsidRDefault="00506985" w:rsidP="00B07EAC">
            <w:pPr>
              <w:spacing w:line="240" w:lineRule="auto"/>
              <w:jc w:val="left"/>
              <w:rPr>
                <w:rFonts w:eastAsia="Calibri"/>
                <w:sz w:val="28"/>
                <w:szCs w:val="28"/>
              </w:rPr>
            </w:pPr>
            <w:r w:rsidRPr="00DC2AD4">
              <w:rPr>
                <w:rFonts w:eastAsia="Calibri"/>
                <w:sz w:val="28"/>
                <w:szCs w:val="28"/>
              </w:rPr>
              <w:t>Совершенствовать умение правильно употреблять формы повелительного наклонения глаголов.</w:t>
            </w:r>
          </w:p>
        </w:tc>
      </w:tr>
      <w:tr w:rsidR="00506985" w:rsidRPr="00506985" w:rsidTr="007159E3">
        <w:trPr>
          <w:cantSplit/>
          <w:trHeight w:val="764"/>
          <w:tblHeader/>
          <w:jc w:val="center"/>
        </w:trPr>
        <w:tc>
          <w:tcPr>
            <w:tcW w:w="4962" w:type="dxa"/>
            <w:shd w:val="clear" w:color="auto" w:fill="FFFFFF"/>
          </w:tcPr>
          <w:p w:rsidR="00506985" w:rsidRPr="00DC2AD4" w:rsidRDefault="00506985" w:rsidP="00B07EAC">
            <w:pPr>
              <w:spacing w:line="240" w:lineRule="auto"/>
              <w:jc w:val="left"/>
              <w:rPr>
                <w:rFonts w:eastAsia="Calibri"/>
                <w:sz w:val="28"/>
                <w:szCs w:val="28"/>
              </w:rPr>
            </w:pPr>
            <w:r w:rsidRPr="00DC2AD4">
              <w:rPr>
                <w:rFonts w:eastAsia="Calibri"/>
                <w:sz w:val="28"/>
                <w:szCs w:val="28"/>
              </w:rPr>
              <w:t>Совершенствовать у детей умение пользоваться в речи разными способами словообразования.</w:t>
            </w:r>
          </w:p>
        </w:tc>
        <w:tc>
          <w:tcPr>
            <w:tcW w:w="4908" w:type="dxa"/>
            <w:shd w:val="clear" w:color="auto" w:fill="FFFFFF"/>
          </w:tcPr>
          <w:p w:rsidR="00506985" w:rsidRPr="00DC2AD4" w:rsidRDefault="00506985" w:rsidP="00B07EAC">
            <w:pPr>
              <w:spacing w:line="240" w:lineRule="auto"/>
              <w:jc w:val="left"/>
              <w:rPr>
                <w:rFonts w:eastAsia="Calibri"/>
                <w:sz w:val="28"/>
                <w:szCs w:val="28"/>
              </w:rPr>
            </w:pPr>
            <w:r w:rsidRPr="00DC2AD4">
              <w:rPr>
                <w:rFonts w:eastAsia="Calibri"/>
                <w:sz w:val="28"/>
                <w:szCs w:val="28"/>
              </w:rPr>
              <w:t>Правильно образовывать названия предметов посуды</w:t>
            </w:r>
          </w:p>
        </w:tc>
      </w:tr>
      <w:tr w:rsidR="00506985" w:rsidRPr="00506985" w:rsidTr="007159E3">
        <w:trPr>
          <w:cantSplit/>
          <w:trHeight w:val="759"/>
          <w:tblHeader/>
          <w:jc w:val="center"/>
        </w:trPr>
        <w:tc>
          <w:tcPr>
            <w:tcW w:w="4962" w:type="dxa"/>
            <w:vMerge w:val="restart"/>
            <w:shd w:val="clear" w:color="auto" w:fill="FFFFFF"/>
          </w:tcPr>
          <w:p w:rsidR="00506985" w:rsidRPr="00DC2AD4" w:rsidRDefault="00506985" w:rsidP="00B07EAC">
            <w:pPr>
              <w:spacing w:line="240" w:lineRule="auto"/>
              <w:jc w:val="left"/>
              <w:rPr>
                <w:rFonts w:eastAsia="Calibri"/>
                <w:sz w:val="28"/>
                <w:szCs w:val="28"/>
              </w:rPr>
            </w:pPr>
            <w:r w:rsidRPr="00DC2AD4">
              <w:rPr>
                <w:rFonts w:eastAsia="Calibri"/>
                <w:sz w:val="28"/>
                <w:szCs w:val="28"/>
              </w:rPr>
              <w:t xml:space="preserve">Формировать умение составлять предложения с однородными членами. </w:t>
            </w:r>
          </w:p>
          <w:p w:rsidR="00506985" w:rsidRPr="00DC2AD4" w:rsidRDefault="00506985" w:rsidP="00B07EAC">
            <w:pPr>
              <w:spacing w:line="240" w:lineRule="auto"/>
              <w:jc w:val="left"/>
              <w:rPr>
                <w:rFonts w:eastAsia="Calibri"/>
                <w:sz w:val="28"/>
                <w:szCs w:val="28"/>
              </w:rPr>
            </w:pPr>
          </w:p>
        </w:tc>
        <w:tc>
          <w:tcPr>
            <w:tcW w:w="4908" w:type="dxa"/>
            <w:tcBorders>
              <w:bottom w:val="single" w:sz="4" w:space="0" w:color="000000"/>
            </w:tcBorders>
            <w:shd w:val="clear" w:color="auto" w:fill="FFFFFF"/>
          </w:tcPr>
          <w:p w:rsidR="00506985" w:rsidRPr="00DC2AD4" w:rsidRDefault="00506985" w:rsidP="00B07EAC">
            <w:pPr>
              <w:spacing w:line="240" w:lineRule="auto"/>
              <w:jc w:val="left"/>
              <w:rPr>
                <w:rFonts w:eastAsia="Calibri"/>
                <w:sz w:val="28"/>
                <w:szCs w:val="28"/>
              </w:rPr>
            </w:pPr>
            <w:r w:rsidRPr="00DC2AD4">
              <w:rPr>
                <w:rFonts w:eastAsia="Calibri"/>
                <w:sz w:val="28"/>
                <w:szCs w:val="28"/>
              </w:rPr>
              <w:t>Продолжать формировать у детей умение правильно согласовывать слова в предложении.</w:t>
            </w:r>
          </w:p>
        </w:tc>
      </w:tr>
      <w:tr w:rsidR="00506985" w:rsidRPr="00506985" w:rsidTr="007159E3">
        <w:trPr>
          <w:cantSplit/>
          <w:trHeight w:val="759"/>
          <w:tblHeader/>
          <w:jc w:val="center"/>
        </w:trPr>
        <w:tc>
          <w:tcPr>
            <w:tcW w:w="4962" w:type="dxa"/>
            <w:vMerge/>
            <w:shd w:val="clear" w:color="auto" w:fill="FFFFFF"/>
          </w:tcPr>
          <w:p w:rsidR="00506985" w:rsidRPr="00DC2AD4" w:rsidRDefault="00506985" w:rsidP="00B07EAC">
            <w:pPr>
              <w:spacing w:line="240" w:lineRule="auto"/>
              <w:jc w:val="left"/>
              <w:rPr>
                <w:rFonts w:eastAsia="Calibri"/>
                <w:sz w:val="28"/>
                <w:szCs w:val="28"/>
              </w:rPr>
            </w:pPr>
          </w:p>
        </w:tc>
        <w:tc>
          <w:tcPr>
            <w:tcW w:w="4908" w:type="dxa"/>
            <w:tcBorders>
              <w:bottom w:val="single" w:sz="4" w:space="0" w:color="000000"/>
            </w:tcBorders>
            <w:shd w:val="clear" w:color="auto" w:fill="FFFFFF"/>
          </w:tcPr>
          <w:p w:rsidR="00506985" w:rsidRPr="00DC2AD4" w:rsidRDefault="00506985" w:rsidP="00B07EAC">
            <w:pPr>
              <w:spacing w:line="240" w:lineRule="auto"/>
              <w:jc w:val="left"/>
              <w:rPr>
                <w:rFonts w:eastAsia="Calibri"/>
                <w:sz w:val="28"/>
                <w:szCs w:val="28"/>
              </w:rPr>
            </w:pPr>
            <w:r w:rsidRPr="00DC2AD4">
              <w:rPr>
                <w:rFonts w:eastAsia="Calibri"/>
                <w:sz w:val="28"/>
                <w:szCs w:val="28"/>
              </w:rPr>
              <w:t>Совершенствовать умения использовать простые сложносочинённые и сложноподчинённые предложения</w:t>
            </w:r>
          </w:p>
        </w:tc>
      </w:tr>
    </w:tbl>
    <w:p w:rsidR="00506985" w:rsidRDefault="00506985" w:rsidP="00B07EAC">
      <w:pPr>
        <w:spacing w:line="240" w:lineRule="auto"/>
        <w:jc w:val="left"/>
        <w:rPr>
          <w:b/>
          <w:sz w:val="24"/>
          <w:szCs w:val="24"/>
        </w:rPr>
      </w:pPr>
    </w:p>
    <w:p w:rsidR="00176A3B" w:rsidRDefault="00176A3B" w:rsidP="00B07EAC">
      <w:pPr>
        <w:spacing w:line="240" w:lineRule="auto"/>
        <w:jc w:val="left"/>
        <w:rPr>
          <w:b/>
          <w:sz w:val="24"/>
          <w:szCs w:val="24"/>
        </w:rPr>
      </w:pPr>
    </w:p>
    <w:p w:rsidR="00176A3B" w:rsidRDefault="00176A3B" w:rsidP="00B07EAC">
      <w:pPr>
        <w:spacing w:line="240" w:lineRule="auto"/>
        <w:jc w:val="left"/>
        <w:rPr>
          <w:b/>
          <w:sz w:val="24"/>
          <w:szCs w:val="24"/>
        </w:rPr>
      </w:pPr>
    </w:p>
    <w:p w:rsidR="00176A3B" w:rsidRDefault="00176A3B" w:rsidP="00B07EAC">
      <w:pPr>
        <w:spacing w:line="240" w:lineRule="auto"/>
        <w:jc w:val="left"/>
        <w:rPr>
          <w:b/>
          <w:sz w:val="24"/>
          <w:szCs w:val="24"/>
        </w:rPr>
      </w:pPr>
    </w:p>
    <w:p w:rsidR="00176A3B" w:rsidRDefault="00176A3B" w:rsidP="00B07EAC">
      <w:pPr>
        <w:spacing w:line="240" w:lineRule="auto"/>
        <w:jc w:val="left"/>
        <w:rPr>
          <w:b/>
          <w:sz w:val="24"/>
          <w:szCs w:val="24"/>
        </w:rPr>
      </w:pPr>
    </w:p>
    <w:p w:rsidR="00506985" w:rsidRPr="00800E5D" w:rsidRDefault="00942206" w:rsidP="00800E5D">
      <w:pPr>
        <w:spacing w:after="160" w:line="259" w:lineRule="auto"/>
        <w:jc w:val="center"/>
        <w:rPr>
          <w:b/>
          <w:sz w:val="28"/>
          <w:szCs w:val="28"/>
        </w:rPr>
      </w:pPr>
      <w:r w:rsidRPr="00800E5D">
        <w:rPr>
          <w:b/>
          <w:sz w:val="28"/>
          <w:szCs w:val="28"/>
        </w:rPr>
        <w:lastRenderedPageBreak/>
        <w:t>Задачи по развитию связной речи</w:t>
      </w:r>
    </w:p>
    <w:tbl>
      <w:tblPr>
        <w:tblW w:w="9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6"/>
        <w:gridCol w:w="4819"/>
      </w:tblGrid>
      <w:tr w:rsidR="00942206" w:rsidRPr="00942206" w:rsidTr="00913F8E">
        <w:trPr>
          <w:cantSplit/>
          <w:tblHeader/>
          <w:jc w:val="center"/>
        </w:trPr>
        <w:tc>
          <w:tcPr>
            <w:tcW w:w="4936" w:type="dxa"/>
          </w:tcPr>
          <w:p w:rsidR="00942206" w:rsidRPr="00800E5D" w:rsidRDefault="00942206" w:rsidP="00800E5D">
            <w:pPr>
              <w:spacing w:line="240" w:lineRule="auto"/>
              <w:jc w:val="center"/>
              <w:rPr>
                <w:sz w:val="28"/>
                <w:szCs w:val="28"/>
              </w:rPr>
            </w:pPr>
            <w:r w:rsidRPr="00800E5D">
              <w:rPr>
                <w:sz w:val="28"/>
                <w:szCs w:val="28"/>
              </w:rPr>
              <w:t>3-4</w:t>
            </w:r>
          </w:p>
        </w:tc>
        <w:tc>
          <w:tcPr>
            <w:tcW w:w="4819" w:type="dxa"/>
          </w:tcPr>
          <w:p w:rsidR="00942206" w:rsidRPr="00800E5D" w:rsidRDefault="00942206" w:rsidP="00800E5D">
            <w:pPr>
              <w:spacing w:line="240" w:lineRule="auto"/>
              <w:jc w:val="center"/>
              <w:rPr>
                <w:sz w:val="28"/>
                <w:szCs w:val="28"/>
              </w:rPr>
            </w:pPr>
            <w:r w:rsidRPr="00800E5D">
              <w:rPr>
                <w:sz w:val="28"/>
                <w:szCs w:val="28"/>
              </w:rPr>
              <w:t>4-5</w:t>
            </w:r>
          </w:p>
        </w:tc>
      </w:tr>
      <w:tr w:rsidR="00942206" w:rsidRPr="00942206" w:rsidTr="00913F8E">
        <w:trPr>
          <w:cantSplit/>
          <w:trHeight w:val="567"/>
          <w:tblHeader/>
          <w:jc w:val="center"/>
        </w:trPr>
        <w:tc>
          <w:tcPr>
            <w:tcW w:w="4936" w:type="dxa"/>
          </w:tcPr>
          <w:p w:rsidR="00942206" w:rsidRPr="00800E5D" w:rsidRDefault="00942206" w:rsidP="00800E5D">
            <w:pPr>
              <w:widowControl w:val="0"/>
              <w:spacing w:line="240" w:lineRule="auto"/>
              <w:jc w:val="left"/>
              <w:rPr>
                <w:sz w:val="28"/>
                <w:szCs w:val="28"/>
              </w:rPr>
            </w:pPr>
            <w:r w:rsidRPr="00800E5D">
              <w:rPr>
                <w:sz w:val="28"/>
                <w:szCs w:val="28"/>
              </w:rPr>
              <w:t>Продолжать закреплять у детей умение отвечать на вопросы педагога при рассматривании</w:t>
            </w:r>
          </w:p>
          <w:p w:rsidR="00942206" w:rsidRPr="00800E5D" w:rsidRDefault="00942206" w:rsidP="00800E5D">
            <w:pPr>
              <w:widowControl w:val="0"/>
              <w:spacing w:line="240" w:lineRule="auto"/>
              <w:jc w:val="left"/>
              <w:rPr>
                <w:sz w:val="28"/>
                <w:szCs w:val="28"/>
              </w:rPr>
            </w:pPr>
            <w:r w:rsidRPr="00800E5D">
              <w:rPr>
                <w:sz w:val="28"/>
                <w:szCs w:val="28"/>
              </w:rPr>
              <w:t xml:space="preserve">предметов, </w:t>
            </w:r>
          </w:p>
          <w:p w:rsidR="00942206" w:rsidRPr="00800E5D" w:rsidRDefault="00942206" w:rsidP="00800E5D">
            <w:pPr>
              <w:widowControl w:val="0"/>
              <w:spacing w:line="240" w:lineRule="auto"/>
              <w:jc w:val="left"/>
              <w:rPr>
                <w:sz w:val="28"/>
                <w:szCs w:val="28"/>
              </w:rPr>
            </w:pPr>
            <w:r w:rsidRPr="00800E5D">
              <w:rPr>
                <w:sz w:val="28"/>
                <w:szCs w:val="28"/>
              </w:rPr>
              <w:t xml:space="preserve">картин, </w:t>
            </w:r>
          </w:p>
          <w:p w:rsidR="00942206" w:rsidRPr="00800E5D" w:rsidRDefault="00942206" w:rsidP="00800E5D">
            <w:pPr>
              <w:widowControl w:val="0"/>
              <w:spacing w:line="240" w:lineRule="auto"/>
              <w:jc w:val="left"/>
              <w:rPr>
                <w:sz w:val="28"/>
                <w:szCs w:val="28"/>
              </w:rPr>
            </w:pPr>
            <w:r w:rsidRPr="00800E5D">
              <w:rPr>
                <w:sz w:val="28"/>
                <w:szCs w:val="28"/>
              </w:rPr>
              <w:t xml:space="preserve">иллюстраций; </w:t>
            </w:r>
          </w:p>
        </w:tc>
        <w:tc>
          <w:tcPr>
            <w:tcW w:w="4819" w:type="dxa"/>
          </w:tcPr>
          <w:p w:rsidR="00942206" w:rsidRPr="00800E5D" w:rsidRDefault="00942206" w:rsidP="00800E5D">
            <w:pPr>
              <w:shd w:val="clear" w:color="auto" w:fill="FFFFFF"/>
              <w:spacing w:line="240" w:lineRule="auto"/>
              <w:jc w:val="left"/>
              <w:rPr>
                <w:color w:val="1A1A1A"/>
                <w:sz w:val="28"/>
                <w:szCs w:val="28"/>
              </w:rPr>
            </w:pPr>
            <w:r w:rsidRPr="00800E5D">
              <w:rPr>
                <w:color w:val="1A1A1A"/>
                <w:sz w:val="28"/>
                <w:szCs w:val="28"/>
              </w:rPr>
              <w:t xml:space="preserve">Продолжать совершенствовать диалогическую речь детей. </w:t>
            </w:r>
          </w:p>
        </w:tc>
      </w:tr>
      <w:tr w:rsidR="00942206" w:rsidRPr="00942206" w:rsidTr="00913F8E">
        <w:trPr>
          <w:cantSplit/>
          <w:trHeight w:val="567"/>
          <w:tblHeader/>
          <w:jc w:val="center"/>
        </w:trPr>
        <w:tc>
          <w:tcPr>
            <w:tcW w:w="4936" w:type="dxa"/>
            <w:vMerge w:val="restart"/>
          </w:tcPr>
          <w:p w:rsidR="00942206" w:rsidRPr="00800E5D" w:rsidRDefault="00942206" w:rsidP="00800E5D">
            <w:pPr>
              <w:widowControl w:val="0"/>
              <w:spacing w:line="240" w:lineRule="auto"/>
              <w:jc w:val="left"/>
              <w:rPr>
                <w:sz w:val="28"/>
                <w:szCs w:val="28"/>
              </w:rPr>
            </w:pPr>
            <w:r w:rsidRPr="00800E5D">
              <w:rPr>
                <w:sz w:val="28"/>
                <w:szCs w:val="28"/>
              </w:rPr>
              <w:t>Продолжать закреплять умение свободно вступать в общение со взрослыми и детьми,</w:t>
            </w:r>
          </w:p>
        </w:tc>
        <w:tc>
          <w:tcPr>
            <w:tcW w:w="4819" w:type="dxa"/>
          </w:tcPr>
          <w:p w:rsidR="00942206" w:rsidRPr="00800E5D" w:rsidRDefault="00942206" w:rsidP="00800E5D">
            <w:pPr>
              <w:shd w:val="clear" w:color="auto" w:fill="FFFFFF"/>
              <w:spacing w:line="240" w:lineRule="auto"/>
              <w:jc w:val="left"/>
              <w:rPr>
                <w:color w:val="1A1A1A"/>
                <w:sz w:val="28"/>
                <w:szCs w:val="28"/>
              </w:rPr>
            </w:pPr>
            <w:r w:rsidRPr="00800E5D">
              <w:rPr>
                <w:color w:val="1A1A1A"/>
                <w:sz w:val="28"/>
                <w:szCs w:val="28"/>
              </w:rPr>
              <w:t xml:space="preserve">Закреплять у детей умение поддерживать беседу: </w:t>
            </w:r>
          </w:p>
          <w:p w:rsidR="00942206" w:rsidRPr="00800E5D" w:rsidRDefault="00942206" w:rsidP="007A557D">
            <w:pPr>
              <w:numPr>
                <w:ilvl w:val="0"/>
                <w:numId w:val="39"/>
              </w:numPr>
              <w:shd w:val="clear" w:color="auto" w:fill="FFFFFF"/>
              <w:spacing w:line="240" w:lineRule="auto"/>
              <w:ind w:left="0" w:firstLine="360"/>
              <w:jc w:val="left"/>
              <w:rPr>
                <w:color w:val="1A1A1A"/>
                <w:sz w:val="28"/>
                <w:szCs w:val="28"/>
              </w:rPr>
            </w:pPr>
            <w:r w:rsidRPr="00800E5D">
              <w:rPr>
                <w:color w:val="1A1A1A"/>
                <w:sz w:val="28"/>
                <w:szCs w:val="28"/>
              </w:rPr>
              <w:t xml:space="preserve">задавать вопросы по поводу предметов, их качеств, действий с ними, взаимоотношений с окружающими, </w:t>
            </w:r>
          </w:p>
          <w:p w:rsidR="00942206" w:rsidRPr="00800E5D" w:rsidRDefault="00942206" w:rsidP="00800E5D">
            <w:pPr>
              <w:shd w:val="clear" w:color="auto" w:fill="FFFFFF"/>
              <w:spacing w:line="240" w:lineRule="auto"/>
              <w:jc w:val="left"/>
              <w:rPr>
                <w:color w:val="1A1A1A"/>
                <w:sz w:val="28"/>
                <w:szCs w:val="28"/>
              </w:rPr>
            </w:pPr>
            <w:r w:rsidRPr="00800E5D">
              <w:rPr>
                <w:color w:val="1A1A1A"/>
                <w:sz w:val="28"/>
                <w:szCs w:val="28"/>
              </w:rPr>
              <w:t>правильно по форме и содержанию отвечать на вопросы</w:t>
            </w:r>
          </w:p>
        </w:tc>
      </w:tr>
      <w:tr w:rsidR="00942206" w:rsidRPr="00942206" w:rsidTr="00913F8E">
        <w:trPr>
          <w:cantSplit/>
          <w:trHeight w:val="567"/>
          <w:tblHeader/>
          <w:jc w:val="center"/>
        </w:trPr>
        <w:tc>
          <w:tcPr>
            <w:tcW w:w="4936" w:type="dxa"/>
            <w:vMerge/>
          </w:tcPr>
          <w:p w:rsidR="00942206" w:rsidRPr="00800E5D" w:rsidRDefault="00942206" w:rsidP="00800E5D">
            <w:pPr>
              <w:widowControl w:val="0"/>
              <w:spacing w:line="240" w:lineRule="auto"/>
              <w:jc w:val="left"/>
              <w:rPr>
                <w:sz w:val="28"/>
                <w:szCs w:val="28"/>
              </w:rPr>
            </w:pPr>
          </w:p>
        </w:tc>
        <w:tc>
          <w:tcPr>
            <w:tcW w:w="4819" w:type="dxa"/>
          </w:tcPr>
          <w:p w:rsidR="00942206" w:rsidRPr="00800E5D" w:rsidRDefault="00942206" w:rsidP="00800E5D">
            <w:pPr>
              <w:shd w:val="clear" w:color="auto" w:fill="FFFFFF"/>
              <w:spacing w:line="240" w:lineRule="auto"/>
              <w:jc w:val="left"/>
              <w:rPr>
                <w:color w:val="1A1A1A"/>
                <w:sz w:val="28"/>
                <w:szCs w:val="28"/>
              </w:rPr>
            </w:pPr>
            <w:r w:rsidRPr="00800E5D">
              <w:rPr>
                <w:color w:val="1A1A1A"/>
                <w:sz w:val="28"/>
                <w:szCs w:val="28"/>
              </w:rPr>
              <w:t>Развивать коммуникативно-речевые умения</w:t>
            </w:r>
          </w:p>
          <w:p w:rsidR="00942206" w:rsidRPr="00800E5D" w:rsidRDefault="00942206" w:rsidP="00800E5D">
            <w:pPr>
              <w:shd w:val="clear" w:color="auto" w:fill="FFFFFF"/>
              <w:spacing w:line="240" w:lineRule="auto"/>
              <w:jc w:val="left"/>
              <w:rPr>
                <w:color w:val="1A1A1A"/>
                <w:sz w:val="28"/>
                <w:szCs w:val="28"/>
              </w:rPr>
            </w:pPr>
            <w:r w:rsidRPr="00800E5D">
              <w:rPr>
                <w:color w:val="1A1A1A"/>
                <w:sz w:val="28"/>
                <w:szCs w:val="28"/>
              </w:rPr>
              <w:t>у дошкольников (умение вступить, поддержать и завершить общение)</w:t>
            </w:r>
          </w:p>
        </w:tc>
      </w:tr>
      <w:tr w:rsidR="00942206" w:rsidRPr="00942206" w:rsidTr="00913F8E">
        <w:trPr>
          <w:cantSplit/>
          <w:trHeight w:val="567"/>
          <w:tblHeader/>
          <w:jc w:val="center"/>
        </w:trPr>
        <w:tc>
          <w:tcPr>
            <w:tcW w:w="4936" w:type="dxa"/>
            <w:vMerge w:val="restart"/>
          </w:tcPr>
          <w:p w:rsidR="00942206" w:rsidRPr="00800E5D" w:rsidRDefault="00942206" w:rsidP="00800E5D">
            <w:pPr>
              <w:widowControl w:val="0"/>
              <w:spacing w:line="240" w:lineRule="auto"/>
              <w:jc w:val="left"/>
              <w:rPr>
                <w:sz w:val="28"/>
                <w:szCs w:val="28"/>
              </w:rPr>
            </w:pPr>
            <w:r w:rsidRPr="00800E5D">
              <w:rPr>
                <w:sz w:val="28"/>
                <w:szCs w:val="28"/>
              </w:rPr>
              <w:t>Закреплять пользоваться простыми формулами речевого этикета.</w:t>
            </w:r>
          </w:p>
        </w:tc>
        <w:tc>
          <w:tcPr>
            <w:tcW w:w="4819" w:type="dxa"/>
          </w:tcPr>
          <w:p w:rsidR="00942206" w:rsidRPr="00800E5D" w:rsidRDefault="00942206" w:rsidP="00800E5D">
            <w:pPr>
              <w:shd w:val="clear" w:color="auto" w:fill="FFFFFF"/>
              <w:spacing w:line="240" w:lineRule="auto"/>
              <w:jc w:val="left"/>
              <w:rPr>
                <w:color w:val="1A1A1A"/>
                <w:sz w:val="28"/>
                <w:szCs w:val="28"/>
              </w:rPr>
            </w:pPr>
            <w:r w:rsidRPr="00800E5D">
              <w:rPr>
                <w:color w:val="1A1A1A"/>
                <w:sz w:val="28"/>
                <w:szCs w:val="28"/>
              </w:rPr>
              <w:t>Воспитывать культуру общения: формирование умений приветствовать родных, знакомых, детей по группе.</w:t>
            </w:r>
          </w:p>
        </w:tc>
      </w:tr>
      <w:tr w:rsidR="00942206" w:rsidRPr="00942206" w:rsidTr="00913F8E">
        <w:trPr>
          <w:cantSplit/>
          <w:trHeight w:val="567"/>
          <w:tblHeader/>
          <w:jc w:val="center"/>
        </w:trPr>
        <w:tc>
          <w:tcPr>
            <w:tcW w:w="4936" w:type="dxa"/>
            <w:vMerge/>
          </w:tcPr>
          <w:p w:rsidR="00942206" w:rsidRPr="00800E5D" w:rsidRDefault="00942206" w:rsidP="00800E5D">
            <w:pPr>
              <w:widowControl w:val="0"/>
              <w:spacing w:line="240" w:lineRule="auto"/>
              <w:jc w:val="left"/>
              <w:rPr>
                <w:sz w:val="28"/>
                <w:szCs w:val="28"/>
              </w:rPr>
            </w:pPr>
          </w:p>
        </w:tc>
        <w:tc>
          <w:tcPr>
            <w:tcW w:w="4819" w:type="dxa"/>
          </w:tcPr>
          <w:p w:rsidR="00942206" w:rsidRPr="00800E5D" w:rsidRDefault="00942206" w:rsidP="00800E5D">
            <w:pPr>
              <w:pStyle w:val="19"/>
              <w:shd w:val="clear" w:color="auto" w:fill="FFFFFF"/>
              <w:spacing w:after="0" w:line="240" w:lineRule="auto"/>
              <w:rPr>
                <w:rFonts w:ascii="Times New Roman" w:hAnsi="Times New Roman" w:cs="Times New Roman"/>
                <w:color w:val="1A1A1A"/>
                <w:sz w:val="28"/>
                <w:szCs w:val="28"/>
              </w:rPr>
            </w:pPr>
            <w:r w:rsidRPr="00800E5D">
              <w:rPr>
                <w:rFonts w:ascii="Times New Roman" w:hAnsi="Times New Roman" w:cs="Times New Roman"/>
                <w:color w:val="1A1A1A"/>
                <w:sz w:val="28"/>
                <w:szCs w:val="28"/>
              </w:rPr>
              <w:t xml:space="preserve">Использовать формулы речевого этикета </w:t>
            </w:r>
          </w:p>
          <w:p w:rsidR="00942206" w:rsidRPr="00800E5D" w:rsidRDefault="00942206" w:rsidP="007A557D">
            <w:pPr>
              <w:pStyle w:val="19"/>
              <w:numPr>
                <w:ilvl w:val="0"/>
                <w:numId w:val="40"/>
              </w:numPr>
              <w:shd w:val="clear" w:color="auto" w:fill="FFFFFF"/>
              <w:spacing w:after="0" w:line="240" w:lineRule="auto"/>
              <w:rPr>
                <w:rFonts w:ascii="Times New Roman" w:hAnsi="Times New Roman" w:cs="Times New Roman"/>
                <w:color w:val="1A1A1A"/>
                <w:sz w:val="28"/>
                <w:szCs w:val="28"/>
              </w:rPr>
            </w:pPr>
            <w:r w:rsidRPr="00800E5D">
              <w:rPr>
                <w:rFonts w:ascii="Times New Roman" w:hAnsi="Times New Roman" w:cs="Times New Roman"/>
                <w:color w:val="1A1A1A"/>
                <w:sz w:val="28"/>
                <w:szCs w:val="28"/>
              </w:rPr>
              <w:t xml:space="preserve">при ответе по телефону, </w:t>
            </w:r>
          </w:p>
          <w:p w:rsidR="00942206" w:rsidRPr="00800E5D" w:rsidRDefault="00942206" w:rsidP="007A557D">
            <w:pPr>
              <w:pStyle w:val="19"/>
              <w:numPr>
                <w:ilvl w:val="0"/>
                <w:numId w:val="40"/>
              </w:numPr>
              <w:shd w:val="clear" w:color="auto" w:fill="FFFFFF"/>
              <w:spacing w:after="0" w:line="240" w:lineRule="auto"/>
              <w:rPr>
                <w:rFonts w:ascii="Times New Roman" w:hAnsi="Times New Roman" w:cs="Times New Roman"/>
                <w:color w:val="1A1A1A"/>
                <w:sz w:val="28"/>
                <w:szCs w:val="28"/>
              </w:rPr>
            </w:pPr>
            <w:r w:rsidRPr="00800E5D">
              <w:rPr>
                <w:rFonts w:ascii="Times New Roman" w:hAnsi="Times New Roman" w:cs="Times New Roman"/>
                <w:color w:val="1A1A1A"/>
                <w:sz w:val="28"/>
                <w:szCs w:val="28"/>
              </w:rPr>
              <w:t xml:space="preserve">при вступлении в разговор с незнакомыми людьми, </w:t>
            </w:r>
          </w:p>
          <w:p w:rsidR="00942206" w:rsidRPr="00800E5D" w:rsidRDefault="00942206" w:rsidP="00800E5D">
            <w:pPr>
              <w:shd w:val="clear" w:color="auto" w:fill="FFFFFF"/>
              <w:spacing w:line="240" w:lineRule="auto"/>
              <w:jc w:val="left"/>
              <w:rPr>
                <w:color w:val="1A1A1A"/>
                <w:sz w:val="28"/>
                <w:szCs w:val="28"/>
              </w:rPr>
            </w:pPr>
            <w:r w:rsidRPr="00800E5D">
              <w:rPr>
                <w:color w:val="1A1A1A"/>
                <w:sz w:val="28"/>
                <w:szCs w:val="28"/>
              </w:rPr>
              <w:t>при встрече гостей.</w:t>
            </w:r>
          </w:p>
        </w:tc>
      </w:tr>
      <w:tr w:rsidR="00942206" w:rsidRPr="00984EE9" w:rsidTr="00913F8E">
        <w:trPr>
          <w:cantSplit/>
          <w:trHeight w:val="567"/>
          <w:tblHeader/>
          <w:jc w:val="center"/>
        </w:trPr>
        <w:tc>
          <w:tcPr>
            <w:tcW w:w="4936" w:type="dxa"/>
            <w:tcBorders>
              <w:top w:val="single" w:sz="4" w:space="0" w:color="000000"/>
              <w:left w:val="single" w:sz="4" w:space="0" w:color="000000"/>
              <w:bottom w:val="single" w:sz="4" w:space="0" w:color="000000"/>
              <w:right w:val="single" w:sz="4" w:space="0" w:color="000000"/>
            </w:tcBorders>
            <w:shd w:val="clear" w:color="auto" w:fill="FFFFFF"/>
          </w:tcPr>
          <w:p w:rsidR="00942206" w:rsidRPr="00800E5D" w:rsidRDefault="00942206" w:rsidP="00800E5D">
            <w:pPr>
              <w:spacing w:line="240" w:lineRule="auto"/>
              <w:rPr>
                <w:sz w:val="28"/>
                <w:szCs w:val="28"/>
              </w:rPr>
            </w:pPr>
            <w:r w:rsidRPr="00800E5D">
              <w:rPr>
                <w:sz w:val="28"/>
                <w:szCs w:val="28"/>
              </w:rPr>
              <w:t>Воспитывать умение повторять за педагогом рассказ из 3-4 предложений об игрушке или по содержанию картины,</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cPr>
          <w:p w:rsidR="00942206" w:rsidRPr="00800E5D" w:rsidRDefault="00942206" w:rsidP="00800E5D">
            <w:pPr>
              <w:pStyle w:val="19"/>
              <w:shd w:val="clear" w:color="auto" w:fill="FFFFFF"/>
              <w:spacing w:after="0" w:line="240" w:lineRule="auto"/>
              <w:rPr>
                <w:rFonts w:ascii="Times New Roman" w:hAnsi="Times New Roman" w:cs="Times New Roman"/>
                <w:color w:val="1A1A1A"/>
                <w:sz w:val="28"/>
                <w:szCs w:val="28"/>
              </w:rPr>
            </w:pPr>
            <w:r w:rsidRPr="00800E5D">
              <w:rPr>
                <w:rFonts w:ascii="Times New Roman" w:hAnsi="Times New Roman" w:cs="Times New Roman"/>
                <w:color w:val="1A1A1A"/>
                <w:sz w:val="28"/>
                <w:szCs w:val="28"/>
              </w:rPr>
              <w:t>Поддерживать стремление детей рассказывать о своих наблюдениях, переживаниях;</w:t>
            </w:r>
          </w:p>
        </w:tc>
      </w:tr>
      <w:tr w:rsidR="00942206" w:rsidRPr="00984EE9" w:rsidTr="00913F8E">
        <w:trPr>
          <w:cantSplit/>
          <w:trHeight w:val="567"/>
          <w:tblHeader/>
          <w:jc w:val="center"/>
        </w:trPr>
        <w:tc>
          <w:tcPr>
            <w:tcW w:w="4936" w:type="dxa"/>
            <w:tcBorders>
              <w:top w:val="single" w:sz="4" w:space="0" w:color="000000"/>
              <w:left w:val="single" w:sz="4" w:space="0" w:color="000000"/>
              <w:bottom w:val="single" w:sz="4" w:space="0" w:color="000000"/>
              <w:right w:val="single" w:sz="4" w:space="0" w:color="000000"/>
            </w:tcBorders>
            <w:shd w:val="clear" w:color="auto" w:fill="FFFFFF"/>
          </w:tcPr>
          <w:p w:rsidR="00942206" w:rsidRPr="00800E5D" w:rsidRDefault="00942206" w:rsidP="00800E5D">
            <w:pPr>
              <w:spacing w:line="240" w:lineRule="auto"/>
              <w:rPr>
                <w:sz w:val="28"/>
                <w:szCs w:val="28"/>
              </w:rPr>
            </w:pPr>
            <w:r w:rsidRPr="00800E5D">
              <w:rPr>
                <w:sz w:val="28"/>
                <w:szCs w:val="28"/>
              </w:rPr>
              <w:t>Побуждать участвовать в драматизации отрывков из знакомых сказок.</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cPr>
          <w:p w:rsidR="00942206" w:rsidRPr="00800E5D" w:rsidRDefault="00942206" w:rsidP="00800E5D">
            <w:pPr>
              <w:pStyle w:val="19"/>
              <w:shd w:val="clear" w:color="auto" w:fill="FFFFFF"/>
              <w:spacing w:after="0" w:line="240" w:lineRule="auto"/>
              <w:rPr>
                <w:rFonts w:ascii="Times New Roman" w:hAnsi="Times New Roman" w:cs="Times New Roman"/>
                <w:color w:val="1A1A1A"/>
                <w:sz w:val="28"/>
                <w:szCs w:val="28"/>
              </w:rPr>
            </w:pPr>
            <w:r w:rsidRPr="00800E5D">
              <w:rPr>
                <w:rFonts w:ascii="Times New Roman" w:hAnsi="Times New Roman" w:cs="Times New Roman"/>
                <w:color w:val="1A1A1A"/>
                <w:sz w:val="28"/>
                <w:szCs w:val="28"/>
              </w:rPr>
              <w:t>Поддерживать стремление детей пересказывать небольшие сказки и рассказы, знакомые детям и вновь прочитанные</w:t>
            </w:r>
          </w:p>
        </w:tc>
      </w:tr>
      <w:tr w:rsidR="00942206" w:rsidRPr="00984EE9" w:rsidTr="00913F8E">
        <w:trPr>
          <w:cantSplit/>
          <w:trHeight w:val="567"/>
          <w:tblHeader/>
          <w:jc w:val="center"/>
        </w:trPr>
        <w:tc>
          <w:tcPr>
            <w:tcW w:w="4936" w:type="dxa"/>
            <w:tcBorders>
              <w:top w:val="single" w:sz="4" w:space="0" w:color="000000"/>
              <w:left w:val="single" w:sz="4" w:space="0" w:color="000000"/>
              <w:bottom w:val="single" w:sz="4" w:space="0" w:color="000000"/>
              <w:right w:val="single" w:sz="4" w:space="0" w:color="000000"/>
            </w:tcBorders>
            <w:shd w:val="clear" w:color="auto" w:fill="FFFFFF"/>
          </w:tcPr>
          <w:p w:rsidR="00942206" w:rsidRPr="00800E5D" w:rsidRDefault="00942206" w:rsidP="00800E5D">
            <w:pPr>
              <w:spacing w:line="240" w:lineRule="auto"/>
              <w:rPr>
                <w:sz w:val="28"/>
                <w:szCs w:val="28"/>
              </w:rPr>
            </w:pPr>
            <w:r w:rsidRPr="00800E5D">
              <w:rPr>
                <w:sz w:val="28"/>
                <w:szCs w:val="28"/>
              </w:rPr>
              <w:t>Подводить детей к пересказыванию литературных произведений</w:t>
            </w:r>
          </w:p>
        </w:tc>
        <w:tc>
          <w:tcPr>
            <w:tcW w:w="4819" w:type="dxa"/>
            <w:vMerge w:val="restart"/>
            <w:tcBorders>
              <w:top w:val="single" w:sz="4" w:space="0" w:color="000000"/>
              <w:left w:val="single" w:sz="4" w:space="0" w:color="000000"/>
              <w:right w:val="single" w:sz="4" w:space="0" w:color="000000"/>
            </w:tcBorders>
            <w:shd w:val="clear" w:color="auto" w:fill="FFFFFF"/>
          </w:tcPr>
          <w:p w:rsidR="00942206" w:rsidRPr="00800E5D" w:rsidRDefault="00942206" w:rsidP="00800E5D">
            <w:pPr>
              <w:pStyle w:val="19"/>
              <w:shd w:val="clear" w:color="auto" w:fill="FFFFFF"/>
              <w:spacing w:after="0" w:line="240" w:lineRule="auto"/>
              <w:rPr>
                <w:rFonts w:ascii="Times New Roman" w:hAnsi="Times New Roman" w:cs="Times New Roman"/>
                <w:color w:val="1A1A1A"/>
                <w:sz w:val="28"/>
                <w:szCs w:val="28"/>
              </w:rPr>
            </w:pPr>
            <w:r w:rsidRPr="00800E5D">
              <w:rPr>
                <w:rFonts w:ascii="Times New Roman" w:hAnsi="Times New Roman" w:cs="Times New Roman"/>
                <w:color w:val="1A1A1A"/>
                <w:sz w:val="28"/>
                <w:szCs w:val="28"/>
              </w:rPr>
              <w:t xml:space="preserve">Поддерживать стремление составлять по образцу небольшие рассказы о: </w:t>
            </w:r>
          </w:p>
          <w:p w:rsidR="00942206" w:rsidRPr="00800E5D" w:rsidRDefault="00942206" w:rsidP="007A557D">
            <w:pPr>
              <w:pStyle w:val="19"/>
              <w:numPr>
                <w:ilvl w:val="0"/>
                <w:numId w:val="41"/>
              </w:numPr>
              <w:shd w:val="clear" w:color="auto" w:fill="FFFFFF"/>
              <w:spacing w:after="0" w:line="240" w:lineRule="auto"/>
              <w:rPr>
                <w:rFonts w:ascii="Times New Roman" w:hAnsi="Times New Roman" w:cs="Times New Roman"/>
                <w:color w:val="1A1A1A"/>
                <w:sz w:val="28"/>
                <w:szCs w:val="28"/>
              </w:rPr>
            </w:pPr>
            <w:r w:rsidRPr="00800E5D">
              <w:rPr>
                <w:rFonts w:ascii="Times New Roman" w:hAnsi="Times New Roman" w:cs="Times New Roman"/>
                <w:color w:val="1A1A1A"/>
                <w:sz w:val="28"/>
                <w:szCs w:val="28"/>
              </w:rPr>
              <w:lastRenderedPageBreak/>
              <w:t xml:space="preserve">предмете, </w:t>
            </w:r>
          </w:p>
          <w:p w:rsidR="00942206" w:rsidRPr="00800E5D" w:rsidRDefault="00942206" w:rsidP="007A557D">
            <w:pPr>
              <w:pStyle w:val="19"/>
              <w:numPr>
                <w:ilvl w:val="0"/>
                <w:numId w:val="41"/>
              </w:numPr>
              <w:shd w:val="clear" w:color="auto" w:fill="FFFFFF"/>
              <w:spacing w:after="0" w:line="240" w:lineRule="auto"/>
              <w:rPr>
                <w:rFonts w:ascii="Times New Roman" w:hAnsi="Times New Roman" w:cs="Times New Roman"/>
                <w:color w:val="1A1A1A"/>
                <w:sz w:val="28"/>
                <w:szCs w:val="28"/>
              </w:rPr>
            </w:pPr>
            <w:r w:rsidRPr="00800E5D">
              <w:rPr>
                <w:rFonts w:ascii="Times New Roman" w:hAnsi="Times New Roman" w:cs="Times New Roman"/>
                <w:color w:val="1A1A1A"/>
                <w:sz w:val="28"/>
                <w:szCs w:val="28"/>
              </w:rPr>
              <w:t xml:space="preserve">игрушке, </w:t>
            </w:r>
          </w:p>
          <w:p w:rsidR="00942206" w:rsidRPr="00800E5D" w:rsidRDefault="00942206" w:rsidP="007A557D">
            <w:pPr>
              <w:pStyle w:val="19"/>
              <w:numPr>
                <w:ilvl w:val="0"/>
                <w:numId w:val="41"/>
              </w:numPr>
              <w:shd w:val="clear" w:color="auto" w:fill="FFFFFF"/>
              <w:spacing w:after="0" w:line="240" w:lineRule="auto"/>
              <w:rPr>
                <w:rFonts w:ascii="Times New Roman" w:hAnsi="Times New Roman" w:cs="Times New Roman"/>
                <w:color w:val="1A1A1A"/>
                <w:sz w:val="28"/>
                <w:szCs w:val="28"/>
              </w:rPr>
            </w:pPr>
            <w:r w:rsidRPr="00800E5D">
              <w:rPr>
                <w:rFonts w:ascii="Times New Roman" w:hAnsi="Times New Roman" w:cs="Times New Roman"/>
                <w:color w:val="1A1A1A"/>
                <w:sz w:val="28"/>
                <w:szCs w:val="28"/>
              </w:rPr>
              <w:t>по содержанию сюжетной картины.</w:t>
            </w:r>
          </w:p>
        </w:tc>
      </w:tr>
      <w:tr w:rsidR="00942206" w:rsidRPr="00984EE9" w:rsidTr="00913F8E">
        <w:trPr>
          <w:cantSplit/>
          <w:trHeight w:val="567"/>
          <w:tblHeader/>
          <w:jc w:val="center"/>
        </w:trPr>
        <w:tc>
          <w:tcPr>
            <w:tcW w:w="4936" w:type="dxa"/>
            <w:tcBorders>
              <w:top w:val="single" w:sz="4" w:space="0" w:color="000000"/>
              <w:left w:val="single" w:sz="4" w:space="0" w:color="000000"/>
              <w:bottom w:val="single" w:sz="4" w:space="0" w:color="000000"/>
              <w:right w:val="single" w:sz="4" w:space="0" w:color="000000"/>
            </w:tcBorders>
            <w:shd w:val="clear" w:color="auto" w:fill="FFFFFF"/>
          </w:tcPr>
          <w:p w:rsidR="00942206" w:rsidRPr="00800E5D" w:rsidRDefault="00942206" w:rsidP="00800E5D">
            <w:pPr>
              <w:spacing w:line="240" w:lineRule="auto"/>
              <w:rPr>
                <w:sz w:val="28"/>
                <w:szCs w:val="28"/>
              </w:rPr>
            </w:pPr>
            <w:r w:rsidRPr="00800E5D">
              <w:rPr>
                <w:sz w:val="28"/>
                <w:szCs w:val="28"/>
              </w:rPr>
              <w:lastRenderedPageBreak/>
              <w:t>Формировать умение воспроизводить текст знакомой сказки или короткого рассказа сначала по вопросам педагога, а затем совместно с ним</w:t>
            </w:r>
          </w:p>
        </w:tc>
        <w:tc>
          <w:tcPr>
            <w:tcW w:w="4819" w:type="dxa"/>
            <w:vMerge/>
            <w:tcBorders>
              <w:left w:val="single" w:sz="4" w:space="0" w:color="000000"/>
              <w:bottom w:val="single" w:sz="4" w:space="0" w:color="000000"/>
              <w:right w:val="single" w:sz="4" w:space="0" w:color="000000"/>
            </w:tcBorders>
            <w:shd w:val="clear" w:color="auto" w:fill="FFFFFF"/>
          </w:tcPr>
          <w:p w:rsidR="00942206" w:rsidRDefault="00942206" w:rsidP="00942206">
            <w:pPr>
              <w:pStyle w:val="19"/>
              <w:shd w:val="clear" w:color="auto" w:fill="FFFFFF"/>
              <w:rPr>
                <w:color w:val="1A1A1A"/>
              </w:rPr>
            </w:pPr>
          </w:p>
        </w:tc>
      </w:tr>
    </w:tbl>
    <w:p w:rsidR="0018759E" w:rsidRDefault="0018759E" w:rsidP="0018759E">
      <w:pPr>
        <w:pStyle w:val="6"/>
        <w:spacing w:before="0"/>
        <w:jc w:val="left"/>
        <w:rPr>
          <w:rFonts w:ascii="Times New Roman" w:hAnsi="Times New Roman" w:cs="Times New Roman"/>
          <w:color w:val="auto"/>
          <w:sz w:val="24"/>
          <w:szCs w:val="24"/>
        </w:rPr>
      </w:pPr>
    </w:p>
    <w:p w:rsidR="0018759E" w:rsidRDefault="0018759E" w:rsidP="00800E5D">
      <w:pPr>
        <w:pStyle w:val="6"/>
        <w:spacing w:before="0" w:line="240" w:lineRule="auto"/>
        <w:jc w:val="center"/>
        <w:rPr>
          <w:rFonts w:ascii="Times New Roman" w:hAnsi="Times New Roman" w:cs="Times New Roman"/>
          <w:b/>
          <w:color w:val="auto"/>
          <w:sz w:val="28"/>
          <w:szCs w:val="28"/>
        </w:rPr>
      </w:pPr>
      <w:r w:rsidRPr="00800E5D">
        <w:rPr>
          <w:rFonts w:ascii="Times New Roman" w:hAnsi="Times New Roman" w:cs="Times New Roman"/>
          <w:b/>
          <w:color w:val="auto"/>
          <w:sz w:val="28"/>
          <w:szCs w:val="28"/>
        </w:rPr>
        <w:t>Задачи по подготовке детей к обучению грамоте</w:t>
      </w:r>
    </w:p>
    <w:p w:rsidR="00800E5D" w:rsidRPr="00800E5D" w:rsidRDefault="00800E5D" w:rsidP="00800E5D"/>
    <w:tbl>
      <w:tblPr>
        <w:tblW w:w="98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4925"/>
      </w:tblGrid>
      <w:tr w:rsidR="0018759E" w:rsidRPr="0018759E" w:rsidTr="007159E3">
        <w:trPr>
          <w:cantSplit/>
          <w:tblHeader/>
          <w:jc w:val="center"/>
        </w:trPr>
        <w:tc>
          <w:tcPr>
            <w:tcW w:w="4962" w:type="dxa"/>
          </w:tcPr>
          <w:p w:rsidR="0018759E" w:rsidRPr="00800E5D" w:rsidRDefault="0018759E" w:rsidP="00800E5D">
            <w:pPr>
              <w:spacing w:line="240" w:lineRule="auto"/>
              <w:jc w:val="center"/>
              <w:rPr>
                <w:rFonts w:eastAsia="Calibri"/>
                <w:sz w:val="28"/>
                <w:szCs w:val="28"/>
              </w:rPr>
            </w:pPr>
            <w:r w:rsidRPr="00800E5D">
              <w:rPr>
                <w:rFonts w:eastAsia="Calibri"/>
                <w:sz w:val="28"/>
                <w:szCs w:val="28"/>
              </w:rPr>
              <w:t>3-4</w:t>
            </w:r>
          </w:p>
        </w:tc>
        <w:tc>
          <w:tcPr>
            <w:tcW w:w="4925" w:type="dxa"/>
          </w:tcPr>
          <w:p w:rsidR="0018759E" w:rsidRPr="00800E5D" w:rsidRDefault="0018759E" w:rsidP="00800E5D">
            <w:pPr>
              <w:spacing w:line="240" w:lineRule="auto"/>
              <w:jc w:val="center"/>
              <w:rPr>
                <w:rFonts w:eastAsia="Calibri"/>
                <w:sz w:val="28"/>
                <w:szCs w:val="28"/>
              </w:rPr>
            </w:pPr>
            <w:r w:rsidRPr="00800E5D">
              <w:rPr>
                <w:rFonts w:eastAsia="Calibri"/>
                <w:sz w:val="28"/>
                <w:szCs w:val="28"/>
              </w:rPr>
              <w:t>4-5</w:t>
            </w:r>
          </w:p>
        </w:tc>
      </w:tr>
      <w:tr w:rsidR="0018759E" w:rsidRPr="0018759E" w:rsidTr="007159E3">
        <w:trPr>
          <w:cantSplit/>
          <w:tblHeader/>
          <w:jc w:val="center"/>
        </w:trPr>
        <w:tc>
          <w:tcPr>
            <w:tcW w:w="4962" w:type="dxa"/>
            <w:vMerge w:val="restart"/>
          </w:tcPr>
          <w:p w:rsidR="0018759E" w:rsidRPr="00800E5D" w:rsidRDefault="0018759E" w:rsidP="00800E5D">
            <w:pPr>
              <w:spacing w:line="240" w:lineRule="auto"/>
              <w:rPr>
                <w:rFonts w:eastAsia="Calibri"/>
                <w:sz w:val="28"/>
                <w:szCs w:val="28"/>
              </w:rPr>
            </w:pPr>
            <w:r w:rsidRPr="00800E5D">
              <w:rPr>
                <w:rFonts w:eastAsia="Calibri"/>
                <w:sz w:val="28"/>
                <w:szCs w:val="28"/>
              </w:rPr>
              <w:t>Знакомить детей с терминами «слово», «звук» в практическом плане.</w:t>
            </w:r>
          </w:p>
        </w:tc>
        <w:tc>
          <w:tcPr>
            <w:tcW w:w="4925" w:type="dxa"/>
          </w:tcPr>
          <w:p w:rsidR="0018759E" w:rsidRPr="00800E5D" w:rsidRDefault="0018759E" w:rsidP="00800E5D">
            <w:pPr>
              <w:spacing w:line="240" w:lineRule="auto"/>
              <w:rPr>
                <w:rFonts w:eastAsia="Calibri"/>
                <w:sz w:val="28"/>
                <w:szCs w:val="28"/>
              </w:rPr>
            </w:pPr>
            <w:r w:rsidRPr="00800E5D">
              <w:rPr>
                <w:rFonts w:eastAsia="Calibri"/>
                <w:sz w:val="28"/>
                <w:szCs w:val="28"/>
              </w:rPr>
              <w:t>Продолжать знакомить с терминами «слово», «звук» практически. Учить понимать и употреблять эти слова при выполнении упражнений, в речевых играх</w:t>
            </w:r>
          </w:p>
        </w:tc>
      </w:tr>
      <w:tr w:rsidR="0018759E" w:rsidRPr="0018759E" w:rsidTr="007159E3">
        <w:trPr>
          <w:cantSplit/>
          <w:trHeight w:val="907"/>
          <w:tblHeader/>
          <w:jc w:val="center"/>
        </w:trPr>
        <w:tc>
          <w:tcPr>
            <w:tcW w:w="4962" w:type="dxa"/>
            <w:vMerge/>
          </w:tcPr>
          <w:p w:rsidR="0018759E" w:rsidRPr="00800E5D" w:rsidRDefault="0018759E" w:rsidP="00800E5D">
            <w:pPr>
              <w:spacing w:line="240" w:lineRule="auto"/>
              <w:rPr>
                <w:rFonts w:eastAsia="Calibri"/>
                <w:sz w:val="28"/>
                <w:szCs w:val="28"/>
              </w:rPr>
            </w:pPr>
          </w:p>
        </w:tc>
        <w:tc>
          <w:tcPr>
            <w:tcW w:w="4925" w:type="dxa"/>
            <w:vMerge w:val="restart"/>
          </w:tcPr>
          <w:p w:rsidR="0018759E" w:rsidRPr="00800E5D" w:rsidRDefault="0018759E" w:rsidP="00800E5D">
            <w:pPr>
              <w:spacing w:line="240" w:lineRule="auto"/>
              <w:rPr>
                <w:rFonts w:eastAsia="Calibri"/>
                <w:sz w:val="28"/>
                <w:szCs w:val="28"/>
              </w:rPr>
            </w:pPr>
            <w:r w:rsidRPr="00800E5D">
              <w:rPr>
                <w:rFonts w:eastAsia="Calibri"/>
                <w:sz w:val="28"/>
                <w:szCs w:val="28"/>
              </w:rPr>
              <w:t>Знакомить детей с тем, что слова:</w:t>
            </w:r>
          </w:p>
          <w:p w:rsidR="0018759E" w:rsidRPr="00800E5D" w:rsidRDefault="0018759E" w:rsidP="007A557D">
            <w:pPr>
              <w:numPr>
                <w:ilvl w:val="0"/>
                <w:numId w:val="42"/>
              </w:numPr>
              <w:spacing w:line="240" w:lineRule="auto"/>
              <w:ind w:left="0" w:firstLine="360"/>
              <w:rPr>
                <w:rFonts w:eastAsia="Calibri"/>
                <w:sz w:val="28"/>
                <w:szCs w:val="28"/>
              </w:rPr>
            </w:pPr>
            <w:r w:rsidRPr="00800E5D">
              <w:rPr>
                <w:rFonts w:eastAsia="Calibri"/>
                <w:sz w:val="28"/>
                <w:szCs w:val="28"/>
              </w:rPr>
              <w:t xml:space="preserve">состоят из звуков, звучат по-разному и сходно, </w:t>
            </w:r>
          </w:p>
          <w:p w:rsidR="0018759E" w:rsidRPr="00800E5D" w:rsidRDefault="0018759E" w:rsidP="007A557D">
            <w:pPr>
              <w:numPr>
                <w:ilvl w:val="0"/>
                <w:numId w:val="42"/>
              </w:numPr>
              <w:spacing w:line="240" w:lineRule="auto"/>
              <w:ind w:left="0" w:firstLine="360"/>
              <w:rPr>
                <w:rFonts w:eastAsia="Calibri"/>
                <w:sz w:val="28"/>
                <w:szCs w:val="28"/>
              </w:rPr>
            </w:pPr>
            <w:r w:rsidRPr="00800E5D">
              <w:rPr>
                <w:rFonts w:eastAsia="Calibri"/>
                <w:sz w:val="28"/>
                <w:szCs w:val="28"/>
              </w:rPr>
              <w:t>звуки в слове произносятся в определенной последовательности; могут быть разные по длительности звучания (короткие и длинные)</w:t>
            </w:r>
          </w:p>
        </w:tc>
      </w:tr>
      <w:tr w:rsidR="0018759E" w:rsidRPr="0018759E" w:rsidTr="007159E3">
        <w:trPr>
          <w:cantSplit/>
          <w:trHeight w:val="1252"/>
          <w:tblHeader/>
          <w:jc w:val="center"/>
        </w:trPr>
        <w:tc>
          <w:tcPr>
            <w:tcW w:w="4962" w:type="dxa"/>
            <w:vMerge/>
          </w:tcPr>
          <w:p w:rsidR="0018759E" w:rsidRPr="00800E5D" w:rsidRDefault="0018759E" w:rsidP="00800E5D">
            <w:pPr>
              <w:spacing w:line="240" w:lineRule="auto"/>
              <w:rPr>
                <w:rFonts w:eastAsia="Calibri"/>
                <w:sz w:val="28"/>
                <w:szCs w:val="28"/>
              </w:rPr>
            </w:pPr>
          </w:p>
        </w:tc>
        <w:tc>
          <w:tcPr>
            <w:tcW w:w="4925" w:type="dxa"/>
            <w:vMerge/>
          </w:tcPr>
          <w:p w:rsidR="0018759E" w:rsidRPr="00800E5D" w:rsidRDefault="0018759E" w:rsidP="00800E5D">
            <w:pPr>
              <w:spacing w:line="240" w:lineRule="auto"/>
              <w:rPr>
                <w:rFonts w:eastAsia="Calibri"/>
                <w:sz w:val="28"/>
                <w:szCs w:val="28"/>
              </w:rPr>
            </w:pPr>
          </w:p>
        </w:tc>
      </w:tr>
      <w:tr w:rsidR="0018759E" w:rsidRPr="0018759E" w:rsidTr="007159E3">
        <w:trPr>
          <w:cantSplit/>
          <w:trHeight w:val="892"/>
          <w:tblHeader/>
          <w:jc w:val="center"/>
        </w:trPr>
        <w:tc>
          <w:tcPr>
            <w:tcW w:w="4962" w:type="dxa"/>
            <w:vMerge w:val="restart"/>
          </w:tcPr>
          <w:p w:rsidR="0018759E" w:rsidRPr="00800E5D" w:rsidRDefault="0018759E" w:rsidP="00800E5D">
            <w:pPr>
              <w:spacing w:line="240" w:lineRule="auto"/>
              <w:rPr>
                <w:rFonts w:eastAsia="Calibri"/>
                <w:sz w:val="28"/>
                <w:szCs w:val="28"/>
              </w:rPr>
            </w:pPr>
            <w:r w:rsidRPr="00800E5D">
              <w:rPr>
                <w:rFonts w:eastAsia="Calibri"/>
                <w:sz w:val="28"/>
                <w:szCs w:val="28"/>
              </w:rPr>
              <w:t>Формировать умение вслушиваться в звучание слова.</w:t>
            </w:r>
          </w:p>
        </w:tc>
        <w:tc>
          <w:tcPr>
            <w:tcW w:w="4925" w:type="dxa"/>
          </w:tcPr>
          <w:p w:rsidR="0018759E" w:rsidRPr="00800E5D" w:rsidRDefault="0018759E" w:rsidP="00800E5D">
            <w:pPr>
              <w:spacing w:line="240" w:lineRule="auto"/>
              <w:rPr>
                <w:rFonts w:eastAsia="Calibri"/>
                <w:sz w:val="28"/>
                <w:szCs w:val="28"/>
              </w:rPr>
            </w:pPr>
            <w:r w:rsidRPr="00800E5D">
              <w:rPr>
                <w:rFonts w:eastAsia="Calibri"/>
                <w:sz w:val="28"/>
                <w:szCs w:val="28"/>
              </w:rPr>
              <w:t>Формировать умения различать на слух твердые и мягкие согласные (без выделения терминов)</w:t>
            </w:r>
          </w:p>
        </w:tc>
      </w:tr>
      <w:tr w:rsidR="0018759E" w:rsidRPr="0018759E" w:rsidTr="007159E3">
        <w:trPr>
          <w:cantSplit/>
          <w:trHeight w:val="3572"/>
          <w:tblHeader/>
          <w:jc w:val="center"/>
        </w:trPr>
        <w:tc>
          <w:tcPr>
            <w:tcW w:w="4962" w:type="dxa"/>
            <w:vMerge/>
            <w:shd w:val="clear" w:color="auto" w:fill="FFFFFF"/>
          </w:tcPr>
          <w:p w:rsidR="0018759E" w:rsidRPr="00800E5D" w:rsidRDefault="0018759E" w:rsidP="00800E5D">
            <w:pPr>
              <w:spacing w:line="240" w:lineRule="auto"/>
              <w:rPr>
                <w:rFonts w:eastAsia="Calibri"/>
                <w:sz w:val="28"/>
                <w:szCs w:val="28"/>
                <w:u w:val="single"/>
              </w:rPr>
            </w:pPr>
          </w:p>
        </w:tc>
        <w:tc>
          <w:tcPr>
            <w:tcW w:w="4925" w:type="dxa"/>
            <w:shd w:val="clear" w:color="auto" w:fill="FFFFFF"/>
          </w:tcPr>
          <w:p w:rsidR="0018759E" w:rsidRPr="00800E5D" w:rsidRDefault="0018759E" w:rsidP="00800E5D">
            <w:pPr>
              <w:spacing w:line="240" w:lineRule="auto"/>
              <w:rPr>
                <w:rFonts w:eastAsia="Calibri"/>
                <w:sz w:val="28"/>
                <w:szCs w:val="28"/>
              </w:rPr>
            </w:pPr>
            <w:r w:rsidRPr="00800E5D">
              <w:rPr>
                <w:rFonts w:eastAsia="Calibri"/>
                <w:sz w:val="28"/>
                <w:szCs w:val="28"/>
              </w:rPr>
              <w:t xml:space="preserve">Формировать умения различать на слух </w:t>
            </w:r>
          </w:p>
          <w:p w:rsidR="0018759E" w:rsidRPr="00800E5D" w:rsidRDefault="0018759E" w:rsidP="007A557D">
            <w:pPr>
              <w:numPr>
                <w:ilvl w:val="0"/>
                <w:numId w:val="43"/>
              </w:numPr>
              <w:spacing w:line="240" w:lineRule="auto"/>
              <w:ind w:left="0" w:firstLine="360"/>
              <w:rPr>
                <w:rFonts w:eastAsia="Calibri"/>
                <w:sz w:val="28"/>
                <w:szCs w:val="28"/>
              </w:rPr>
            </w:pPr>
            <w:r w:rsidRPr="00800E5D">
              <w:rPr>
                <w:rFonts w:eastAsia="Calibri"/>
                <w:sz w:val="28"/>
                <w:szCs w:val="28"/>
              </w:rPr>
              <w:t>твёрдые и мягкие согласные (без выделения терминов);</w:t>
            </w:r>
          </w:p>
          <w:p w:rsidR="0018759E" w:rsidRPr="00800E5D" w:rsidRDefault="0018759E" w:rsidP="007A557D">
            <w:pPr>
              <w:numPr>
                <w:ilvl w:val="0"/>
                <w:numId w:val="43"/>
              </w:numPr>
              <w:spacing w:line="240" w:lineRule="auto"/>
              <w:ind w:left="0" w:firstLine="360"/>
              <w:rPr>
                <w:rFonts w:eastAsia="Calibri"/>
                <w:sz w:val="28"/>
                <w:szCs w:val="28"/>
              </w:rPr>
            </w:pPr>
            <w:r w:rsidRPr="00800E5D">
              <w:rPr>
                <w:rFonts w:eastAsia="Calibri"/>
                <w:sz w:val="28"/>
                <w:szCs w:val="28"/>
              </w:rPr>
              <w:t>определять и изолированно произносить первый звук в слове;</w:t>
            </w:r>
          </w:p>
          <w:p w:rsidR="0018759E" w:rsidRPr="00800E5D" w:rsidRDefault="0018759E" w:rsidP="007A557D">
            <w:pPr>
              <w:numPr>
                <w:ilvl w:val="0"/>
                <w:numId w:val="43"/>
              </w:numPr>
              <w:spacing w:line="240" w:lineRule="auto"/>
              <w:ind w:left="0" w:firstLine="360"/>
              <w:rPr>
                <w:rFonts w:eastAsia="Calibri"/>
                <w:sz w:val="28"/>
                <w:szCs w:val="28"/>
              </w:rPr>
            </w:pPr>
            <w:r w:rsidRPr="00800E5D">
              <w:rPr>
                <w:rFonts w:eastAsia="Calibri"/>
                <w:sz w:val="28"/>
                <w:szCs w:val="28"/>
              </w:rPr>
              <w:t>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tc>
      </w:tr>
    </w:tbl>
    <w:p w:rsidR="00176A3B" w:rsidRDefault="00176A3B" w:rsidP="00176A3B">
      <w:pPr>
        <w:pStyle w:val="6"/>
        <w:spacing w:before="0"/>
        <w:rPr>
          <w:rFonts w:ascii="Times New Roman" w:hAnsi="Times New Roman" w:cs="Times New Roman"/>
          <w:b/>
          <w:color w:val="auto"/>
          <w:sz w:val="28"/>
          <w:szCs w:val="28"/>
        </w:rPr>
      </w:pPr>
    </w:p>
    <w:p w:rsidR="00800E5D" w:rsidRDefault="00920CC3" w:rsidP="00176A3B">
      <w:pPr>
        <w:pStyle w:val="6"/>
        <w:spacing w:before="0"/>
        <w:jc w:val="center"/>
        <w:rPr>
          <w:rFonts w:ascii="Times New Roman" w:hAnsi="Times New Roman" w:cs="Times New Roman"/>
          <w:b/>
          <w:color w:val="auto"/>
          <w:sz w:val="28"/>
          <w:szCs w:val="28"/>
        </w:rPr>
      </w:pPr>
      <w:r w:rsidRPr="00800E5D">
        <w:rPr>
          <w:rFonts w:ascii="Times New Roman" w:hAnsi="Times New Roman" w:cs="Times New Roman"/>
          <w:b/>
          <w:color w:val="auto"/>
          <w:sz w:val="28"/>
          <w:szCs w:val="28"/>
        </w:rPr>
        <w:t>Задачи по формированию интереса к художественной литературе</w:t>
      </w:r>
    </w:p>
    <w:p w:rsidR="00176A3B" w:rsidRPr="00176A3B" w:rsidRDefault="00176A3B" w:rsidP="00176A3B">
      <w:pPr>
        <w:rPr>
          <w:rFonts w:eastAsia="Calibri"/>
        </w:rPr>
      </w:pPr>
    </w:p>
    <w:tbl>
      <w:tblPr>
        <w:tblW w:w="9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0"/>
        <w:gridCol w:w="4908"/>
      </w:tblGrid>
      <w:tr w:rsidR="00920CC3" w:rsidRPr="00920CC3" w:rsidTr="007159E3">
        <w:trPr>
          <w:cantSplit/>
          <w:trHeight w:val="240"/>
          <w:tblHeader/>
          <w:jc w:val="center"/>
        </w:trPr>
        <w:tc>
          <w:tcPr>
            <w:tcW w:w="4910" w:type="dxa"/>
            <w:tcBorders>
              <w:bottom w:val="single" w:sz="4" w:space="0" w:color="000000"/>
            </w:tcBorders>
          </w:tcPr>
          <w:p w:rsidR="00920CC3" w:rsidRPr="00800E5D" w:rsidRDefault="00920CC3" w:rsidP="00800E5D">
            <w:pPr>
              <w:spacing w:line="240" w:lineRule="auto"/>
              <w:jc w:val="center"/>
              <w:rPr>
                <w:sz w:val="28"/>
                <w:szCs w:val="28"/>
              </w:rPr>
            </w:pPr>
            <w:r w:rsidRPr="00800E5D">
              <w:rPr>
                <w:sz w:val="28"/>
                <w:szCs w:val="28"/>
              </w:rPr>
              <w:t>3-4</w:t>
            </w:r>
          </w:p>
        </w:tc>
        <w:tc>
          <w:tcPr>
            <w:tcW w:w="4908" w:type="dxa"/>
            <w:tcBorders>
              <w:bottom w:val="single" w:sz="4" w:space="0" w:color="000000"/>
            </w:tcBorders>
          </w:tcPr>
          <w:p w:rsidR="00920CC3" w:rsidRPr="00800E5D" w:rsidRDefault="00920CC3" w:rsidP="00800E5D">
            <w:pPr>
              <w:spacing w:line="240" w:lineRule="auto"/>
              <w:jc w:val="center"/>
              <w:rPr>
                <w:sz w:val="28"/>
                <w:szCs w:val="28"/>
              </w:rPr>
            </w:pPr>
            <w:r w:rsidRPr="00800E5D">
              <w:rPr>
                <w:sz w:val="28"/>
                <w:szCs w:val="28"/>
              </w:rPr>
              <w:t>4-5</w:t>
            </w:r>
          </w:p>
        </w:tc>
      </w:tr>
      <w:tr w:rsidR="00920CC3" w:rsidRPr="00920CC3" w:rsidTr="007159E3">
        <w:trPr>
          <w:cantSplit/>
          <w:trHeight w:val="240"/>
          <w:tblHeader/>
          <w:jc w:val="center"/>
        </w:trPr>
        <w:tc>
          <w:tcPr>
            <w:tcW w:w="4910" w:type="dxa"/>
            <w:tcBorders>
              <w:bottom w:val="single" w:sz="4" w:space="0" w:color="000000"/>
            </w:tcBorders>
          </w:tcPr>
          <w:p w:rsidR="00920CC3" w:rsidRPr="00800E5D" w:rsidRDefault="00920CC3" w:rsidP="00800E5D">
            <w:pPr>
              <w:spacing w:line="240" w:lineRule="auto"/>
              <w:rPr>
                <w:sz w:val="28"/>
                <w:szCs w:val="28"/>
              </w:rPr>
            </w:pPr>
            <w:r w:rsidRPr="00800E5D">
              <w:rPr>
                <w:sz w:val="28"/>
                <w:szCs w:val="28"/>
              </w:rPr>
              <w:lastRenderedPageBreak/>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tc>
        <w:tc>
          <w:tcPr>
            <w:tcW w:w="4908" w:type="dxa"/>
            <w:tcBorders>
              <w:bottom w:val="single" w:sz="4" w:space="0" w:color="000000"/>
            </w:tcBorders>
          </w:tcPr>
          <w:p w:rsidR="00920CC3" w:rsidRPr="00800E5D" w:rsidRDefault="00920CC3" w:rsidP="00800E5D">
            <w:pPr>
              <w:spacing w:line="240" w:lineRule="auto"/>
              <w:rPr>
                <w:sz w:val="28"/>
                <w:szCs w:val="28"/>
              </w:rPr>
            </w:pPr>
            <w:r w:rsidRPr="00800E5D">
              <w:rPr>
                <w:sz w:val="28"/>
                <w:szCs w:val="28"/>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w:t>
            </w:r>
          </w:p>
        </w:tc>
      </w:tr>
      <w:tr w:rsidR="00920CC3" w:rsidRPr="00920CC3" w:rsidTr="007159E3">
        <w:trPr>
          <w:cantSplit/>
          <w:trHeight w:val="240"/>
          <w:tblHeader/>
          <w:jc w:val="center"/>
        </w:trPr>
        <w:tc>
          <w:tcPr>
            <w:tcW w:w="4910" w:type="dxa"/>
            <w:tcBorders>
              <w:top w:val="single" w:sz="4" w:space="0" w:color="000000"/>
            </w:tcBorders>
            <w:shd w:val="clear" w:color="auto" w:fill="F2F2F2"/>
            <w:vAlign w:val="center"/>
          </w:tcPr>
          <w:p w:rsidR="00920CC3" w:rsidRPr="00800E5D" w:rsidRDefault="00920CC3" w:rsidP="00800E5D">
            <w:pPr>
              <w:spacing w:line="240" w:lineRule="auto"/>
              <w:rPr>
                <w:sz w:val="28"/>
                <w:szCs w:val="28"/>
              </w:rPr>
            </w:pPr>
          </w:p>
        </w:tc>
        <w:tc>
          <w:tcPr>
            <w:tcW w:w="4908" w:type="dxa"/>
          </w:tcPr>
          <w:p w:rsidR="00920CC3" w:rsidRPr="00800E5D" w:rsidRDefault="00920CC3" w:rsidP="00800E5D">
            <w:pPr>
              <w:spacing w:line="240" w:lineRule="auto"/>
              <w:rPr>
                <w:sz w:val="28"/>
                <w:szCs w:val="28"/>
              </w:rPr>
            </w:pPr>
            <w:r w:rsidRPr="00800E5D">
              <w:rPr>
                <w:sz w:val="28"/>
                <w:szCs w:val="28"/>
              </w:rPr>
              <w:t>Знать основные особенности жанров литературных произведений.</w:t>
            </w:r>
          </w:p>
        </w:tc>
      </w:tr>
      <w:tr w:rsidR="00920CC3" w:rsidRPr="00920CC3" w:rsidTr="007159E3">
        <w:trPr>
          <w:cantSplit/>
          <w:trHeight w:val="1124"/>
          <w:tblHeader/>
          <w:jc w:val="center"/>
        </w:trPr>
        <w:tc>
          <w:tcPr>
            <w:tcW w:w="4910" w:type="dxa"/>
          </w:tcPr>
          <w:p w:rsidR="00920CC3" w:rsidRPr="00800E5D" w:rsidRDefault="00920CC3" w:rsidP="00800E5D">
            <w:pPr>
              <w:spacing w:line="240" w:lineRule="auto"/>
              <w:rPr>
                <w:sz w:val="28"/>
                <w:szCs w:val="28"/>
              </w:rPr>
            </w:pPr>
            <w:r w:rsidRPr="00800E5D">
              <w:rPr>
                <w:sz w:val="28"/>
                <w:szCs w:val="28"/>
              </w:rPr>
              <w:t>Формировать навык совместного слушания выразительного чтения и рассказывания (с наглядным сопровождением и без него).</w:t>
            </w:r>
          </w:p>
        </w:tc>
        <w:tc>
          <w:tcPr>
            <w:tcW w:w="4908" w:type="dxa"/>
          </w:tcPr>
          <w:p w:rsidR="00920CC3" w:rsidRPr="00800E5D" w:rsidRDefault="00920CC3" w:rsidP="00800E5D">
            <w:pPr>
              <w:spacing w:line="240" w:lineRule="auto"/>
              <w:rPr>
                <w:sz w:val="28"/>
                <w:szCs w:val="28"/>
              </w:rPr>
            </w:pPr>
            <w:r w:rsidRPr="00800E5D">
              <w:rPr>
                <w:sz w:val="28"/>
                <w:szCs w:val="28"/>
              </w:rPr>
              <w:t>Привлекать внимание детей к ритму поэтической речи, образным характеристикам предметов и явлений.</w:t>
            </w:r>
          </w:p>
        </w:tc>
      </w:tr>
      <w:tr w:rsidR="00920CC3" w:rsidRPr="00920CC3" w:rsidTr="007159E3">
        <w:trPr>
          <w:cantSplit/>
          <w:trHeight w:val="1975"/>
          <w:tblHeader/>
          <w:jc w:val="center"/>
        </w:trPr>
        <w:tc>
          <w:tcPr>
            <w:tcW w:w="4910" w:type="dxa"/>
            <w:tcBorders>
              <w:top w:val="single" w:sz="4" w:space="0" w:color="000000"/>
            </w:tcBorders>
          </w:tcPr>
          <w:p w:rsidR="00920CC3" w:rsidRPr="00800E5D" w:rsidRDefault="00920CC3" w:rsidP="00800E5D">
            <w:pPr>
              <w:spacing w:line="240" w:lineRule="auto"/>
              <w:rPr>
                <w:sz w:val="28"/>
                <w:szCs w:val="28"/>
              </w:rPr>
            </w:pPr>
            <w:r w:rsidRPr="00800E5D">
              <w:rPr>
                <w:sz w:val="28"/>
                <w:szCs w:val="28"/>
              </w:rPr>
              <w:t>Способствовать восприятию и пониманию содержания и композиции текста (поступки персонажей, последовательность событий в сказках, рассказах).</w:t>
            </w:r>
          </w:p>
        </w:tc>
        <w:tc>
          <w:tcPr>
            <w:tcW w:w="4908" w:type="dxa"/>
            <w:tcBorders>
              <w:top w:val="single" w:sz="4" w:space="0" w:color="000000"/>
            </w:tcBorders>
          </w:tcPr>
          <w:p w:rsidR="00920CC3" w:rsidRPr="00800E5D" w:rsidRDefault="00920CC3" w:rsidP="00800E5D">
            <w:pPr>
              <w:spacing w:line="240" w:lineRule="auto"/>
              <w:rPr>
                <w:sz w:val="28"/>
                <w:szCs w:val="28"/>
              </w:rPr>
            </w:pPr>
            <w:r w:rsidRPr="00800E5D">
              <w:rPr>
                <w:sz w:val="28"/>
                <w:szCs w:val="28"/>
              </w:rPr>
              <w:t>Развивать способность воспринимать содержание и форму художественных произведений:</w:t>
            </w:r>
          </w:p>
          <w:p w:rsidR="00920CC3" w:rsidRPr="00800E5D" w:rsidRDefault="00920CC3" w:rsidP="007A557D">
            <w:pPr>
              <w:numPr>
                <w:ilvl w:val="0"/>
                <w:numId w:val="44"/>
              </w:numPr>
              <w:spacing w:line="240" w:lineRule="auto"/>
              <w:ind w:left="0" w:firstLine="360"/>
              <w:rPr>
                <w:sz w:val="28"/>
                <w:szCs w:val="28"/>
              </w:rPr>
            </w:pPr>
            <w:r w:rsidRPr="00800E5D">
              <w:rPr>
                <w:sz w:val="28"/>
                <w:szCs w:val="28"/>
              </w:rPr>
              <w:t xml:space="preserve">устанавливать причинно-следственные связи в повествовании, </w:t>
            </w:r>
          </w:p>
          <w:p w:rsidR="00920CC3" w:rsidRPr="00800E5D" w:rsidRDefault="00920CC3" w:rsidP="007A557D">
            <w:pPr>
              <w:numPr>
                <w:ilvl w:val="0"/>
                <w:numId w:val="44"/>
              </w:numPr>
              <w:spacing w:line="240" w:lineRule="auto"/>
              <w:ind w:left="0" w:firstLine="360"/>
              <w:rPr>
                <w:sz w:val="28"/>
                <w:szCs w:val="28"/>
              </w:rPr>
            </w:pPr>
            <w:r w:rsidRPr="00800E5D">
              <w:rPr>
                <w:sz w:val="28"/>
                <w:szCs w:val="28"/>
              </w:rPr>
              <w:t>понимать главные характеристики героев;</w:t>
            </w:r>
          </w:p>
        </w:tc>
      </w:tr>
      <w:tr w:rsidR="00920CC3" w:rsidRPr="00920CC3" w:rsidTr="007159E3">
        <w:trPr>
          <w:cantSplit/>
          <w:trHeight w:val="555"/>
          <w:tblHeader/>
          <w:jc w:val="center"/>
        </w:trPr>
        <w:tc>
          <w:tcPr>
            <w:tcW w:w="4910" w:type="dxa"/>
            <w:tcBorders>
              <w:top w:val="single" w:sz="4" w:space="0" w:color="000000"/>
            </w:tcBorders>
            <w:vAlign w:val="center"/>
          </w:tcPr>
          <w:p w:rsidR="00920CC3" w:rsidRPr="00800E5D" w:rsidRDefault="00920CC3" w:rsidP="00800E5D">
            <w:pPr>
              <w:spacing w:line="240" w:lineRule="auto"/>
              <w:rPr>
                <w:sz w:val="28"/>
                <w:szCs w:val="28"/>
              </w:rPr>
            </w:pPr>
            <w:r w:rsidRPr="00800E5D">
              <w:rPr>
                <w:sz w:val="28"/>
                <w:szCs w:val="28"/>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tc>
        <w:tc>
          <w:tcPr>
            <w:tcW w:w="4908" w:type="dxa"/>
            <w:tcBorders>
              <w:top w:val="single" w:sz="4" w:space="0" w:color="000000"/>
            </w:tcBorders>
          </w:tcPr>
          <w:p w:rsidR="00920CC3" w:rsidRPr="00800E5D" w:rsidRDefault="00920CC3" w:rsidP="00800E5D">
            <w:pPr>
              <w:spacing w:line="240" w:lineRule="auto"/>
              <w:rPr>
                <w:sz w:val="28"/>
                <w:szCs w:val="28"/>
              </w:rPr>
            </w:pPr>
            <w:r w:rsidRPr="00800E5D">
              <w:rPr>
                <w:sz w:val="28"/>
                <w:szCs w:val="28"/>
              </w:rPr>
              <w:t>Развивать художественно-речевые и исполнительские умения:</w:t>
            </w:r>
          </w:p>
          <w:p w:rsidR="00920CC3" w:rsidRPr="00800E5D" w:rsidRDefault="00920CC3" w:rsidP="007A557D">
            <w:pPr>
              <w:numPr>
                <w:ilvl w:val="0"/>
                <w:numId w:val="45"/>
              </w:numPr>
              <w:spacing w:line="240" w:lineRule="auto"/>
              <w:ind w:left="0" w:firstLine="360"/>
              <w:rPr>
                <w:sz w:val="28"/>
                <w:szCs w:val="28"/>
              </w:rPr>
            </w:pPr>
            <w:r w:rsidRPr="00800E5D">
              <w:rPr>
                <w:sz w:val="28"/>
                <w:szCs w:val="28"/>
              </w:rPr>
              <w:t xml:space="preserve">выразительное чтение наизусть потешек, прибауток, стихотворений; </w:t>
            </w:r>
          </w:p>
          <w:p w:rsidR="00920CC3" w:rsidRPr="00800E5D" w:rsidRDefault="00920CC3" w:rsidP="007A557D">
            <w:pPr>
              <w:numPr>
                <w:ilvl w:val="0"/>
                <w:numId w:val="45"/>
              </w:numPr>
              <w:spacing w:line="240" w:lineRule="auto"/>
              <w:ind w:left="0" w:firstLine="360"/>
              <w:rPr>
                <w:sz w:val="28"/>
                <w:szCs w:val="28"/>
              </w:rPr>
            </w:pPr>
            <w:r w:rsidRPr="00800E5D">
              <w:rPr>
                <w:sz w:val="28"/>
                <w:szCs w:val="28"/>
              </w:rPr>
              <w:t xml:space="preserve">выразительное исполнение ролей в инсценировках; </w:t>
            </w:r>
          </w:p>
          <w:p w:rsidR="00920CC3" w:rsidRPr="00800E5D" w:rsidRDefault="00920CC3" w:rsidP="007A557D">
            <w:pPr>
              <w:numPr>
                <w:ilvl w:val="0"/>
                <w:numId w:val="45"/>
              </w:numPr>
              <w:spacing w:line="240" w:lineRule="auto"/>
              <w:ind w:left="0" w:firstLine="360"/>
              <w:rPr>
                <w:sz w:val="28"/>
                <w:szCs w:val="28"/>
              </w:rPr>
            </w:pPr>
            <w:r w:rsidRPr="00800E5D">
              <w:rPr>
                <w:sz w:val="28"/>
                <w:szCs w:val="28"/>
              </w:rPr>
              <w:t>пересказ небольших рассказов и сказок</w:t>
            </w:r>
          </w:p>
        </w:tc>
      </w:tr>
      <w:tr w:rsidR="00920CC3" w:rsidRPr="00920CC3" w:rsidTr="007159E3">
        <w:trPr>
          <w:cantSplit/>
          <w:trHeight w:val="240"/>
          <w:tblHeader/>
          <w:jc w:val="center"/>
        </w:trPr>
        <w:tc>
          <w:tcPr>
            <w:tcW w:w="4910" w:type="dxa"/>
            <w:vAlign w:val="center"/>
          </w:tcPr>
          <w:p w:rsidR="00920CC3" w:rsidRPr="00800E5D" w:rsidRDefault="00920CC3" w:rsidP="00800E5D">
            <w:pPr>
              <w:spacing w:line="240" w:lineRule="auto"/>
              <w:rPr>
                <w:sz w:val="28"/>
                <w:szCs w:val="28"/>
              </w:rPr>
            </w:pPr>
            <w:r w:rsidRPr="00800E5D">
              <w:rPr>
                <w:sz w:val="28"/>
                <w:szCs w:val="28"/>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4908" w:type="dxa"/>
            <w:shd w:val="clear" w:color="auto" w:fill="F2F2F2"/>
            <w:vAlign w:val="center"/>
          </w:tcPr>
          <w:p w:rsidR="00920CC3" w:rsidRPr="00800E5D" w:rsidRDefault="00920CC3" w:rsidP="00800E5D">
            <w:pPr>
              <w:spacing w:line="240" w:lineRule="auto"/>
              <w:rPr>
                <w:sz w:val="28"/>
                <w:szCs w:val="28"/>
              </w:rPr>
            </w:pPr>
          </w:p>
        </w:tc>
      </w:tr>
      <w:tr w:rsidR="00920CC3" w:rsidRPr="00920CC3" w:rsidTr="007159E3">
        <w:trPr>
          <w:cantSplit/>
          <w:trHeight w:val="240"/>
          <w:tblHeader/>
          <w:jc w:val="center"/>
        </w:trPr>
        <w:tc>
          <w:tcPr>
            <w:tcW w:w="4910" w:type="dxa"/>
            <w:vAlign w:val="center"/>
          </w:tcPr>
          <w:p w:rsidR="00920CC3" w:rsidRPr="00800E5D" w:rsidRDefault="00920CC3" w:rsidP="00800E5D">
            <w:pPr>
              <w:spacing w:line="240" w:lineRule="auto"/>
              <w:rPr>
                <w:sz w:val="28"/>
                <w:szCs w:val="28"/>
              </w:rPr>
            </w:pPr>
            <w:r w:rsidRPr="00800E5D">
              <w:rPr>
                <w:sz w:val="28"/>
                <w:szCs w:val="28"/>
              </w:rPr>
              <w:t>Поддерживать общение детей друг с другом и с педагогом в процессе совместного рассматривания книжек-картинок, иллюстраций.</w:t>
            </w:r>
          </w:p>
        </w:tc>
        <w:tc>
          <w:tcPr>
            <w:tcW w:w="4908" w:type="dxa"/>
          </w:tcPr>
          <w:p w:rsidR="00920CC3" w:rsidRPr="00800E5D" w:rsidRDefault="00920CC3" w:rsidP="00800E5D">
            <w:pPr>
              <w:spacing w:line="240" w:lineRule="auto"/>
              <w:rPr>
                <w:sz w:val="28"/>
                <w:szCs w:val="28"/>
              </w:rPr>
            </w:pPr>
            <w:r w:rsidRPr="00800E5D">
              <w:rPr>
                <w:sz w:val="28"/>
                <w:szCs w:val="28"/>
              </w:rPr>
              <w:t>Воспитывать ценностное отношение к книге, уважение к творчеству писателей и иллюстраторов.</w:t>
            </w:r>
          </w:p>
        </w:tc>
      </w:tr>
    </w:tbl>
    <w:p w:rsidR="00942206" w:rsidRDefault="00942206" w:rsidP="001A6A33">
      <w:pPr>
        <w:spacing w:after="160" w:line="259" w:lineRule="auto"/>
        <w:jc w:val="left"/>
        <w:rPr>
          <w:b/>
          <w:sz w:val="24"/>
          <w:szCs w:val="24"/>
        </w:rPr>
      </w:pPr>
    </w:p>
    <w:p w:rsidR="00C1563B" w:rsidRDefault="00920CC3" w:rsidP="00800E5D">
      <w:pPr>
        <w:spacing w:after="160" w:line="259" w:lineRule="auto"/>
        <w:jc w:val="center"/>
        <w:rPr>
          <w:b/>
          <w:sz w:val="28"/>
          <w:szCs w:val="28"/>
        </w:rPr>
      </w:pPr>
      <w:r w:rsidRPr="00800E5D">
        <w:rPr>
          <w:b/>
          <w:sz w:val="28"/>
          <w:szCs w:val="28"/>
        </w:rPr>
        <w:t>Содержани</w:t>
      </w:r>
      <w:r w:rsidR="00913F8E">
        <w:rPr>
          <w:b/>
          <w:sz w:val="28"/>
          <w:szCs w:val="28"/>
        </w:rPr>
        <w:t>е образовательной деятельности в</w:t>
      </w:r>
      <w:r w:rsidRPr="00800E5D">
        <w:rPr>
          <w:b/>
          <w:sz w:val="28"/>
          <w:szCs w:val="28"/>
        </w:rPr>
        <w:t xml:space="preserve"> области </w:t>
      </w:r>
    </w:p>
    <w:p w:rsidR="00920CC3" w:rsidRPr="00800E5D" w:rsidRDefault="00920CC3" w:rsidP="00800E5D">
      <w:pPr>
        <w:spacing w:after="160" w:line="259" w:lineRule="auto"/>
        <w:jc w:val="center"/>
        <w:rPr>
          <w:b/>
          <w:sz w:val="28"/>
          <w:szCs w:val="28"/>
        </w:rPr>
      </w:pPr>
      <w:r w:rsidRPr="00800E5D">
        <w:rPr>
          <w:b/>
          <w:sz w:val="28"/>
          <w:szCs w:val="28"/>
        </w:rPr>
        <w:t>РЕЧЕВОЕ РАЗВИТИЕ</w:t>
      </w:r>
    </w:p>
    <w:p w:rsidR="0068466D" w:rsidRPr="00800E5D" w:rsidRDefault="00920CC3" w:rsidP="00920CC3">
      <w:pPr>
        <w:spacing w:after="160" w:line="259" w:lineRule="auto"/>
        <w:jc w:val="center"/>
        <w:rPr>
          <w:b/>
          <w:sz w:val="28"/>
          <w:szCs w:val="28"/>
        </w:rPr>
      </w:pPr>
      <w:r w:rsidRPr="00800E5D">
        <w:rPr>
          <w:b/>
          <w:sz w:val="28"/>
          <w:szCs w:val="28"/>
        </w:rPr>
        <w:t>Содержание раздела «Формирование словаря»</w:t>
      </w:r>
    </w:p>
    <w:tbl>
      <w:tblPr>
        <w:tblW w:w="98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925"/>
      </w:tblGrid>
      <w:tr w:rsidR="00920CC3" w:rsidRPr="00984EE9" w:rsidTr="007159E3">
        <w:trPr>
          <w:cantSplit/>
          <w:trHeight w:val="187"/>
          <w:tblHeader/>
          <w:jc w:val="center"/>
        </w:trPr>
        <w:tc>
          <w:tcPr>
            <w:tcW w:w="4928" w:type="dxa"/>
          </w:tcPr>
          <w:p w:rsidR="00920CC3" w:rsidRPr="00800E5D" w:rsidRDefault="00920CC3" w:rsidP="00800E5D">
            <w:pPr>
              <w:pStyle w:val="19"/>
              <w:spacing w:after="0" w:line="240" w:lineRule="auto"/>
              <w:jc w:val="center"/>
              <w:rPr>
                <w:rFonts w:ascii="Times New Roman" w:hAnsi="Times New Roman" w:cs="Times New Roman"/>
                <w:sz w:val="28"/>
                <w:szCs w:val="28"/>
              </w:rPr>
            </w:pPr>
            <w:r w:rsidRPr="00800E5D">
              <w:rPr>
                <w:rFonts w:ascii="Times New Roman" w:hAnsi="Times New Roman" w:cs="Times New Roman"/>
                <w:sz w:val="28"/>
                <w:szCs w:val="28"/>
              </w:rPr>
              <w:t>3-4</w:t>
            </w:r>
          </w:p>
        </w:tc>
        <w:tc>
          <w:tcPr>
            <w:tcW w:w="4925" w:type="dxa"/>
          </w:tcPr>
          <w:p w:rsidR="00920CC3" w:rsidRPr="00800E5D" w:rsidRDefault="00920CC3" w:rsidP="00800E5D">
            <w:pPr>
              <w:pStyle w:val="19"/>
              <w:spacing w:after="0" w:line="240" w:lineRule="auto"/>
              <w:jc w:val="center"/>
              <w:rPr>
                <w:rFonts w:ascii="Times New Roman" w:hAnsi="Times New Roman" w:cs="Times New Roman"/>
                <w:sz w:val="28"/>
                <w:szCs w:val="28"/>
              </w:rPr>
            </w:pPr>
            <w:r w:rsidRPr="00800E5D">
              <w:rPr>
                <w:rFonts w:ascii="Times New Roman" w:hAnsi="Times New Roman" w:cs="Times New Roman"/>
                <w:sz w:val="28"/>
                <w:szCs w:val="28"/>
              </w:rPr>
              <w:t>4-5</w:t>
            </w:r>
          </w:p>
        </w:tc>
      </w:tr>
      <w:tr w:rsidR="00920CC3" w:rsidRPr="00984EE9" w:rsidTr="007159E3">
        <w:trPr>
          <w:cantSplit/>
          <w:trHeight w:val="3720"/>
          <w:tblHeader/>
          <w:jc w:val="center"/>
        </w:trPr>
        <w:tc>
          <w:tcPr>
            <w:tcW w:w="4928" w:type="dxa"/>
          </w:tcPr>
          <w:p w:rsidR="00920CC3" w:rsidRPr="00800E5D" w:rsidRDefault="00920CC3" w:rsidP="00800E5D">
            <w:pPr>
              <w:pStyle w:val="19"/>
              <w:spacing w:after="0" w:line="240" w:lineRule="auto"/>
              <w:jc w:val="both"/>
              <w:rPr>
                <w:rFonts w:ascii="Times New Roman" w:hAnsi="Times New Roman" w:cs="Times New Roman"/>
                <w:sz w:val="28"/>
                <w:szCs w:val="28"/>
              </w:rPr>
            </w:pPr>
            <w:r w:rsidRPr="00800E5D">
              <w:rPr>
                <w:rFonts w:ascii="Times New Roman" w:hAnsi="Times New Roman" w:cs="Times New Roman"/>
                <w:sz w:val="28"/>
                <w:szCs w:val="28"/>
              </w:rPr>
              <w:lastRenderedPageBreak/>
              <w:t>Педагог обогащает словарь детей за счет расширения представлений о</w:t>
            </w:r>
          </w:p>
          <w:p w:rsidR="00920CC3" w:rsidRPr="00800E5D" w:rsidRDefault="00920CC3" w:rsidP="007A557D">
            <w:pPr>
              <w:pStyle w:val="19"/>
              <w:numPr>
                <w:ilvl w:val="0"/>
                <w:numId w:val="46"/>
              </w:numPr>
              <w:spacing w:after="0" w:line="240" w:lineRule="auto"/>
              <w:ind w:left="170" w:firstLine="0"/>
              <w:jc w:val="both"/>
              <w:rPr>
                <w:rFonts w:ascii="Times New Roman" w:hAnsi="Times New Roman" w:cs="Times New Roman"/>
                <w:sz w:val="28"/>
                <w:szCs w:val="28"/>
              </w:rPr>
            </w:pPr>
            <w:r w:rsidRPr="00800E5D">
              <w:rPr>
                <w:rFonts w:ascii="Times New Roman" w:hAnsi="Times New Roman" w:cs="Times New Roman"/>
                <w:sz w:val="28"/>
                <w:szCs w:val="28"/>
              </w:rPr>
              <w:t>людях,</w:t>
            </w:r>
          </w:p>
          <w:p w:rsidR="00920CC3" w:rsidRPr="00800E5D" w:rsidRDefault="00920CC3" w:rsidP="007A557D">
            <w:pPr>
              <w:pStyle w:val="19"/>
              <w:numPr>
                <w:ilvl w:val="0"/>
                <w:numId w:val="46"/>
              </w:numPr>
              <w:spacing w:after="0" w:line="240" w:lineRule="auto"/>
              <w:ind w:left="170" w:firstLine="0"/>
              <w:jc w:val="both"/>
              <w:rPr>
                <w:rFonts w:ascii="Times New Roman" w:hAnsi="Times New Roman" w:cs="Times New Roman"/>
                <w:sz w:val="28"/>
                <w:szCs w:val="28"/>
              </w:rPr>
            </w:pPr>
            <w:r w:rsidRPr="00800E5D">
              <w:rPr>
                <w:rFonts w:ascii="Times New Roman" w:hAnsi="Times New Roman" w:cs="Times New Roman"/>
                <w:sz w:val="28"/>
                <w:szCs w:val="28"/>
              </w:rPr>
              <w:t>предметах,</w:t>
            </w:r>
          </w:p>
          <w:p w:rsidR="00920CC3" w:rsidRPr="00800E5D" w:rsidRDefault="00920CC3" w:rsidP="007A557D">
            <w:pPr>
              <w:pStyle w:val="19"/>
              <w:numPr>
                <w:ilvl w:val="0"/>
                <w:numId w:val="46"/>
              </w:numPr>
              <w:spacing w:after="0" w:line="240" w:lineRule="auto"/>
              <w:ind w:left="170" w:firstLine="0"/>
              <w:jc w:val="both"/>
              <w:rPr>
                <w:rFonts w:ascii="Times New Roman" w:hAnsi="Times New Roman" w:cs="Times New Roman"/>
                <w:sz w:val="28"/>
                <w:szCs w:val="28"/>
              </w:rPr>
            </w:pPr>
            <w:r w:rsidRPr="00800E5D">
              <w:rPr>
                <w:rFonts w:ascii="Times New Roman" w:hAnsi="Times New Roman" w:cs="Times New Roman"/>
                <w:sz w:val="28"/>
                <w:szCs w:val="28"/>
              </w:rPr>
              <w:t>частях предметов (у рубашки – рукава, воротник, пуговица),</w:t>
            </w:r>
          </w:p>
          <w:p w:rsidR="00920CC3" w:rsidRPr="00800E5D" w:rsidRDefault="00920CC3" w:rsidP="007A557D">
            <w:pPr>
              <w:pStyle w:val="19"/>
              <w:numPr>
                <w:ilvl w:val="0"/>
                <w:numId w:val="46"/>
              </w:numPr>
              <w:spacing w:after="0" w:line="240" w:lineRule="auto"/>
              <w:ind w:left="170" w:firstLine="0"/>
              <w:jc w:val="both"/>
              <w:rPr>
                <w:rFonts w:ascii="Times New Roman" w:hAnsi="Times New Roman" w:cs="Times New Roman"/>
                <w:sz w:val="28"/>
                <w:szCs w:val="28"/>
              </w:rPr>
            </w:pPr>
            <w:r w:rsidRPr="00800E5D">
              <w:rPr>
                <w:rFonts w:ascii="Times New Roman" w:hAnsi="Times New Roman" w:cs="Times New Roman"/>
                <w:sz w:val="28"/>
                <w:szCs w:val="28"/>
              </w:rPr>
              <w:t>качеств предметов (величина, цвет, форма, материал),</w:t>
            </w:r>
          </w:p>
          <w:p w:rsidR="00920CC3" w:rsidRPr="00800E5D" w:rsidRDefault="00920CC3" w:rsidP="007A557D">
            <w:pPr>
              <w:pStyle w:val="19"/>
              <w:numPr>
                <w:ilvl w:val="0"/>
                <w:numId w:val="46"/>
              </w:numPr>
              <w:spacing w:after="0" w:line="240" w:lineRule="auto"/>
              <w:ind w:left="170" w:firstLine="0"/>
              <w:jc w:val="both"/>
              <w:rPr>
                <w:rFonts w:ascii="Times New Roman" w:hAnsi="Times New Roman" w:cs="Times New Roman"/>
                <w:sz w:val="28"/>
                <w:szCs w:val="28"/>
              </w:rPr>
            </w:pPr>
            <w:r w:rsidRPr="00800E5D">
              <w:rPr>
                <w:rFonts w:ascii="Times New Roman" w:hAnsi="Times New Roman" w:cs="Times New Roman"/>
                <w:sz w:val="28"/>
                <w:szCs w:val="28"/>
              </w:rPr>
              <w:t>некоторых сходных по назначению предметов (стул – табурет),</w:t>
            </w:r>
          </w:p>
          <w:p w:rsidR="00920CC3" w:rsidRPr="00800E5D" w:rsidRDefault="00920CC3" w:rsidP="007A557D">
            <w:pPr>
              <w:pStyle w:val="19"/>
              <w:numPr>
                <w:ilvl w:val="0"/>
                <w:numId w:val="46"/>
              </w:numPr>
              <w:spacing w:after="0" w:line="240" w:lineRule="auto"/>
              <w:ind w:left="170" w:firstLine="0"/>
              <w:jc w:val="both"/>
              <w:rPr>
                <w:rFonts w:ascii="Times New Roman" w:hAnsi="Times New Roman" w:cs="Times New Roman"/>
                <w:sz w:val="28"/>
                <w:szCs w:val="28"/>
              </w:rPr>
            </w:pPr>
            <w:r w:rsidRPr="00800E5D">
              <w:rPr>
                <w:rFonts w:ascii="Times New Roman" w:hAnsi="Times New Roman" w:cs="Times New Roman"/>
                <w:sz w:val="28"/>
                <w:szCs w:val="28"/>
              </w:rPr>
              <w:t>объектах природы ближайшего окружения, их действиях, ярко выраженных особенностях,</w:t>
            </w:r>
          </w:p>
          <w:p w:rsidR="00920CC3" w:rsidRPr="00800E5D" w:rsidRDefault="00920CC3" w:rsidP="00800E5D">
            <w:pPr>
              <w:pStyle w:val="19"/>
              <w:spacing w:after="0" w:line="240" w:lineRule="auto"/>
              <w:jc w:val="both"/>
              <w:rPr>
                <w:rFonts w:ascii="Times New Roman" w:hAnsi="Times New Roman" w:cs="Times New Roman"/>
                <w:sz w:val="28"/>
                <w:szCs w:val="28"/>
              </w:rPr>
            </w:pPr>
          </w:p>
        </w:tc>
        <w:tc>
          <w:tcPr>
            <w:tcW w:w="4925" w:type="dxa"/>
          </w:tcPr>
          <w:p w:rsidR="00920CC3" w:rsidRPr="00800E5D" w:rsidRDefault="00920CC3" w:rsidP="00800E5D">
            <w:pPr>
              <w:pStyle w:val="19"/>
              <w:spacing w:after="0" w:line="240" w:lineRule="auto"/>
              <w:jc w:val="both"/>
              <w:rPr>
                <w:rFonts w:ascii="Times New Roman" w:hAnsi="Times New Roman" w:cs="Times New Roman"/>
                <w:sz w:val="28"/>
                <w:szCs w:val="28"/>
              </w:rPr>
            </w:pPr>
            <w:r w:rsidRPr="00800E5D">
              <w:rPr>
                <w:rFonts w:ascii="Times New Roman" w:hAnsi="Times New Roman" w:cs="Times New Roman"/>
                <w:sz w:val="28"/>
                <w:szCs w:val="28"/>
              </w:rPr>
              <w:t>Педагог формирует у детей умение использовать в речи:</w:t>
            </w:r>
          </w:p>
          <w:p w:rsidR="00920CC3" w:rsidRPr="00800E5D" w:rsidRDefault="00920CC3" w:rsidP="007A557D">
            <w:pPr>
              <w:pStyle w:val="19"/>
              <w:numPr>
                <w:ilvl w:val="0"/>
                <w:numId w:val="47"/>
              </w:numPr>
              <w:spacing w:after="0" w:line="240" w:lineRule="auto"/>
              <w:ind w:left="113" w:firstLine="0"/>
              <w:jc w:val="both"/>
              <w:rPr>
                <w:rFonts w:ascii="Times New Roman" w:hAnsi="Times New Roman" w:cs="Times New Roman"/>
                <w:sz w:val="28"/>
                <w:szCs w:val="28"/>
              </w:rPr>
            </w:pPr>
            <w:r w:rsidRPr="00800E5D">
              <w:rPr>
                <w:rFonts w:ascii="Times New Roman" w:hAnsi="Times New Roman" w:cs="Times New Roman"/>
                <w:sz w:val="28"/>
                <w:szCs w:val="28"/>
              </w:rPr>
              <w:t>названия предметов и материалов, из которых они изготовлены;</w:t>
            </w:r>
          </w:p>
          <w:p w:rsidR="00920CC3" w:rsidRPr="00800E5D" w:rsidRDefault="00920CC3" w:rsidP="007A557D">
            <w:pPr>
              <w:pStyle w:val="19"/>
              <w:numPr>
                <w:ilvl w:val="0"/>
                <w:numId w:val="47"/>
              </w:numPr>
              <w:spacing w:after="0" w:line="240" w:lineRule="auto"/>
              <w:ind w:left="113" w:firstLine="0"/>
              <w:jc w:val="both"/>
              <w:rPr>
                <w:rFonts w:ascii="Times New Roman" w:hAnsi="Times New Roman" w:cs="Times New Roman"/>
                <w:sz w:val="28"/>
                <w:szCs w:val="28"/>
              </w:rPr>
            </w:pPr>
            <w:r w:rsidRPr="00800E5D">
              <w:rPr>
                <w:rFonts w:ascii="Times New Roman" w:hAnsi="Times New Roman" w:cs="Times New Roman"/>
                <w:sz w:val="28"/>
                <w:szCs w:val="28"/>
              </w:rPr>
              <w:t>названия живых существ и сред их обитания,</w:t>
            </w:r>
          </w:p>
          <w:p w:rsidR="00920CC3" w:rsidRPr="00800E5D" w:rsidRDefault="00920CC3" w:rsidP="007A557D">
            <w:pPr>
              <w:pStyle w:val="19"/>
              <w:numPr>
                <w:ilvl w:val="0"/>
                <w:numId w:val="47"/>
              </w:numPr>
              <w:spacing w:after="0" w:line="240" w:lineRule="auto"/>
              <w:ind w:left="113" w:firstLine="0"/>
              <w:jc w:val="both"/>
              <w:rPr>
                <w:rFonts w:ascii="Times New Roman" w:hAnsi="Times New Roman" w:cs="Times New Roman"/>
                <w:sz w:val="28"/>
                <w:szCs w:val="28"/>
              </w:rPr>
            </w:pPr>
            <w:r w:rsidRPr="00800E5D">
              <w:rPr>
                <w:rFonts w:ascii="Times New Roman" w:hAnsi="Times New Roman" w:cs="Times New Roman"/>
                <w:sz w:val="28"/>
                <w:szCs w:val="28"/>
              </w:rPr>
              <w:t>некоторые трудовые процессы;</w:t>
            </w:r>
          </w:p>
          <w:p w:rsidR="00920CC3" w:rsidRPr="00800E5D" w:rsidRDefault="00920CC3" w:rsidP="007A557D">
            <w:pPr>
              <w:pStyle w:val="19"/>
              <w:numPr>
                <w:ilvl w:val="0"/>
                <w:numId w:val="47"/>
              </w:numPr>
              <w:spacing w:after="0" w:line="240" w:lineRule="auto"/>
              <w:ind w:left="113" w:firstLine="0"/>
              <w:jc w:val="both"/>
              <w:rPr>
                <w:rFonts w:ascii="Times New Roman" w:hAnsi="Times New Roman" w:cs="Times New Roman"/>
                <w:sz w:val="28"/>
                <w:szCs w:val="28"/>
              </w:rPr>
            </w:pPr>
            <w:r w:rsidRPr="00800E5D">
              <w:rPr>
                <w:rFonts w:ascii="Times New Roman" w:hAnsi="Times New Roman" w:cs="Times New Roman"/>
                <w:sz w:val="28"/>
                <w:szCs w:val="28"/>
              </w:rPr>
              <w:t>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w:t>
            </w:r>
          </w:p>
        </w:tc>
      </w:tr>
      <w:tr w:rsidR="00920CC3" w:rsidRPr="003C7702" w:rsidTr="007159E3">
        <w:trPr>
          <w:cantSplit/>
          <w:trHeight w:val="841"/>
          <w:tblHeader/>
          <w:jc w:val="center"/>
        </w:trPr>
        <w:tc>
          <w:tcPr>
            <w:tcW w:w="4928" w:type="dxa"/>
          </w:tcPr>
          <w:p w:rsidR="00920CC3" w:rsidRPr="00800E5D" w:rsidRDefault="00920CC3" w:rsidP="00800E5D">
            <w:pPr>
              <w:pStyle w:val="19"/>
              <w:spacing w:after="0" w:line="240" w:lineRule="auto"/>
              <w:jc w:val="both"/>
              <w:rPr>
                <w:rFonts w:ascii="Times New Roman" w:hAnsi="Times New Roman" w:cs="Times New Roman"/>
                <w:sz w:val="28"/>
                <w:szCs w:val="28"/>
              </w:rPr>
            </w:pPr>
            <w:r w:rsidRPr="00800E5D">
              <w:rPr>
                <w:rFonts w:ascii="Times New Roman" w:hAnsi="Times New Roman" w:cs="Times New Roman"/>
                <w:sz w:val="28"/>
                <w:szCs w:val="28"/>
              </w:rPr>
              <w:t>Педагог формирует у детей умение понимать обобщающие слова (мебель, одежда).</w:t>
            </w:r>
          </w:p>
        </w:tc>
        <w:tc>
          <w:tcPr>
            <w:tcW w:w="4925" w:type="dxa"/>
          </w:tcPr>
          <w:p w:rsidR="00920CC3" w:rsidRPr="00800E5D" w:rsidRDefault="00920CC3" w:rsidP="00800E5D">
            <w:pPr>
              <w:pStyle w:val="19"/>
              <w:spacing w:after="0" w:line="240" w:lineRule="auto"/>
              <w:jc w:val="both"/>
              <w:rPr>
                <w:rFonts w:ascii="Times New Roman" w:hAnsi="Times New Roman" w:cs="Times New Roman"/>
                <w:sz w:val="28"/>
                <w:szCs w:val="28"/>
              </w:rPr>
            </w:pPr>
            <w:r w:rsidRPr="00800E5D">
              <w:rPr>
                <w:rFonts w:ascii="Times New Roman" w:hAnsi="Times New Roman" w:cs="Times New Roman"/>
                <w:sz w:val="28"/>
                <w:szCs w:val="28"/>
              </w:rPr>
              <w:t>Педагог формирует у детей умение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r>
      <w:tr w:rsidR="00920CC3" w:rsidRPr="003C7702" w:rsidTr="007159E3">
        <w:trPr>
          <w:cantSplit/>
          <w:trHeight w:val="841"/>
          <w:tblHeader/>
          <w:jc w:val="center"/>
        </w:trPr>
        <w:tc>
          <w:tcPr>
            <w:tcW w:w="4928" w:type="dxa"/>
          </w:tcPr>
          <w:p w:rsidR="00920CC3" w:rsidRPr="00800E5D" w:rsidRDefault="00920CC3" w:rsidP="00800E5D">
            <w:pPr>
              <w:pStyle w:val="19"/>
              <w:spacing w:after="0" w:line="240" w:lineRule="auto"/>
              <w:jc w:val="both"/>
              <w:rPr>
                <w:rFonts w:ascii="Times New Roman" w:hAnsi="Times New Roman" w:cs="Times New Roman"/>
                <w:sz w:val="28"/>
                <w:szCs w:val="28"/>
              </w:rPr>
            </w:pPr>
            <w:r w:rsidRPr="00800E5D">
              <w:rPr>
                <w:rFonts w:ascii="Times New Roman" w:hAnsi="Times New Roman" w:cs="Times New Roman"/>
                <w:sz w:val="28"/>
                <w:szCs w:val="28"/>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c>
          <w:tcPr>
            <w:tcW w:w="4925" w:type="dxa"/>
          </w:tcPr>
          <w:p w:rsidR="00920CC3" w:rsidRPr="00800E5D" w:rsidRDefault="00920CC3" w:rsidP="00800E5D">
            <w:pPr>
              <w:pStyle w:val="19"/>
              <w:spacing w:after="0" w:line="240" w:lineRule="auto"/>
              <w:jc w:val="both"/>
              <w:rPr>
                <w:rFonts w:ascii="Times New Roman" w:hAnsi="Times New Roman" w:cs="Times New Roman"/>
                <w:sz w:val="28"/>
                <w:szCs w:val="28"/>
              </w:rPr>
            </w:pPr>
          </w:p>
        </w:tc>
      </w:tr>
    </w:tbl>
    <w:p w:rsidR="00920CC3" w:rsidRDefault="00920CC3" w:rsidP="00920CC3">
      <w:pPr>
        <w:spacing w:after="160" w:line="259" w:lineRule="auto"/>
        <w:jc w:val="center"/>
        <w:rPr>
          <w:b/>
          <w:sz w:val="24"/>
          <w:szCs w:val="24"/>
        </w:rPr>
      </w:pPr>
    </w:p>
    <w:p w:rsidR="00920CC3" w:rsidRPr="00800E5D" w:rsidRDefault="00920CC3" w:rsidP="00800E5D">
      <w:pPr>
        <w:spacing w:after="160" w:line="259" w:lineRule="auto"/>
        <w:jc w:val="center"/>
        <w:rPr>
          <w:b/>
          <w:sz w:val="28"/>
          <w:szCs w:val="28"/>
        </w:rPr>
      </w:pPr>
      <w:r w:rsidRPr="00800E5D">
        <w:rPr>
          <w:b/>
          <w:sz w:val="28"/>
          <w:szCs w:val="28"/>
        </w:rPr>
        <w:t>Содержание раздела «Звуковая культура речи»</w:t>
      </w:r>
    </w:p>
    <w:tbl>
      <w:tblPr>
        <w:tblW w:w="98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7"/>
        <w:gridCol w:w="4961"/>
      </w:tblGrid>
      <w:tr w:rsidR="00920CC3" w:rsidRPr="00800E5D" w:rsidTr="007159E3">
        <w:trPr>
          <w:cantSplit/>
          <w:trHeight w:val="227"/>
          <w:tblHeader/>
          <w:jc w:val="center"/>
        </w:trPr>
        <w:tc>
          <w:tcPr>
            <w:tcW w:w="4917" w:type="dxa"/>
          </w:tcPr>
          <w:p w:rsidR="00920CC3" w:rsidRPr="00800E5D" w:rsidRDefault="00920CC3" w:rsidP="00800E5D">
            <w:pPr>
              <w:pStyle w:val="19"/>
              <w:spacing w:after="0" w:line="240" w:lineRule="auto"/>
              <w:jc w:val="center"/>
              <w:rPr>
                <w:rFonts w:ascii="Times New Roman" w:hAnsi="Times New Roman" w:cs="Times New Roman"/>
                <w:sz w:val="28"/>
                <w:szCs w:val="28"/>
              </w:rPr>
            </w:pPr>
            <w:r w:rsidRPr="00800E5D">
              <w:rPr>
                <w:rFonts w:ascii="Times New Roman" w:hAnsi="Times New Roman" w:cs="Times New Roman"/>
                <w:sz w:val="28"/>
                <w:szCs w:val="28"/>
              </w:rPr>
              <w:t>3-4</w:t>
            </w:r>
          </w:p>
        </w:tc>
        <w:tc>
          <w:tcPr>
            <w:tcW w:w="4961" w:type="dxa"/>
          </w:tcPr>
          <w:p w:rsidR="00920CC3" w:rsidRPr="00800E5D" w:rsidRDefault="00920CC3" w:rsidP="00800E5D">
            <w:pPr>
              <w:pStyle w:val="19"/>
              <w:spacing w:after="0" w:line="240" w:lineRule="auto"/>
              <w:jc w:val="center"/>
              <w:rPr>
                <w:rFonts w:ascii="Times New Roman" w:hAnsi="Times New Roman" w:cs="Times New Roman"/>
                <w:sz w:val="28"/>
                <w:szCs w:val="28"/>
              </w:rPr>
            </w:pPr>
            <w:r w:rsidRPr="00800E5D">
              <w:rPr>
                <w:rFonts w:ascii="Times New Roman" w:hAnsi="Times New Roman" w:cs="Times New Roman"/>
                <w:sz w:val="28"/>
                <w:szCs w:val="28"/>
              </w:rPr>
              <w:t>4-5</w:t>
            </w:r>
          </w:p>
        </w:tc>
      </w:tr>
      <w:tr w:rsidR="00920CC3" w:rsidRPr="00800E5D" w:rsidTr="007159E3">
        <w:trPr>
          <w:cantSplit/>
          <w:trHeight w:val="227"/>
          <w:tblHeader/>
          <w:jc w:val="center"/>
        </w:trPr>
        <w:tc>
          <w:tcPr>
            <w:tcW w:w="4917" w:type="dxa"/>
          </w:tcPr>
          <w:p w:rsidR="00920CC3" w:rsidRPr="00800E5D" w:rsidRDefault="00920CC3" w:rsidP="00800E5D">
            <w:pPr>
              <w:pStyle w:val="19"/>
              <w:spacing w:after="0" w:line="240" w:lineRule="auto"/>
              <w:jc w:val="both"/>
              <w:rPr>
                <w:rFonts w:ascii="Times New Roman" w:hAnsi="Times New Roman" w:cs="Times New Roman"/>
                <w:sz w:val="28"/>
                <w:szCs w:val="28"/>
              </w:rPr>
            </w:pPr>
            <w:r w:rsidRPr="00800E5D">
              <w:rPr>
                <w:rFonts w:ascii="Times New Roman" w:hAnsi="Times New Roman" w:cs="Times New Roman"/>
                <w:sz w:val="28"/>
                <w:szCs w:val="28"/>
              </w:rPr>
              <w:t xml:space="preserve">Педагог продолжает развивать у детей </w:t>
            </w:r>
          </w:p>
          <w:p w:rsidR="00920CC3" w:rsidRPr="00800E5D" w:rsidRDefault="00920CC3" w:rsidP="007A557D">
            <w:pPr>
              <w:pStyle w:val="19"/>
              <w:numPr>
                <w:ilvl w:val="0"/>
                <w:numId w:val="48"/>
              </w:numPr>
              <w:spacing w:after="0" w:line="240" w:lineRule="auto"/>
              <w:ind w:left="0" w:firstLine="245"/>
              <w:jc w:val="both"/>
              <w:rPr>
                <w:rFonts w:ascii="Times New Roman" w:hAnsi="Times New Roman" w:cs="Times New Roman"/>
                <w:sz w:val="28"/>
                <w:szCs w:val="28"/>
              </w:rPr>
            </w:pPr>
            <w:r w:rsidRPr="00800E5D">
              <w:rPr>
                <w:rFonts w:ascii="Times New Roman" w:hAnsi="Times New Roman" w:cs="Times New Roman"/>
                <w:sz w:val="28"/>
                <w:szCs w:val="28"/>
              </w:rPr>
              <w:t xml:space="preserve">звуковую и интонационную культуру речи, </w:t>
            </w:r>
          </w:p>
          <w:p w:rsidR="00920CC3" w:rsidRPr="00800E5D" w:rsidRDefault="00920CC3" w:rsidP="007A557D">
            <w:pPr>
              <w:pStyle w:val="19"/>
              <w:numPr>
                <w:ilvl w:val="0"/>
                <w:numId w:val="48"/>
              </w:numPr>
              <w:spacing w:after="0" w:line="240" w:lineRule="auto"/>
              <w:ind w:left="0" w:firstLine="245"/>
              <w:jc w:val="both"/>
              <w:rPr>
                <w:rFonts w:ascii="Times New Roman" w:hAnsi="Times New Roman" w:cs="Times New Roman"/>
                <w:sz w:val="28"/>
                <w:szCs w:val="28"/>
              </w:rPr>
            </w:pPr>
            <w:r w:rsidRPr="00800E5D">
              <w:rPr>
                <w:rFonts w:ascii="Times New Roman" w:hAnsi="Times New Roman" w:cs="Times New Roman"/>
                <w:sz w:val="28"/>
                <w:szCs w:val="28"/>
              </w:rPr>
              <w:t>фонематический слух,</w:t>
            </w:r>
          </w:p>
        </w:tc>
        <w:tc>
          <w:tcPr>
            <w:tcW w:w="4961" w:type="dxa"/>
          </w:tcPr>
          <w:p w:rsidR="00920CC3" w:rsidRPr="00800E5D" w:rsidRDefault="00920CC3" w:rsidP="00800E5D">
            <w:pPr>
              <w:pStyle w:val="19"/>
              <w:spacing w:after="0" w:line="240" w:lineRule="auto"/>
              <w:jc w:val="both"/>
              <w:rPr>
                <w:rFonts w:ascii="Times New Roman" w:hAnsi="Times New Roman" w:cs="Times New Roman"/>
                <w:sz w:val="28"/>
                <w:szCs w:val="28"/>
              </w:rPr>
            </w:pPr>
            <w:r w:rsidRPr="00800E5D">
              <w:rPr>
                <w:rFonts w:ascii="Times New Roman" w:hAnsi="Times New Roman" w:cs="Times New Roman"/>
                <w:sz w:val="28"/>
                <w:szCs w:val="28"/>
              </w:rPr>
              <w:t xml:space="preserve">Педагог развивает у детей </w:t>
            </w:r>
          </w:p>
          <w:p w:rsidR="00920CC3" w:rsidRPr="00800E5D" w:rsidRDefault="00920CC3" w:rsidP="007A557D">
            <w:pPr>
              <w:pStyle w:val="19"/>
              <w:numPr>
                <w:ilvl w:val="0"/>
                <w:numId w:val="49"/>
              </w:numPr>
              <w:tabs>
                <w:tab w:val="left" w:pos="145"/>
                <w:tab w:val="left" w:pos="287"/>
              </w:tabs>
              <w:spacing w:after="0" w:line="240" w:lineRule="auto"/>
              <w:ind w:left="0" w:firstLine="145"/>
              <w:jc w:val="both"/>
              <w:rPr>
                <w:rFonts w:ascii="Times New Roman" w:hAnsi="Times New Roman" w:cs="Times New Roman"/>
                <w:sz w:val="28"/>
                <w:szCs w:val="28"/>
              </w:rPr>
            </w:pPr>
            <w:r w:rsidRPr="00800E5D">
              <w:rPr>
                <w:rFonts w:ascii="Times New Roman" w:hAnsi="Times New Roman" w:cs="Times New Roman"/>
                <w:sz w:val="28"/>
                <w:szCs w:val="28"/>
              </w:rPr>
              <w:t xml:space="preserve">звуковую и интонационную культуру речи, </w:t>
            </w:r>
          </w:p>
          <w:p w:rsidR="00920CC3" w:rsidRPr="00800E5D" w:rsidRDefault="00920CC3" w:rsidP="007A557D">
            <w:pPr>
              <w:pStyle w:val="19"/>
              <w:numPr>
                <w:ilvl w:val="0"/>
                <w:numId w:val="49"/>
              </w:numPr>
              <w:tabs>
                <w:tab w:val="left" w:pos="145"/>
                <w:tab w:val="left" w:pos="287"/>
              </w:tabs>
              <w:spacing w:after="0" w:line="240" w:lineRule="auto"/>
              <w:ind w:left="0" w:firstLine="145"/>
              <w:jc w:val="both"/>
              <w:rPr>
                <w:rFonts w:ascii="Times New Roman" w:hAnsi="Times New Roman" w:cs="Times New Roman"/>
                <w:sz w:val="28"/>
                <w:szCs w:val="28"/>
              </w:rPr>
            </w:pPr>
            <w:r w:rsidRPr="00800E5D">
              <w:rPr>
                <w:rFonts w:ascii="Times New Roman" w:hAnsi="Times New Roman" w:cs="Times New Roman"/>
                <w:sz w:val="28"/>
                <w:szCs w:val="28"/>
              </w:rPr>
              <w:t>фонематический слух.</w:t>
            </w:r>
          </w:p>
        </w:tc>
      </w:tr>
      <w:tr w:rsidR="00920CC3" w:rsidRPr="00800E5D" w:rsidTr="007159E3">
        <w:trPr>
          <w:cantSplit/>
          <w:trHeight w:val="227"/>
          <w:tblHeader/>
          <w:jc w:val="center"/>
        </w:trPr>
        <w:tc>
          <w:tcPr>
            <w:tcW w:w="4917" w:type="dxa"/>
          </w:tcPr>
          <w:p w:rsidR="00920CC3" w:rsidRPr="00800E5D" w:rsidRDefault="00920CC3" w:rsidP="00800E5D">
            <w:pPr>
              <w:pStyle w:val="19"/>
              <w:spacing w:after="0" w:line="240" w:lineRule="auto"/>
              <w:jc w:val="both"/>
              <w:rPr>
                <w:rFonts w:ascii="Times New Roman" w:hAnsi="Times New Roman" w:cs="Times New Roman"/>
                <w:sz w:val="28"/>
                <w:szCs w:val="28"/>
              </w:rPr>
            </w:pPr>
            <w:r w:rsidRPr="00800E5D">
              <w:rPr>
                <w:rFonts w:ascii="Times New Roman" w:hAnsi="Times New Roman" w:cs="Times New Roman"/>
                <w:sz w:val="28"/>
                <w:szCs w:val="28"/>
              </w:rPr>
              <w:lastRenderedPageBreak/>
              <w:t xml:space="preserve">Педагог продолжает развивать у детей умение правильно произносить гласные звуки; твердые и мягкие согласные звуки ([м], [б], [п], [т], [д], [н], [к], [г], [х], [ф], [в], [л], [с], [ц]); </w:t>
            </w:r>
          </w:p>
          <w:p w:rsidR="00920CC3" w:rsidRPr="00800E5D" w:rsidRDefault="00920CC3" w:rsidP="00800E5D">
            <w:pPr>
              <w:pStyle w:val="19"/>
              <w:spacing w:after="0" w:line="240" w:lineRule="auto"/>
              <w:jc w:val="both"/>
              <w:rPr>
                <w:rFonts w:ascii="Times New Roman" w:hAnsi="Times New Roman" w:cs="Times New Roman"/>
                <w:sz w:val="28"/>
                <w:szCs w:val="28"/>
              </w:rPr>
            </w:pPr>
            <w:r w:rsidRPr="00800E5D">
              <w:rPr>
                <w:rFonts w:ascii="Times New Roman" w:hAnsi="Times New Roman" w:cs="Times New Roman"/>
                <w:sz w:val="28"/>
                <w:szCs w:val="28"/>
              </w:rPr>
              <w:t>слышать специально интонируемый в речи педагога звук.</w:t>
            </w:r>
          </w:p>
        </w:tc>
        <w:tc>
          <w:tcPr>
            <w:tcW w:w="4961" w:type="dxa"/>
          </w:tcPr>
          <w:p w:rsidR="00920CC3" w:rsidRPr="00800E5D" w:rsidRDefault="00920CC3" w:rsidP="00800E5D">
            <w:pPr>
              <w:pStyle w:val="19"/>
              <w:spacing w:after="0" w:line="240" w:lineRule="auto"/>
              <w:jc w:val="both"/>
              <w:rPr>
                <w:rFonts w:ascii="Times New Roman" w:hAnsi="Times New Roman" w:cs="Times New Roman"/>
                <w:sz w:val="28"/>
                <w:szCs w:val="28"/>
              </w:rPr>
            </w:pPr>
            <w:r w:rsidRPr="00800E5D">
              <w:rPr>
                <w:rFonts w:ascii="Times New Roman" w:hAnsi="Times New Roman" w:cs="Times New Roman"/>
                <w:sz w:val="28"/>
                <w:szCs w:val="28"/>
              </w:rPr>
              <w:t xml:space="preserve">Педагог помогает детям </w:t>
            </w:r>
          </w:p>
          <w:p w:rsidR="00920CC3" w:rsidRPr="00800E5D" w:rsidRDefault="00920CC3" w:rsidP="00800E5D">
            <w:pPr>
              <w:pStyle w:val="19"/>
              <w:spacing w:after="0" w:line="240" w:lineRule="auto"/>
              <w:jc w:val="both"/>
              <w:rPr>
                <w:rFonts w:ascii="Times New Roman" w:hAnsi="Times New Roman" w:cs="Times New Roman"/>
                <w:sz w:val="28"/>
                <w:szCs w:val="28"/>
              </w:rPr>
            </w:pPr>
            <w:r w:rsidRPr="00800E5D">
              <w:rPr>
                <w:rFonts w:ascii="Times New Roman" w:hAnsi="Times New Roman" w:cs="Times New Roman"/>
                <w:sz w:val="28"/>
                <w:szCs w:val="28"/>
              </w:rPr>
              <w:t>овладеть правильным произношением звуков родного языка и словопроизношением.</w:t>
            </w:r>
          </w:p>
          <w:p w:rsidR="00920CC3" w:rsidRPr="00800E5D" w:rsidRDefault="00920CC3" w:rsidP="00800E5D">
            <w:pPr>
              <w:pStyle w:val="19"/>
              <w:spacing w:after="0" w:line="240" w:lineRule="auto"/>
              <w:jc w:val="both"/>
              <w:rPr>
                <w:rFonts w:ascii="Times New Roman" w:hAnsi="Times New Roman" w:cs="Times New Roman"/>
                <w:sz w:val="28"/>
                <w:szCs w:val="28"/>
              </w:rPr>
            </w:pPr>
            <w:r w:rsidRPr="00800E5D">
              <w:rPr>
                <w:rFonts w:ascii="Times New Roman" w:hAnsi="Times New Roman" w:cs="Times New Roman"/>
                <w:sz w:val="28"/>
                <w:szCs w:val="28"/>
              </w:rPr>
              <w:t>закрепляет у дошкольников произношение свистящих и шипящих звуков; учит четко воспроизводить фонетический и морфологический рисунок слова</w:t>
            </w:r>
          </w:p>
        </w:tc>
      </w:tr>
      <w:tr w:rsidR="00920CC3" w:rsidRPr="00800E5D" w:rsidTr="007159E3">
        <w:trPr>
          <w:cantSplit/>
          <w:trHeight w:val="227"/>
          <w:tblHeader/>
          <w:jc w:val="center"/>
        </w:trPr>
        <w:tc>
          <w:tcPr>
            <w:tcW w:w="4917" w:type="dxa"/>
          </w:tcPr>
          <w:p w:rsidR="00920CC3" w:rsidRPr="00800E5D" w:rsidRDefault="00920CC3" w:rsidP="00800E5D">
            <w:pPr>
              <w:pStyle w:val="19"/>
              <w:spacing w:after="0" w:line="240" w:lineRule="auto"/>
              <w:jc w:val="both"/>
              <w:rPr>
                <w:rFonts w:ascii="Times New Roman" w:hAnsi="Times New Roman" w:cs="Times New Roman"/>
                <w:sz w:val="28"/>
                <w:szCs w:val="28"/>
              </w:rPr>
            </w:pPr>
            <w:r w:rsidRPr="00800E5D">
              <w:rPr>
                <w:rFonts w:ascii="Times New Roman" w:hAnsi="Times New Roman" w:cs="Times New Roman"/>
                <w:sz w:val="28"/>
                <w:szCs w:val="28"/>
              </w:rPr>
              <w:t xml:space="preserve">Педагогический работник формирует </w:t>
            </w:r>
          </w:p>
          <w:p w:rsidR="00920CC3" w:rsidRPr="00800E5D" w:rsidRDefault="00920CC3" w:rsidP="007A557D">
            <w:pPr>
              <w:pStyle w:val="19"/>
              <w:numPr>
                <w:ilvl w:val="0"/>
                <w:numId w:val="49"/>
              </w:numPr>
              <w:tabs>
                <w:tab w:val="left" w:pos="528"/>
              </w:tabs>
              <w:spacing w:after="0" w:line="240" w:lineRule="auto"/>
              <w:ind w:left="0" w:firstLine="103"/>
              <w:jc w:val="both"/>
              <w:rPr>
                <w:rFonts w:ascii="Times New Roman" w:hAnsi="Times New Roman" w:cs="Times New Roman"/>
                <w:sz w:val="28"/>
                <w:szCs w:val="28"/>
              </w:rPr>
            </w:pPr>
            <w:r w:rsidRPr="00800E5D">
              <w:rPr>
                <w:rFonts w:ascii="Times New Roman" w:hAnsi="Times New Roman" w:cs="Times New Roman"/>
                <w:sz w:val="28"/>
                <w:szCs w:val="28"/>
              </w:rPr>
              <w:t xml:space="preserve">правильное речевое дыхание, </w:t>
            </w:r>
          </w:p>
          <w:p w:rsidR="00920CC3" w:rsidRPr="00800E5D" w:rsidRDefault="00920CC3" w:rsidP="007A557D">
            <w:pPr>
              <w:pStyle w:val="19"/>
              <w:numPr>
                <w:ilvl w:val="0"/>
                <w:numId w:val="49"/>
              </w:numPr>
              <w:tabs>
                <w:tab w:val="left" w:pos="528"/>
              </w:tabs>
              <w:spacing w:after="0" w:line="240" w:lineRule="auto"/>
              <w:ind w:left="0" w:firstLine="103"/>
              <w:jc w:val="both"/>
              <w:rPr>
                <w:rFonts w:ascii="Times New Roman" w:hAnsi="Times New Roman" w:cs="Times New Roman"/>
                <w:sz w:val="28"/>
                <w:szCs w:val="28"/>
              </w:rPr>
            </w:pPr>
            <w:r w:rsidRPr="00800E5D">
              <w:rPr>
                <w:rFonts w:ascii="Times New Roman" w:hAnsi="Times New Roman" w:cs="Times New Roman"/>
                <w:sz w:val="28"/>
                <w:szCs w:val="28"/>
              </w:rPr>
              <w:t xml:space="preserve">слуховое внимание, </w:t>
            </w:r>
          </w:p>
          <w:p w:rsidR="00920CC3" w:rsidRPr="00800E5D" w:rsidRDefault="00920CC3" w:rsidP="007A557D">
            <w:pPr>
              <w:pStyle w:val="19"/>
              <w:numPr>
                <w:ilvl w:val="0"/>
                <w:numId w:val="49"/>
              </w:numPr>
              <w:tabs>
                <w:tab w:val="left" w:pos="528"/>
              </w:tabs>
              <w:spacing w:after="0" w:line="240" w:lineRule="auto"/>
              <w:ind w:left="0" w:firstLine="103"/>
              <w:jc w:val="both"/>
              <w:rPr>
                <w:rFonts w:ascii="Times New Roman" w:hAnsi="Times New Roman" w:cs="Times New Roman"/>
                <w:sz w:val="28"/>
                <w:szCs w:val="28"/>
              </w:rPr>
            </w:pPr>
            <w:r w:rsidRPr="00800E5D">
              <w:rPr>
                <w:rFonts w:ascii="Times New Roman" w:hAnsi="Times New Roman" w:cs="Times New Roman"/>
                <w:sz w:val="28"/>
                <w:szCs w:val="28"/>
              </w:rPr>
              <w:t xml:space="preserve">моторику речевого аппарата, </w:t>
            </w:r>
          </w:p>
          <w:p w:rsidR="00920CC3" w:rsidRPr="00800E5D" w:rsidRDefault="00920CC3" w:rsidP="007A557D">
            <w:pPr>
              <w:pStyle w:val="19"/>
              <w:numPr>
                <w:ilvl w:val="0"/>
                <w:numId w:val="49"/>
              </w:numPr>
              <w:tabs>
                <w:tab w:val="left" w:pos="528"/>
              </w:tabs>
              <w:spacing w:after="0" w:line="240" w:lineRule="auto"/>
              <w:ind w:left="0" w:firstLine="103"/>
              <w:jc w:val="both"/>
              <w:rPr>
                <w:rFonts w:ascii="Times New Roman" w:hAnsi="Times New Roman" w:cs="Times New Roman"/>
                <w:sz w:val="28"/>
                <w:szCs w:val="28"/>
              </w:rPr>
            </w:pPr>
            <w:r w:rsidRPr="00800E5D">
              <w:rPr>
                <w:rFonts w:ascii="Times New Roman" w:hAnsi="Times New Roman" w:cs="Times New Roman"/>
                <w:sz w:val="28"/>
                <w:szCs w:val="28"/>
              </w:rPr>
              <w:t>обучает детей воспроизводить ритм стихотворения.</w:t>
            </w:r>
          </w:p>
        </w:tc>
        <w:tc>
          <w:tcPr>
            <w:tcW w:w="4961" w:type="dxa"/>
          </w:tcPr>
          <w:p w:rsidR="00920CC3" w:rsidRPr="00800E5D" w:rsidRDefault="00920CC3" w:rsidP="00800E5D">
            <w:pPr>
              <w:pStyle w:val="19"/>
              <w:spacing w:after="0" w:line="240" w:lineRule="auto"/>
              <w:jc w:val="both"/>
              <w:rPr>
                <w:rFonts w:ascii="Times New Roman" w:hAnsi="Times New Roman" w:cs="Times New Roman"/>
                <w:sz w:val="28"/>
                <w:szCs w:val="28"/>
              </w:rPr>
            </w:pPr>
            <w:r w:rsidRPr="00800E5D">
              <w:rPr>
                <w:rFonts w:ascii="Times New Roman" w:hAnsi="Times New Roman" w:cs="Times New Roman"/>
                <w:sz w:val="28"/>
                <w:szCs w:val="28"/>
              </w:rPr>
              <w:t>Педагог формирует умения</w:t>
            </w:r>
          </w:p>
          <w:p w:rsidR="00920CC3" w:rsidRPr="00800E5D" w:rsidRDefault="00920CC3" w:rsidP="007A557D">
            <w:pPr>
              <w:pStyle w:val="19"/>
              <w:numPr>
                <w:ilvl w:val="0"/>
                <w:numId w:val="50"/>
              </w:numPr>
              <w:tabs>
                <w:tab w:val="left" w:pos="570"/>
              </w:tabs>
              <w:spacing w:after="0" w:line="240" w:lineRule="auto"/>
              <w:ind w:left="0" w:firstLine="145"/>
              <w:jc w:val="both"/>
              <w:rPr>
                <w:rFonts w:ascii="Times New Roman" w:hAnsi="Times New Roman" w:cs="Times New Roman"/>
                <w:sz w:val="28"/>
                <w:szCs w:val="28"/>
              </w:rPr>
            </w:pPr>
            <w:r w:rsidRPr="00800E5D">
              <w:rPr>
                <w:rFonts w:ascii="Times New Roman" w:hAnsi="Times New Roman" w:cs="Times New Roman"/>
                <w:sz w:val="28"/>
                <w:szCs w:val="28"/>
              </w:rPr>
              <w:t xml:space="preserve">говорить внятно, в среднем темпе, голосом средней силы, </w:t>
            </w:r>
          </w:p>
          <w:p w:rsidR="00920CC3" w:rsidRPr="00800E5D" w:rsidRDefault="00920CC3" w:rsidP="007A557D">
            <w:pPr>
              <w:pStyle w:val="19"/>
              <w:numPr>
                <w:ilvl w:val="0"/>
                <w:numId w:val="50"/>
              </w:numPr>
              <w:tabs>
                <w:tab w:val="left" w:pos="570"/>
              </w:tabs>
              <w:spacing w:after="0" w:line="240" w:lineRule="auto"/>
              <w:ind w:left="0" w:firstLine="145"/>
              <w:jc w:val="both"/>
              <w:rPr>
                <w:rFonts w:ascii="Times New Roman" w:hAnsi="Times New Roman" w:cs="Times New Roman"/>
                <w:sz w:val="28"/>
                <w:szCs w:val="28"/>
              </w:rPr>
            </w:pPr>
            <w:r w:rsidRPr="00800E5D">
              <w:rPr>
                <w:rFonts w:ascii="Times New Roman" w:hAnsi="Times New Roman" w:cs="Times New Roman"/>
                <w:sz w:val="28"/>
                <w:szCs w:val="28"/>
              </w:rPr>
              <w:t>выразительно читать стихи, регулируя интонацию, тембр, силу голоса и ритм речи в зависимости от содержания стихотворения</w:t>
            </w:r>
          </w:p>
        </w:tc>
      </w:tr>
    </w:tbl>
    <w:p w:rsidR="00196BF6" w:rsidRDefault="00196BF6" w:rsidP="0041660D">
      <w:pPr>
        <w:pStyle w:val="19"/>
        <w:spacing w:after="0" w:line="240" w:lineRule="auto"/>
        <w:jc w:val="center"/>
        <w:rPr>
          <w:rFonts w:ascii="Times New Roman" w:hAnsi="Times New Roman" w:cs="Times New Roman"/>
          <w:b/>
          <w:sz w:val="28"/>
          <w:szCs w:val="28"/>
        </w:rPr>
      </w:pPr>
    </w:p>
    <w:p w:rsidR="0041660D" w:rsidRDefault="002D6A21" w:rsidP="0041660D">
      <w:pPr>
        <w:pStyle w:val="19"/>
        <w:spacing w:after="0" w:line="240" w:lineRule="auto"/>
        <w:jc w:val="center"/>
        <w:rPr>
          <w:rFonts w:ascii="Times New Roman" w:hAnsi="Times New Roman" w:cs="Times New Roman"/>
          <w:b/>
          <w:sz w:val="28"/>
          <w:szCs w:val="28"/>
        </w:rPr>
      </w:pPr>
      <w:r w:rsidRPr="00800E5D">
        <w:rPr>
          <w:rFonts w:ascii="Times New Roman" w:hAnsi="Times New Roman" w:cs="Times New Roman"/>
          <w:b/>
          <w:sz w:val="28"/>
          <w:szCs w:val="28"/>
        </w:rPr>
        <w:t>Содержание раздела «Грамматический строй речи»</w:t>
      </w:r>
    </w:p>
    <w:p w:rsidR="0041660D" w:rsidRPr="00800E5D" w:rsidRDefault="0041660D" w:rsidP="0041660D">
      <w:pPr>
        <w:pStyle w:val="19"/>
        <w:spacing w:after="0" w:line="240" w:lineRule="auto"/>
        <w:jc w:val="center"/>
        <w:rPr>
          <w:rFonts w:ascii="Times New Roman" w:hAnsi="Times New Roman" w:cs="Times New Roman"/>
          <w:b/>
          <w:sz w:val="28"/>
          <w:szCs w:val="28"/>
        </w:rPr>
      </w:pPr>
    </w:p>
    <w:tbl>
      <w:tblPr>
        <w:tblW w:w="9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4"/>
        <w:gridCol w:w="4961"/>
      </w:tblGrid>
      <w:tr w:rsidR="002D6A21" w:rsidRPr="00984EE9" w:rsidTr="007159E3">
        <w:trPr>
          <w:cantSplit/>
          <w:trHeight w:val="227"/>
          <w:tblHeader/>
          <w:jc w:val="center"/>
        </w:trPr>
        <w:tc>
          <w:tcPr>
            <w:tcW w:w="4934" w:type="dxa"/>
          </w:tcPr>
          <w:p w:rsidR="002D6A21" w:rsidRPr="00800E5D" w:rsidRDefault="002D6A21" w:rsidP="0041660D">
            <w:pPr>
              <w:pStyle w:val="19"/>
              <w:spacing w:after="0" w:line="240" w:lineRule="auto"/>
              <w:jc w:val="center"/>
              <w:rPr>
                <w:rFonts w:ascii="Times New Roman" w:hAnsi="Times New Roman" w:cs="Times New Roman"/>
                <w:sz w:val="28"/>
                <w:szCs w:val="28"/>
              </w:rPr>
            </w:pPr>
            <w:r w:rsidRPr="00800E5D">
              <w:rPr>
                <w:rFonts w:ascii="Times New Roman" w:hAnsi="Times New Roman" w:cs="Times New Roman"/>
                <w:sz w:val="28"/>
                <w:szCs w:val="28"/>
              </w:rPr>
              <w:t>3-4</w:t>
            </w:r>
          </w:p>
        </w:tc>
        <w:tc>
          <w:tcPr>
            <w:tcW w:w="4961" w:type="dxa"/>
          </w:tcPr>
          <w:p w:rsidR="002D6A21" w:rsidRPr="00800E5D" w:rsidRDefault="002D6A21" w:rsidP="0041660D">
            <w:pPr>
              <w:pStyle w:val="19"/>
              <w:spacing w:after="0" w:line="240" w:lineRule="auto"/>
              <w:jc w:val="center"/>
              <w:rPr>
                <w:rFonts w:ascii="Times New Roman" w:hAnsi="Times New Roman" w:cs="Times New Roman"/>
                <w:sz w:val="28"/>
                <w:szCs w:val="28"/>
              </w:rPr>
            </w:pPr>
            <w:r w:rsidRPr="00800E5D">
              <w:rPr>
                <w:rFonts w:ascii="Times New Roman" w:hAnsi="Times New Roman" w:cs="Times New Roman"/>
                <w:sz w:val="28"/>
                <w:szCs w:val="28"/>
              </w:rPr>
              <w:t>4-5</w:t>
            </w:r>
          </w:p>
        </w:tc>
      </w:tr>
      <w:tr w:rsidR="002D6A21" w:rsidRPr="00766365" w:rsidTr="007159E3">
        <w:trPr>
          <w:cantSplit/>
          <w:trHeight w:val="227"/>
          <w:tblHeader/>
          <w:jc w:val="center"/>
        </w:trPr>
        <w:tc>
          <w:tcPr>
            <w:tcW w:w="4934" w:type="dxa"/>
          </w:tcPr>
          <w:p w:rsidR="002D6A21" w:rsidRPr="00800E5D" w:rsidRDefault="002D6A21" w:rsidP="00800E5D">
            <w:pPr>
              <w:pStyle w:val="19"/>
              <w:spacing w:after="0" w:line="240" w:lineRule="auto"/>
              <w:jc w:val="both"/>
              <w:rPr>
                <w:rFonts w:ascii="Times New Roman" w:hAnsi="Times New Roman" w:cs="Times New Roman"/>
                <w:sz w:val="28"/>
                <w:szCs w:val="28"/>
              </w:rPr>
            </w:pPr>
            <w:r w:rsidRPr="00800E5D">
              <w:rPr>
                <w:rFonts w:ascii="Times New Roman" w:hAnsi="Times New Roman" w:cs="Times New Roman"/>
                <w:sz w:val="28"/>
                <w:szCs w:val="28"/>
              </w:rPr>
              <w:t>Педагог формирует у детей умения использовать в речи и правильно согласовывать прилагательные и существительные в роде, падеже.</w:t>
            </w:r>
          </w:p>
        </w:tc>
        <w:tc>
          <w:tcPr>
            <w:tcW w:w="4961" w:type="dxa"/>
            <w:vMerge w:val="restart"/>
          </w:tcPr>
          <w:p w:rsidR="002D6A21" w:rsidRPr="00800E5D" w:rsidRDefault="002D6A21" w:rsidP="00800E5D">
            <w:pPr>
              <w:pStyle w:val="19"/>
              <w:spacing w:after="0" w:line="240" w:lineRule="auto"/>
              <w:jc w:val="both"/>
              <w:rPr>
                <w:rFonts w:ascii="Times New Roman" w:hAnsi="Times New Roman" w:cs="Times New Roman"/>
                <w:sz w:val="28"/>
                <w:szCs w:val="28"/>
              </w:rPr>
            </w:pPr>
            <w:r w:rsidRPr="00800E5D">
              <w:rPr>
                <w:rFonts w:ascii="Times New Roman" w:hAnsi="Times New Roman" w:cs="Times New Roman"/>
                <w:sz w:val="28"/>
                <w:szCs w:val="28"/>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w:t>
            </w:r>
          </w:p>
        </w:tc>
      </w:tr>
      <w:tr w:rsidR="002D6A21" w:rsidRPr="00896D48" w:rsidTr="007159E3">
        <w:trPr>
          <w:cantSplit/>
          <w:trHeight w:val="227"/>
          <w:tblHeader/>
          <w:jc w:val="center"/>
        </w:trPr>
        <w:tc>
          <w:tcPr>
            <w:tcW w:w="4934" w:type="dxa"/>
          </w:tcPr>
          <w:p w:rsidR="002D6A21" w:rsidRPr="00800E5D" w:rsidRDefault="002D6A21" w:rsidP="00800E5D">
            <w:pPr>
              <w:pStyle w:val="19"/>
              <w:spacing w:after="0" w:line="240" w:lineRule="auto"/>
              <w:jc w:val="both"/>
              <w:rPr>
                <w:rFonts w:ascii="Times New Roman" w:hAnsi="Times New Roman" w:cs="Times New Roman"/>
                <w:sz w:val="28"/>
                <w:szCs w:val="28"/>
              </w:rPr>
            </w:pPr>
            <w:r w:rsidRPr="00800E5D">
              <w:rPr>
                <w:rFonts w:ascii="Times New Roman" w:hAnsi="Times New Roman" w:cs="Times New Roman"/>
                <w:sz w:val="28"/>
                <w:szCs w:val="28"/>
              </w:rPr>
              <w:t>Педагог формирует у детей умения употреблять существительные с предлогами (в, на, под, за)</w:t>
            </w:r>
          </w:p>
        </w:tc>
        <w:tc>
          <w:tcPr>
            <w:tcW w:w="4961" w:type="dxa"/>
            <w:vMerge/>
          </w:tcPr>
          <w:p w:rsidR="002D6A21" w:rsidRPr="00800E5D" w:rsidRDefault="002D6A21" w:rsidP="00800E5D">
            <w:pPr>
              <w:pStyle w:val="19"/>
              <w:spacing w:after="0" w:line="240" w:lineRule="auto"/>
              <w:jc w:val="both"/>
              <w:rPr>
                <w:rFonts w:ascii="Times New Roman" w:hAnsi="Times New Roman" w:cs="Times New Roman"/>
                <w:sz w:val="28"/>
                <w:szCs w:val="28"/>
              </w:rPr>
            </w:pPr>
          </w:p>
        </w:tc>
      </w:tr>
      <w:tr w:rsidR="002D6A21" w:rsidRPr="00896D48" w:rsidTr="007159E3">
        <w:trPr>
          <w:cantSplit/>
          <w:trHeight w:val="227"/>
          <w:tblHeader/>
          <w:jc w:val="center"/>
        </w:trPr>
        <w:tc>
          <w:tcPr>
            <w:tcW w:w="4934" w:type="dxa"/>
          </w:tcPr>
          <w:p w:rsidR="002D6A21" w:rsidRPr="00800E5D" w:rsidRDefault="002D6A21" w:rsidP="00800E5D">
            <w:pPr>
              <w:pStyle w:val="19"/>
              <w:spacing w:after="0" w:line="240" w:lineRule="auto"/>
              <w:jc w:val="both"/>
              <w:rPr>
                <w:rFonts w:ascii="Times New Roman" w:hAnsi="Times New Roman" w:cs="Times New Roman"/>
                <w:sz w:val="28"/>
                <w:szCs w:val="28"/>
              </w:rPr>
            </w:pPr>
            <w:r w:rsidRPr="00800E5D">
              <w:rPr>
                <w:rFonts w:ascii="Times New Roman" w:hAnsi="Times New Roman" w:cs="Times New Roman"/>
                <w:sz w:val="28"/>
                <w:szCs w:val="28"/>
              </w:rPr>
              <w:t>Педагог формирует у детей умения использовать в речи названия животных и их детенышей в единственном и множественном числе (кошка ‒ котенок, котята)</w:t>
            </w:r>
          </w:p>
        </w:tc>
        <w:tc>
          <w:tcPr>
            <w:tcW w:w="4961" w:type="dxa"/>
            <w:vMerge/>
          </w:tcPr>
          <w:p w:rsidR="002D6A21" w:rsidRPr="00800E5D" w:rsidRDefault="002D6A21" w:rsidP="00800E5D">
            <w:pPr>
              <w:pStyle w:val="19"/>
              <w:spacing w:after="0" w:line="240" w:lineRule="auto"/>
              <w:jc w:val="both"/>
              <w:rPr>
                <w:rFonts w:ascii="Times New Roman" w:hAnsi="Times New Roman" w:cs="Times New Roman"/>
                <w:sz w:val="28"/>
                <w:szCs w:val="28"/>
              </w:rPr>
            </w:pPr>
          </w:p>
        </w:tc>
      </w:tr>
      <w:tr w:rsidR="002D6A21" w:rsidRPr="00896D48" w:rsidTr="007159E3">
        <w:trPr>
          <w:cantSplit/>
          <w:trHeight w:val="227"/>
          <w:tblHeader/>
          <w:jc w:val="center"/>
        </w:trPr>
        <w:tc>
          <w:tcPr>
            <w:tcW w:w="4934" w:type="dxa"/>
          </w:tcPr>
          <w:p w:rsidR="002D6A21" w:rsidRPr="00800E5D" w:rsidRDefault="002D6A21" w:rsidP="00800E5D">
            <w:pPr>
              <w:pStyle w:val="19"/>
              <w:spacing w:after="0" w:line="240" w:lineRule="auto"/>
              <w:jc w:val="both"/>
              <w:rPr>
                <w:rFonts w:ascii="Times New Roman" w:hAnsi="Times New Roman" w:cs="Times New Roman"/>
                <w:sz w:val="28"/>
                <w:szCs w:val="28"/>
              </w:rPr>
            </w:pPr>
            <w:r w:rsidRPr="00800E5D">
              <w:rPr>
                <w:rFonts w:ascii="Times New Roman" w:hAnsi="Times New Roman" w:cs="Times New Roman"/>
                <w:sz w:val="28"/>
                <w:szCs w:val="28"/>
              </w:rPr>
              <w:t>Педагог формирует у детей умения составлять простое распространенное предложение и с помощью педагога строить сложные предложения</w:t>
            </w:r>
          </w:p>
        </w:tc>
        <w:tc>
          <w:tcPr>
            <w:tcW w:w="4961" w:type="dxa"/>
            <w:vMerge/>
          </w:tcPr>
          <w:p w:rsidR="002D6A21" w:rsidRPr="00800E5D" w:rsidRDefault="002D6A21" w:rsidP="00800E5D">
            <w:pPr>
              <w:pStyle w:val="19"/>
              <w:spacing w:after="0" w:line="240" w:lineRule="auto"/>
              <w:jc w:val="both"/>
              <w:rPr>
                <w:rFonts w:ascii="Times New Roman" w:hAnsi="Times New Roman" w:cs="Times New Roman"/>
                <w:sz w:val="28"/>
                <w:szCs w:val="28"/>
              </w:rPr>
            </w:pPr>
          </w:p>
        </w:tc>
      </w:tr>
      <w:tr w:rsidR="002D6A21" w:rsidRPr="00896D48" w:rsidTr="007159E3">
        <w:trPr>
          <w:cantSplit/>
          <w:trHeight w:val="227"/>
          <w:tblHeader/>
          <w:jc w:val="center"/>
        </w:trPr>
        <w:tc>
          <w:tcPr>
            <w:tcW w:w="4934" w:type="dxa"/>
          </w:tcPr>
          <w:p w:rsidR="002D6A21" w:rsidRPr="00800E5D" w:rsidRDefault="002D6A21" w:rsidP="00800E5D">
            <w:pPr>
              <w:pStyle w:val="19"/>
              <w:spacing w:after="0" w:line="240" w:lineRule="auto"/>
              <w:jc w:val="both"/>
              <w:rPr>
                <w:rFonts w:ascii="Times New Roman" w:hAnsi="Times New Roman" w:cs="Times New Roman"/>
                <w:sz w:val="28"/>
                <w:szCs w:val="28"/>
              </w:rPr>
            </w:pPr>
            <w:r w:rsidRPr="00800E5D">
              <w:rPr>
                <w:rFonts w:ascii="Times New Roman" w:hAnsi="Times New Roman" w:cs="Times New Roman"/>
                <w:sz w:val="28"/>
                <w:szCs w:val="28"/>
              </w:rPr>
              <w:t>Педагог закрепляет овладение детьми разными способами словообразования (наименования предметов посуды с помощью суффиксов)</w:t>
            </w:r>
          </w:p>
        </w:tc>
        <w:tc>
          <w:tcPr>
            <w:tcW w:w="4961" w:type="dxa"/>
            <w:vMerge w:val="restart"/>
          </w:tcPr>
          <w:p w:rsidR="002D6A21" w:rsidRPr="00800E5D" w:rsidRDefault="002D6A21" w:rsidP="00800E5D">
            <w:pPr>
              <w:pStyle w:val="19"/>
              <w:spacing w:after="0" w:line="240" w:lineRule="auto"/>
              <w:jc w:val="both"/>
              <w:rPr>
                <w:rFonts w:ascii="Times New Roman" w:hAnsi="Times New Roman" w:cs="Times New Roman"/>
                <w:sz w:val="28"/>
                <w:szCs w:val="28"/>
              </w:rPr>
            </w:pPr>
            <w:r w:rsidRPr="00800E5D">
              <w:rPr>
                <w:rFonts w:ascii="Times New Roman" w:hAnsi="Times New Roman" w:cs="Times New Roman"/>
                <w:sz w:val="28"/>
                <w:szCs w:val="28"/>
              </w:rPr>
              <w:t xml:space="preserve">Педагог формирует у детей умение правильно употреблять суффиксы и приставки при словообразовании; использовать систему окончаний </w:t>
            </w:r>
            <w:r w:rsidRPr="00800E5D">
              <w:rPr>
                <w:rFonts w:ascii="Times New Roman" w:hAnsi="Times New Roman" w:cs="Times New Roman"/>
                <w:sz w:val="28"/>
                <w:szCs w:val="28"/>
              </w:rPr>
              <w:lastRenderedPageBreak/>
              <w:t>существительных, прилагательных, глаголов для оформления речевого высказывания.</w:t>
            </w:r>
          </w:p>
        </w:tc>
      </w:tr>
      <w:tr w:rsidR="002D6A21" w:rsidRPr="00896D48" w:rsidTr="007159E3">
        <w:trPr>
          <w:cantSplit/>
          <w:trHeight w:val="227"/>
          <w:tblHeader/>
          <w:jc w:val="center"/>
        </w:trPr>
        <w:tc>
          <w:tcPr>
            <w:tcW w:w="4934" w:type="dxa"/>
          </w:tcPr>
          <w:p w:rsidR="002D6A21" w:rsidRPr="00800E5D" w:rsidRDefault="002D6A21" w:rsidP="00196BF6">
            <w:pPr>
              <w:pStyle w:val="19"/>
              <w:spacing w:after="0" w:line="240" w:lineRule="auto"/>
              <w:jc w:val="both"/>
              <w:rPr>
                <w:rFonts w:ascii="Times New Roman" w:hAnsi="Times New Roman" w:cs="Times New Roman"/>
                <w:sz w:val="28"/>
                <w:szCs w:val="28"/>
              </w:rPr>
            </w:pPr>
            <w:r w:rsidRPr="00800E5D">
              <w:rPr>
                <w:rFonts w:ascii="Times New Roman" w:hAnsi="Times New Roman" w:cs="Times New Roman"/>
                <w:sz w:val="28"/>
                <w:szCs w:val="28"/>
              </w:rPr>
              <w:lastRenderedPageBreak/>
              <w:t>Педагог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c>
          <w:tcPr>
            <w:tcW w:w="4961" w:type="dxa"/>
            <w:vMerge/>
          </w:tcPr>
          <w:p w:rsidR="002D6A21" w:rsidRPr="00896D48" w:rsidRDefault="002D6A21" w:rsidP="00196BF6">
            <w:pPr>
              <w:pStyle w:val="19"/>
              <w:spacing w:after="0" w:line="240" w:lineRule="auto"/>
            </w:pPr>
          </w:p>
        </w:tc>
      </w:tr>
    </w:tbl>
    <w:p w:rsidR="002D6A21" w:rsidRPr="00B51BDA" w:rsidRDefault="002D6A21" w:rsidP="00196BF6">
      <w:pPr>
        <w:pStyle w:val="19"/>
        <w:spacing w:after="0" w:line="240" w:lineRule="auto"/>
        <w:rPr>
          <w:b/>
        </w:rPr>
      </w:pPr>
    </w:p>
    <w:p w:rsidR="00920CC3" w:rsidRDefault="002D6A21" w:rsidP="0041660D">
      <w:pPr>
        <w:pStyle w:val="a3"/>
        <w:spacing w:line="240" w:lineRule="auto"/>
        <w:ind w:left="0"/>
        <w:jc w:val="center"/>
        <w:rPr>
          <w:b/>
          <w:sz w:val="28"/>
          <w:szCs w:val="28"/>
        </w:rPr>
      </w:pPr>
      <w:r w:rsidRPr="00800E5D">
        <w:rPr>
          <w:b/>
          <w:sz w:val="28"/>
          <w:szCs w:val="28"/>
        </w:rPr>
        <w:t>Содержание раздела «Связная речь»</w:t>
      </w:r>
    </w:p>
    <w:p w:rsidR="00196BF6" w:rsidRPr="00800E5D" w:rsidRDefault="00196BF6" w:rsidP="00196BF6">
      <w:pPr>
        <w:pStyle w:val="a3"/>
        <w:spacing w:line="240" w:lineRule="auto"/>
        <w:ind w:left="0"/>
        <w:rPr>
          <w:b/>
          <w:sz w:val="28"/>
          <w:szCs w:val="28"/>
        </w:rPr>
      </w:pPr>
    </w:p>
    <w:tbl>
      <w:tblPr>
        <w:tblW w:w="98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6"/>
        <w:gridCol w:w="4933"/>
      </w:tblGrid>
      <w:tr w:rsidR="002D6A21" w:rsidRPr="00984EE9" w:rsidTr="007159E3">
        <w:trPr>
          <w:cantSplit/>
          <w:trHeight w:val="227"/>
          <w:tblHeader/>
          <w:jc w:val="center"/>
        </w:trPr>
        <w:tc>
          <w:tcPr>
            <w:tcW w:w="4936" w:type="dxa"/>
          </w:tcPr>
          <w:p w:rsidR="002D6A21" w:rsidRPr="007159E3" w:rsidRDefault="002D6A21" w:rsidP="007159E3">
            <w:pPr>
              <w:pStyle w:val="19"/>
              <w:spacing w:after="0" w:line="240" w:lineRule="auto"/>
              <w:jc w:val="center"/>
              <w:rPr>
                <w:rFonts w:ascii="Times New Roman" w:hAnsi="Times New Roman" w:cs="Times New Roman"/>
                <w:sz w:val="28"/>
                <w:szCs w:val="28"/>
              </w:rPr>
            </w:pPr>
            <w:r w:rsidRPr="007159E3">
              <w:rPr>
                <w:rFonts w:ascii="Times New Roman" w:hAnsi="Times New Roman" w:cs="Times New Roman"/>
                <w:sz w:val="28"/>
                <w:szCs w:val="28"/>
              </w:rPr>
              <w:t>3-4</w:t>
            </w:r>
          </w:p>
        </w:tc>
        <w:tc>
          <w:tcPr>
            <w:tcW w:w="4933" w:type="dxa"/>
          </w:tcPr>
          <w:p w:rsidR="002D6A21" w:rsidRPr="007159E3" w:rsidRDefault="002D6A21" w:rsidP="007159E3">
            <w:pPr>
              <w:pStyle w:val="19"/>
              <w:spacing w:after="0" w:line="240" w:lineRule="auto"/>
              <w:jc w:val="center"/>
              <w:rPr>
                <w:rFonts w:ascii="Times New Roman" w:hAnsi="Times New Roman" w:cs="Times New Roman"/>
                <w:sz w:val="28"/>
                <w:szCs w:val="28"/>
              </w:rPr>
            </w:pPr>
            <w:r w:rsidRPr="007159E3">
              <w:rPr>
                <w:rFonts w:ascii="Times New Roman" w:hAnsi="Times New Roman" w:cs="Times New Roman"/>
                <w:sz w:val="28"/>
                <w:szCs w:val="28"/>
              </w:rPr>
              <w:t>4-5</w:t>
            </w:r>
          </w:p>
        </w:tc>
      </w:tr>
      <w:tr w:rsidR="002D6A21" w:rsidRPr="00984EE9" w:rsidTr="007159E3">
        <w:trPr>
          <w:cantSplit/>
          <w:trHeight w:val="227"/>
          <w:tblHeader/>
          <w:jc w:val="center"/>
        </w:trPr>
        <w:tc>
          <w:tcPr>
            <w:tcW w:w="4936" w:type="dxa"/>
          </w:tcPr>
          <w:p w:rsidR="002D6A21" w:rsidRPr="007159E3" w:rsidRDefault="002D6A21" w:rsidP="007159E3">
            <w:pPr>
              <w:pStyle w:val="19"/>
              <w:spacing w:after="0" w:line="240" w:lineRule="auto"/>
              <w:jc w:val="both"/>
              <w:rPr>
                <w:rFonts w:ascii="Times New Roman" w:hAnsi="Times New Roman" w:cs="Times New Roman"/>
                <w:sz w:val="28"/>
                <w:szCs w:val="28"/>
              </w:rPr>
            </w:pPr>
            <w:r w:rsidRPr="007159E3">
              <w:rPr>
                <w:rFonts w:ascii="Times New Roman" w:hAnsi="Times New Roman" w:cs="Times New Roman"/>
                <w:sz w:val="28"/>
                <w:szCs w:val="28"/>
              </w:rPr>
              <w:t xml:space="preserve">Педагог развивает у детей следующие умения по инициативе взрослого называть </w:t>
            </w:r>
          </w:p>
          <w:p w:rsidR="002D6A21" w:rsidRPr="007159E3" w:rsidRDefault="002D6A21" w:rsidP="007A557D">
            <w:pPr>
              <w:pStyle w:val="19"/>
              <w:numPr>
                <w:ilvl w:val="0"/>
                <w:numId w:val="51"/>
              </w:numPr>
              <w:spacing w:after="0" w:line="240" w:lineRule="auto"/>
              <w:ind w:left="0" w:firstLine="360"/>
              <w:jc w:val="both"/>
              <w:rPr>
                <w:rFonts w:ascii="Times New Roman" w:hAnsi="Times New Roman" w:cs="Times New Roman"/>
                <w:sz w:val="28"/>
                <w:szCs w:val="28"/>
              </w:rPr>
            </w:pPr>
            <w:r w:rsidRPr="007159E3">
              <w:rPr>
                <w:rFonts w:ascii="Times New Roman" w:hAnsi="Times New Roman" w:cs="Times New Roman"/>
                <w:sz w:val="28"/>
                <w:szCs w:val="28"/>
              </w:rPr>
              <w:t xml:space="preserve">членов своей семьи, </w:t>
            </w:r>
          </w:p>
          <w:p w:rsidR="002D6A21" w:rsidRPr="007159E3" w:rsidRDefault="002D6A21" w:rsidP="007A557D">
            <w:pPr>
              <w:pStyle w:val="19"/>
              <w:numPr>
                <w:ilvl w:val="0"/>
                <w:numId w:val="51"/>
              </w:numPr>
              <w:spacing w:after="0" w:line="240" w:lineRule="auto"/>
              <w:ind w:left="0" w:firstLine="360"/>
              <w:jc w:val="both"/>
              <w:rPr>
                <w:rFonts w:ascii="Times New Roman" w:hAnsi="Times New Roman" w:cs="Times New Roman"/>
                <w:sz w:val="28"/>
                <w:szCs w:val="28"/>
              </w:rPr>
            </w:pPr>
            <w:r w:rsidRPr="007159E3">
              <w:rPr>
                <w:rFonts w:ascii="Times New Roman" w:hAnsi="Times New Roman" w:cs="Times New Roman"/>
                <w:sz w:val="28"/>
                <w:szCs w:val="28"/>
              </w:rPr>
              <w:t xml:space="preserve">знакомых литературных героев и их действия на картинках, </w:t>
            </w:r>
          </w:p>
          <w:p w:rsidR="002D6A21" w:rsidRPr="007159E3" w:rsidRDefault="002D6A21" w:rsidP="007A557D">
            <w:pPr>
              <w:pStyle w:val="19"/>
              <w:numPr>
                <w:ilvl w:val="0"/>
                <w:numId w:val="51"/>
              </w:numPr>
              <w:spacing w:after="0" w:line="240" w:lineRule="auto"/>
              <w:ind w:left="0" w:firstLine="360"/>
              <w:jc w:val="both"/>
              <w:rPr>
                <w:rFonts w:ascii="Times New Roman" w:hAnsi="Times New Roman" w:cs="Times New Roman"/>
                <w:sz w:val="28"/>
                <w:szCs w:val="28"/>
              </w:rPr>
            </w:pPr>
            <w:r w:rsidRPr="007159E3">
              <w:rPr>
                <w:rFonts w:ascii="Times New Roman" w:hAnsi="Times New Roman" w:cs="Times New Roman"/>
                <w:sz w:val="28"/>
                <w:szCs w:val="28"/>
              </w:rPr>
              <w:t>разговаривать о любимых игрушках;</w:t>
            </w:r>
          </w:p>
        </w:tc>
        <w:tc>
          <w:tcPr>
            <w:tcW w:w="4933" w:type="dxa"/>
          </w:tcPr>
          <w:p w:rsidR="002D6A21" w:rsidRPr="007159E3" w:rsidRDefault="002D6A21" w:rsidP="007159E3">
            <w:pPr>
              <w:pStyle w:val="19"/>
              <w:spacing w:after="0" w:line="240" w:lineRule="auto"/>
              <w:jc w:val="both"/>
              <w:rPr>
                <w:rFonts w:ascii="Times New Roman" w:hAnsi="Times New Roman" w:cs="Times New Roman"/>
                <w:sz w:val="28"/>
                <w:szCs w:val="28"/>
              </w:rPr>
            </w:pPr>
            <w:r w:rsidRPr="007159E3">
              <w:rPr>
                <w:rFonts w:ascii="Times New Roman" w:hAnsi="Times New Roman" w:cs="Times New Roman"/>
                <w:sz w:val="28"/>
                <w:szCs w:val="28"/>
              </w:rPr>
              <w:t>Педагог поддерживает стремление детей зада</w:t>
            </w:r>
            <w:r w:rsidR="007159E3" w:rsidRPr="007159E3">
              <w:rPr>
                <w:rFonts w:ascii="Times New Roman" w:hAnsi="Times New Roman" w:cs="Times New Roman"/>
                <w:sz w:val="28"/>
                <w:szCs w:val="28"/>
              </w:rPr>
              <w:t xml:space="preserve">вать и правильно формулировать </w:t>
            </w:r>
            <w:r w:rsidRPr="007159E3">
              <w:rPr>
                <w:rFonts w:ascii="Times New Roman" w:hAnsi="Times New Roman" w:cs="Times New Roman"/>
                <w:sz w:val="28"/>
                <w:szCs w:val="28"/>
              </w:rPr>
              <w:t xml:space="preserve">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tc>
      </w:tr>
      <w:tr w:rsidR="002D6A21" w:rsidRPr="00984EE9" w:rsidTr="007159E3">
        <w:trPr>
          <w:cantSplit/>
          <w:trHeight w:val="227"/>
          <w:tblHeader/>
          <w:jc w:val="center"/>
        </w:trPr>
        <w:tc>
          <w:tcPr>
            <w:tcW w:w="4936" w:type="dxa"/>
          </w:tcPr>
          <w:p w:rsidR="002D6A21" w:rsidRPr="007159E3" w:rsidRDefault="002D6A21" w:rsidP="007159E3">
            <w:pPr>
              <w:pStyle w:val="19"/>
              <w:spacing w:after="0" w:line="240" w:lineRule="auto"/>
              <w:jc w:val="both"/>
              <w:rPr>
                <w:rFonts w:ascii="Times New Roman" w:hAnsi="Times New Roman" w:cs="Times New Roman"/>
                <w:sz w:val="28"/>
                <w:szCs w:val="28"/>
              </w:rPr>
            </w:pPr>
            <w:r w:rsidRPr="007159E3">
              <w:rPr>
                <w:rFonts w:ascii="Times New Roman" w:hAnsi="Times New Roman" w:cs="Times New Roman"/>
                <w:sz w:val="28"/>
                <w:szCs w:val="28"/>
              </w:rPr>
              <w:t xml:space="preserve">Педагог развивает у детей умения </w:t>
            </w:r>
          </w:p>
          <w:p w:rsidR="002D6A21" w:rsidRPr="007159E3" w:rsidRDefault="002D6A21" w:rsidP="007159E3">
            <w:pPr>
              <w:pStyle w:val="19"/>
              <w:spacing w:after="0" w:line="240" w:lineRule="auto"/>
              <w:jc w:val="both"/>
              <w:rPr>
                <w:rFonts w:ascii="Times New Roman" w:hAnsi="Times New Roman" w:cs="Times New Roman"/>
                <w:sz w:val="28"/>
                <w:szCs w:val="28"/>
              </w:rPr>
            </w:pPr>
            <w:r w:rsidRPr="007159E3">
              <w:rPr>
                <w:rFonts w:ascii="Times New Roman" w:hAnsi="Times New Roman" w:cs="Times New Roman"/>
                <w:sz w:val="28"/>
                <w:szCs w:val="28"/>
              </w:rPr>
              <w:t>элементарно договариваться со сверстником о совместных действиях в игровом общении</w:t>
            </w:r>
          </w:p>
        </w:tc>
        <w:tc>
          <w:tcPr>
            <w:tcW w:w="4933" w:type="dxa"/>
          </w:tcPr>
          <w:p w:rsidR="002D6A21" w:rsidRPr="007159E3" w:rsidRDefault="002D6A21" w:rsidP="007159E3">
            <w:pPr>
              <w:pStyle w:val="19"/>
              <w:spacing w:after="0" w:line="240" w:lineRule="auto"/>
              <w:jc w:val="both"/>
              <w:rPr>
                <w:rFonts w:ascii="Times New Roman" w:hAnsi="Times New Roman" w:cs="Times New Roman"/>
                <w:sz w:val="28"/>
                <w:szCs w:val="28"/>
              </w:rPr>
            </w:pPr>
            <w:r w:rsidRPr="007159E3">
              <w:rPr>
                <w:rFonts w:ascii="Times New Roman" w:hAnsi="Times New Roman" w:cs="Times New Roman"/>
                <w:sz w:val="28"/>
                <w:szCs w:val="28"/>
              </w:rPr>
              <w:t xml:space="preserve">Педагог формирует у детей умение участвовать в коллективном разговоре, поддерживая общую беседу, не перебивая собеседников, </w:t>
            </w:r>
          </w:p>
        </w:tc>
      </w:tr>
      <w:tr w:rsidR="002D6A21" w:rsidRPr="00984EE9" w:rsidTr="007159E3">
        <w:trPr>
          <w:cantSplit/>
          <w:trHeight w:val="1380"/>
          <w:tblHeader/>
          <w:jc w:val="center"/>
        </w:trPr>
        <w:tc>
          <w:tcPr>
            <w:tcW w:w="4936" w:type="dxa"/>
            <w:vMerge w:val="restart"/>
          </w:tcPr>
          <w:p w:rsidR="002D6A21" w:rsidRPr="007159E3" w:rsidRDefault="002D6A21" w:rsidP="007159E3">
            <w:pPr>
              <w:pStyle w:val="19"/>
              <w:spacing w:after="0" w:line="240" w:lineRule="auto"/>
              <w:jc w:val="both"/>
              <w:rPr>
                <w:rFonts w:ascii="Times New Roman" w:hAnsi="Times New Roman" w:cs="Times New Roman"/>
                <w:sz w:val="28"/>
                <w:szCs w:val="28"/>
              </w:rPr>
            </w:pPr>
            <w:r w:rsidRPr="007159E3">
              <w:rPr>
                <w:rFonts w:ascii="Times New Roman" w:hAnsi="Times New Roman" w:cs="Times New Roman"/>
                <w:sz w:val="28"/>
                <w:szCs w:val="28"/>
              </w:rPr>
              <w:t>Педагог закрепляет у детей умения использовать основные формы речевого этикета в разных ситуациях общения</w:t>
            </w:r>
          </w:p>
        </w:tc>
        <w:tc>
          <w:tcPr>
            <w:tcW w:w="4933" w:type="dxa"/>
          </w:tcPr>
          <w:p w:rsidR="002D6A21" w:rsidRPr="007159E3" w:rsidRDefault="002D6A21" w:rsidP="007159E3">
            <w:pPr>
              <w:pStyle w:val="19"/>
              <w:spacing w:after="0" w:line="240" w:lineRule="auto"/>
              <w:jc w:val="both"/>
              <w:rPr>
                <w:rFonts w:ascii="Times New Roman" w:hAnsi="Times New Roman" w:cs="Times New Roman"/>
                <w:sz w:val="28"/>
                <w:szCs w:val="28"/>
              </w:rPr>
            </w:pPr>
            <w:r w:rsidRPr="007159E3">
              <w:rPr>
                <w:rFonts w:ascii="Times New Roman" w:hAnsi="Times New Roman" w:cs="Times New Roman"/>
                <w:sz w:val="28"/>
                <w:szCs w:val="28"/>
              </w:rPr>
              <w:t>Педагог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по имени и отчеству.</w:t>
            </w:r>
          </w:p>
        </w:tc>
      </w:tr>
      <w:tr w:rsidR="002D6A21" w:rsidRPr="0070343B" w:rsidTr="007159E3">
        <w:trPr>
          <w:cantSplit/>
          <w:trHeight w:val="1380"/>
          <w:tblHeader/>
          <w:jc w:val="center"/>
        </w:trPr>
        <w:tc>
          <w:tcPr>
            <w:tcW w:w="4936" w:type="dxa"/>
            <w:vMerge/>
          </w:tcPr>
          <w:p w:rsidR="002D6A21" w:rsidRPr="007159E3" w:rsidRDefault="002D6A21" w:rsidP="007159E3">
            <w:pPr>
              <w:pStyle w:val="19"/>
              <w:spacing w:after="0" w:line="240" w:lineRule="auto"/>
              <w:jc w:val="both"/>
              <w:rPr>
                <w:rFonts w:ascii="Times New Roman" w:hAnsi="Times New Roman" w:cs="Times New Roman"/>
                <w:sz w:val="28"/>
                <w:szCs w:val="28"/>
              </w:rPr>
            </w:pPr>
          </w:p>
        </w:tc>
        <w:tc>
          <w:tcPr>
            <w:tcW w:w="4933" w:type="dxa"/>
          </w:tcPr>
          <w:p w:rsidR="002D6A21" w:rsidRPr="007159E3" w:rsidRDefault="002D6A21" w:rsidP="007159E3">
            <w:pPr>
              <w:pStyle w:val="19"/>
              <w:spacing w:after="0" w:line="240" w:lineRule="auto"/>
              <w:jc w:val="both"/>
              <w:rPr>
                <w:rFonts w:ascii="Times New Roman" w:hAnsi="Times New Roman" w:cs="Times New Roman"/>
                <w:sz w:val="28"/>
                <w:szCs w:val="28"/>
              </w:rPr>
            </w:pPr>
            <w:r w:rsidRPr="007159E3">
              <w:rPr>
                <w:rFonts w:ascii="Times New Roman" w:hAnsi="Times New Roman" w:cs="Times New Roman"/>
                <w:sz w:val="28"/>
                <w:szCs w:val="28"/>
              </w:rPr>
              <w:t>Педагог помогает детям осваивать умения адекватно реагировать на эмоциональное состояние собеседника речевым высказыванием.</w:t>
            </w:r>
          </w:p>
        </w:tc>
      </w:tr>
      <w:tr w:rsidR="002D6A21" w:rsidRPr="00281362" w:rsidTr="007159E3">
        <w:trPr>
          <w:cantSplit/>
          <w:trHeight w:val="1380"/>
          <w:tblHeader/>
          <w:jc w:val="center"/>
        </w:trPr>
        <w:tc>
          <w:tcPr>
            <w:tcW w:w="4936" w:type="dxa"/>
          </w:tcPr>
          <w:p w:rsidR="002D6A21" w:rsidRPr="007159E3" w:rsidRDefault="002D6A21" w:rsidP="007159E3">
            <w:pPr>
              <w:pStyle w:val="19"/>
              <w:spacing w:after="0" w:line="240" w:lineRule="auto"/>
              <w:jc w:val="both"/>
              <w:rPr>
                <w:rFonts w:ascii="Times New Roman" w:hAnsi="Times New Roman" w:cs="Times New Roman"/>
                <w:sz w:val="28"/>
                <w:szCs w:val="28"/>
              </w:rPr>
            </w:pPr>
            <w:r w:rsidRPr="007159E3">
              <w:rPr>
                <w:rFonts w:ascii="Times New Roman" w:hAnsi="Times New Roman" w:cs="Times New Roman"/>
                <w:sz w:val="28"/>
                <w:szCs w:val="28"/>
              </w:rPr>
              <w:t>Педагог помогает детям определять и называть ярко выраженные эмоциональные состояния детей, учитывать их при общении: пожалеть, развеселить, использовать ласковые слова</w:t>
            </w:r>
          </w:p>
        </w:tc>
        <w:tc>
          <w:tcPr>
            <w:tcW w:w="4933" w:type="dxa"/>
            <w:shd w:val="clear" w:color="auto" w:fill="F2F2F2" w:themeFill="background1" w:themeFillShade="F2"/>
          </w:tcPr>
          <w:p w:rsidR="002D6A21" w:rsidRPr="007159E3" w:rsidRDefault="002D6A21" w:rsidP="007159E3">
            <w:pPr>
              <w:pStyle w:val="19"/>
              <w:spacing w:after="0" w:line="240" w:lineRule="auto"/>
              <w:jc w:val="both"/>
              <w:rPr>
                <w:rFonts w:ascii="Times New Roman" w:hAnsi="Times New Roman" w:cs="Times New Roman"/>
                <w:sz w:val="28"/>
                <w:szCs w:val="28"/>
              </w:rPr>
            </w:pPr>
          </w:p>
        </w:tc>
      </w:tr>
      <w:tr w:rsidR="002D6A21" w:rsidRPr="0070343B" w:rsidTr="007159E3">
        <w:trPr>
          <w:cantSplit/>
          <w:trHeight w:val="4209"/>
          <w:tblHeader/>
          <w:jc w:val="center"/>
        </w:trPr>
        <w:tc>
          <w:tcPr>
            <w:tcW w:w="4936" w:type="dxa"/>
            <w:vMerge w:val="restart"/>
          </w:tcPr>
          <w:p w:rsidR="002D6A21" w:rsidRPr="007159E3" w:rsidRDefault="002D6A21" w:rsidP="007159E3">
            <w:pPr>
              <w:pStyle w:val="19"/>
              <w:spacing w:after="0" w:line="240" w:lineRule="auto"/>
              <w:jc w:val="both"/>
              <w:rPr>
                <w:rFonts w:ascii="Times New Roman" w:hAnsi="Times New Roman" w:cs="Times New Roman"/>
                <w:sz w:val="28"/>
                <w:szCs w:val="28"/>
              </w:rPr>
            </w:pPr>
            <w:r w:rsidRPr="007159E3">
              <w:rPr>
                <w:rFonts w:ascii="Times New Roman" w:hAnsi="Times New Roman" w:cs="Times New Roman"/>
                <w:sz w:val="28"/>
                <w:szCs w:val="28"/>
              </w:rPr>
              <w:lastRenderedPageBreak/>
              <w:t xml:space="preserve">Педагог способствует освоению умений диалогической речи: </w:t>
            </w:r>
          </w:p>
          <w:p w:rsidR="002D6A21" w:rsidRPr="007159E3" w:rsidRDefault="002D6A21" w:rsidP="007A557D">
            <w:pPr>
              <w:pStyle w:val="19"/>
              <w:numPr>
                <w:ilvl w:val="0"/>
                <w:numId w:val="52"/>
              </w:numPr>
              <w:spacing w:after="0" w:line="240" w:lineRule="auto"/>
              <w:ind w:left="0" w:firstLine="360"/>
              <w:jc w:val="both"/>
              <w:rPr>
                <w:rFonts w:ascii="Times New Roman" w:hAnsi="Times New Roman" w:cs="Times New Roman"/>
                <w:sz w:val="28"/>
                <w:szCs w:val="28"/>
              </w:rPr>
            </w:pPr>
            <w:r w:rsidRPr="007159E3">
              <w:rPr>
                <w:rFonts w:ascii="Times New Roman" w:hAnsi="Times New Roman" w:cs="Times New Roman"/>
                <w:sz w:val="28"/>
                <w:szCs w:val="28"/>
              </w:rPr>
              <w:t xml:space="preserve">отвечать на вопросы и обращения педагога; </w:t>
            </w:r>
          </w:p>
          <w:p w:rsidR="002D6A21" w:rsidRPr="007159E3" w:rsidRDefault="002D6A21" w:rsidP="007A557D">
            <w:pPr>
              <w:pStyle w:val="19"/>
              <w:numPr>
                <w:ilvl w:val="0"/>
                <w:numId w:val="52"/>
              </w:numPr>
              <w:spacing w:after="0" w:line="240" w:lineRule="auto"/>
              <w:ind w:left="0" w:firstLine="360"/>
              <w:jc w:val="both"/>
              <w:rPr>
                <w:rFonts w:ascii="Times New Roman" w:hAnsi="Times New Roman" w:cs="Times New Roman"/>
                <w:sz w:val="28"/>
                <w:szCs w:val="28"/>
              </w:rPr>
            </w:pPr>
            <w:r w:rsidRPr="007159E3">
              <w:rPr>
                <w:rFonts w:ascii="Times New Roman" w:hAnsi="Times New Roman" w:cs="Times New Roman"/>
                <w:sz w:val="28"/>
                <w:szCs w:val="28"/>
              </w:rPr>
              <w:t xml:space="preserve">сообщать о своих впечатлениях, желаниях; </w:t>
            </w:r>
          </w:p>
          <w:p w:rsidR="002D6A21" w:rsidRPr="007159E3" w:rsidRDefault="002D6A21" w:rsidP="007A557D">
            <w:pPr>
              <w:pStyle w:val="19"/>
              <w:numPr>
                <w:ilvl w:val="0"/>
                <w:numId w:val="52"/>
              </w:numPr>
              <w:spacing w:after="0" w:line="240" w:lineRule="auto"/>
              <w:ind w:left="0" w:firstLine="360"/>
              <w:jc w:val="both"/>
              <w:rPr>
                <w:rFonts w:ascii="Times New Roman" w:hAnsi="Times New Roman" w:cs="Times New Roman"/>
                <w:sz w:val="28"/>
                <w:szCs w:val="28"/>
              </w:rPr>
            </w:pPr>
            <w:r w:rsidRPr="007159E3">
              <w:rPr>
                <w:rFonts w:ascii="Times New Roman" w:hAnsi="Times New Roman" w:cs="Times New Roman"/>
                <w:sz w:val="28"/>
                <w:szCs w:val="28"/>
              </w:rPr>
              <w:t>задавать вопросы в условиях наглядно представленной ситуации общения</w:t>
            </w:r>
          </w:p>
          <w:p w:rsidR="002D6A21" w:rsidRPr="007159E3" w:rsidRDefault="002D6A21" w:rsidP="007A557D">
            <w:pPr>
              <w:pStyle w:val="19"/>
              <w:numPr>
                <w:ilvl w:val="0"/>
                <w:numId w:val="52"/>
              </w:numPr>
              <w:spacing w:after="0" w:line="240" w:lineRule="auto"/>
              <w:ind w:left="0" w:firstLine="360"/>
              <w:jc w:val="both"/>
              <w:rPr>
                <w:rFonts w:ascii="Times New Roman" w:hAnsi="Times New Roman" w:cs="Times New Roman"/>
                <w:sz w:val="28"/>
                <w:szCs w:val="28"/>
              </w:rPr>
            </w:pPr>
            <w:r w:rsidRPr="007159E3">
              <w:rPr>
                <w:rFonts w:ascii="Times New Roman" w:hAnsi="Times New Roman" w:cs="Times New Roman"/>
                <w:sz w:val="28"/>
                <w:szCs w:val="28"/>
              </w:rPr>
              <w:t>развивает у детей умения отвечать на вопросы, используя форму простого предложения или высказывания из 2-3-х простых фраз.</w:t>
            </w:r>
          </w:p>
        </w:tc>
        <w:tc>
          <w:tcPr>
            <w:tcW w:w="4933" w:type="dxa"/>
          </w:tcPr>
          <w:p w:rsidR="002D6A21" w:rsidRPr="007159E3" w:rsidRDefault="002D6A21" w:rsidP="007159E3">
            <w:pPr>
              <w:pStyle w:val="19"/>
              <w:spacing w:after="0" w:line="240" w:lineRule="auto"/>
              <w:jc w:val="both"/>
              <w:rPr>
                <w:rFonts w:ascii="Times New Roman" w:hAnsi="Times New Roman" w:cs="Times New Roman"/>
                <w:sz w:val="28"/>
                <w:szCs w:val="28"/>
              </w:rPr>
            </w:pPr>
            <w:r w:rsidRPr="007159E3">
              <w:rPr>
                <w:rFonts w:ascii="Times New Roman" w:hAnsi="Times New Roman" w:cs="Times New Roman"/>
                <w:sz w:val="28"/>
                <w:szCs w:val="28"/>
              </w:rPr>
              <w:t>Педагог развивает у детей связную, грамматически правильную диалогическую речь Педагог обучает детей</w:t>
            </w:r>
          </w:p>
          <w:p w:rsidR="002D6A21" w:rsidRPr="007159E3" w:rsidRDefault="002D6A21" w:rsidP="007A557D">
            <w:pPr>
              <w:pStyle w:val="19"/>
              <w:numPr>
                <w:ilvl w:val="0"/>
                <w:numId w:val="54"/>
              </w:numPr>
              <w:tabs>
                <w:tab w:val="left" w:pos="429"/>
              </w:tabs>
              <w:spacing w:after="0" w:line="240" w:lineRule="auto"/>
              <w:ind w:left="0" w:firstLine="145"/>
              <w:jc w:val="both"/>
              <w:rPr>
                <w:rFonts w:ascii="Times New Roman" w:hAnsi="Times New Roman" w:cs="Times New Roman"/>
                <w:sz w:val="28"/>
                <w:szCs w:val="28"/>
              </w:rPr>
            </w:pPr>
            <w:r w:rsidRPr="007159E3">
              <w:rPr>
                <w:rFonts w:ascii="Times New Roman" w:hAnsi="Times New Roman" w:cs="Times New Roman"/>
                <w:sz w:val="28"/>
                <w:szCs w:val="28"/>
              </w:rPr>
              <w:t xml:space="preserve">использовать вопросы поискового характера («Почему?», «Зачем?», «Для чего?»); </w:t>
            </w:r>
          </w:p>
          <w:p w:rsidR="002D6A21" w:rsidRPr="007159E3" w:rsidRDefault="002D6A21" w:rsidP="007A557D">
            <w:pPr>
              <w:pStyle w:val="19"/>
              <w:numPr>
                <w:ilvl w:val="0"/>
                <w:numId w:val="54"/>
              </w:numPr>
              <w:tabs>
                <w:tab w:val="left" w:pos="429"/>
              </w:tabs>
              <w:spacing w:after="0" w:line="240" w:lineRule="auto"/>
              <w:ind w:left="0" w:firstLine="145"/>
              <w:jc w:val="both"/>
              <w:rPr>
                <w:rFonts w:ascii="Times New Roman" w:hAnsi="Times New Roman" w:cs="Times New Roman"/>
                <w:sz w:val="28"/>
                <w:szCs w:val="28"/>
              </w:rPr>
            </w:pPr>
            <w:r w:rsidRPr="007159E3">
              <w:rPr>
                <w:rFonts w:ascii="Times New Roman" w:hAnsi="Times New Roman" w:cs="Times New Roman"/>
                <w:sz w:val="28"/>
                <w:szCs w:val="28"/>
              </w:rPr>
              <w:t>составлять описательные рассказ из 5—6 предложений о предметах;</w:t>
            </w:r>
          </w:p>
          <w:p w:rsidR="002D6A21" w:rsidRPr="007159E3" w:rsidRDefault="002D6A21" w:rsidP="007A557D">
            <w:pPr>
              <w:pStyle w:val="19"/>
              <w:numPr>
                <w:ilvl w:val="0"/>
                <w:numId w:val="54"/>
              </w:numPr>
              <w:tabs>
                <w:tab w:val="left" w:pos="429"/>
              </w:tabs>
              <w:spacing w:after="0" w:line="240" w:lineRule="auto"/>
              <w:ind w:left="0" w:firstLine="145"/>
              <w:jc w:val="both"/>
              <w:rPr>
                <w:rFonts w:ascii="Times New Roman" w:hAnsi="Times New Roman" w:cs="Times New Roman"/>
                <w:sz w:val="28"/>
                <w:szCs w:val="28"/>
              </w:rPr>
            </w:pPr>
            <w:r w:rsidRPr="007159E3">
              <w:rPr>
                <w:rFonts w:ascii="Times New Roman" w:hAnsi="Times New Roman" w:cs="Times New Roman"/>
                <w:sz w:val="28"/>
                <w:szCs w:val="28"/>
              </w:rPr>
              <w:t xml:space="preserve">составлять повествовательные рассказы из личного опыта; </w:t>
            </w:r>
          </w:p>
          <w:p w:rsidR="002D6A21" w:rsidRPr="007159E3" w:rsidRDefault="002D6A21" w:rsidP="007A557D">
            <w:pPr>
              <w:pStyle w:val="19"/>
              <w:numPr>
                <w:ilvl w:val="0"/>
                <w:numId w:val="54"/>
              </w:numPr>
              <w:tabs>
                <w:tab w:val="left" w:pos="429"/>
              </w:tabs>
              <w:spacing w:after="0" w:line="240" w:lineRule="auto"/>
              <w:ind w:left="0" w:firstLine="145"/>
              <w:jc w:val="both"/>
              <w:rPr>
                <w:rFonts w:ascii="Times New Roman" w:hAnsi="Times New Roman" w:cs="Times New Roman"/>
                <w:sz w:val="28"/>
                <w:szCs w:val="28"/>
              </w:rPr>
            </w:pPr>
            <w:r w:rsidRPr="007159E3">
              <w:rPr>
                <w:rFonts w:ascii="Times New Roman" w:hAnsi="Times New Roman" w:cs="Times New Roman"/>
                <w:sz w:val="28"/>
                <w:szCs w:val="28"/>
              </w:rPr>
              <w:t>использовать элементарные формы объяснительной речи</w:t>
            </w:r>
          </w:p>
        </w:tc>
      </w:tr>
      <w:tr w:rsidR="002D6A21" w:rsidRPr="00281362" w:rsidTr="007159E3">
        <w:trPr>
          <w:cantSplit/>
          <w:trHeight w:val="1518"/>
          <w:tblHeader/>
          <w:jc w:val="center"/>
        </w:trPr>
        <w:tc>
          <w:tcPr>
            <w:tcW w:w="4936" w:type="dxa"/>
            <w:vMerge/>
          </w:tcPr>
          <w:p w:rsidR="002D6A21" w:rsidRPr="007159E3" w:rsidRDefault="002D6A21" w:rsidP="007159E3">
            <w:pPr>
              <w:pStyle w:val="19"/>
              <w:spacing w:after="0" w:line="240" w:lineRule="auto"/>
              <w:jc w:val="both"/>
              <w:rPr>
                <w:rFonts w:ascii="Times New Roman" w:hAnsi="Times New Roman" w:cs="Times New Roman"/>
                <w:sz w:val="28"/>
                <w:szCs w:val="28"/>
              </w:rPr>
            </w:pPr>
          </w:p>
        </w:tc>
        <w:tc>
          <w:tcPr>
            <w:tcW w:w="4933" w:type="dxa"/>
            <w:vMerge w:val="restart"/>
          </w:tcPr>
          <w:p w:rsidR="002D6A21" w:rsidRPr="007159E3" w:rsidRDefault="002D6A21" w:rsidP="007159E3">
            <w:pPr>
              <w:pStyle w:val="19"/>
              <w:spacing w:after="0" w:line="240" w:lineRule="auto"/>
              <w:jc w:val="both"/>
              <w:rPr>
                <w:rFonts w:ascii="Times New Roman" w:hAnsi="Times New Roman" w:cs="Times New Roman"/>
                <w:color w:val="1A1A1A"/>
                <w:sz w:val="28"/>
                <w:szCs w:val="28"/>
              </w:rPr>
            </w:pPr>
            <w:r w:rsidRPr="007159E3">
              <w:rPr>
                <w:rFonts w:ascii="Times New Roman" w:hAnsi="Times New Roman" w:cs="Times New Roman"/>
                <w:color w:val="1A1A1A"/>
                <w:sz w:val="28"/>
                <w:szCs w:val="28"/>
              </w:rPr>
              <w:t>Педагог помогает детям осваивать умения вступать в речевое общение с окружающими,</w:t>
            </w:r>
          </w:p>
          <w:p w:rsidR="002D6A21" w:rsidRPr="007159E3" w:rsidRDefault="002D6A21" w:rsidP="007A557D">
            <w:pPr>
              <w:pStyle w:val="19"/>
              <w:numPr>
                <w:ilvl w:val="0"/>
                <w:numId w:val="55"/>
              </w:numPr>
              <w:spacing w:after="0" w:line="240" w:lineRule="auto"/>
              <w:ind w:left="3" w:firstLine="284"/>
              <w:jc w:val="both"/>
              <w:rPr>
                <w:rFonts w:ascii="Times New Roman" w:hAnsi="Times New Roman" w:cs="Times New Roman"/>
                <w:color w:val="1A1A1A"/>
                <w:sz w:val="28"/>
                <w:szCs w:val="28"/>
              </w:rPr>
            </w:pPr>
            <w:r w:rsidRPr="007159E3">
              <w:rPr>
                <w:rFonts w:ascii="Times New Roman" w:hAnsi="Times New Roman" w:cs="Times New Roman"/>
                <w:color w:val="1A1A1A"/>
                <w:sz w:val="28"/>
                <w:szCs w:val="28"/>
              </w:rPr>
              <w:t xml:space="preserve">задавать вопросы, </w:t>
            </w:r>
          </w:p>
          <w:p w:rsidR="002D6A21" w:rsidRPr="007159E3" w:rsidRDefault="002D6A21" w:rsidP="007A557D">
            <w:pPr>
              <w:pStyle w:val="19"/>
              <w:numPr>
                <w:ilvl w:val="0"/>
                <w:numId w:val="55"/>
              </w:numPr>
              <w:spacing w:after="0" w:line="240" w:lineRule="auto"/>
              <w:ind w:left="3" w:firstLine="284"/>
              <w:jc w:val="both"/>
              <w:rPr>
                <w:rFonts w:ascii="Times New Roman" w:hAnsi="Times New Roman" w:cs="Times New Roman"/>
                <w:color w:val="1A1A1A"/>
                <w:sz w:val="28"/>
                <w:szCs w:val="28"/>
              </w:rPr>
            </w:pPr>
            <w:r w:rsidRPr="007159E3">
              <w:rPr>
                <w:rFonts w:ascii="Times New Roman" w:hAnsi="Times New Roman" w:cs="Times New Roman"/>
                <w:color w:val="1A1A1A"/>
                <w:sz w:val="28"/>
                <w:szCs w:val="28"/>
              </w:rPr>
              <w:t xml:space="preserve">отвечать на вопросы, </w:t>
            </w:r>
          </w:p>
          <w:p w:rsidR="002D6A21" w:rsidRPr="007159E3" w:rsidRDefault="002D6A21" w:rsidP="007A557D">
            <w:pPr>
              <w:pStyle w:val="19"/>
              <w:numPr>
                <w:ilvl w:val="0"/>
                <w:numId w:val="55"/>
              </w:numPr>
              <w:spacing w:after="0" w:line="240" w:lineRule="auto"/>
              <w:ind w:left="3" w:firstLine="284"/>
              <w:jc w:val="both"/>
              <w:rPr>
                <w:rFonts w:ascii="Times New Roman" w:hAnsi="Times New Roman" w:cs="Times New Roman"/>
                <w:color w:val="1A1A1A"/>
                <w:sz w:val="28"/>
                <w:szCs w:val="28"/>
              </w:rPr>
            </w:pPr>
            <w:r w:rsidRPr="007159E3">
              <w:rPr>
                <w:rFonts w:ascii="Times New Roman" w:hAnsi="Times New Roman" w:cs="Times New Roman"/>
                <w:color w:val="1A1A1A"/>
                <w:sz w:val="28"/>
                <w:szCs w:val="28"/>
              </w:rPr>
              <w:t xml:space="preserve">слушать ответы других детей, </w:t>
            </w:r>
          </w:p>
          <w:p w:rsidR="002D6A21" w:rsidRPr="007159E3" w:rsidRDefault="002D6A21" w:rsidP="007A557D">
            <w:pPr>
              <w:pStyle w:val="19"/>
              <w:numPr>
                <w:ilvl w:val="0"/>
                <w:numId w:val="55"/>
              </w:numPr>
              <w:spacing w:after="0" w:line="240" w:lineRule="auto"/>
              <w:ind w:left="3" w:firstLine="284"/>
              <w:jc w:val="both"/>
              <w:rPr>
                <w:rFonts w:ascii="Times New Roman" w:hAnsi="Times New Roman" w:cs="Times New Roman"/>
                <w:color w:val="1A1A1A"/>
                <w:sz w:val="28"/>
                <w:szCs w:val="28"/>
              </w:rPr>
            </w:pPr>
            <w:r w:rsidRPr="007159E3">
              <w:rPr>
                <w:rFonts w:ascii="Times New Roman" w:hAnsi="Times New Roman" w:cs="Times New Roman"/>
                <w:color w:val="1A1A1A"/>
                <w:sz w:val="28"/>
                <w:szCs w:val="28"/>
              </w:rPr>
              <w:t>использовать разные типы реплик,</w:t>
            </w:r>
          </w:p>
          <w:p w:rsidR="002D6A21" w:rsidRPr="007159E3" w:rsidRDefault="002D6A21" w:rsidP="007A557D">
            <w:pPr>
              <w:pStyle w:val="19"/>
              <w:numPr>
                <w:ilvl w:val="0"/>
                <w:numId w:val="55"/>
              </w:numPr>
              <w:spacing w:after="0" w:line="240" w:lineRule="auto"/>
              <w:ind w:left="3" w:firstLine="284"/>
              <w:jc w:val="both"/>
              <w:rPr>
                <w:rFonts w:ascii="Times New Roman" w:hAnsi="Times New Roman" w:cs="Times New Roman"/>
                <w:color w:val="1A1A1A"/>
                <w:sz w:val="28"/>
                <w:szCs w:val="28"/>
              </w:rPr>
            </w:pPr>
            <w:r w:rsidRPr="007159E3">
              <w:rPr>
                <w:rFonts w:ascii="Times New Roman" w:hAnsi="Times New Roman" w:cs="Times New Roman"/>
                <w:color w:val="1A1A1A"/>
                <w:sz w:val="28"/>
                <w:szCs w:val="28"/>
              </w:rPr>
              <w:t xml:space="preserve">рассказывать о событиях, </w:t>
            </w:r>
          </w:p>
          <w:p w:rsidR="002D6A21" w:rsidRPr="007159E3" w:rsidRDefault="002D6A21" w:rsidP="007A557D">
            <w:pPr>
              <w:pStyle w:val="19"/>
              <w:numPr>
                <w:ilvl w:val="0"/>
                <w:numId w:val="55"/>
              </w:numPr>
              <w:spacing w:after="0" w:line="240" w:lineRule="auto"/>
              <w:ind w:left="3" w:firstLine="284"/>
              <w:jc w:val="both"/>
              <w:rPr>
                <w:rFonts w:ascii="Times New Roman" w:hAnsi="Times New Roman" w:cs="Times New Roman"/>
                <w:sz w:val="28"/>
                <w:szCs w:val="28"/>
              </w:rPr>
            </w:pPr>
            <w:r w:rsidRPr="007159E3">
              <w:rPr>
                <w:rFonts w:ascii="Times New Roman" w:hAnsi="Times New Roman" w:cs="Times New Roman"/>
                <w:color w:val="1A1A1A"/>
                <w:sz w:val="28"/>
                <w:szCs w:val="28"/>
              </w:rPr>
              <w:t xml:space="preserve">приглашать к деятельности; </w:t>
            </w:r>
          </w:p>
        </w:tc>
      </w:tr>
      <w:tr w:rsidR="002D6A21" w:rsidRPr="00B32EF5" w:rsidTr="007159E3">
        <w:trPr>
          <w:cantSplit/>
          <w:trHeight w:val="1518"/>
          <w:tblHeader/>
          <w:jc w:val="center"/>
        </w:trPr>
        <w:tc>
          <w:tcPr>
            <w:tcW w:w="4936" w:type="dxa"/>
            <w:vMerge/>
          </w:tcPr>
          <w:p w:rsidR="002D6A21" w:rsidRPr="007159E3" w:rsidRDefault="002D6A21" w:rsidP="007159E3">
            <w:pPr>
              <w:pStyle w:val="19"/>
              <w:spacing w:after="0" w:line="240" w:lineRule="auto"/>
              <w:jc w:val="both"/>
              <w:rPr>
                <w:rFonts w:ascii="Times New Roman" w:hAnsi="Times New Roman" w:cs="Times New Roman"/>
                <w:sz w:val="28"/>
                <w:szCs w:val="28"/>
              </w:rPr>
            </w:pPr>
          </w:p>
        </w:tc>
        <w:tc>
          <w:tcPr>
            <w:tcW w:w="4933" w:type="dxa"/>
            <w:vMerge/>
          </w:tcPr>
          <w:p w:rsidR="002D6A21" w:rsidRPr="007159E3" w:rsidRDefault="002D6A21" w:rsidP="007159E3">
            <w:pPr>
              <w:pStyle w:val="19"/>
              <w:spacing w:after="0" w:line="240" w:lineRule="auto"/>
              <w:jc w:val="both"/>
              <w:rPr>
                <w:rFonts w:ascii="Times New Roman" w:hAnsi="Times New Roman" w:cs="Times New Roman"/>
                <w:color w:val="1A1A1A"/>
                <w:sz w:val="28"/>
                <w:szCs w:val="28"/>
              </w:rPr>
            </w:pPr>
          </w:p>
        </w:tc>
      </w:tr>
      <w:tr w:rsidR="002D6A21" w:rsidRPr="00B32EF5" w:rsidTr="007159E3">
        <w:trPr>
          <w:cantSplit/>
          <w:trHeight w:val="1077"/>
          <w:tblHeader/>
          <w:jc w:val="center"/>
        </w:trPr>
        <w:tc>
          <w:tcPr>
            <w:tcW w:w="4936" w:type="dxa"/>
            <w:vMerge/>
          </w:tcPr>
          <w:p w:rsidR="002D6A21" w:rsidRPr="007159E3" w:rsidRDefault="002D6A21" w:rsidP="007159E3">
            <w:pPr>
              <w:pStyle w:val="19"/>
              <w:spacing w:after="0" w:line="240" w:lineRule="auto"/>
              <w:jc w:val="both"/>
              <w:rPr>
                <w:rFonts w:ascii="Times New Roman" w:hAnsi="Times New Roman" w:cs="Times New Roman"/>
                <w:sz w:val="28"/>
                <w:szCs w:val="28"/>
              </w:rPr>
            </w:pPr>
          </w:p>
        </w:tc>
        <w:tc>
          <w:tcPr>
            <w:tcW w:w="4933" w:type="dxa"/>
            <w:vMerge/>
          </w:tcPr>
          <w:p w:rsidR="002D6A21" w:rsidRPr="007159E3" w:rsidRDefault="002D6A21" w:rsidP="007159E3">
            <w:pPr>
              <w:pStyle w:val="19"/>
              <w:spacing w:after="0" w:line="240" w:lineRule="auto"/>
              <w:jc w:val="both"/>
              <w:rPr>
                <w:rFonts w:ascii="Times New Roman" w:hAnsi="Times New Roman" w:cs="Times New Roman"/>
                <w:color w:val="1A1A1A"/>
                <w:sz w:val="28"/>
                <w:szCs w:val="28"/>
              </w:rPr>
            </w:pPr>
          </w:p>
        </w:tc>
      </w:tr>
      <w:tr w:rsidR="002D6A21" w:rsidRPr="00281362" w:rsidTr="007159E3">
        <w:trPr>
          <w:cantSplit/>
          <w:trHeight w:val="1380"/>
          <w:tblHeader/>
          <w:jc w:val="center"/>
        </w:trPr>
        <w:tc>
          <w:tcPr>
            <w:tcW w:w="4936" w:type="dxa"/>
            <w:vMerge w:val="restart"/>
          </w:tcPr>
          <w:p w:rsidR="002D6A21" w:rsidRPr="007159E3" w:rsidRDefault="002D6A21" w:rsidP="007159E3">
            <w:pPr>
              <w:pStyle w:val="19"/>
              <w:spacing w:after="0" w:line="240" w:lineRule="auto"/>
              <w:jc w:val="both"/>
              <w:rPr>
                <w:rFonts w:ascii="Times New Roman" w:hAnsi="Times New Roman" w:cs="Times New Roman"/>
                <w:sz w:val="28"/>
                <w:szCs w:val="28"/>
              </w:rPr>
            </w:pPr>
            <w:r w:rsidRPr="007159E3">
              <w:rPr>
                <w:rFonts w:ascii="Times New Roman" w:hAnsi="Times New Roman" w:cs="Times New Roman"/>
                <w:sz w:val="28"/>
                <w:szCs w:val="28"/>
              </w:rPr>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w:t>
            </w:r>
          </w:p>
        </w:tc>
        <w:tc>
          <w:tcPr>
            <w:tcW w:w="4933" w:type="dxa"/>
          </w:tcPr>
          <w:p w:rsidR="002D6A21" w:rsidRPr="007159E3" w:rsidRDefault="002D6A21" w:rsidP="007159E3">
            <w:pPr>
              <w:pStyle w:val="19"/>
              <w:spacing w:after="0" w:line="240" w:lineRule="auto"/>
              <w:jc w:val="both"/>
              <w:rPr>
                <w:rFonts w:ascii="Times New Roman" w:hAnsi="Times New Roman" w:cs="Times New Roman"/>
                <w:color w:val="1A1A1A"/>
                <w:sz w:val="28"/>
                <w:szCs w:val="28"/>
              </w:rPr>
            </w:pPr>
            <w:r w:rsidRPr="007159E3">
              <w:rPr>
                <w:rFonts w:ascii="Times New Roman" w:hAnsi="Times New Roman" w:cs="Times New Roman"/>
                <w:color w:val="1A1A1A"/>
                <w:sz w:val="28"/>
                <w:szCs w:val="28"/>
              </w:rPr>
              <w:t>Педагог развивает у детей умения использовать вариативные формы приветствия, прощания, благодарности, обращения с просьбой.</w:t>
            </w:r>
          </w:p>
        </w:tc>
      </w:tr>
      <w:tr w:rsidR="002D6A21" w:rsidRPr="00B32EF5" w:rsidTr="007159E3">
        <w:trPr>
          <w:cantSplit/>
          <w:trHeight w:val="1380"/>
          <w:tblHeader/>
          <w:jc w:val="center"/>
        </w:trPr>
        <w:tc>
          <w:tcPr>
            <w:tcW w:w="4936" w:type="dxa"/>
            <w:vMerge/>
          </w:tcPr>
          <w:p w:rsidR="002D6A21" w:rsidRPr="007159E3" w:rsidRDefault="002D6A21" w:rsidP="007159E3">
            <w:pPr>
              <w:pStyle w:val="19"/>
              <w:spacing w:after="0" w:line="240" w:lineRule="auto"/>
              <w:jc w:val="both"/>
              <w:rPr>
                <w:rFonts w:ascii="Times New Roman" w:hAnsi="Times New Roman" w:cs="Times New Roman"/>
                <w:sz w:val="28"/>
                <w:szCs w:val="28"/>
              </w:rPr>
            </w:pPr>
          </w:p>
        </w:tc>
        <w:tc>
          <w:tcPr>
            <w:tcW w:w="4933" w:type="dxa"/>
          </w:tcPr>
          <w:p w:rsidR="002D6A21" w:rsidRPr="007159E3" w:rsidRDefault="002D6A21" w:rsidP="007159E3">
            <w:pPr>
              <w:pStyle w:val="19"/>
              <w:spacing w:after="0" w:line="240" w:lineRule="auto"/>
              <w:jc w:val="both"/>
              <w:rPr>
                <w:rFonts w:ascii="Times New Roman" w:hAnsi="Times New Roman" w:cs="Times New Roman"/>
                <w:color w:val="1A1A1A"/>
                <w:sz w:val="28"/>
                <w:szCs w:val="28"/>
              </w:rPr>
            </w:pPr>
            <w:r w:rsidRPr="007159E3">
              <w:rPr>
                <w:rFonts w:ascii="Times New Roman" w:hAnsi="Times New Roman" w:cs="Times New Roman"/>
                <w:sz w:val="28"/>
                <w:szCs w:val="28"/>
              </w:rPr>
              <w:t>Педагог поддерживает инициативность и самостоятельность ребенка в речевом общении со взрослыми и сверстниками</w:t>
            </w:r>
          </w:p>
        </w:tc>
      </w:tr>
      <w:tr w:rsidR="002D6A21" w:rsidRPr="0070343B" w:rsidTr="007159E3">
        <w:trPr>
          <w:cantSplit/>
          <w:trHeight w:val="1361"/>
          <w:tblHeader/>
          <w:jc w:val="center"/>
        </w:trPr>
        <w:tc>
          <w:tcPr>
            <w:tcW w:w="4936" w:type="dxa"/>
            <w:vMerge w:val="restart"/>
          </w:tcPr>
          <w:p w:rsidR="002D6A21" w:rsidRPr="007159E3" w:rsidRDefault="002D6A21" w:rsidP="007159E3">
            <w:pPr>
              <w:pStyle w:val="19"/>
              <w:spacing w:after="0" w:line="240" w:lineRule="auto"/>
              <w:jc w:val="both"/>
              <w:rPr>
                <w:rFonts w:ascii="Times New Roman" w:hAnsi="Times New Roman" w:cs="Times New Roman"/>
                <w:sz w:val="28"/>
                <w:szCs w:val="28"/>
              </w:rPr>
            </w:pPr>
            <w:r w:rsidRPr="007159E3">
              <w:rPr>
                <w:rFonts w:ascii="Times New Roman" w:hAnsi="Times New Roman" w:cs="Times New Roman"/>
                <w:sz w:val="28"/>
                <w:szCs w:val="28"/>
              </w:rPr>
              <w:t xml:space="preserve">Педагог способствует освоению умений монологической речи: </w:t>
            </w:r>
          </w:p>
          <w:p w:rsidR="002D6A21" w:rsidRPr="007159E3" w:rsidRDefault="002D6A21" w:rsidP="007A557D">
            <w:pPr>
              <w:pStyle w:val="19"/>
              <w:numPr>
                <w:ilvl w:val="0"/>
                <w:numId w:val="53"/>
              </w:numPr>
              <w:tabs>
                <w:tab w:val="left" w:pos="387"/>
              </w:tabs>
              <w:spacing w:after="0" w:line="240" w:lineRule="auto"/>
              <w:ind w:left="0" w:firstLine="245"/>
              <w:jc w:val="both"/>
              <w:rPr>
                <w:rFonts w:ascii="Times New Roman" w:hAnsi="Times New Roman" w:cs="Times New Roman"/>
                <w:sz w:val="28"/>
                <w:szCs w:val="28"/>
              </w:rPr>
            </w:pPr>
            <w:r w:rsidRPr="007159E3">
              <w:rPr>
                <w:rFonts w:ascii="Times New Roman" w:hAnsi="Times New Roman" w:cs="Times New Roman"/>
                <w:sz w:val="28"/>
                <w:szCs w:val="28"/>
              </w:rPr>
              <w:t xml:space="preserve">по вопросам составлять рассказ по картинке из 3-4-х предложений; </w:t>
            </w:r>
          </w:p>
          <w:p w:rsidR="002D6A21" w:rsidRPr="007159E3" w:rsidRDefault="002D6A21" w:rsidP="007A557D">
            <w:pPr>
              <w:pStyle w:val="19"/>
              <w:numPr>
                <w:ilvl w:val="0"/>
                <w:numId w:val="53"/>
              </w:numPr>
              <w:tabs>
                <w:tab w:val="left" w:pos="387"/>
              </w:tabs>
              <w:spacing w:after="0" w:line="240" w:lineRule="auto"/>
              <w:ind w:left="0" w:firstLine="245"/>
              <w:jc w:val="both"/>
              <w:rPr>
                <w:rFonts w:ascii="Times New Roman" w:hAnsi="Times New Roman" w:cs="Times New Roman"/>
                <w:sz w:val="28"/>
                <w:szCs w:val="28"/>
              </w:rPr>
            </w:pPr>
            <w:r w:rsidRPr="007159E3">
              <w:rPr>
                <w:rFonts w:ascii="Times New Roman" w:hAnsi="Times New Roman" w:cs="Times New Roman"/>
                <w:sz w:val="28"/>
                <w:szCs w:val="28"/>
              </w:rPr>
              <w:lastRenderedPageBreak/>
              <w:t xml:space="preserve">совместно с педагогом пересказывать хорошо знакомые сказки; </w:t>
            </w:r>
          </w:p>
          <w:p w:rsidR="002D6A21" w:rsidRPr="007159E3" w:rsidRDefault="002D6A21" w:rsidP="007A557D">
            <w:pPr>
              <w:pStyle w:val="19"/>
              <w:numPr>
                <w:ilvl w:val="0"/>
                <w:numId w:val="53"/>
              </w:numPr>
              <w:tabs>
                <w:tab w:val="left" w:pos="387"/>
              </w:tabs>
              <w:spacing w:after="0" w:line="240" w:lineRule="auto"/>
              <w:ind w:left="0" w:firstLine="245"/>
              <w:jc w:val="both"/>
              <w:rPr>
                <w:rFonts w:ascii="Times New Roman" w:hAnsi="Times New Roman" w:cs="Times New Roman"/>
                <w:sz w:val="28"/>
                <w:szCs w:val="28"/>
              </w:rPr>
            </w:pPr>
            <w:r w:rsidRPr="007159E3">
              <w:rPr>
                <w:rFonts w:ascii="Times New Roman" w:hAnsi="Times New Roman" w:cs="Times New Roman"/>
                <w:sz w:val="28"/>
                <w:szCs w:val="28"/>
              </w:rPr>
              <w:t xml:space="preserve">читать наизусть короткие стихотворения, </w:t>
            </w:r>
          </w:p>
          <w:p w:rsidR="002D6A21" w:rsidRPr="007159E3" w:rsidRDefault="002D6A21" w:rsidP="007A557D">
            <w:pPr>
              <w:pStyle w:val="19"/>
              <w:numPr>
                <w:ilvl w:val="0"/>
                <w:numId w:val="53"/>
              </w:numPr>
              <w:tabs>
                <w:tab w:val="left" w:pos="387"/>
              </w:tabs>
              <w:spacing w:after="0" w:line="240" w:lineRule="auto"/>
              <w:ind w:left="0" w:firstLine="245"/>
              <w:jc w:val="both"/>
              <w:rPr>
                <w:rFonts w:ascii="Times New Roman" w:hAnsi="Times New Roman" w:cs="Times New Roman"/>
                <w:sz w:val="28"/>
                <w:szCs w:val="28"/>
              </w:rPr>
            </w:pPr>
            <w:r w:rsidRPr="007159E3">
              <w:rPr>
                <w:rFonts w:ascii="Times New Roman" w:hAnsi="Times New Roman" w:cs="Times New Roman"/>
                <w:sz w:val="28"/>
                <w:szCs w:val="28"/>
              </w:rPr>
              <w:t xml:space="preserve">слушать чтение детских книги </w:t>
            </w:r>
          </w:p>
          <w:p w:rsidR="002D6A21" w:rsidRPr="007159E3" w:rsidRDefault="002D6A21" w:rsidP="007A557D">
            <w:pPr>
              <w:pStyle w:val="19"/>
              <w:numPr>
                <w:ilvl w:val="0"/>
                <w:numId w:val="53"/>
              </w:numPr>
              <w:tabs>
                <w:tab w:val="left" w:pos="387"/>
              </w:tabs>
              <w:spacing w:after="0" w:line="240" w:lineRule="auto"/>
              <w:ind w:left="0" w:firstLine="245"/>
              <w:jc w:val="both"/>
              <w:rPr>
                <w:rFonts w:ascii="Times New Roman" w:hAnsi="Times New Roman" w:cs="Times New Roman"/>
                <w:sz w:val="28"/>
                <w:szCs w:val="28"/>
              </w:rPr>
            </w:pPr>
            <w:r w:rsidRPr="007159E3">
              <w:rPr>
                <w:rFonts w:ascii="Times New Roman" w:hAnsi="Times New Roman" w:cs="Times New Roman"/>
                <w:sz w:val="28"/>
                <w:szCs w:val="28"/>
              </w:rPr>
              <w:t>рассматривать иллюстрации.</w:t>
            </w:r>
          </w:p>
        </w:tc>
        <w:tc>
          <w:tcPr>
            <w:tcW w:w="4933" w:type="dxa"/>
            <w:vMerge w:val="restart"/>
          </w:tcPr>
          <w:p w:rsidR="002D6A21" w:rsidRPr="007159E3" w:rsidRDefault="002D6A21" w:rsidP="007159E3">
            <w:pPr>
              <w:pStyle w:val="19"/>
              <w:spacing w:after="0" w:line="240" w:lineRule="auto"/>
              <w:jc w:val="both"/>
              <w:rPr>
                <w:rFonts w:ascii="Times New Roman" w:hAnsi="Times New Roman" w:cs="Times New Roman"/>
                <w:sz w:val="28"/>
                <w:szCs w:val="28"/>
              </w:rPr>
            </w:pPr>
            <w:r w:rsidRPr="007159E3">
              <w:rPr>
                <w:rFonts w:ascii="Times New Roman" w:hAnsi="Times New Roman" w:cs="Times New Roman"/>
                <w:sz w:val="28"/>
                <w:szCs w:val="28"/>
              </w:rPr>
              <w:lastRenderedPageBreak/>
              <w:t xml:space="preserve">Педагог развивает у детей связную, грамматически правильную монологическую речь </w:t>
            </w:r>
          </w:p>
          <w:p w:rsidR="002D6A21" w:rsidRPr="007159E3" w:rsidRDefault="002D6A21" w:rsidP="007159E3">
            <w:pPr>
              <w:pStyle w:val="19"/>
              <w:spacing w:after="0" w:line="240" w:lineRule="auto"/>
              <w:jc w:val="both"/>
              <w:rPr>
                <w:rFonts w:ascii="Times New Roman" w:hAnsi="Times New Roman" w:cs="Times New Roman"/>
                <w:sz w:val="28"/>
                <w:szCs w:val="28"/>
              </w:rPr>
            </w:pPr>
            <w:r w:rsidRPr="007159E3">
              <w:rPr>
                <w:rFonts w:ascii="Times New Roman" w:hAnsi="Times New Roman" w:cs="Times New Roman"/>
                <w:sz w:val="28"/>
                <w:szCs w:val="28"/>
              </w:rPr>
              <w:t>Педагог развивает у</w:t>
            </w:r>
          </w:p>
          <w:p w:rsidR="002D6A21" w:rsidRPr="007159E3" w:rsidRDefault="002D6A21" w:rsidP="007159E3">
            <w:pPr>
              <w:pStyle w:val="19"/>
              <w:spacing w:after="0" w:line="240" w:lineRule="auto"/>
              <w:jc w:val="both"/>
              <w:rPr>
                <w:rFonts w:ascii="Times New Roman" w:hAnsi="Times New Roman" w:cs="Times New Roman"/>
                <w:sz w:val="28"/>
                <w:szCs w:val="28"/>
              </w:rPr>
            </w:pPr>
            <w:r w:rsidRPr="007159E3">
              <w:rPr>
                <w:rFonts w:ascii="Times New Roman" w:hAnsi="Times New Roman" w:cs="Times New Roman"/>
                <w:sz w:val="28"/>
                <w:szCs w:val="28"/>
              </w:rPr>
              <w:lastRenderedPageBreak/>
              <w:t xml:space="preserve">дошкольников </w:t>
            </w:r>
          </w:p>
          <w:p w:rsidR="002D6A21" w:rsidRPr="007159E3" w:rsidRDefault="002D6A21" w:rsidP="007159E3">
            <w:pPr>
              <w:pStyle w:val="19"/>
              <w:spacing w:after="0" w:line="240" w:lineRule="auto"/>
              <w:jc w:val="both"/>
              <w:rPr>
                <w:rFonts w:ascii="Times New Roman" w:hAnsi="Times New Roman" w:cs="Times New Roman"/>
                <w:sz w:val="28"/>
                <w:szCs w:val="28"/>
              </w:rPr>
            </w:pPr>
            <w:r w:rsidRPr="007159E3">
              <w:rPr>
                <w:rFonts w:ascii="Times New Roman" w:hAnsi="Times New Roman" w:cs="Times New Roman"/>
                <w:sz w:val="28"/>
                <w:szCs w:val="28"/>
              </w:rPr>
              <w:t xml:space="preserve">речевое творчество, </w:t>
            </w:r>
          </w:p>
          <w:p w:rsidR="002D6A21" w:rsidRPr="007159E3" w:rsidRDefault="002D6A21" w:rsidP="007159E3">
            <w:pPr>
              <w:pStyle w:val="19"/>
              <w:spacing w:after="0" w:line="240" w:lineRule="auto"/>
              <w:jc w:val="both"/>
              <w:rPr>
                <w:rFonts w:ascii="Times New Roman" w:hAnsi="Times New Roman" w:cs="Times New Roman"/>
                <w:sz w:val="28"/>
                <w:szCs w:val="28"/>
              </w:rPr>
            </w:pPr>
            <w:r w:rsidRPr="007159E3">
              <w:rPr>
                <w:rFonts w:ascii="Times New Roman" w:hAnsi="Times New Roman" w:cs="Times New Roman"/>
                <w:sz w:val="28"/>
                <w:szCs w:val="28"/>
              </w:rPr>
              <w:t xml:space="preserve">умения сочинять повествовательные рассказы по игрушкам, картинам; </w:t>
            </w:r>
          </w:p>
          <w:p w:rsidR="002D6A21" w:rsidRPr="007159E3" w:rsidRDefault="002D6A21" w:rsidP="007159E3">
            <w:pPr>
              <w:pStyle w:val="19"/>
              <w:spacing w:after="0" w:line="240" w:lineRule="auto"/>
              <w:jc w:val="both"/>
              <w:rPr>
                <w:rFonts w:ascii="Times New Roman" w:hAnsi="Times New Roman" w:cs="Times New Roman"/>
                <w:sz w:val="28"/>
                <w:szCs w:val="28"/>
              </w:rPr>
            </w:pPr>
            <w:r w:rsidRPr="007159E3">
              <w:rPr>
                <w:rFonts w:ascii="Times New Roman" w:hAnsi="Times New Roman" w:cs="Times New Roman"/>
                <w:sz w:val="28"/>
                <w:szCs w:val="28"/>
              </w:rPr>
              <w:t>составлять описательные загадки об иг</w:t>
            </w:r>
            <w:r w:rsidR="007159E3">
              <w:rPr>
                <w:rFonts w:ascii="Times New Roman" w:hAnsi="Times New Roman" w:cs="Times New Roman"/>
                <w:sz w:val="28"/>
                <w:szCs w:val="28"/>
              </w:rPr>
              <w:t xml:space="preserve">рушках, объектах природы; </w:t>
            </w:r>
            <w:r w:rsidRPr="007159E3">
              <w:rPr>
                <w:rFonts w:ascii="Times New Roman" w:hAnsi="Times New Roman" w:cs="Times New Roman"/>
                <w:sz w:val="28"/>
                <w:szCs w:val="28"/>
              </w:rPr>
              <w:t>использовать в практике общения описательные монологи и элементы объяснительной речи.</w:t>
            </w:r>
          </w:p>
        </w:tc>
      </w:tr>
      <w:tr w:rsidR="002D6A21" w:rsidRPr="00281362" w:rsidTr="007159E3">
        <w:trPr>
          <w:cantSplit/>
          <w:trHeight w:val="2070"/>
          <w:tblHeader/>
          <w:jc w:val="center"/>
        </w:trPr>
        <w:tc>
          <w:tcPr>
            <w:tcW w:w="4936" w:type="dxa"/>
            <w:vMerge/>
          </w:tcPr>
          <w:p w:rsidR="002D6A21" w:rsidRPr="00C14B5F" w:rsidRDefault="002D6A21" w:rsidP="004A5B1B">
            <w:pPr>
              <w:pStyle w:val="19"/>
            </w:pPr>
          </w:p>
        </w:tc>
        <w:tc>
          <w:tcPr>
            <w:tcW w:w="4933" w:type="dxa"/>
            <w:vMerge/>
          </w:tcPr>
          <w:p w:rsidR="002D6A21" w:rsidRPr="00281362" w:rsidRDefault="002D6A21" w:rsidP="004A5B1B">
            <w:pPr>
              <w:pStyle w:val="19"/>
            </w:pPr>
          </w:p>
        </w:tc>
      </w:tr>
    </w:tbl>
    <w:p w:rsidR="0041660D" w:rsidRDefault="0041660D" w:rsidP="0041660D">
      <w:pPr>
        <w:pStyle w:val="a3"/>
        <w:spacing w:after="160" w:line="259" w:lineRule="auto"/>
        <w:ind w:left="0"/>
        <w:rPr>
          <w:b/>
          <w:sz w:val="24"/>
          <w:szCs w:val="24"/>
        </w:rPr>
      </w:pPr>
    </w:p>
    <w:p w:rsidR="00920CC3" w:rsidRPr="007159E3" w:rsidRDefault="00547895" w:rsidP="0041660D">
      <w:pPr>
        <w:pStyle w:val="a3"/>
        <w:spacing w:after="160" w:line="259" w:lineRule="auto"/>
        <w:ind w:left="0"/>
        <w:jc w:val="center"/>
        <w:rPr>
          <w:b/>
          <w:sz w:val="28"/>
          <w:szCs w:val="28"/>
        </w:rPr>
      </w:pPr>
      <w:r w:rsidRPr="007159E3">
        <w:rPr>
          <w:b/>
          <w:sz w:val="28"/>
          <w:szCs w:val="28"/>
        </w:rPr>
        <w:t>Содержание раздела «Подготовка детей к обучению грамоте»</w:t>
      </w:r>
    </w:p>
    <w:tbl>
      <w:tblPr>
        <w:tblW w:w="9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1"/>
        <w:gridCol w:w="4958"/>
      </w:tblGrid>
      <w:tr w:rsidR="00547895" w:rsidRPr="00984EE9" w:rsidTr="007159E3">
        <w:trPr>
          <w:cantSplit/>
          <w:trHeight w:val="227"/>
          <w:tblHeader/>
          <w:jc w:val="center"/>
        </w:trPr>
        <w:tc>
          <w:tcPr>
            <w:tcW w:w="4961" w:type="dxa"/>
            <w:shd w:val="clear" w:color="auto" w:fill="FFFFFF" w:themeFill="background1"/>
          </w:tcPr>
          <w:p w:rsidR="00547895" w:rsidRPr="007159E3" w:rsidRDefault="00547895" w:rsidP="0041660D">
            <w:pPr>
              <w:pStyle w:val="19"/>
              <w:spacing w:after="0" w:line="240" w:lineRule="auto"/>
              <w:jc w:val="center"/>
              <w:rPr>
                <w:rFonts w:ascii="Times New Roman" w:hAnsi="Times New Roman" w:cs="Times New Roman"/>
                <w:sz w:val="28"/>
                <w:szCs w:val="28"/>
              </w:rPr>
            </w:pPr>
            <w:r w:rsidRPr="007159E3">
              <w:rPr>
                <w:rFonts w:ascii="Times New Roman" w:hAnsi="Times New Roman" w:cs="Times New Roman"/>
                <w:sz w:val="28"/>
                <w:szCs w:val="28"/>
              </w:rPr>
              <w:t>3-4</w:t>
            </w:r>
          </w:p>
        </w:tc>
        <w:tc>
          <w:tcPr>
            <w:tcW w:w="4958" w:type="dxa"/>
            <w:shd w:val="clear" w:color="auto" w:fill="FFFFFF" w:themeFill="background1"/>
          </w:tcPr>
          <w:p w:rsidR="00547895" w:rsidRPr="007159E3" w:rsidRDefault="00547895" w:rsidP="0041660D">
            <w:pPr>
              <w:pStyle w:val="19"/>
              <w:spacing w:after="0" w:line="240" w:lineRule="auto"/>
              <w:jc w:val="center"/>
              <w:rPr>
                <w:rFonts w:ascii="Times New Roman" w:hAnsi="Times New Roman" w:cs="Times New Roman"/>
                <w:sz w:val="28"/>
                <w:szCs w:val="28"/>
              </w:rPr>
            </w:pPr>
            <w:r w:rsidRPr="007159E3">
              <w:rPr>
                <w:rFonts w:ascii="Times New Roman" w:hAnsi="Times New Roman" w:cs="Times New Roman"/>
                <w:sz w:val="28"/>
                <w:szCs w:val="28"/>
              </w:rPr>
              <w:t>4-5</w:t>
            </w:r>
          </w:p>
        </w:tc>
      </w:tr>
      <w:tr w:rsidR="00547895" w:rsidRPr="0070343B" w:rsidTr="007159E3">
        <w:trPr>
          <w:cantSplit/>
          <w:trHeight w:val="227"/>
          <w:tblHeader/>
          <w:jc w:val="center"/>
        </w:trPr>
        <w:tc>
          <w:tcPr>
            <w:tcW w:w="4961" w:type="dxa"/>
            <w:shd w:val="clear" w:color="auto" w:fill="FFFFFF" w:themeFill="background1"/>
          </w:tcPr>
          <w:p w:rsidR="00547895" w:rsidRPr="007159E3" w:rsidRDefault="00547895" w:rsidP="007159E3">
            <w:pPr>
              <w:pStyle w:val="19"/>
              <w:spacing w:after="0" w:line="240" w:lineRule="auto"/>
              <w:jc w:val="both"/>
              <w:rPr>
                <w:rFonts w:ascii="Times New Roman" w:hAnsi="Times New Roman" w:cs="Times New Roman"/>
                <w:sz w:val="28"/>
                <w:szCs w:val="28"/>
              </w:rPr>
            </w:pPr>
            <w:r w:rsidRPr="007159E3">
              <w:rPr>
                <w:rFonts w:ascii="Times New Roman" w:hAnsi="Times New Roman" w:cs="Times New Roman"/>
                <w:sz w:val="28"/>
                <w:szCs w:val="28"/>
              </w:rPr>
              <w:t xml:space="preserve">Педагог формирует у детей умение вслушиваться в звучание слова, </w:t>
            </w:r>
          </w:p>
        </w:tc>
        <w:tc>
          <w:tcPr>
            <w:tcW w:w="4958" w:type="dxa"/>
            <w:shd w:val="clear" w:color="auto" w:fill="FFFFFF" w:themeFill="background1"/>
          </w:tcPr>
          <w:p w:rsidR="00547895" w:rsidRPr="007159E3" w:rsidRDefault="00547895" w:rsidP="007159E3">
            <w:pPr>
              <w:pStyle w:val="19"/>
              <w:spacing w:after="0" w:line="240" w:lineRule="auto"/>
              <w:jc w:val="both"/>
              <w:rPr>
                <w:rFonts w:ascii="Times New Roman" w:hAnsi="Times New Roman" w:cs="Times New Roman"/>
                <w:sz w:val="28"/>
                <w:szCs w:val="28"/>
              </w:rPr>
            </w:pPr>
            <w:r w:rsidRPr="007159E3">
              <w:rPr>
                <w:rFonts w:ascii="Times New Roman" w:hAnsi="Times New Roman" w:cs="Times New Roman"/>
                <w:sz w:val="28"/>
                <w:szCs w:val="28"/>
              </w:rPr>
              <w:t>Педагог формирует представления о том, что слова состоят из звуков, могут быть длинными и короткими; формирует умение сравнивать слова по протяженности</w:t>
            </w:r>
          </w:p>
        </w:tc>
      </w:tr>
      <w:tr w:rsidR="00547895" w:rsidRPr="0070343B" w:rsidTr="007159E3">
        <w:trPr>
          <w:cantSplit/>
          <w:trHeight w:val="227"/>
          <w:tblHeader/>
          <w:jc w:val="center"/>
        </w:trPr>
        <w:tc>
          <w:tcPr>
            <w:tcW w:w="4961" w:type="dxa"/>
            <w:shd w:val="clear" w:color="auto" w:fill="FFFFFF" w:themeFill="background1"/>
          </w:tcPr>
          <w:p w:rsidR="00547895" w:rsidRPr="007159E3" w:rsidRDefault="00547895" w:rsidP="007159E3">
            <w:pPr>
              <w:pStyle w:val="19"/>
              <w:spacing w:after="0" w:line="240" w:lineRule="auto"/>
              <w:jc w:val="both"/>
              <w:rPr>
                <w:rFonts w:ascii="Times New Roman" w:hAnsi="Times New Roman" w:cs="Times New Roman"/>
                <w:sz w:val="28"/>
                <w:szCs w:val="28"/>
              </w:rPr>
            </w:pPr>
            <w:r w:rsidRPr="007159E3">
              <w:rPr>
                <w:rFonts w:ascii="Times New Roman" w:hAnsi="Times New Roman" w:cs="Times New Roman"/>
                <w:sz w:val="28"/>
                <w:szCs w:val="28"/>
              </w:rPr>
              <w:t>Педагог закрепляет в речи детей термины «слово», «звук» в практическом плане.</w:t>
            </w:r>
          </w:p>
        </w:tc>
        <w:tc>
          <w:tcPr>
            <w:tcW w:w="4958" w:type="dxa"/>
            <w:shd w:val="clear" w:color="auto" w:fill="FFFFFF" w:themeFill="background1"/>
          </w:tcPr>
          <w:p w:rsidR="00547895" w:rsidRPr="007159E3" w:rsidRDefault="00547895" w:rsidP="007159E3">
            <w:pPr>
              <w:pStyle w:val="19"/>
              <w:spacing w:after="0" w:line="240" w:lineRule="auto"/>
              <w:jc w:val="both"/>
              <w:rPr>
                <w:rFonts w:ascii="Times New Roman" w:hAnsi="Times New Roman" w:cs="Times New Roman"/>
                <w:sz w:val="28"/>
                <w:szCs w:val="28"/>
              </w:rPr>
            </w:pPr>
            <w:r w:rsidRPr="007159E3">
              <w:rPr>
                <w:rFonts w:ascii="Times New Roman" w:hAnsi="Times New Roman" w:cs="Times New Roman"/>
                <w:sz w:val="28"/>
                <w:szCs w:val="28"/>
              </w:rPr>
              <w:t>Педагог закрепляет у детей умение понимать термины «слово», «звук», использовать их в речи</w:t>
            </w:r>
          </w:p>
        </w:tc>
      </w:tr>
      <w:tr w:rsidR="00547895" w:rsidRPr="0070343B" w:rsidTr="007159E3">
        <w:trPr>
          <w:cantSplit/>
          <w:trHeight w:val="227"/>
          <w:tblHeader/>
          <w:jc w:val="center"/>
        </w:trPr>
        <w:tc>
          <w:tcPr>
            <w:tcW w:w="4961" w:type="dxa"/>
            <w:shd w:val="clear" w:color="auto" w:fill="F2F2F2" w:themeFill="background1" w:themeFillShade="F2"/>
          </w:tcPr>
          <w:p w:rsidR="00547895" w:rsidRPr="007159E3" w:rsidRDefault="00547895" w:rsidP="007159E3">
            <w:pPr>
              <w:pStyle w:val="19"/>
              <w:spacing w:after="0" w:line="240" w:lineRule="auto"/>
              <w:jc w:val="both"/>
              <w:rPr>
                <w:rFonts w:ascii="Times New Roman" w:hAnsi="Times New Roman" w:cs="Times New Roman"/>
                <w:sz w:val="28"/>
                <w:szCs w:val="28"/>
              </w:rPr>
            </w:pPr>
          </w:p>
        </w:tc>
        <w:tc>
          <w:tcPr>
            <w:tcW w:w="4958" w:type="dxa"/>
            <w:shd w:val="clear" w:color="auto" w:fill="FFFFFF" w:themeFill="background1"/>
          </w:tcPr>
          <w:p w:rsidR="00547895" w:rsidRPr="007159E3" w:rsidRDefault="00547895" w:rsidP="007159E3">
            <w:pPr>
              <w:pStyle w:val="19"/>
              <w:spacing w:after="0" w:line="240" w:lineRule="auto"/>
              <w:jc w:val="both"/>
              <w:rPr>
                <w:rFonts w:ascii="Times New Roman" w:hAnsi="Times New Roman" w:cs="Times New Roman"/>
                <w:sz w:val="28"/>
                <w:szCs w:val="28"/>
              </w:rPr>
            </w:pPr>
            <w:r w:rsidRPr="007159E3">
              <w:rPr>
                <w:rFonts w:ascii="Times New Roman" w:hAnsi="Times New Roman" w:cs="Times New Roman"/>
                <w:sz w:val="28"/>
                <w:szCs w:val="28"/>
              </w:rPr>
              <w:t>Педагог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r>
    </w:tbl>
    <w:p w:rsidR="00547895" w:rsidRPr="00547895" w:rsidRDefault="00547895" w:rsidP="00547895">
      <w:pPr>
        <w:pStyle w:val="a3"/>
        <w:spacing w:after="160" w:line="259" w:lineRule="auto"/>
        <w:ind w:left="405"/>
        <w:jc w:val="left"/>
        <w:rPr>
          <w:b/>
          <w:sz w:val="24"/>
          <w:szCs w:val="24"/>
        </w:rPr>
      </w:pPr>
    </w:p>
    <w:p w:rsidR="00547895" w:rsidRPr="007159E3" w:rsidRDefault="00547895" w:rsidP="007159E3">
      <w:pPr>
        <w:keepNext/>
        <w:keepLines/>
        <w:jc w:val="center"/>
        <w:outlineLvl w:val="4"/>
        <w:rPr>
          <w:b/>
          <w:sz w:val="28"/>
          <w:szCs w:val="28"/>
        </w:rPr>
      </w:pPr>
      <w:r w:rsidRPr="007159E3">
        <w:rPr>
          <w:b/>
          <w:sz w:val="28"/>
          <w:szCs w:val="28"/>
        </w:rPr>
        <w:t>Оснащение развивающей предметно-пространственной среды дошкольного образовательного учреждения для речевого развития</w:t>
      </w:r>
    </w:p>
    <w:p w:rsidR="00920CC3" w:rsidRDefault="00547895" w:rsidP="007159E3">
      <w:pPr>
        <w:spacing w:line="240" w:lineRule="auto"/>
        <w:ind w:firstLine="709"/>
        <w:rPr>
          <w:color w:val="000000"/>
          <w:sz w:val="28"/>
          <w:szCs w:val="28"/>
        </w:rPr>
      </w:pPr>
      <w:r w:rsidRPr="007159E3">
        <w:rPr>
          <w:color w:val="000000"/>
          <w:sz w:val="28"/>
          <w:szCs w:val="28"/>
        </w:rPr>
        <w:t>Оснащение соответс</w:t>
      </w:r>
      <w:r w:rsidR="007159E3">
        <w:rPr>
          <w:color w:val="000000"/>
          <w:sz w:val="28"/>
          <w:szCs w:val="28"/>
        </w:rPr>
        <w:t xml:space="preserve">твует перечню, представленному </w:t>
      </w:r>
      <w:r w:rsidRPr="007159E3">
        <w:rPr>
          <w:color w:val="000000"/>
          <w:sz w:val="28"/>
          <w:szCs w:val="28"/>
        </w:rPr>
        <w:t>в «Рекомендациях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w:t>
      </w:r>
    </w:p>
    <w:p w:rsidR="007159E3" w:rsidRPr="007159E3" w:rsidRDefault="007159E3" w:rsidP="007159E3">
      <w:pPr>
        <w:spacing w:line="240" w:lineRule="auto"/>
        <w:rPr>
          <w:b/>
          <w:sz w:val="28"/>
          <w:szCs w:val="28"/>
        </w:rPr>
      </w:pPr>
    </w:p>
    <w:p w:rsidR="007159E3" w:rsidRDefault="0041660D" w:rsidP="007159E3">
      <w:pPr>
        <w:spacing w:line="240" w:lineRule="auto"/>
        <w:jc w:val="center"/>
        <w:rPr>
          <w:rFonts w:eastAsia="Calibri"/>
          <w:b/>
          <w:sz w:val="28"/>
          <w:szCs w:val="28"/>
        </w:rPr>
      </w:pPr>
      <w:r>
        <w:rPr>
          <w:rFonts w:eastAsia="Calibri"/>
          <w:b/>
          <w:sz w:val="28"/>
          <w:szCs w:val="28"/>
        </w:rPr>
        <w:t xml:space="preserve">2.3.4 </w:t>
      </w:r>
      <w:r w:rsidR="00547895" w:rsidRPr="007159E3">
        <w:rPr>
          <w:rFonts w:eastAsia="Calibri"/>
          <w:b/>
          <w:sz w:val="28"/>
          <w:szCs w:val="28"/>
        </w:rPr>
        <w:t xml:space="preserve">Образовательная область </w:t>
      </w:r>
    </w:p>
    <w:p w:rsidR="007159E3" w:rsidRPr="0041660D" w:rsidRDefault="00547895" w:rsidP="0041660D">
      <w:pPr>
        <w:spacing w:line="240" w:lineRule="auto"/>
        <w:jc w:val="center"/>
        <w:rPr>
          <w:rFonts w:eastAsia="Calibri"/>
          <w:b/>
          <w:sz w:val="28"/>
          <w:szCs w:val="28"/>
        </w:rPr>
      </w:pPr>
      <w:r w:rsidRPr="007159E3">
        <w:rPr>
          <w:rFonts w:eastAsia="Calibri"/>
          <w:b/>
          <w:sz w:val="28"/>
          <w:szCs w:val="28"/>
        </w:rPr>
        <w:t>ХУДО</w:t>
      </w:r>
      <w:r w:rsidR="0041660D">
        <w:rPr>
          <w:rFonts w:eastAsia="Calibri"/>
          <w:b/>
          <w:sz w:val="28"/>
          <w:szCs w:val="28"/>
        </w:rPr>
        <w:t>ЖЕСТВЕННО-ЭСТЕТИЧЕСКОЕ РАЗВИТИЕ</w:t>
      </w:r>
    </w:p>
    <w:p w:rsidR="00547895" w:rsidRDefault="0041660D" w:rsidP="007159E3">
      <w:pPr>
        <w:spacing w:line="240" w:lineRule="auto"/>
        <w:jc w:val="center"/>
        <w:rPr>
          <w:b/>
          <w:sz w:val="28"/>
          <w:szCs w:val="28"/>
        </w:rPr>
      </w:pPr>
      <w:r>
        <w:rPr>
          <w:b/>
          <w:sz w:val="28"/>
          <w:szCs w:val="28"/>
        </w:rPr>
        <w:t>Основные задачи художественно-эстетического развития</w:t>
      </w:r>
    </w:p>
    <w:p w:rsidR="0041660D" w:rsidRPr="007159E3" w:rsidRDefault="0041660D" w:rsidP="007159E3">
      <w:pPr>
        <w:spacing w:line="240" w:lineRule="auto"/>
        <w:jc w:val="center"/>
        <w:rPr>
          <w:b/>
          <w:sz w:val="28"/>
          <w:szCs w:val="28"/>
        </w:rPr>
      </w:pPr>
    </w:p>
    <w:p w:rsidR="00547895" w:rsidRDefault="00547895" w:rsidP="007159E3">
      <w:pPr>
        <w:spacing w:line="240" w:lineRule="auto"/>
        <w:jc w:val="center"/>
        <w:rPr>
          <w:b/>
          <w:sz w:val="28"/>
          <w:szCs w:val="28"/>
        </w:rPr>
      </w:pPr>
      <w:r w:rsidRPr="007159E3">
        <w:rPr>
          <w:b/>
          <w:sz w:val="28"/>
          <w:szCs w:val="28"/>
        </w:rPr>
        <w:t>Задачи раздела «Приобщение к искусству»</w:t>
      </w:r>
    </w:p>
    <w:p w:rsidR="0041660D" w:rsidRPr="007159E3" w:rsidRDefault="0041660D" w:rsidP="007159E3">
      <w:pPr>
        <w:spacing w:line="240" w:lineRule="auto"/>
        <w:jc w:val="center"/>
        <w:rPr>
          <w:b/>
          <w:sz w:val="28"/>
          <w:szCs w:val="28"/>
        </w:rPr>
      </w:pPr>
    </w:p>
    <w:tbl>
      <w:tblPr>
        <w:tblStyle w:val="a6"/>
        <w:tblW w:w="9781" w:type="dxa"/>
        <w:tblInd w:w="-34" w:type="dxa"/>
        <w:tblLook w:val="04A0" w:firstRow="1" w:lastRow="0" w:firstColumn="1" w:lastColumn="0" w:noHBand="0" w:noVBand="1"/>
      </w:tblPr>
      <w:tblGrid>
        <w:gridCol w:w="4962"/>
        <w:gridCol w:w="4819"/>
      </w:tblGrid>
      <w:tr w:rsidR="00BC6F3E" w:rsidRPr="009E0609" w:rsidTr="003F6EDC">
        <w:tc>
          <w:tcPr>
            <w:tcW w:w="4962" w:type="dxa"/>
            <w:shd w:val="clear" w:color="auto" w:fill="auto"/>
          </w:tcPr>
          <w:p w:rsidR="00BC6F3E" w:rsidRPr="007159E3" w:rsidRDefault="00BC6F3E" w:rsidP="007159E3">
            <w:pPr>
              <w:spacing w:line="240" w:lineRule="auto"/>
              <w:jc w:val="center"/>
              <w:rPr>
                <w:sz w:val="28"/>
                <w:szCs w:val="28"/>
              </w:rPr>
            </w:pPr>
            <w:r w:rsidRPr="007159E3">
              <w:rPr>
                <w:sz w:val="28"/>
                <w:szCs w:val="28"/>
              </w:rPr>
              <w:t>3-4</w:t>
            </w:r>
          </w:p>
        </w:tc>
        <w:tc>
          <w:tcPr>
            <w:tcW w:w="4819" w:type="dxa"/>
            <w:shd w:val="clear" w:color="auto" w:fill="auto"/>
          </w:tcPr>
          <w:p w:rsidR="00BC6F3E" w:rsidRPr="007159E3" w:rsidRDefault="00BC6F3E" w:rsidP="007159E3">
            <w:pPr>
              <w:spacing w:line="240" w:lineRule="auto"/>
              <w:jc w:val="center"/>
              <w:rPr>
                <w:sz w:val="28"/>
                <w:szCs w:val="28"/>
              </w:rPr>
            </w:pPr>
            <w:r w:rsidRPr="007159E3">
              <w:rPr>
                <w:sz w:val="28"/>
                <w:szCs w:val="28"/>
              </w:rPr>
              <w:t>4-5</w:t>
            </w:r>
          </w:p>
        </w:tc>
      </w:tr>
      <w:tr w:rsidR="00BC6F3E" w:rsidRPr="00867DA1" w:rsidTr="003F6EDC">
        <w:tc>
          <w:tcPr>
            <w:tcW w:w="4962" w:type="dxa"/>
          </w:tcPr>
          <w:p w:rsidR="00BC6F3E" w:rsidRPr="007159E3" w:rsidRDefault="00BC6F3E" w:rsidP="007159E3">
            <w:pPr>
              <w:spacing w:line="240" w:lineRule="auto"/>
              <w:rPr>
                <w:sz w:val="28"/>
                <w:szCs w:val="28"/>
              </w:rPr>
            </w:pPr>
            <w:r w:rsidRPr="007159E3">
              <w:rPr>
                <w:sz w:val="28"/>
                <w:szCs w:val="28"/>
              </w:rPr>
              <w:t>Воспитывать интерес к искусству.</w:t>
            </w:r>
          </w:p>
        </w:tc>
        <w:tc>
          <w:tcPr>
            <w:tcW w:w="4819" w:type="dxa"/>
          </w:tcPr>
          <w:p w:rsidR="00BC6F3E" w:rsidRPr="007159E3" w:rsidRDefault="00BC6F3E" w:rsidP="007159E3">
            <w:pPr>
              <w:spacing w:line="240" w:lineRule="auto"/>
              <w:rPr>
                <w:rFonts w:eastAsia="Calibri"/>
                <w:sz w:val="28"/>
                <w:szCs w:val="28"/>
              </w:rPr>
            </w:pPr>
            <w:r w:rsidRPr="007159E3">
              <w:rPr>
                <w:rFonts w:eastAsia="Calibri"/>
                <w:sz w:val="28"/>
                <w:szCs w:val="28"/>
              </w:rPr>
              <w:t>Развивать воображение, художественный вкус.</w:t>
            </w:r>
          </w:p>
        </w:tc>
      </w:tr>
      <w:tr w:rsidR="00BC6F3E" w:rsidRPr="00867DA1" w:rsidTr="003F6EDC">
        <w:trPr>
          <w:trHeight w:val="870"/>
        </w:trPr>
        <w:tc>
          <w:tcPr>
            <w:tcW w:w="4962" w:type="dxa"/>
            <w:vMerge w:val="restart"/>
            <w:shd w:val="clear" w:color="auto" w:fill="FFFFFF" w:themeFill="background1"/>
          </w:tcPr>
          <w:p w:rsidR="00BC6F3E" w:rsidRPr="007159E3" w:rsidRDefault="00BC6F3E" w:rsidP="007159E3">
            <w:pPr>
              <w:spacing w:line="240" w:lineRule="auto"/>
              <w:rPr>
                <w:sz w:val="28"/>
                <w:szCs w:val="28"/>
              </w:rPr>
            </w:pPr>
            <w:r w:rsidRPr="007159E3">
              <w:rPr>
                <w:sz w:val="28"/>
                <w:szCs w:val="28"/>
              </w:rPr>
              <w:lastRenderedPageBreak/>
              <w:t xml:space="preserve">Продолжать развивать </w:t>
            </w:r>
          </w:p>
          <w:p w:rsidR="00BC6F3E" w:rsidRPr="007159E3" w:rsidRDefault="00BC6F3E" w:rsidP="007159E3">
            <w:pPr>
              <w:spacing w:line="240" w:lineRule="auto"/>
              <w:rPr>
                <w:sz w:val="28"/>
                <w:szCs w:val="28"/>
              </w:rPr>
            </w:pPr>
            <w:r w:rsidRPr="007159E3">
              <w:rPr>
                <w:sz w:val="28"/>
                <w:szCs w:val="28"/>
              </w:rPr>
              <w:t>художественное восприятие,</w:t>
            </w:r>
          </w:p>
          <w:p w:rsidR="00BC6F3E" w:rsidRPr="007159E3" w:rsidRDefault="00BC6F3E" w:rsidP="007159E3">
            <w:pPr>
              <w:spacing w:line="240" w:lineRule="auto"/>
              <w:rPr>
                <w:sz w:val="28"/>
                <w:szCs w:val="28"/>
              </w:rPr>
            </w:pPr>
            <w:r w:rsidRPr="007159E3">
              <w:rPr>
                <w:sz w:val="28"/>
                <w:szCs w:val="28"/>
              </w:rPr>
              <w:t>подводить детей к восприятию произведений искусства (разглядывать и чувствовать).</w:t>
            </w:r>
          </w:p>
        </w:tc>
        <w:tc>
          <w:tcPr>
            <w:tcW w:w="4819" w:type="dxa"/>
            <w:vMerge w:val="restart"/>
            <w:shd w:val="clear" w:color="auto" w:fill="FFFFFF" w:themeFill="background1"/>
          </w:tcPr>
          <w:p w:rsidR="00BC6F3E" w:rsidRPr="007159E3" w:rsidRDefault="00BC6F3E" w:rsidP="007159E3">
            <w:pPr>
              <w:spacing w:line="240" w:lineRule="auto"/>
              <w:rPr>
                <w:rFonts w:eastAsia="Calibri"/>
                <w:sz w:val="28"/>
                <w:szCs w:val="28"/>
              </w:rPr>
            </w:pPr>
            <w:r w:rsidRPr="007159E3">
              <w:rPr>
                <w:rFonts w:eastAsia="Calibri"/>
                <w:sz w:val="28"/>
                <w:szCs w:val="28"/>
              </w:rPr>
              <w:t>Продолжать развивать у детей</w:t>
            </w:r>
          </w:p>
          <w:p w:rsidR="00BC6F3E" w:rsidRPr="007159E3" w:rsidRDefault="00BC6F3E" w:rsidP="007A557D">
            <w:pPr>
              <w:pStyle w:val="a3"/>
              <w:numPr>
                <w:ilvl w:val="0"/>
                <w:numId w:val="56"/>
              </w:numPr>
              <w:spacing w:line="240" w:lineRule="auto"/>
              <w:rPr>
                <w:rFonts w:eastAsia="Calibri"/>
                <w:sz w:val="28"/>
                <w:szCs w:val="28"/>
              </w:rPr>
            </w:pPr>
            <w:r w:rsidRPr="007159E3">
              <w:rPr>
                <w:rFonts w:eastAsia="Calibri"/>
                <w:sz w:val="28"/>
                <w:szCs w:val="28"/>
              </w:rPr>
              <w:t>художественное и</w:t>
            </w:r>
          </w:p>
          <w:p w:rsidR="00BC6F3E" w:rsidRPr="007159E3" w:rsidRDefault="00BC6F3E" w:rsidP="007A557D">
            <w:pPr>
              <w:pStyle w:val="a3"/>
              <w:numPr>
                <w:ilvl w:val="0"/>
                <w:numId w:val="56"/>
              </w:numPr>
              <w:spacing w:line="240" w:lineRule="auto"/>
              <w:ind w:left="47" w:firstLine="283"/>
              <w:rPr>
                <w:sz w:val="28"/>
                <w:szCs w:val="28"/>
              </w:rPr>
            </w:pPr>
            <w:r w:rsidRPr="007159E3">
              <w:rPr>
                <w:rFonts w:eastAsia="Calibri"/>
                <w:sz w:val="28"/>
                <w:szCs w:val="28"/>
              </w:rPr>
              <w:t>эстетическое восприятие в процессе ознакомления с произведениями разных видов искусства.</w:t>
            </w:r>
          </w:p>
        </w:tc>
      </w:tr>
      <w:tr w:rsidR="00BC6F3E" w:rsidRPr="00867DA1" w:rsidTr="003F6EDC">
        <w:trPr>
          <w:trHeight w:val="690"/>
        </w:trPr>
        <w:tc>
          <w:tcPr>
            <w:tcW w:w="4962" w:type="dxa"/>
            <w:vMerge/>
            <w:shd w:val="clear" w:color="auto" w:fill="FFFFFF" w:themeFill="background1"/>
          </w:tcPr>
          <w:p w:rsidR="00BC6F3E" w:rsidRPr="007159E3" w:rsidRDefault="00BC6F3E" w:rsidP="007159E3">
            <w:pPr>
              <w:spacing w:line="240" w:lineRule="auto"/>
              <w:rPr>
                <w:sz w:val="28"/>
                <w:szCs w:val="28"/>
              </w:rPr>
            </w:pPr>
          </w:p>
        </w:tc>
        <w:tc>
          <w:tcPr>
            <w:tcW w:w="4819" w:type="dxa"/>
            <w:vMerge/>
            <w:shd w:val="clear" w:color="auto" w:fill="FFFFFF" w:themeFill="background1"/>
          </w:tcPr>
          <w:p w:rsidR="00BC6F3E" w:rsidRPr="007159E3" w:rsidRDefault="00BC6F3E" w:rsidP="007159E3">
            <w:pPr>
              <w:spacing w:line="240" w:lineRule="auto"/>
              <w:rPr>
                <w:rFonts w:eastAsia="Calibri"/>
                <w:sz w:val="28"/>
                <w:szCs w:val="28"/>
              </w:rPr>
            </w:pPr>
          </w:p>
        </w:tc>
      </w:tr>
      <w:tr w:rsidR="00BC6F3E" w:rsidRPr="00867DA1" w:rsidTr="003F6EDC">
        <w:trPr>
          <w:trHeight w:val="690"/>
        </w:trPr>
        <w:tc>
          <w:tcPr>
            <w:tcW w:w="4962" w:type="dxa"/>
            <w:vMerge/>
            <w:shd w:val="clear" w:color="auto" w:fill="FFFFFF" w:themeFill="background1"/>
          </w:tcPr>
          <w:p w:rsidR="00BC6F3E" w:rsidRPr="007159E3" w:rsidRDefault="00BC6F3E" w:rsidP="007159E3">
            <w:pPr>
              <w:spacing w:line="240" w:lineRule="auto"/>
              <w:rPr>
                <w:sz w:val="28"/>
                <w:szCs w:val="28"/>
              </w:rPr>
            </w:pPr>
          </w:p>
        </w:tc>
        <w:tc>
          <w:tcPr>
            <w:tcW w:w="4819" w:type="dxa"/>
            <w:vMerge/>
            <w:shd w:val="clear" w:color="auto" w:fill="FFFFFF" w:themeFill="background1"/>
          </w:tcPr>
          <w:p w:rsidR="00BC6F3E" w:rsidRPr="007159E3" w:rsidRDefault="00BC6F3E" w:rsidP="007159E3">
            <w:pPr>
              <w:spacing w:line="240" w:lineRule="auto"/>
              <w:rPr>
                <w:rFonts w:eastAsia="Calibri"/>
                <w:sz w:val="28"/>
                <w:szCs w:val="28"/>
              </w:rPr>
            </w:pPr>
          </w:p>
        </w:tc>
      </w:tr>
      <w:tr w:rsidR="00BC6F3E" w:rsidRPr="00867DA1" w:rsidTr="003F6EDC">
        <w:trPr>
          <w:trHeight w:val="322"/>
        </w:trPr>
        <w:tc>
          <w:tcPr>
            <w:tcW w:w="4962" w:type="dxa"/>
            <w:vMerge/>
            <w:shd w:val="clear" w:color="auto" w:fill="FFFFFF" w:themeFill="background1"/>
          </w:tcPr>
          <w:p w:rsidR="00BC6F3E" w:rsidRPr="007159E3" w:rsidRDefault="00BC6F3E" w:rsidP="007159E3">
            <w:pPr>
              <w:spacing w:line="240" w:lineRule="auto"/>
              <w:rPr>
                <w:sz w:val="28"/>
                <w:szCs w:val="28"/>
              </w:rPr>
            </w:pPr>
          </w:p>
        </w:tc>
        <w:tc>
          <w:tcPr>
            <w:tcW w:w="4819" w:type="dxa"/>
            <w:vMerge/>
            <w:shd w:val="clear" w:color="auto" w:fill="FFFFFF" w:themeFill="background1"/>
          </w:tcPr>
          <w:p w:rsidR="00BC6F3E" w:rsidRPr="007159E3" w:rsidRDefault="00BC6F3E" w:rsidP="007159E3">
            <w:pPr>
              <w:spacing w:line="240" w:lineRule="auto"/>
              <w:rPr>
                <w:rFonts w:eastAsia="Calibri"/>
                <w:sz w:val="28"/>
                <w:szCs w:val="28"/>
              </w:rPr>
            </w:pPr>
          </w:p>
        </w:tc>
      </w:tr>
      <w:tr w:rsidR="00BC6F3E" w:rsidRPr="00F1069E" w:rsidTr="003F6EDC">
        <w:trPr>
          <w:trHeight w:val="1159"/>
        </w:trPr>
        <w:tc>
          <w:tcPr>
            <w:tcW w:w="4962" w:type="dxa"/>
          </w:tcPr>
          <w:p w:rsidR="00BC6F3E" w:rsidRPr="007159E3" w:rsidRDefault="00BC6F3E" w:rsidP="007159E3">
            <w:pPr>
              <w:spacing w:line="240" w:lineRule="auto"/>
              <w:rPr>
                <w:sz w:val="28"/>
                <w:szCs w:val="28"/>
              </w:rPr>
            </w:pPr>
            <w:r w:rsidRPr="007159E3">
              <w:rPr>
                <w:sz w:val="28"/>
                <w:szCs w:val="28"/>
              </w:rPr>
              <w:t>Развивать у детей эстетические чувства при восприятии</w:t>
            </w:r>
          </w:p>
          <w:p w:rsidR="00BC6F3E" w:rsidRPr="007159E3" w:rsidRDefault="00BC6F3E" w:rsidP="007A557D">
            <w:pPr>
              <w:pStyle w:val="a3"/>
              <w:numPr>
                <w:ilvl w:val="0"/>
                <w:numId w:val="57"/>
              </w:numPr>
              <w:spacing w:line="240" w:lineRule="auto"/>
              <w:rPr>
                <w:sz w:val="28"/>
                <w:szCs w:val="28"/>
              </w:rPr>
            </w:pPr>
            <w:r w:rsidRPr="007159E3">
              <w:rPr>
                <w:sz w:val="28"/>
                <w:szCs w:val="28"/>
              </w:rPr>
              <w:t xml:space="preserve">изобразительного, </w:t>
            </w:r>
          </w:p>
          <w:p w:rsidR="00BC6F3E" w:rsidRPr="007159E3" w:rsidRDefault="00BC6F3E" w:rsidP="007A557D">
            <w:pPr>
              <w:pStyle w:val="a3"/>
              <w:numPr>
                <w:ilvl w:val="0"/>
                <w:numId w:val="57"/>
              </w:numPr>
              <w:spacing w:line="240" w:lineRule="auto"/>
              <w:rPr>
                <w:sz w:val="28"/>
                <w:szCs w:val="28"/>
              </w:rPr>
            </w:pPr>
            <w:r w:rsidRPr="007159E3">
              <w:rPr>
                <w:sz w:val="28"/>
                <w:szCs w:val="28"/>
              </w:rPr>
              <w:t>народного декоративно-прикладного искусства</w:t>
            </w:r>
          </w:p>
        </w:tc>
        <w:tc>
          <w:tcPr>
            <w:tcW w:w="4819" w:type="dxa"/>
          </w:tcPr>
          <w:p w:rsidR="00BC6F3E" w:rsidRPr="007159E3" w:rsidRDefault="00BC6F3E" w:rsidP="007159E3">
            <w:pPr>
              <w:spacing w:line="240" w:lineRule="auto"/>
              <w:rPr>
                <w:sz w:val="28"/>
                <w:szCs w:val="28"/>
              </w:rPr>
            </w:pPr>
            <w:r w:rsidRPr="007159E3">
              <w:rPr>
                <w:sz w:val="28"/>
                <w:szCs w:val="28"/>
              </w:rPr>
              <w:t>Развивать отзывчивость и эстетическое сопереживание на красоту окружающей действительности.</w:t>
            </w:r>
          </w:p>
        </w:tc>
      </w:tr>
      <w:tr w:rsidR="00BC6F3E" w:rsidRPr="0041567F" w:rsidTr="003F6EDC">
        <w:trPr>
          <w:trHeight w:val="1158"/>
        </w:trPr>
        <w:tc>
          <w:tcPr>
            <w:tcW w:w="4962" w:type="dxa"/>
          </w:tcPr>
          <w:p w:rsidR="00BC6F3E" w:rsidRPr="007159E3" w:rsidRDefault="00BC6F3E" w:rsidP="007159E3">
            <w:pPr>
              <w:spacing w:line="240" w:lineRule="auto"/>
              <w:rPr>
                <w:sz w:val="28"/>
                <w:szCs w:val="28"/>
              </w:rPr>
            </w:pPr>
            <w:r w:rsidRPr="007159E3">
              <w:rPr>
                <w:sz w:val="28"/>
                <w:szCs w:val="28"/>
              </w:rPr>
              <w:t>Формировать понимание красоты произведений искусства, потребность общения с искусством.</w:t>
            </w:r>
          </w:p>
        </w:tc>
        <w:tc>
          <w:tcPr>
            <w:tcW w:w="4819" w:type="dxa"/>
          </w:tcPr>
          <w:p w:rsidR="00BC6F3E" w:rsidRPr="007159E3" w:rsidRDefault="00BC6F3E" w:rsidP="007159E3">
            <w:pPr>
              <w:spacing w:line="240" w:lineRule="auto"/>
              <w:rPr>
                <w:sz w:val="28"/>
                <w:szCs w:val="28"/>
                <w:highlight w:val="green"/>
              </w:rPr>
            </w:pPr>
            <w:r w:rsidRPr="007159E3">
              <w:rPr>
                <w:sz w:val="28"/>
                <w:szCs w:val="28"/>
              </w:rPr>
              <w:t>Формировать понимание красоты произведений искусства, потребность общения с искусством.</w:t>
            </w:r>
          </w:p>
        </w:tc>
      </w:tr>
      <w:tr w:rsidR="00BC6F3E" w:rsidTr="003F6EDC">
        <w:tc>
          <w:tcPr>
            <w:tcW w:w="4962" w:type="dxa"/>
            <w:shd w:val="clear" w:color="auto" w:fill="FFFFFF" w:themeFill="background1"/>
          </w:tcPr>
          <w:p w:rsidR="00BC6F3E" w:rsidRPr="007159E3" w:rsidRDefault="00BC6F3E" w:rsidP="007159E3">
            <w:pPr>
              <w:spacing w:line="240" w:lineRule="auto"/>
              <w:rPr>
                <w:sz w:val="28"/>
                <w:szCs w:val="28"/>
              </w:rPr>
            </w:pPr>
            <w:r w:rsidRPr="007159E3">
              <w:rPr>
                <w:sz w:val="28"/>
                <w:szCs w:val="28"/>
              </w:rPr>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4819" w:type="dxa"/>
            <w:shd w:val="clear" w:color="auto" w:fill="FFFFFF" w:themeFill="background1"/>
          </w:tcPr>
          <w:p w:rsidR="00BC6F3E" w:rsidRPr="007159E3" w:rsidRDefault="00BC6F3E" w:rsidP="007159E3">
            <w:pPr>
              <w:spacing w:line="240" w:lineRule="auto"/>
              <w:rPr>
                <w:sz w:val="28"/>
                <w:szCs w:val="28"/>
              </w:rPr>
            </w:pPr>
            <w:r w:rsidRPr="007159E3">
              <w:rPr>
                <w:rFonts w:eastAsia="Calibri"/>
                <w:sz w:val="28"/>
                <w:szCs w:val="28"/>
              </w:rPr>
              <w:t>Развивать у детей интерес к искусству как виду творческой деятельности человека.</w:t>
            </w:r>
          </w:p>
        </w:tc>
      </w:tr>
      <w:tr w:rsidR="00BC6F3E" w:rsidRPr="008E55C6" w:rsidTr="003F6EDC">
        <w:tc>
          <w:tcPr>
            <w:tcW w:w="4962" w:type="dxa"/>
            <w:shd w:val="clear" w:color="auto" w:fill="FFFFFF" w:themeFill="background1"/>
          </w:tcPr>
          <w:p w:rsidR="00BC6F3E" w:rsidRPr="007159E3" w:rsidRDefault="00BC6F3E" w:rsidP="007159E3">
            <w:pPr>
              <w:spacing w:line="240" w:lineRule="auto"/>
              <w:rPr>
                <w:sz w:val="28"/>
                <w:szCs w:val="28"/>
              </w:rPr>
            </w:pPr>
            <w:r w:rsidRPr="007159E3">
              <w:rPr>
                <w:sz w:val="28"/>
                <w:szCs w:val="28"/>
              </w:rPr>
              <w:t>Знакомить детей с элементарными средствами выразительности в изобразительном искусстве</w:t>
            </w:r>
          </w:p>
        </w:tc>
        <w:tc>
          <w:tcPr>
            <w:tcW w:w="4819" w:type="dxa"/>
            <w:shd w:val="clear" w:color="auto" w:fill="FFFFFF" w:themeFill="background1"/>
          </w:tcPr>
          <w:p w:rsidR="00BC6F3E" w:rsidRPr="007159E3" w:rsidRDefault="00BC6F3E" w:rsidP="007159E3">
            <w:pPr>
              <w:spacing w:line="240" w:lineRule="auto"/>
              <w:rPr>
                <w:sz w:val="28"/>
                <w:szCs w:val="28"/>
              </w:rPr>
            </w:pPr>
            <w:r w:rsidRPr="007159E3">
              <w:rPr>
                <w:sz w:val="28"/>
                <w:szCs w:val="28"/>
              </w:rPr>
              <w:t>Познакомить детей с средствами выразительности разных видов искусства.</w:t>
            </w:r>
          </w:p>
        </w:tc>
      </w:tr>
      <w:tr w:rsidR="00BC6F3E" w:rsidRPr="00FD44F6" w:rsidTr="003F6EDC">
        <w:trPr>
          <w:trHeight w:val="765"/>
        </w:trPr>
        <w:tc>
          <w:tcPr>
            <w:tcW w:w="4962" w:type="dxa"/>
          </w:tcPr>
          <w:p w:rsidR="00BC6F3E" w:rsidRPr="007159E3" w:rsidRDefault="00BC6F3E" w:rsidP="007159E3">
            <w:pPr>
              <w:spacing w:line="240" w:lineRule="auto"/>
              <w:rPr>
                <w:sz w:val="28"/>
                <w:szCs w:val="28"/>
              </w:rPr>
            </w:pPr>
            <w:r w:rsidRPr="007159E3">
              <w:rPr>
                <w:sz w:val="28"/>
                <w:szCs w:val="28"/>
              </w:rPr>
              <w:t>Приобщать детей к лучшим образцам отечественного и мирового искусства;</w:t>
            </w:r>
          </w:p>
        </w:tc>
        <w:tc>
          <w:tcPr>
            <w:tcW w:w="4819" w:type="dxa"/>
          </w:tcPr>
          <w:p w:rsidR="00BC6F3E" w:rsidRPr="007159E3" w:rsidRDefault="00BC6F3E" w:rsidP="007159E3">
            <w:pPr>
              <w:spacing w:line="240" w:lineRule="auto"/>
              <w:rPr>
                <w:sz w:val="28"/>
                <w:szCs w:val="28"/>
              </w:rPr>
            </w:pPr>
            <w:r w:rsidRPr="007159E3">
              <w:rPr>
                <w:sz w:val="28"/>
                <w:szCs w:val="28"/>
              </w:rPr>
              <w:t>Приобщать детей к лучшим образцам отечественного и мирового искусства;</w:t>
            </w:r>
          </w:p>
        </w:tc>
      </w:tr>
      <w:tr w:rsidR="00BC6F3E" w:rsidRPr="00F1069E" w:rsidTr="003F6EDC">
        <w:trPr>
          <w:trHeight w:val="765"/>
        </w:trPr>
        <w:tc>
          <w:tcPr>
            <w:tcW w:w="4962" w:type="dxa"/>
            <w:shd w:val="clear" w:color="auto" w:fill="F2F2F2" w:themeFill="background1" w:themeFillShade="F2"/>
          </w:tcPr>
          <w:p w:rsidR="00BC6F3E" w:rsidRPr="007159E3" w:rsidRDefault="00BC6F3E" w:rsidP="007159E3">
            <w:pPr>
              <w:spacing w:line="240" w:lineRule="auto"/>
              <w:rPr>
                <w:sz w:val="28"/>
                <w:szCs w:val="28"/>
              </w:rPr>
            </w:pPr>
          </w:p>
        </w:tc>
        <w:tc>
          <w:tcPr>
            <w:tcW w:w="4819" w:type="dxa"/>
          </w:tcPr>
          <w:p w:rsidR="00BC6F3E" w:rsidRPr="007159E3" w:rsidRDefault="00BC6F3E" w:rsidP="007159E3">
            <w:pPr>
              <w:spacing w:line="240" w:lineRule="auto"/>
              <w:rPr>
                <w:sz w:val="28"/>
                <w:szCs w:val="28"/>
              </w:rPr>
            </w:pPr>
            <w:r w:rsidRPr="007159E3">
              <w:rPr>
                <w:sz w:val="28"/>
                <w:szCs w:val="28"/>
              </w:rPr>
              <w:t>Познакомить детей с видами и жанрами искусства, историей его возникновения</w:t>
            </w:r>
          </w:p>
        </w:tc>
      </w:tr>
      <w:tr w:rsidR="00BC6F3E" w:rsidRPr="00F1069E" w:rsidTr="003F6EDC">
        <w:trPr>
          <w:trHeight w:val="576"/>
        </w:trPr>
        <w:tc>
          <w:tcPr>
            <w:tcW w:w="4962" w:type="dxa"/>
            <w:shd w:val="clear" w:color="auto" w:fill="F2F2F2" w:themeFill="background1" w:themeFillShade="F2"/>
          </w:tcPr>
          <w:p w:rsidR="00BC6F3E" w:rsidRPr="007159E3" w:rsidRDefault="00BC6F3E" w:rsidP="007159E3">
            <w:pPr>
              <w:spacing w:line="240" w:lineRule="auto"/>
              <w:rPr>
                <w:sz w:val="28"/>
                <w:szCs w:val="28"/>
              </w:rPr>
            </w:pPr>
          </w:p>
        </w:tc>
        <w:tc>
          <w:tcPr>
            <w:tcW w:w="4819" w:type="dxa"/>
          </w:tcPr>
          <w:p w:rsidR="00BC6F3E" w:rsidRPr="007159E3" w:rsidRDefault="00BC6F3E" w:rsidP="007159E3">
            <w:pPr>
              <w:spacing w:line="240" w:lineRule="auto"/>
              <w:rPr>
                <w:sz w:val="28"/>
                <w:szCs w:val="28"/>
              </w:rPr>
            </w:pPr>
            <w:r w:rsidRPr="007159E3">
              <w:rPr>
                <w:rFonts w:eastAsia="Calibri"/>
                <w:sz w:val="28"/>
                <w:szCs w:val="28"/>
              </w:rPr>
              <w:t>Формировать у детей умение сравнивать произведения различных видов искусства.</w:t>
            </w:r>
          </w:p>
        </w:tc>
      </w:tr>
      <w:tr w:rsidR="00BC6F3E" w:rsidTr="003F6EDC">
        <w:trPr>
          <w:trHeight w:val="828"/>
        </w:trPr>
        <w:tc>
          <w:tcPr>
            <w:tcW w:w="4962" w:type="dxa"/>
          </w:tcPr>
          <w:p w:rsidR="00BC6F3E" w:rsidRPr="007159E3" w:rsidRDefault="00BC6F3E" w:rsidP="007159E3">
            <w:pPr>
              <w:spacing w:line="240" w:lineRule="auto"/>
              <w:rPr>
                <w:sz w:val="28"/>
                <w:szCs w:val="28"/>
              </w:rPr>
            </w:pPr>
            <w:r w:rsidRPr="007159E3">
              <w:rPr>
                <w:sz w:val="28"/>
                <w:szCs w:val="28"/>
              </w:rPr>
              <w:t>Формировать патриотическое отношение и чувство сопричастности к природе родного края, к семье в процессе изобразительной деятельности.</w:t>
            </w:r>
          </w:p>
        </w:tc>
        <w:tc>
          <w:tcPr>
            <w:tcW w:w="4819" w:type="dxa"/>
          </w:tcPr>
          <w:p w:rsidR="00BC6F3E" w:rsidRPr="007159E3" w:rsidRDefault="00BC6F3E" w:rsidP="007159E3">
            <w:pPr>
              <w:spacing w:line="240" w:lineRule="auto"/>
              <w:rPr>
                <w:sz w:val="28"/>
                <w:szCs w:val="28"/>
              </w:rPr>
            </w:pPr>
            <w:r w:rsidRPr="007159E3">
              <w:rPr>
                <w:sz w:val="28"/>
                <w:szCs w:val="28"/>
              </w:rPr>
              <w:t>Воспитывать патриотизм и чувства гордости за свою страну, край в процессе ознакомления с различными видами искусства.</w:t>
            </w:r>
          </w:p>
        </w:tc>
      </w:tr>
      <w:tr w:rsidR="00BC6F3E" w:rsidRPr="00CD7424" w:rsidTr="003F6EDC">
        <w:trPr>
          <w:trHeight w:val="588"/>
        </w:trPr>
        <w:tc>
          <w:tcPr>
            <w:tcW w:w="4962" w:type="dxa"/>
            <w:shd w:val="clear" w:color="auto" w:fill="FFFFFF" w:themeFill="background1"/>
          </w:tcPr>
          <w:p w:rsidR="00BC6F3E" w:rsidRPr="007159E3" w:rsidRDefault="00BC6F3E" w:rsidP="007159E3">
            <w:pPr>
              <w:spacing w:line="240" w:lineRule="auto"/>
              <w:rPr>
                <w:sz w:val="28"/>
                <w:szCs w:val="28"/>
              </w:rPr>
            </w:pPr>
            <w:r w:rsidRPr="007159E3">
              <w:rPr>
                <w:sz w:val="28"/>
                <w:szCs w:val="28"/>
              </w:rPr>
              <w:t>Готовить детей к посещению кукольного театра, выставки детских работ и так далее.</w:t>
            </w:r>
          </w:p>
        </w:tc>
        <w:tc>
          <w:tcPr>
            <w:tcW w:w="4819" w:type="dxa"/>
            <w:shd w:val="clear" w:color="auto" w:fill="FFFFFF" w:themeFill="background1"/>
          </w:tcPr>
          <w:p w:rsidR="00BC6F3E" w:rsidRPr="007159E3" w:rsidRDefault="00BC6F3E" w:rsidP="007159E3">
            <w:pPr>
              <w:spacing w:line="240" w:lineRule="auto"/>
              <w:rPr>
                <w:sz w:val="28"/>
                <w:szCs w:val="28"/>
              </w:rPr>
            </w:pPr>
            <w:r w:rsidRPr="007159E3">
              <w:rPr>
                <w:sz w:val="28"/>
                <w:szCs w:val="28"/>
              </w:rPr>
              <w:t>Формировать у детей интерес к детским выставкам, спектаклям; желание посещать театр, музей и т.п.</w:t>
            </w:r>
          </w:p>
        </w:tc>
      </w:tr>
    </w:tbl>
    <w:p w:rsidR="007159E3" w:rsidRDefault="007159E3" w:rsidP="00BC6F3E">
      <w:pPr>
        <w:jc w:val="center"/>
        <w:rPr>
          <w:b/>
          <w:sz w:val="24"/>
          <w:szCs w:val="24"/>
        </w:rPr>
      </w:pPr>
    </w:p>
    <w:p w:rsidR="00BC6F3E" w:rsidRPr="007159E3" w:rsidRDefault="00BC6F3E" w:rsidP="007159E3">
      <w:pPr>
        <w:spacing w:line="240" w:lineRule="auto"/>
        <w:jc w:val="center"/>
        <w:rPr>
          <w:b/>
          <w:sz w:val="28"/>
          <w:szCs w:val="28"/>
        </w:rPr>
      </w:pPr>
      <w:r w:rsidRPr="007159E3">
        <w:rPr>
          <w:b/>
          <w:sz w:val="28"/>
          <w:szCs w:val="28"/>
        </w:rPr>
        <w:t>Задачи раздела «Изобразительная деятельность»</w:t>
      </w:r>
    </w:p>
    <w:p w:rsidR="00BC6F3E" w:rsidRPr="007159E3" w:rsidRDefault="00BC6F3E" w:rsidP="007159E3">
      <w:pPr>
        <w:spacing w:line="240" w:lineRule="auto"/>
        <w:jc w:val="center"/>
        <w:rPr>
          <w:b/>
          <w:sz w:val="28"/>
          <w:szCs w:val="28"/>
        </w:rPr>
      </w:pPr>
    </w:p>
    <w:tbl>
      <w:tblPr>
        <w:tblStyle w:val="21"/>
        <w:tblW w:w="9781" w:type="dxa"/>
        <w:tblInd w:w="-34" w:type="dxa"/>
        <w:tblLook w:val="04A0" w:firstRow="1" w:lastRow="0" w:firstColumn="1" w:lastColumn="0" w:noHBand="0" w:noVBand="1"/>
      </w:tblPr>
      <w:tblGrid>
        <w:gridCol w:w="4962"/>
        <w:gridCol w:w="4819"/>
      </w:tblGrid>
      <w:tr w:rsidR="00BC6F3E" w:rsidRPr="00BC6F3E" w:rsidTr="003F6EDC">
        <w:tc>
          <w:tcPr>
            <w:tcW w:w="4962" w:type="dxa"/>
            <w:shd w:val="clear" w:color="auto" w:fill="FFFFFF"/>
          </w:tcPr>
          <w:p w:rsidR="00BC6F3E" w:rsidRPr="007159E3" w:rsidRDefault="00BC6F3E" w:rsidP="00182BB9">
            <w:pPr>
              <w:spacing w:line="240" w:lineRule="auto"/>
              <w:jc w:val="center"/>
              <w:rPr>
                <w:rFonts w:eastAsia="Calibri"/>
                <w:sz w:val="28"/>
                <w:szCs w:val="28"/>
                <w:lang w:eastAsia="en-US"/>
              </w:rPr>
            </w:pPr>
            <w:r w:rsidRPr="007159E3">
              <w:rPr>
                <w:rFonts w:eastAsia="Calibri"/>
                <w:sz w:val="28"/>
                <w:szCs w:val="28"/>
                <w:lang w:eastAsia="en-US"/>
              </w:rPr>
              <w:lastRenderedPageBreak/>
              <w:t>3-4</w:t>
            </w:r>
          </w:p>
        </w:tc>
        <w:tc>
          <w:tcPr>
            <w:tcW w:w="4819" w:type="dxa"/>
            <w:shd w:val="clear" w:color="auto" w:fill="FFFFFF"/>
          </w:tcPr>
          <w:p w:rsidR="00BC6F3E" w:rsidRPr="007159E3" w:rsidRDefault="00BC6F3E" w:rsidP="00182BB9">
            <w:pPr>
              <w:spacing w:line="240" w:lineRule="auto"/>
              <w:jc w:val="center"/>
              <w:rPr>
                <w:rFonts w:eastAsia="Calibri"/>
                <w:sz w:val="28"/>
                <w:szCs w:val="28"/>
                <w:lang w:eastAsia="en-US"/>
              </w:rPr>
            </w:pPr>
            <w:r w:rsidRPr="007159E3">
              <w:rPr>
                <w:rFonts w:eastAsia="Calibri"/>
                <w:sz w:val="28"/>
                <w:szCs w:val="28"/>
                <w:lang w:eastAsia="en-US"/>
              </w:rPr>
              <w:t>4-5</w:t>
            </w:r>
          </w:p>
        </w:tc>
      </w:tr>
      <w:tr w:rsidR="00BC6F3E" w:rsidRPr="00BC6F3E" w:rsidTr="003F6EDC">
        <w:tc>
          <w:tcPr>
            <w:tcW w:w="4962" w:type="dxa"/>
            <w:tcBorders>
              <w:bottom w:val="single" w:sz="8" w:space="0" w:color="auto"/>
            </w:tcBorders>
            <w:shd w:val="clear" w:color="auto" w:fill="FFFFFF"/>
          </w:tcPr>
          <w:p w:rsidR="00BC6F3E" w:rsidRPr="007159E3" w:rsidRDefault="00BC6F3E" w:rsidP="007159E3">
            <w:pPr>
              <w:spacing w:line="240" w:lineRule="auto"/>
              <w:rPr>
                <w:rFonts w:eastAsia="Calibri"/>
                <w:sz w:val="28"/>
                <w:szCs w:val="28"/>
                <w:lang w:eastAsia="en-US"/>
              </w:rPr>
            </w:pPr>
            <w:r w:rsidRPr="007159E3">
              <w:rPr>
                <w:rFonts w:eastAsia="Calibri"/>
                <w:sz w:val="28"/>
                <w:szCs w:val="28"/>
                <w:lang w:eastAsia="en-US"/>
              </w:rPr>
              <w:t>Формировать у детей интерес к занятиям изобразительной деятельностью.</w:t>
            </w:r>
          </w:p>
        </w:tc>
        <w:tc>
          <w:tcPr>
            <w:tcW w:w="4819" w:type="dxa"/>
            <w:tcBorders>
              <w:bottom w:val="single" w:sz="8" w:space="0" w:color="auto"/>
            </w:tcBorders>
            <w:shd w:val="clear" w:color="auto" w:fill="FFFFFF"/>
          </w:tcPr>
          <w:p w:rsidR="00BC6F3E" w:rsidRPr="007159E3" w:rsidRDefault="00BC6F3E" w:rsidP="007159E3">
            <w:pPr>
              <w:spacing w:line="240" w:lineRule="auto"/>
              <w:rPr>
                <w:rFonts w:eastAsia="Calibri"/>
                <w:sz w:val="28"/>
                <w:szCs w:val="28"/>
                <w:lang w:eastAsia="en-US"/>
              </w:rPr>
            </w:pPr>
            <w:r w:rsidRPr="007159E3">
              <w:rPr>
                <w:rFonts w:eastAsia="Calibri"/>
                <w:sz w:val="28"/>
                <w:szCs w:val="28"/>
                <w:lang w:eastAsia="en-US"/>
              </w:rPr>
              <w:t>Продолжать развивать интерес детей и положительный отклик к различным видам изобразительной деятельности.</w:t>
            </w:r>
          </w:p>
        </w:tc>
      </w:tr>
      <w:tr w:rsidR="00BC6F3E" w:rsidRPr="00BC6F3E" w:rsidTr="003F6EDC">
        <w:trPr>
          <w:trHeight w:val="1035"/>
        </w:trPr>
        <w:tc>
          <w:tcPr>
            <w:tcW w:w="4962" w:type="dxa"/>
            <w:vMerge w:val="restart"/>
            <w:tcBorders>
              <w:top w:val="single" w:sz="8" w:space="0" w:color="auto"/>
            </w:tcBorders>
          </w:tcPr>
          <w:p w:rsidR="00BC6F3E" w:rsidRPr="007159E3" w:rsidRDefault="00BC6F3E" w:rsidP="007159E3">
            <w:pPr>
              <w:spacing w:line="240" w:lineRule="auto"/>
              <w:rPr>
                <w:rFonts w:eastAsia="Calibri"/>
                <w:sz w:val="28"/>
                <w:szCs w:val="28"/>
                <w:lang w:eastAsia="en-US"/>
              </w:rPr>
            </w:pPr>
            <w:r w:rsidRPr="007159E3">
              <w:rPr>
                <w:rFonts w:eastAsia="Calibri"/>
                <w:sz w:val="28"/>
                <w:szCs w:val="28"/>
                <w:lang w:eastAsia="en-US"/>
              </w:rPr>
              <w:t>Формировать у  детей знания в области изобразительной деятельности.</w:t>
            </w:r>
          </w:p>
        </w:tc>
        <w:tc>
          <w:tcPr>
            <w:tcW w:w="4819" w:type="dxa"/>
            <w:vMerge w:val="restart"/>
            <w:tcBorders>
              <w:top w:val="single" w:sz="8" w:space="0" w:color="auto"/>
              <w:bottom w:val="single" w:sz="8" w:space="0" w:color="auto"/>
            </w:tcBorders>
            <w:shd w:val="clear" w:color="auto" w:fill="FFFFFF"/>
          </w:tcPr>
          <w:p w:rsidR="00BC6F3E" w:rsidRPr="007159E3" w:rsidRDefault="00BC6F3E" w:rsidP="007159E3">
            <w:pPr>
              <w:spacing w:line="240" w:lineRule="auto"/>
              <w:rPr>
                <w:rFonts w:eastAsia="Calibri"/>
                <w:sz w:val="28"/>
                <w:szCs w:val="28"/>
                <w:lang w:eastAsia="en-US"/>
              </w:rPr>
            </w:pPr>
            <w:r w:rsidRPr="007159E3">
              <w:rPr>
                <w:rFonts w:eastAsia="Calibri"/>
                <w:sz w:val="28"/>
                <w:szCs w:val="28"/>
                <w:lang w:eastAsia="en-US"/>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на основе развития творчества.</w:t>
            </w:r>
          </w:p>
        </w:tc>
      </w:tr>
      <w:tr w:rsidR="00BC6F3E" w:rsidRPr="00BC6F3E" w:rsidTr="003F6EDC">
        <w:trPr>
          <w:trHeight w:val="491"/>
        </w:trPr>
        <w:tc>
          <w:tcPr>
            <w:tcW w:w="4962" w:type="dxa"/>
            <w:vMerge/>
            <w:tcBorders>
              <w:bottom w:val="single" w:sz="4" w:space="0" w:color="auto"/>
            </w:tcBorders>
          </w:tcPr>
          <w:p w:rsidR="00BC6F3E" w:rsidRPr="007159E3" w:rsidRDefault="00BC6F3E" w:rsidP="007159E3">
            <w:pPr>
              <w:spacing w:line="240" w:lineRule="auto"/>
              <w:rPr>
                <w:rFonts w:eastAsia="Calibri"/>
                <w:sz w:val="28"/>
                <w:szCs w:val="28"/>
                <w:lang w:eastAsia="en-US"/>
              </w:rPr>
            </w:pPr>
          </w:p>
        </w:tc>
        <w:tc>
          <w:tcPr>
            <w:tcW w:w="4819" w:type="dxa"/>
            <w:vMerge/>
            <w:tcBorders>
              <w:bottom w:val="single" w:sz="8" w:space="0" w:color="auto"/>
            </w:tcBorders>
            <w:shd w:val="clear" w:color="auto" w:fill="FFFFFF"/>
          </w:tcPr>
          <w:p w:rsidR="00BC6F3E" w:rsidRPr="007159E3" w:rsidRDefault="00BC6F3E" w:rsidP="007159E3">
            <w:pPr>
              <w:spacing w:line="240" w:lineRule="auto"/>
              <w:rPr>
                <w:rFonts w:eastAsia="Calibri"/>
                <w:sz w:val="28"/>
                <w:szCs w:val="28"/>
                <w:lang w:eastAsia="en-US"/>
              </w:rPr>
            </w:pPr>
          </w:p>
        </w:tc>
      </w:tr>
      <w:tr w:rsidR="00BC6F3E" w:rsidRPr="00BC6F3E" w:rsidTr="003F6EDC">
        <w:trPr>
          <w:trHeight w:val="1688"/>
        </w:trPr>
        <w:tc>
          <w:tcPr>
            <w:tcW w:w="4962" w:type="dxa"/>
            <w:tcBorders>
              <w:bottom w:val="single" w:sz="8" w:space="0" w:color="auto"/>
            </w:tcBorders>
          </w:tcPr>
          <w:p w:rsidR="00BC6F3E" w:rsidRPr="007159E3" w:rsidRDefault="00BC6F3E" w:rsidP="007159E3">
            <w:pPr>
              <w:spacing w:line="240" w:lineRule="auto"/>
              <w:rPr>
                <w:rFonts w:eastAsia="Calibri"/>
                <w:sz w:val="28"/>
                <w:szCs w:val="28"/>
                <w:lang w:eastAsia="en-US"/>
              </w:rPr>
            </w:pPr>
            <w:r w:rsidRPr="007159E3">
              <w:rPr>
                <w:rFonts w:eastAsia="Calibri"/>
                <w:sz w:val="28"/>
                <w:szCs w:val="28"/>
                <w:lang w:eastAsia="en-US"/>
              </w:rPr>
              <w:t>Знакомить детей с народной игрушкой (филимоновской, дымковской, семеновской, богородской) для обогащения зрительных впечатлений и показа условно - обобщенной трактовки художественных образов.</w:t>
            </w:r>
          </w:p>
        </w:tc>
        <w:tc>
          <w:tcPr>
            <w:tcW w:w="4819" w:type="dxa"/>
            <w:vMerge/>
            <w:tcBorders>
              <w:bottom w:val="single" w:sz="8" w:space="0" w:color="auto"/>
            </w:tcBorders>
            <w:shd w:val="clear" w:color="auto" w:fill="FFFFFF"/>
          </w:tcPr>
          <w:p w:rsidR="00BC6F3E" w:rsidRPr="007159E3" w:rsidRDefault="00BC6F3E" w:rsidP="007159E3">
            <w:pPr>
              <w:spacing w:line="240" w:lineRule="auto"/>
              <w:rPr>
                <w:rFonts w:eastAsia="Calibri"/>
                <w:sz w:val="28"/>
                <w:szCs w:val="28"/>
                <w:lang w:eastAsia="en-US"/>
              </w:rPr>
            </w:pPr>
          </w:p>
        </w:tc>
      </w:tr>
      <w:tr w:rsidR="00BC6F3E" w:rsidRPr="00BC6F3E" w:rsidTr="003F6EDC">
        <w:trPr>
          <w:trHeight w:val="1497"/>
        </w:trPr>
        <w:tc>
          <w:tcPr>
            <w:tcW w:w="4962" w:type="dxa"/>
            <w:vMerge w:val="restart"/>
            <w:tcBorders>
              <w:top w:val="single" w:sz="8" w:space="0" w:color="auto"/>
            </w:tcBorders>
          </w:tcPr>
          <w:p w:rsidR="00BC6F3E" w:rsidRPr="007159E3" w:rsidRDefault="00BC6F3E" w:rsidP="007159E3">
            <w:pPr>
              <w:spacing w:line="240" w:lineRule="auto"/>
              <w:rPr>
                <w:rFonts w:eastAsia="Calibri"/>
                <w:sz w:val="28"/>
                <w:szCs w:val="28"/>
                <w:lang w:eastAsia="en-US"/>
              </w:rPr>
            </w:pPr>
            <w:r w:rsidRPr="007159E3">
              <w:rPr>
                <w:rFonts w:eastAsia="Calibri"/>
                <w:sz w:val="28"/>
                <w:szCs w:val="28"/>
                <w:lang w:eastAsia="en-US"/>
              </w:rPr>
              <w:t>Развивать у детей эстетическое восприятие.</w:t>
            </w:r>
          </w:p>
        </w:tc>
        <w:tc>
          <w:tcPr>
            <w:tcW w:w="4819" w:type="dxa"/>
            <w:tcBorders>
              <w:top w:val="single" w:sz="8" w:space="0" w:color="auto"/>
            </w:tcBorders>
            <w:shd w:val="clear" w:color="auto" w:fill="FFFFFF"/>
          </w:tcPr>
          <w:p w:rsidR="00BC6F3E" w:rsidRPr="007159E3" w:rsidRDefault="00BC6F3E" w:rsidP="007159E3">
            <w:pPr>
              <w:spacing w:line="240" w:lineRule="auto"/>
              <w:rPr>
                <w:rFonts w:eastAsia="Calibri"/>
                <w:sz w:val="28"/>
                <w:szCs w:val="28"/>
                <w:lang w:eastAsia="en-US"/>
              </w:rPr>
            </w:pPr>
            <w:r w:rsidRPr="007159E3">
              <w:rPr>
                <w:rFonts w:eastAsia="Calibri"/>
                <w:sz w:val="28"/>
                <w:szCs w:val="28"/>
                <w:lang w:eastAsia="en-US"/>
              </w:rPr>
              <w:t>Продолжать у детей развивать эстетическое восприятие, образные представления, воображение, эстетические чувства, художественно - творческие способности.</w:t>
            </w:r>
          </w:p>
        </w:tc>
      </w:tr>
      <w:tr w:rsidR="00BC6F3E" w:rsidRPr="00BC6F3E" w:rsidTr="003F6EDC">
        <w:trPr>
          <w:trHeight w:val="808"/>
        </w:trPr>
        <w:tc>
          <w:tcPr>
            <w:tcW w:w="4962" w:type="dxa"/>
            <w:vMerge/>
          </w:tcPr>
          <w:p w:rsidR="00BC6F3E" w:rsidRPr="007159E3" w:rsidRDefault="00BC6F3E" w:rsidP="007159E3">
            <w:pPr>
              <w:spacing w:line="240" w:lineRule="auto"/>
              <w:rPr>
                <w:rFonts w:eastAsia="Calibri"/>
                <w:sz w:val="28"/>
                <w:szCs w:val="28"/>
                <w:lang w:eastAsia="en-US"/>
              </w:rPr>
            </w:pPr>
          </w:p>
        </w:tc>
        <w:tc>
          <w:tcPr>
            <w:tcW w:w="4819" w:type="dxa"/>
            <w:shd w:val="clear" w:color="auto" w:fill="FFFFFF"/>
          </w:tcPr>
          <w:p w:rsidR="00BC6F3E" w:rsidRPr="007159E3" w:rsidRDefault="00BC6F3E" w:rsidP="007159E3">
            <w:pPr>
              <w:spacing w:line="240" w:lineRule="auto"/>
              <w:rPr>
                <w:rFonts w:eastAsia="Calibri"/>
                <w:sz w:val="28"/>
                <w:szCs w:val="28"/>
                <w:lang w:eastAsia="en-US"/>
              </w:rPr>
            </w:pPr>
            <w:r w:rsidRPr="007159E3">
              <w:rPr>
                <w:rFonts w:eastAsia="Calibri"/>
                <w:sz w:val="28"/>
                <w:szCs w:val="28"/>
                <w:lang w:eastAsia="en-US"/>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tc>
      </w:tr>
      <w:tr w:rsidR="00BC6F3E" w:rsidRPr="00BC6F3E" w:rsidTr="003F6EDC">
        <w:trPr>
          <w:trHeight w:val="807"/>
        </w:trPr>
        <w:tc>
          <w:tcPr>
            <w:tcW w:w="4962" w:type="dxa"/>
            <w:vMerge/>
          </w:tcPr>
          <w:p w:rsidR="00BC6F3E" w:rsidRPr="007159E3" w:rsidRDefault="00BC6F3E" w:rsidP="007159E3">
            <w:pPr>
              <w:spacing w:line="240" w:lineRule="auto"/>
              <w:rPr>
                <w:rFonts w:eastAsia="Calibri"/>
                <w:sz w:val="28"/>
                <w:szCs w:val="28"/>
                <w:lang w:eastAsia="en-US"/>
              </w:rPr>
            </w:pPr>
          </w:p>
        </w:tc>
        <w:tc>
          <w:tcPr>
            <w:tcW w:w="4819" w:type="dxa"/>
          </w:tcPr>
          <w:p w:rsidR="00BC6F3E" w:rsidRPr="007159E3" w:rsidRDefault="00BC6F3E" w:rsidP="007159E3">
            <w:pPr>
              <w:spacing w:line="240" w:lineRule="auto"/>
              <w:rPr>
                <w:rFonts w:eastAsia="Calibri"/>
                <w:sz w:val="28"/>
                <w:szCs w:val="28"/>
                <w:lang w:eastAsia="en-US"/>
              </w:rPr>
            </w:pPr>
            <w:r w:rsidRPr="007159E3">
              <w:rPr>
                <w:rFonts w:eastAsia="Calibri"/>
                <w:sz w:val="28"/>
                <w:szCs w:val="28"/>
                <w:lang w:eastAsia="en-US"/>
              </w:rPr>
              <w:t>Поддерживать личностное творческое начало в процессе восприятия прекрасного и собственной изобразительной деятельности.</w:t>
            </w:r>
          </w:p>
        </w:tc>
      </w:tr>
      <w:tr w:rsidR="00BC6F3E" w:rsidRPr="00BC6F3E" w:rsidTr="007159E3">
        <w:trPr>
          <w:trHeight w:val="1152"/>
        </w:trPr>
        <w:tc>
          <w:tcPr>
            <w:tcW w:w="9781" w:type="dxa"/>
            <w:gridSpan w:val="2"/>
            <w:shd w:val="clear" w:color="auto" w:fill="FFFFFF"/>
          </w:tcPr>
          <w:p w:rsidR="00BC6F3E" w:rsidRPr="007159E3" w:rsidRDefault="00BC6F3E" w:rsidP="007159E3">
            <w:pPr>
              <w:spacing w:line="240" w:lineRule="auto"/>
              <w:rPr>
                <w:rFonts w:eastAsia="Calibri"/>
                <w:sz w:val="28"/>
                <w:szCs w:val="28"/>
                <w:lang w:eastAsia="en-US"/>
              </w:rPr>
            </w:pPr>
            <w:r w:rsidRPr="007159E3">
              <w:rPr>
                <w:rFonts w:eastAsia="Calibri"/>
                <w:sz w:val="28"/>
                <w:szCs w:val="28"/>
                <w:shd w:val="clear" w:color="auto" w:fill="FFFFFF"/>
                <w:lang w:eastAsia="en-US"/>
              </w:rPr>
              <w:t>Развивать положительный эмоциональный отклик детей на эстетические свойства и качества предметов</w:t>
            </w:r>
            <w:r w:rsidRPr="007159E3">
              <w:rPr>
                <w:rFonts w:eastAsia="Calibri"/>
                <w:sz w:val="28"/>
                <w:szCs w:val="28"/>
                <w:lang w:eastAsia="en-US"/>
              </w:rPr>
              <w:t>,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tc>
      </w:tr>
      <w:tr w:rsidR="00BC6F3E" w:rsidRPr="00BC6F3E" w:rsidTr="007159E3">
        <w:trPr>
          <w:trHeight w:val="850"/>
        </w:trPr>
        <w:tc>
          <w:tcPr>
            <w:tcW w:w="9781" w:type="dxa"/>
            <w:gridSpan w:val="2"/>
            <w:shd w:val="clear" w:color="auto" w:fill="FFFFFF"/>
          </w:tcPr>
          <w:p w:rsidR="00BC6F3E" w:rsidRPr="007159E3" w:rsidRDefault="00BC6F3E" w:rsidP="007159E3">
            <w:pPr>
              <w:spacing w:line="240" w:lineRule="auto"/>
              <w:rPr>
                <w:rFonts w:eastAsia="Calibri"/>
                <w:sz w:val="28"/>
                <w:szCs w:val="28"/>
                <w:lang w:eastAsia="en-US"/>
              </w:rPr>
            </w:pPr>
            <w:r w:rsidRPr="007159E3">
              <w:rPr>
                <w:rFonts w:eastAsia="Calibri"/>
                <w:sz w:val="28"/>
                <w:szCs w:val="28"/>
                <w:lang w:eastAsia="en-US"/>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tc>
      </w:tr>
      <w:tr w:rsidR="00BC6F3E" w:rsidRPr="00BC6F3E" w:rsidTr="003F6EDC">
        <w:trPr>
          <w:trHeight w:val="1040"/>
        </w:trPr>
        <w:tc>
          <w:tcPr>
            <w:tcW w:w="4962" w:type="dxa"/>
            <w:vMerge w:val="restart"/>
            <w:shd w:val="clear" w:color="auto" w:fill="FFFFFF"/>
          </w:tcPr>
          <w:p w:rsidR="00BC6F3E" w:rsidRPr="007159E3" w:rsidRDefault="00BC6F3E" w:rsidP="007159E3">
            <w:pPr>
              <w:spacing w:line="240" w:lineRule="auto"/>
              <w:rPr>
                <w:rFonts w:eastAsia="Calibri"/>
                <w:sz w:val="28"/>
                <w:szCs w:val="28"/>
                <w:lang w:eastAsia="en-US"/>
              </w:rPr>
            </w:pPr>
            <w:r w:rsidRPr="007159E3">
              <w:rPr>
                <w:rFonts w:eastAsia="Calibri"/>
                <w:sz w:val="28"/>
                <w:szCs w:val="28"/>
                <w:lang w:eastAsia="en-US"/>
              </w:rPr>
              <w:t xml:space="preserve">Формировать умение у детей в рисовании, лепке, аппликации изображать простые предметы и явления, передавая их образную </w:t>
            </w:r>
            <w:r w:rsidRPr="007159E3">
              <w:rPr>
                <w:rFonts w:eastAsia="Calibri"/>
                <w:sz w:val="28"/>
                <w:szCs w:val="28"/>
                <w:lang w:eastAsia="en-US"/>
              </w:rPr>
              <w:lastRenderedPageBreak/>
              <w:t>выразительность.</w:t>
            </w:r>
          </w:p>
          <w:p w:rsidR="00BC6F3E" w:rsidRPr="007159E3" w:rsidRDefault="00BC6F3E" w:rsidP="007159E3">
            <w:pPr>
              <w:spacing w:line="240" w:lineRule="auto"/>
              <w:rPr>
                <w:rFonts w:eastAsia="Calibri"/>
                <w:sz w:val="28"/>
                <w:szCs w:val="28"/>
                <w:lang w:eastAsia="en-US"/>
              </w:rPr>
            </w:pPr>
          </w:p>
        </w:tc>
        <w:tc>
          <w:tcPr>
            <w:tcW w:w="4819" w:type="dxa"/>
          </w:tcPr>
          <w:p w:rsidR="00BC6F3E" w:rsidRPr="007159E3" w:rsidRDefault="00BC6F3E" w:rsidP="007159E3">
            <w:pPr>
              <w:spacing w:line="240" w:lineRule="auto"/>
              <w:rPr>
                <w:rFonts w:eastAsia="Calibri"/>
                <w:sz w:val="28"/>
                <w:szCs w:val="28"/>
                <w:lang w:eastAsia="en-US"/>
              </w:rPr>
            </w:pPr>
            <w:r w:rsidRPr="007159E3">
              <w:rPr>
                <w:rFonts w:eastAsia="Calibri"/>
                <w:sz w:val="28"/>
                <w:szCs w:val="28"/>
                <w:lang w:eastAsia="en-US"/>
              </w:rPr>
              <w:lastRenderedPageBreak/>
              <w:t>Формировать у детей умение выделять и использовать средства выразительности в рисовании, лепке, аппликации;</w:t>
            </w:r>
          </w:p>
        </w:tc>
      </w:tr>
      <w:tr w:rsidR="00BC6F3E" w:rsidRPr="00BC6F3E" w:rsidTr="003F6EDC">
        <w:trPr>
          <w:trHeight w:val="1039"/>
        </w:trPr>
        <w:tc>
          <w:tcPr>
            <w:tcW w:w="4962" w:type="dxa"/>
            <w:vMerge/>
            <w:tcBorders>
              <w:bottom w:val="single" w:sz="4" w:space="0" w:color="auto"/>
            </w:tcBorders>
            <w:shd w:val="clear" w:color="auto" w:fill="FFFFFF"/>
          </w:tcPr>
          <w:p w:rsidR="00BC6F3E" w:rsidRPr="007159E3" w:rsidRDefault="00BC6F3E" w:rsidP="007159E3">
            <w:pPr>
              <w:spacing w:line="240" w:lineRule="auto"/>
              <w:rPr>
                <w:rFonts w:eastAsia="Calibri"/>
                <w:sz w:val="28"/>
                <w:szCs w:val="28"/>
                <w:lang w:eastAsia="en-US"/>
              </w:rPr>
            </w:pPr>
          </w:p>
        </w:tc>
        <w:tc>
          <w:tcPr>
            <w:tcW w:w="4819" w:type="dxa"/>
          </w:tcPr>
          <w:p w:rsidR="00BC6F3E" w:rsidRPr="007159E3" w:rsidRDefault="00BC6F3E" w:rsidP="007159E3">
            <w:pPr>
              <w:spacing w:line="240" w:lineRule="auto"/>
              <w:rPr>
                <w:rFonts w:eastAsia="Calibri"/>
                <w:sz w:val="28"/>
                <w:szCs w:val="28"/>
                <w:lang w:eastAsia="en-US"/>
              </w:rPr>
            </w:pPr>
            <w:r w:rsidRPr="007159E3">
              <w:rPr>
                <w:rFonts w:eastAsia="Calibri"/>
                <w:sz w:val="28"/>
                <w:szCs w:val="28"/>
                <w:lang w:eastAsia="en-US"/>
              </w:rPr>
              <w:t>Развивать художественно-творческие способности у детей в различных видах изобразительной деятельности.</w:t>
            </w:r>
          </w:p>
        </w:tc>
      </w:tr>
      <w:tr w:rsidR="00BC6F3E" w:rsidRPr="00BC6F3E" w:rsidTr="0041660D">
        <w:trPr>
          <w:trHeight w:val="795"/>
        </w:trPr>
        <w:tc>
          <w:tcPr>
            <w:tcW w:w="496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C6F3E" w:rsidRPr="0041660D" w:rsidRDefault="00BC6F3E" w:rsidP="007159E3">
            <w:pPr>
              <w:spacing w:line="240" w:lineRule="auto"/>
              <w:rPr>
                <w:rFonts w:eastAsia="Calibri"/>
                <w:color w:val="00B050"/>
                <w:sz w:val="28"/>
                <w:szCs w:val="28"/>
                <w:lang w:eastAsia="en-US"/>
              </w:rPr>
            </w:pPr>
            <w:r w:rsidRPr="0041660D">
              <w:rPr>
                <w:rFonts w:eastAsia="Calibri"/>
                <w:sz w:val="28"/>
                <w:szCs w:val="28"/>
                <w:lang w:eastAsia="en-US"/>
              </w:rPr>
              <w:t xml:space="preserve">Формировать умение у детей </w:t>
            </w:r>
            <w:r w:rsidRPr="0041660D">
              <w:rPr>
                <w:rFonts w:eastAsia="Calibri"/>
                <w:b/>
                <w:sz w:val="28"/>
                <w:szCs w:val="28"/>
                <w:lang w:eastAsia="en-US"/>
              </w:rPr>
              <w:t>видеть  цельный художественный образ в единстве изобразительно - выразительных средств колористической, композиционной и смысловой</w:t>
            </w:r>
            <w:r w:rsidRPr="0041660D">
              <w:rPr>
                <w:rFonts w:eastAsia="Calibri"/>
                <w:sz w:val="28"/>
                <w:szCs w:val="28"/>
                <w:lang w:eastAsia="en-US"/>
              </w:rPr>
              <w:t xml:space="preserve"> трактовки.</w:t>
            </w:r>
          </w:p>
        </w:tc>
        <w:tc>
          <w:tcPr>
            <w:tcW w:w="4819" w:type="dxa"/>
            <w:vMerge w:val="restart"/>
            <w:tcBorders>
              <w:left w:val="single" w:sz="4" w:space="0" w:color="auto"/>
            </w:tcBorders>
          </w:tcPr>
          <w:p w:rsidR="00BC6F3E" w:rsidRPr="0041660D" w:rsidRDefault="00BC6F3E" w:rsidP="007159E3">
            <w:pPr>
              <w:spacing w:line="240" w:lineRule="auto"/>
              <w:rPr>
                <w:rFonts w:eastAsia="Calibri"/>
                <w:sz w:val="28"/>
                <w:szCs w:val="28"/>
                <w:lang w:eastAsia="en-US"/>
              </w:rPr>
            </w:pPr>
            <w:r w:rsidRPr="0041660D">
              <w:rPr>
                <w:rFonts w:eastAsia="Calibri"/>
                <w:sz w:val="28"/>
                <w:szCs w:val="28"/>
                <w:lang w:eastAsia="en-US"/>
              </w:rPr>
              <w:t xml:space="preserve">Развивать умение рассматривать предметы, </w:t>
            </w:r>
          </w:p>
          <w:p w:rsidR="00BC6F3E" w:rsidRPr="0041660D" w:rsidRDefault="00BC6F3E" w:rsidP="007159E3">
            <w:pPr>
              <w:spacing w:line="240" w:lineRule="auto"/>
              <w:rPr>
                <w:rFonts w:eastAsia="Calibri"/>
                <w:sz w:val="28"/>
                <w:szCs w:val="28"/>
                <w:lang w:eastAsia="en-US"/>
              </w:rPr>
            </w:pPr>
            <w:r w:rsidRPr="0041660D">
              <w:rPr>
                <w:rFonts w:eastAsia="Calibri"/>
                <w:sz w:val="28"/>
                <w:szCs w:val="28"/>
                <w:lang w:eastAsia="en-US"/>
              </w:rPr>
              <w:t xml:space="preserve">называть форму: круглая, овальная, квадратная, прямоугольная, треугольная; </w:t>
            </w:r>
          </w:p>
          <w:p w:rsidR="00BC6F3E" w:rsidRPr="0041660D" w:rsidRDefault="00BC6F3E" w:rsidP="007159E3">
            <w:pPr>
              <w:spacing w:line="240" w:lineRule="auto"/>
              <w:rPr>
                <w:rFonts w:eastAsia="Calibri"/>
                <w:sz w:val="28"/>
                <w:szCs w:val="28"/>
                <w:lang w:eastAsia="en-US"/>
              </w:rPr>
            </w:pPr>
            <w:r w:rsidRPr="0041660D">
              <w:rPr>
                <w:rFonts w:eastAsia="Calibri"/>
                <w:sz w:val="28"/>
                <w:szCs w:val="28"/>
                <w:lang w:eastAsia="en-US"/>
              </w:rPr>
              <w:t>цвет (разнообразные цвета и их оттенки),</w:t>
            </w:r>
          </w:p>
          <w:p w:rsidR="00BC6F3E" w:rsidRPr="0041660D" w:rsidRDefault="00BC6F3E" w:rsidP="007159E3">
            <w:pPr>
              <w:spacing w:line="240" w:lineRule="auto"/>
              <w:rPr>
                <w:rFonts w:eastAsia="Calibri"/>
                <w:color w:val="FF0000"/>
                <w:sz w:val="28"/>
                <w:szCs w:val="28"/>
                <w:lang w:eastAsia="en-US"/>
              </w:rPr>
            </w:pPr>
            <w:r w:rsidRPr="0041660D">
              <w:rPr>
                <w:rFonts w:eastAsia="Calibri"/>
                <w:sz w:val="28"/>
                <w:szCs w:val="28"/>
                <w:lang w:eastAsia="en-US"/>
              </w:rPr>
              <w:t xml:space="preserve"> величину (предмета в целом и его частей).</w:t>
            </w:r>
          </w:p>
        </w:tc>
      </w:tr>
      <w:tr w:rsidR="00BC6F3E" w:rsidRPr="00BC6F3E" w:rsidTr="0041660D">
        <w:trPr>
          <w:trHeight w:val="713"/>
        </w:trPr>
        <w:tc>
          <w:tcPr>
            <w:tcW w:w="4962"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BC6F3E" w:rsidRPr="007159E3" w:rsidRDefault="00BC6F3E" w:rsidP="007159E3">
            <w:pPr>
              <w:spacing w:line="240" w:lineRule="auto"/>
              <w:rPr>
                <w:rFonts w:eastAsia="Calibri"/>
                <w:sz w:val="28"/>
                <w:szCs w:val="28"/>
                <w:lang w:eastAsia="en-US"/>
              </w:rPr>
            </w:pPr>
          </w:p>
        </w:tc>
        <w:tc>
          <w:tcPr>
            <w:tcW w:w="4819" w:type="dxa"/>
            <w:vMerge/>
            <w:tcBorders>
              <w:left w:val="single" w:sz="4" w:space="0" w:color="auto"/>
            </w:tcBorders>
          </w:tcPr>
          <w:p w:rsidR="00BC6F3E" w:rsidRPr="007159E3" w:rsidRDefault="00BC6F3E" w:rsidP="007159E3">
            <w:pPr>
              <w:spacing w:line="240" w:lineRule="auto"/>
              <w:rPr>
                <w:rFonts w:eastAsia="Calibri"/>
                <w:sz w:val="28"/>
                <w:szCs w:val="28"/>
                <w:lang w:eastAsia="en-US"/>
              </w:rPr>
            </w:pPr>
          </w:p>
        </w:tc>
      </w:tr>
      <w:tr w:rsidR="00BC6F3E" w:rsidRPr="00BC6F3E" w:rsidTr="003F6EDC">
        <w:trPr>
          <w:trHeight w:val="1040"/>
        </w:trPr>
        <w:tc>
          <w:tcPr>
            <w:tcW w:w="4962" w:type="dxa"/>
            <w:vMerge w:val="restart"/>
            <w:tcBorders>
              <w:top w:val="single" w:sz="4" w:space="0" w:color="auto"/>
            </w:tcBorders>
          </w:tcPr>
          <w:p w:rsidR="00BC6F3E" w:rsidRPr="007159E3" w:rsidRDefault="00BC6F3E" w:rsidP="007159E3">
            <w:pPr>
              <w:spacing w:line="240" w:lineRule="auto"/>
              <w:rPr>
                <w:rFonts w:eastAsia="Calibri"/>
                <w:sz w:val="28"/>
                <w:szCs w:val="28"/>
                <w:lang w:eastAsia="en-US"/>
              </w:rPr>
            </w:pPr>
            <w:r w:rsidRPr="007159E3">
              <w:rPr>
                <w:rFonts w:eastAsia="Calibri"/>
                <w:sz w:val="28"/>
                <w:szCs w:val="28"/>
                <w:lang w:eastAsia="en-US"/>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tc>
        <w:tc>
          <w:tcPr>
            <w:tcW w:w="4819" w:type="dxa"/>
            <w:vMerge w:val="restart"/>
          </w:tcPr>
          <w:p w:rsidR="00BC6F3E" w:rsidRPr="007159E3" w:rsidRDefault="00BC6F3E" w:rsidP="007159E3">
            <w:pPr>
              <w:spacing w:line="240" w:lineRule="auto"/>
              <w:rPr>
                <w:rFonts w:eastAsia="Calibri"/>
                <w:sz w:val="28"/>
                <w:szCs w:val="28"/>
                <w:lang w:eastAsia="en-US"/>
              </w:rPr>
            </w:pPr>
            <w:r w:rsidRPr="007159E3">
              <w:rPr>
                <w:rFonts w:eastAsia="Calibri"/>
                <w:sz w:val="28"/>
                <w:szCs w:val="28"/>
                <w:lang w:eastAsia="en-US"/>
              </w:rPr>
              <w:t>Продолжать формировать у детей умение рассматривать и обследовать предметы, в том числе с помощью рук.</w:t>
            </w:r>
          </w:p>
        </w:tc>
      </w:tr>
      <w:tr w:rsidR="00BC6F3E" w:rsidRPr="00BC6F3E" w:rsidTr="003F6EDC">
        <w:trPr>
          <w:trHeight w:val="638"/>
        </w:trPr>
        <w:tc>
          <w:tcPr>
            <w:tcW w:w="4962" w:type="dxa"/>
            <w:vMerge/>
          </w:tcPr>
          <w:p w:rsidR="00BC6F3E" w:rsidRPr="007159E3" w:rsidRDefault="00BC6F3E" w:rsidP="007159E3">
            <w:pPr>
              <w:spacing w:line="240" w:lineRule="auto"/>
              <w:rPr>
                <w:rFonts w:eastAsia="Calibri"/>
                <w:sz w:val="28"/>
                <w:szCs w:val="28"/>
                <w:lang w:eastAsia="en-US"/>
              </w:rPr>
            </w:pPr>
          </w:p>
        </w:tc>
        <w:tc>
          <w:tcPr>
            <w:tcW w:w="4819" w:type="dxa"/>
            <w:vMerge/>
          </w:tcPr>
          <w:p w:rsidR="00BC6F3E" w:rsidRPr="007159E3" w:rsidRDefault="00BC6F3E" w:rsidP="007159E3">
            <w:pPr>
              <w:spacing w:line="240" w:lineRule="auto"/>
              <w:rPr>
                <w:rFonts w:eastAsia="Calibri"/>
                <w:sz w:val="28"/>
                <w:szCs w:val="28"/>
                <w:lang w:eastAsia="en-US"/>
              </w:rPr>
            </w:pPr>
          </w:p>
        </w:tc>
      </w:tr>
      <w:tr w:rsidR="00BC6F3E" w:rsidRPr="00BC6F3E" w:rsidTr="003F6EDC">
        <w:trPr>
          <w:trHeight w:val="416"/>
        </w:trPr>
        <w:tc>
          <w:tcPr>
            <w:tcW w:w="4962" w:type="dxa"/>
            <w:vMerge w:val="restart"/>
          </w:tcPr>
          <w:p w:rsidR="00BC6F3E" w:rsidRPr="007159E3" w:rsidRDefault="00BC6F3E" w:rsidP="007159E3">
            <w:pPr>
              <w:spacing w:line="240" w:lineRule="auto"/>
              <w:rPr>
                <w:rFonts w:eastAsia="Calibri"/>
                <w:sz w:val="28"/>
                <w:szCs w:val="28"/>
                <w:lang w:eastAsia="en-US"/>
              </w:rPr>
            </w:pPr>
            <w:r w:rsidRPr="007159E3">
              <w:rPr>
                <w:rFonts w:eastAsia="Calibri"/>
                <w:sz w:val="28"/>
                <w:szCs w:val="28"/>
                <w:shd w:val="clear" w:color="auto" w:fill="FFFFFF"/>
                <w:lang w:eastAsia="en-US"/>
              </w:rPr>
              <w:t>Находить связь между предметами и явлениями окружающего мира</w:t>
            </w:r>
            <w:r w:rsidRPr="007159E3">
              <w:rPr>
                <w:rFonts w:eastAsia="Calibri"/>
                <w:sz w:val="28"/>
                <w:szCs w:val="28"/>
                <w:lang w:eastAsia="en-US"/>
              </w:rPr>
              <w:t xml:space="preserve"> и их изображениями (в рисунке, лепке, аппликации).</w:t>
            </w:r>
          </w:p>
        </w:tc>
        <w:tc>
          <w:tcPr>
            <w:tcW w:w="4819" w:type="dxa"/>
            <w:vMerge w:val="restart"/>
          </w:tcPr>
          <w:p w:rsidR="00BC6F3E" w:rsidRPr="007159E3" w:rsidRDefault="00BC6F3E" w:rsidP="007159E3">
            <w:pPr>
              <w:spacing w:line="240" w:lineRule="auto"/>
              <w:rPr>
                <w:rFonts w:eastAsia="Calibri"/>
                <w:sz w:val="28"/>
                <w:szCs w:val="28"/>
                <w:lang w:eastAsia="en-US"/>
              </w:rPr>
            </w:pPr>
            <w:r w:rsidRPr="007159E3">
              <w:rPr>
                <w:rFonts w:eastAsia="Calibri"/>
                <w:sz w:val="28"/>
                <w:szCs w:val="28"/>
                <w:lang w:eastAsia="en-US"/>
              </w:rPr>
              <w:t>Поощрять детей воплощать в художественной форме свои представления, переживания, чувства, мысли.</w:t>
            </w:r>
          </w:p>
        </w:tc>
      </w:tr>
      <w:tr w:rsidR="00BC6F3E" w:rsidRPr="00BC6F3E" w:rsidTr="003F6EDC">
        <w:trPr>
          <w:trHeight w:val="322"/>
        </w:trPr>
        <w:tc>
          <w:tcPr>
            <w:tcW w:w="4962" w:type="dxa"/>
            <w:vMerge/>
          </w:tcPr>
          <w:p w:rsidR="00BC6F3E" w:rsidRPr="007159E3" w:rsidRDefault="00BC6F3E" w:rsidP="007159E3">
            <w:pPr>
              <w:spacing w:line="240" w:lineRule="auto"/>
              <w:rPr>
                <w:rFonts w:eastAsia="Calibri"/>
                <w:sz w:val="28"/>
                <w:szCs w:val="28"/>
                <w:highlight w:val="green"/>
                <w:lang w:eastAsia="en-US"/>
              </w:rPr>
            </w:pPr>
          </w:p>
        </w:tc>
        <w:tc>
          <w:tcPr>
            <w:tcW w:w="4819" w:type="dxa"/>
            <w:vMerge/>
          </w:tcPr>
          <w:p w:rsidR="00BC6F3E" w:rsidRPr="007159E3" w:rsidRDefault="00BC6F3E" w:rsidP="007159E3">
            <w:pPr>
              <w:spacing w:line="240" w:lineRule="auto"/>
              <w:rPr>
                <w:rFonts w:eastAsia="Calibri"/>
                <w:sz w:val="28"/>
                <w:szCs w:val="28"/>
                <w:lang w:eastAsia="en-US"/>
              </w:rPr>
            </w:pPr>
          </w:p>
        </w:tc>
      </w:tr>
      <w:tr w:rsidR="00BC6F3E" w:rsidRPr="00BC6F3E" w:rsidTr="003F6EDC">
        <w:trPr>
          <w:trHeight w:val="322"/>
        </w:trPr>
        <w:tc>
          <w:tcPr>
            <w:tcW w:w="4962" w:type="dxa"/>
            <w:vMerge/>
          </w:tcPr>
          <w:p w:rsidR="00BC6F3E" w:rsidRPr="007159E3" w:rsidRDefault="00BC6F3E" w:rsidP="007159E3">
            <w:pPr>
              <w:spacing w:line="240" w:lineRule="auto"/>
              <w:rPr>
                <w:rFonts w:eastAsia="Calibri"/>
                <w:sz w:val="28"/>
                <w:szCs w:val="28"/>
                <w:highlight w:val="green"/>
                <w:lang w:eastAsia="en-US"/>
              </w:rPr>
            </w:pPr>
          </w:p>
        </w:tc>
        <w:tc>
          <w:tcPr>
            <w:tcW w:w="4819" w:type="dxa"/>
            <w:vMerge/>
          </w:tcPr>
          <w:p w:rsidR="00BC6F3E" w:rsidRPr="007159E3" w:rsidRDefault="00BC6F3E" w:rsidP="007159E3">
            <w:pPr>
              <w:spacing w:line="240" w:lineRule="auto"/>
              <w:rPr>
                <w:rFonts w:eastAsia="Calibri"/>
                <w:sz w:val="28"/>
                <w:szCs w:val="28"/>
                <w:lang w:eastAsia="en-US"/>
              </w:rPr>
            </w:pPr>
          </w:p>
        </w:tc>
      </w:tr>
      <w:tr w:rsidR="00BC6F3E" w:rsidRPr="00BC6F3E" w:rsidTr="003F6EDC">
        <w:trPr>
          <w:trHeight w:val="322"/>
        </w:trPr>
        <w:tc>
          <w:tcPr>
            <w:tcW w:w="4962" w:type="dxa"/>
            <w:vMerge/>
          </w:tcPr>
          <w:p w:rsidR="00BC6F3E" w:rsidRPr="007159E3" w:rsidRDefault="00BC6F3E" w:rsidP="007159E3">
            <w:pPr>
              <w:spacing w:line="240" w:lineRule="auto"/>
              <w:rPr>
                <w:rFonts w:eastAsia="Calibri"/>
                <w:sz w:val="28"/>
                <w:szCs w:val="28"/>
                <w:highlight w:val="green"/>
                <w:lang w:eastAsia="en-US"/>
              </w:rPr>
            </w:pPr>
          </w:p>
        </w:tc>
        <w:tc>
          <w:tcPr>
            <w:tcW w:w="4819" w:type="dxa"/>
            <w:vMerge/>
          </w:tcPr>
          <w:p w:rsidR="00BC6F3E" w:rsidRPr="007159E3" w:rsidRDefault="00BC6F3E" w:rsidP="007159E3">
            <w:pPr>
              <w:spacing w:line="240" w:lineRule="auto"/>
              <w:rPr>
                <w:rFonts w:eastAsia="Calibri"/>
                <w:sz w:val="28"/>
                <w:szCs w:val="28"/>
                <w:lang w:eastAsia="en-US"/>
              </w:rPr>
            </w:pPr>
          </w:p>
        </w:tc>
      </w:tr>
      <w:tr w:rsidR="00BC6F3E" w:rsidRPr="00BC6F3E" w:rsidTr="003F6EDC">
        <w:trPr>
          <w:trHeight w:val="345"/>
        </w:trPr>
        <w:tc>
          <w:tcPr>
            <w:tcW w:w="4962" w:type="dxa"/>
            <w:vMerge w:val="restart"/>
          </w:tcPr>
          <w:p w:rsidR="00BC6F3E" w:rsidRPr="007159E3" w:rsidRDefault="00BC6F3E" w:rsidP="007159E3">
            <w:pPr>
              <w:spacing w:line="240" w:lineRule="auto"/>
              <w:rPr>
                <w:rFonts w:eastAsia="Calibri"/>
                <w:sz w:val="28"/>
                <w:szCs w:val="28"/>
                <w:lang w:eastAsia="en-US"/>
              </w:rPr>
            </w:pPr>
            <w:r w:rsidRPr="007159E3">
              <w:rPr>
                <w:rFonts w:eastAsia="Calibri"/>
                <w:sz w:val="28"/>
                <w:szCs w:val="28"/>
                <w:lang w:eastAsia="en-US"/>
              </w:rPr>
              <w:t>Формировать умение у детей создавать как индивидуальные, так и коллективные композиции в рисунках, лепке, аппликации.</w:t>
            </w:r>
          </w:p>
        </w:tc>
        <w:tc>
          <w:tcPr>
            <w:tcW w:w="4819" w:type="dxa"/>
            <w:vMerge w:val="restart"/>
            <w:shd w:val="clear" w:color="auto" w:fill="FFFFFF"/>
          </w:tcPr>
          <w:p w:rsidR="00BC6F3E" w:rsidRPr="007159E3" w:rsidRDefault="00BC6F3E" w:rsidP="007159E3">
            <w:pPr>
              <w:spacing w:line="240" w:lineRule="auto"/>
              <w:rPr>
                <w:rFonts w:eastAsia="Calibri"/>
                <w:sz w:val="28"/>
                <w:szCs w:val="28"/>
                <w:lang w:eastAsia="en-US"/>
              </w:rPr>
            </w:pPr>
            <w:r w:rsidRPr="007159E3">
              <w:rPr>
                <w:rFonts w:eastAsia="Calibri"/>
                <w:sz w:val="28"/>
                <w:szCs w:val="28"/>
                <w:shd w:val="clear" w:color="auto" w:fill="FFFFFF"/>
                <w:lang w:eastAsia="en-US"/>
              </w:rPr>
              <w:t>Продолжать формировать у детей умение создавать коллективные произведения в рисовании, лепке, аппликации</w:t>
            </w:r>
            <w:r w:rsidRPr="007159E3">
              <w:rPr>
                <w:rFonts w:eastAsia="Calibri"/>
                <w:sz w:val="28"/>
                <w:szCs w:val="28"/>
                <w:lang w:eastAsia="en-US"/>
              </w:rPr>
              <w:t>.</w:t>
            </w:r>
          </w:p>
        </w:tc>
      </w:tr>
      <w:tr w:rsidR="00BC6F3E" w:rsidRPr="00BC6F3E" w:rsidTr="003F6EDC">
        <w:trPr>
          <w:trHeight w:val="764"/>
        </w:trPr>
        <w:tc>
          <w:tcPr>
            <w:tcW w:w="4962" w:type="dxa"/>
            <w:vMerge/>
          </w:tcPr>
          <w:p w:rsidR="00BC6F3E" w:rsidRPr="007159E3" w:rsidRDefault="00BC6F3E" w:rsidP="007159E3">
            <w:pPr>
              <w:spacing w:line="240" w:lineRule="auto"/>
              <w:rPr>
                <w:rFonts w:eastAsia="Calibri"/>
                <w:sz w:val="28"/>
                <w:szCs w:val="28"/>
                <w:lang w:eastAsia="en-US"/>
              </w:rPr>
            </w:pPr>
          </w:p>
        </w:tc>
        <w:tc>
          <w:tcPr>
            <w:tcW w:w="4819" w:type="dxa"/>
            <w:vMerge/>
            <w:shd w:val="clear" w:color="auto" w:fill="FFFFFF"/>
          </w:tcPr>
          <w:p w:rsidR="00BC6F3E" w:rsidRPr="007159E3" w:rsidRDefault="00BC6F3E" w:rsidP="007159E3">
            <w:pPr>
              <w:spacing w:line="240" w:lineRule="auto"/>
              <w:rPr>
                <w:rFonts w:eastAsia="Calibri"/>
                <w:sz w:val="28"/>
                <w:szCs w:val="28"/>
                <w:lang w:eastAsia="en-US"/>
              </w:rPr>
            </w:pPr>
          </w:p>
        </w:tc>
      </w:tr>
      <w:tr w:rsidR="00BC6F3E" w:rsidRPr="00BC6F3E" w:rsidTr="007159E3">
        <w:trPr>
          <w:trHeight w:val="577"/>
        </w:trPr>
        <w:tc>
          <w:tcPr>
            <w:tcW w:w="9781" w:type="dxa"/>
            <w:gridSpan w:val="2"/>
          </w:tcPr>
          <w:p w:rsidR="00BC6F3E" w:rsidRPr="007159E3" w:rsidRDefault="00BC6F3E" w:rsidP="007159E3">
            <w:pPr>
              <w:spacing w:line="240" w:lineRule="auto"/>
              <w:rPr>
                <w:rFonts w:eastAsia="Calibri"/>
                <w:sz w:val="28"/>
                <w:szCs w:val="28"/>
                <w:lang w:eastAsia="en-US"/>
              </w:rPr>
            </w:pPr>
            <w:r w:rsidRPr="007159E3">
              <w:rPr>
                <w:rFonts w:eastAsia="Calibri"/>
                <w:sz w:val="28"/>
                <w:szCs w:val="28"/>
                <w:lang w:eastAsia="en-US"/>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tc>
      </w:tr>
      <w:tr w:rsidR="00BC6F3E" w:rsidRPr="00BC6F3E" w:rsidTr="003F6EDC">
        <w:trPr>
          <w:trHeight w:val="276"/>
        </w:trPr>
        <w:tc>
          <w:tcPr>
            <w:tcW w:w="4962" w:type="dxa"/>
          </w:tcPr>
          <w:p w:rsidR="00BC6F3E" w:rsidRPr="0041660D" w:rsidRDefault="00BC6F3E" w:rsidP="007159E3">
            <w:pPr>
              <w:spacing w:line="240" w:lineRule="auto"/>
              <w:rPr>
                <w:rFonts w:eastAsia="Calibri"/>
                <w:sz w:val="28"/>
                <w:szCs w:val="28"/>
                <w:lang w:eastAsia="en-US"/>
              </w:rPr>
            </w:pPr>
            <w:r w:rsidRPr="0041660D">
              <w:rPr>
                <w:rFonts w:eastAsia="Calibri"/>
                <w:sz w:val="28"/>
                <w:szCs w:val="28"/>
                <w:lang w:eastAsia="en-US"/>
              </w:rPr>
              <w:t>Переводить детей от рисования - подражания к самостоятельному творчеству.</w:t>
            </w:r>
          </w:p>
        </w:tc>
        <w:tc>
          <w:tcPr>
            <w:tcW w:w="4819" w:type="dxa"/>
          </w:tcPr>
          <w:p w:rsidR="00BC6F3E" w:rsidRPr="007159E3" w:rsidRDefault="00BC6F3E" w:rsidP="007159E3">
            <w:pPr>
              <w:spacing w:line="240" w:lineRule="auto"/>
              <w:rPr>
                <w:rFonts w:eastAsia="Calibri"/>
                <w:sz w:val="28"/>
                <w:szCs w:val="28"/>
                <w:lang w:eastAsia="en-US"/>
              </w:rPr>
            </w:pPr>
            <w:r w:rsidRPr="007159E3">
              <w:rPr>
                <w:rFonts w:eastAsia="Calibri"/>
                <w:sz w:val="28"/>
                <w:szCs w:val="28"/>
                <w:lang w:eastAsia="en-US"/>
              </w:rPr>
              <w:t>Создавать условия для самостоятельного художественного творчества детей.</w:t>
            </w:r>
          </w:p>
        </w:tc>
      </w:tr>
      <w:tr w:rsidR="00BC6F3E" w:rsidRPr="00BC6F3E" w:rsidTr="003F6EDC">
        <w:tc>
          <w:tcPr>
            <w:tcW w:w="4962" w:type="dxa"/>
          </w:tcPr>
          <w:p w:rsidR="00BC6F3E" w:rsidRPr="0041660D" w:rsidRDefault="00BC6F3E" w:rsidP="007159E3">
            <w:pPr>
              <w:spacing w:line="240" w:lineRule="auto"/>
              <w:rPr>
                <w:rFonts w:eastAsia="Calibri"/>
                <w:sz w:val="28"/>
                <w:szCs w:val="28"/>
                <w:lang w:eastAsia="en-US"/>
              </w:rPr>
            </w:pPr>
            <w:r w:rsidRPr="0041660D">
              <w:rPr>
                <w:rFonts w:eastAsia="Calibri"/>
                <w:sz w:val="28"/>
                <w:szCs w:val="28"/>
                <w:lang w:eastAsia="en-US"/>
              </w:rPr>
              <w:t>Формировать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4819" w:type="dxa"/>
          </w:tcPr>
          <w:p w:rsidR="00BC6F3E" w:rsidRPr="007159E3" w:rsidRDefault="00BC6F3E" w:rsidP="007159E3">
            <w:pPr>
              <w:spacing w:line="240" w:lineRule="auto"/>
              <w:rPr>
                <w:rFonts w:eastAsia="Calibri"/>
                <w:sz w:val="28"/>
                <w:szCs w:val="28"/>
                <w:lang w:eastAsia="en-US"/>
              </w:rPr>
            </w:pPr>
            <w:r w:rsidRPr="007159E3">
              <w:rPr>
                <w:rFonts w:eastAsia="Calibri"/>
                <w:sz w:val="28"/>
                <w:szCs w:val="28"/>
                <w:lang w:eastAsia="en-US"/>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r>
      <w:tr w:rsidR="00BC6F3E" w:rsidRPr="00BC6F3E" w:rsidTr="007159E3">
        <w:tc>
          <w:tcPr>
            <w:tcW w:w="9781" w:type="dxa"/>
            <w:gridSpan w:val="2"/>
          </w:tcPr>
          <w:p w:rsidR="00BC6F3E" w:rsidRPr="007159E3" w:rsidRDefault="00BC6F3E" w:rsidP="007159E3">
            <w:pPr>
              <w:spacing w:line="240" w:lineRule="auto"/>
              <w:rPr>
                <w:rFonts w:eastAsia="Calibri"/>
                <w:sz w:val="28"/>
                <w:szCs w:val="28"/>
                <w:lang w:eastAsia="en-US"/>
              </w:rPr>
            </w:pPr>
            <w:r w:rsidRPr="007159E3">
              <w:rPr>
                <w:rFonts w:eastAsia="Calibri"/>
                <w:sz w:val="28"/>
                <w:szCs w:val="28"/>
                <w:lang w:eastAsia="en-US"/>
              </w:rPr>
              <w:t>Воспитывать у детей желание проявлять дружелюбие при оценке работ других детей.</w:t>
            </w:r>
          </w:p>
        </w:tc>
      </w:tr>
      <w:tr w:rsidR="00BC6F3E" w:rsidRPr="00BC6F3E" w:rsidTr="007159E3">
        <w:trPr>
          <w:trHeight w:val="1186"/>
        </w:trPr>
        <w:tc>
          <w:tcPr>
            <w:tcW w:w="9781" w:type="dxa"/>
            <w:gridSpan w:val="2"/>
          </w:tcPr>
          <w:p w:rsidR="00BC6F3E" w:rsidRPr="007159E3" w:rsidRDefault="00BC6F3E" w:rsidP="007159E3">
            <w:pPr>
              <w:spacing w:line="240" w:lineRule="auto"/>
              <w:rPr>
                <w:rFonts w:eastAsia="Calibri"/>
                <w:sz w:val="28"/>
                <w:szCs w:val="28"/>
                <w:lang w:eastAsia="en-US"/>
              </w:rPr>
            </w:pPr>
            <w:r w:rsidRPr="007159E3">
              <w:rPr>
                <w:rFonts w:eastAsia="Calibri"/>
                <w:sz w:val="28"/>
                <w:szCs w:val="28"/>
                <w:lang w:eastAsia="en-US"/>
              </w:rPr>
              <w:lastRenderedPageBreak/>
              <w:t>Приучать детей быть аккуратными: сохранять свое рабочее место в порядке, по окончании работы убирать все со стола.</w:t>
            </w:r>
          </w:p>
        </w:tc>
      </w:tr>
    </w:tbl>
    <w:p w:rsidR="007159E3" w:rsidRPr="007159E3" w:rsidRDefault="007159E3" w:rsidP="007159E3">
      <w:pPr>
        <w:spacing w:line="240" w:lineRule="auto"/>
        <w:jc w:val="center"/>
        <w:rPr>
          <w:b/>
          <w:sz w:val="28"/>
          <w:szCs w:val="28"/>
        </w:rPr>
      </w:pPr>
    </w:p>
    <w:p w:rsidR="00BC6F3E" w:rsidRDefault="00AE5547" w:rsidP="007159E3">
      <w:pPr>
        <w:spacing w:line="240" w:lineRule="auto"/>
        <w:jc w:val="center"/>
        <w:rPr>
          <w:b/>
          <w:sz w:val="28"/>
          <w:szCs w:val="28"/>
        </w:rPr>
      </w:pPr>
      <w:r w:rsidRPr="007159E3">
        <w:rPr>
          <w:b/>
          <w:sz w:val="28"/>
          <w:szCs w:val="28"/>
        </w:rPr>
        <w:t>1.3. Задачи раздела «Конструктивная деятельность»</w:t>
      </w:r>
    </w:p>
    <w:p w:rsidR="007159E3" w:rsidRPr="007159E3" w:rsidRDefault="007159E3" w:rsidP="007159E3">
      <w:pPr>
        <w:spacing w:line="240" w:lineRule="auto"/>
        <w:jc w:val="center"/>
        <w:rPr>
          <w:b/>
          <w:sz w:val="28"/>
          <w:szCs w:val="28"/>
        </w:rPr>
      </w:pPr>
    </w:p>
    <w:tbl>
      <w:tblPr>
        <w:tblStyle w:val="a6"/>
        <w:tblW w:w="9781" w:type="dxa"/>
        <w:tblInd w:w="-34" w:type="dxa"/>
        <w:tblLook w:val="04A0" w:firstRow="1" w:lastRow="0" w:firstColumn="1" w:lastColumn="0" w:noHBand="0" w:noVBand="1"/>
      </w:tblPr>
      <w:tblGrid>
        <w:gridCol w:w="4962"/>
        <w:gridCol w:w="4819"/>
      </w:tblGrid>
      <w:tr w:rsidR="00AE5547" w:rsidTr="003F6EDC">
        <w:tc>
          <w:tcPr>
            <w:tcW w:w="4962" w:type="dxa"/>
            <w:shd w:val="clear" w:color="auto" w:fill="FFFFFF" w:themeFill="background1"/>
          </w:tcPr>
          <w:p w:rsidR="00AE5547" w:rsidRPr="003F6EDC" w:rsidRDefault="00AE5547" w:rsidP="003F6EDC">
            <w:pPr>
              <w:spacing w:line="240" w:lineRule="auto"/>
              <w:jc w:val="center"/>
              <w:rPr>
                <w:sz w:val="28"/>
                <w:szCs w:val="28"/>
              </w:rPr>
            </w:pPr>
            <w:r w:rsidRPr="003F6EDC">
              <w:rPr>
                <w:sz w:val="28"/>
                <w:szCs w:val="28"/>
              </w:rPr>
              <w:t>3-4</w:t>
            </w:r>
          </w:p>
        </w:tc>
        <w:tc>
          <w:tcPr>
            <w:tcW w:w="4819" w:type="dxa"/>
            <w:shd w:val="clear" w:color="auto" w:fill="FFFFFF" w:themeFill="background1"/>
          </w:tcPr>
          <w:p w:rsidR="00AE5547" w:rsidRPr="003F6EDC" w:rsidRDefault="00AE5547" w:rsidP="003F6EDC">
            <w:pPr>
              <w:spacing w:line="240" w:lineRule="auto"/>
              <w:jc w:val="center"/>
              <w:rPr>
                <w:sz w:val="28"/>
                <w:szCs w:val="28"/>
              </w:rPr>
            </w:pPr>
            <w:r w:rsidRPr="003F6EDC">
              <w:rPr>
                <w:sz w:val="28"/>
                <w:szCs w:val="28"/>
              </w:rPr>
              <w:t>4-5</w:t>
            </w:r>
          </w:p>
        </w:tc>
      </w:tr>
      <w:tr w:rsidR="00AE5547" w:rsidTr="007159E3">
        <w:trPr>
          <w:trHeight w:val="267"/>
        </w:trPr>
        <w:tc>
          <w:tcPr>
            <w:tcW w:w="9781" w:type="dxa"/>
            <w:gridSpan w:val="2"/>
            <w:shd w:val="clear" w:color="auto" w:fill="FFFFFF" w:themeFill="background1"/>
          </w:tcPr>
          <w:p w:rsidR="00AE5547" w:rsidRPr="003F6EDC" w:rsidRDefault="00AE5547" w:rsidP="003F6EDC">
            <w:pPr>
              <w:spacing w:line="240" w:lineRule="auto"/>
              <w:rPr>
                <w:sz w:val="28"/>
                <w:szCs w:val="28"/>
              </w:rPr>
            </w:pPr>
            <w:r w:rsidRPr="003F6EDC">
              <w:rPr>
                <w:sz w:val="28"/>
                <w:szCs w:val="28"/>
              </w:rPr>
              <w:t>Развивать у детей интерес к конструктивной деятельности</w:t>
            </w:r>
          </w:p>
        </w:tc>
      </w:tr>
      <w:tr w:rsidR="00AE5547" w:rsidTr="003F6EDC">
        <w:trPr>
          <w:trHeight w:val="921"/>
        </w:trPr>
        <w:tc>
          <w:tcPr>
            <w:tcW w:w="4962" w:type="dxa"/>
          </w:tcPr>
          <w:p w:rsidR="00AE5547" w:rsidRPr="003F6EDC" w:rsidRDefault="00AE5547" w:rsidP="003F6EDC">
            <w:pPr>
              <w:spacing w:line="240" w:lineRule="auto"/>
              <w:rPr>
                <w:sz w:val="28"/>
                <w:szCs w:val="28"/>
              </w:rPr>
            </w:pPr>
            <w:r w:rsidRPr="003F6EDC">
              <w:rPr>
                <w:rFonts w:eastAsia="Calibri"/>
                <w:sz w:val="28"/>
                <w:szCs w:val="28"/>
              </w:rPr>
              <w:t>Формировать умение у детей различать, называть и использовать основные строительные детали (кубики, кирпичики, пластины, цилиндры, трехгранные призмы).</w:t>
            </w:r>
          </w:p>
        </w:tc>
        <w:tc>
          <w:tcPr>
            <w:tcW w:w="4819" w:type="dxa"/>
            <w:vMerge w:val="restart"/>
            <w:shd w:val="clear" w:color="auto" w:fill="FFFFFF" w:themeFill="background1"/>
          </w:tcPr>
          <w:p w:rsidR="00AE5547" w:rsidRPr="003F6EDC" w:rsidRDefault="00AE5547" w:rsidP="003F6EDC">
            <w:pPr>
              <w:spacing w:line="240" w:lineRule="auto"/>
              <w:rPr>
                <w:rFonts w:eastAsia="Calibri"/>
                <w:color w:val="FF0000"/>
                <w:sz w:val="28"/>
                <w:szCs w:val="28"/>
              </w:rPr>
            </w:pPr>
            <w:r w:rsidRPr="003F6EDC">
              <w:rPr>
                <w:rFonts w:eastAsia="Calibri"/>
                <w:sz w:val="28"/>
                <w:szCs w:val="28"/>
              </w:rPr>
              <w:t>Продолжать развивать у детей способность различать и называть строительные детали (куб, пластина, кирпичик, брусок, конус и др.); использовать их с учётом конструктивных свойств (</w:t>
            </w:r>
            <w:r w:rsidRPr="0041660D">
              <w:rPr>
                <w:rFonts w:eastAsia="Calibri"/>
                <w:sz w:val="28"/>
                <w:szCs w:val="28"/>
              </w:rPr>
              <w:t>устойчивость, форма, величина); учить заменять одни детали другими</w:t>
            </w:r>
          </w:p>
        </w:tc>
      </w:tr>
      <w:tr w:rsidR="00AE5547" w:rsidTr="003F6EDC">
        <w:trPr>
          <w:trHeight w:val="920"/>
        </w:trPr>
        <w:tc>
          <w:tcPr>
            <w:tcW w:w="4962" w:type="dxa"/>
          </w:tcPr>
          <w:p w:rsidR="00AE5547" w:rsidRPr="003F6EDC" w:rsidRDefault="00AE5547" w:rsidP="003F6EDC">
            <w:pPr>
              <w:spacing w:line="240" w:lineRule="auto"/>
              <w:rPr>
                <w:sz w:val="28"/>
                <w:szCs w:val="28"/>
              </w:rPr>
            </w:pPr>
            <w:r w:rsidRPr="003F6EDC">
              <w:rPr>
                <w:sz w:val="28"/>
                <w:szCs w:val="28"/>
              </w:rPr>
              <w:t>Формировать умение у детей использовать в постройках детали разного цвета.</w:t>
            </w:r>
          </w:p>
        </w:tc>
        <w:tc>
          <w:tcPr>
            <w:tcW w:w="4819" w:type="dxa"/>
            <w:vMerge/>
            <w:shd w:val="clear" w:color="auto" w:fill="FFFFFF" w:themeFill="background1"/>
          </w:tcPr>
          <w:p w:rsidR="00AE5547" w:rsidRPr="003F6EDC" w:rsidRDefault="00AE5547" w:rsidP="003F6EDC">
            <w:pPr>
              <w:spacing w:line="240" w:lineRule="auto"/>
              <w:rPr>
                <w:sz w:val="28"/>
                <w:szCs w:val="28"/>
              </w:rPr>
            </w:pPr>
          </w:p>
        </w:tc>
      </w:tr>
      <w:tr w:rsidR="00AE5547" w:rsidTr="007159E3">
        <w:trPr>
          <w:trHeight w:val="450"/>
        </w:trPr>
        <w:tc>
          <w:tcPr>
            <w:tcW w:w="9781" w:type="dxa"/>
            <w:gridSpan w:val="2"/>
            <w:shd w:val="clear" w:color="auto" w:fill="FFFFFF" w:themeFill="background1"/>
          </w:tcPr>
          <w:p w:rsidR="00AE5547" w:rsidRPr="003F6EDC" w:rsidRDefault="00AE5547" w:rsidP="003F6EDC">
            <w:pPr>
              <w:spacing w:line="240" w:lineRule="auto"/>
              <w:rPr>
                <w:sz w:val="28"/>
                <w:szCs w:val="28"/>
              </w:rPr>
            </w:pPr>
            <w:r w:rsidRPr="003F6EDC">
              <w:rPr>
                <w:sz w:val="28"/>
                <w:szCs w:val="28"/>
              </w:rPr>
              <w:t>Знакомить детей с различными видами конструкторов.</w:t>
            </w:r>
          </w:p>
        </w:tc>
      </w:tr>
      <w:tr w:rsidR="00AE5547" w:rsidTr="007159E3">
        <w:trPr>
          <w:trHeight w:val="450"/>
        </w:trPr>
        <w:tc>
          <w:tcPr>
            <w:tcW w:w="9781" w:type="dxa"/>
            <w:gridSpan w:val="2"/>
            <w:shd w:val="clear" w:color="auto" w:fill="FFFFFF" w:themeFill="background1"/>
          </w:tcPr>
          <w:p w:rsidR="00AE5547" w:rsidRPr="0041660D" w:rsidRDefault="00AE5547" w:rsidP="003F6EDC">
            <w:pPr>
              <w:spacing w:line="240" w:lineRule="auto"/>
              <w:rPr>
                <w:sz w:val="28"/>
                <w:szCs w:val="28"/>
              </w:rPr>
            </w:pPr>
            <w:r w:rsidRPr="0041660D">
              <w:rPr>
                <w:sz w:val="28"/>
                <w:szCs w:val="28"/>
              </w:rPr>
              <w:t>Развивать у детей художественно-творческие способности и самостоятельную творческую конструктивную деятельность детей.</w:t>
            </w:r>
          </w:p>
        </w:tc>
      </w:tr>
      <w:tr w:rsidR="00AE5547" w:rsidTr="007159E3">
        <w:trPr>
          <w:trHeight w:val="562"/>
        </w:trPr>
        <w:tc>
          <w:tcPr>
            <w:tcW w:w="9781" w:type="dxa"/>
            <w:gridSpan w:val="2"/>
            <w:shd w:val="clear" w:color="auto" w:fill="FFFFFF" w:themeFill="background1"/>
          </w:tcPr>
          <w:p w:rsidR="00AE5547" w:rsidRPr="0041660D" w:rsidRDefault="00AE5547" w:rsidP="003F6EDC">
            <w:pPr>
              <w:spacing w:line="240" w:lineRule="auto"/>
              <w:rPr>
                <w:sz w:val="28"/>
                <w:szCs w:val="28"/>
              </w:rPr>
            </w:pPr>
            <w:r w:rsidRPr="0041660D">
              <w:rPr>
                <w:sz w:val="28"/>
                <w:szCs w:val="28"/>
              </w:rPr>
              <w:t>Знакомить детей с профессиями строителя и прочее.</w:t>
            </w:r>
          </w:p>
        </w:tc>
      </w:tr>
      <w:tr w:rsidR="00AE5547" w:rsidTr="007159E3">
        <w:trPr>
          <w:trHeight w:val="287"/>
        </w:trPr>
        <w:tc>
          <w:tcPr>
            <w:tcW w:w="9781" w:type="dxa"/>
            <w:gridSpan w:val="2"/>
            <w:shd w:val="clear" w:color="auto" w:fill="FFFFFF" w:themeFill="background1"/>
          </w:tcPr>
          <w:p w:rsidR="00AE5547" w:rsidRPr="0041660D" w:rsidRDefault="00AE5547" w:rsidP="003F6EDC">
            <w:pPr>
              <w:spacing w:line="240" w:lineRule="auto"/>
              <w:rPr>
                <w:sz w:val="28"/>
                <w:szCs w:val="28"/>
              </w:rPr>
            </w:pPr>
            <w:r w:rsidRPr="0041660D">
              <w:rPr>
                <w:rFonts w:eastAsia="Calibri"/>
                <w:sz w:val="28"/>
                <w:szCs w:val="28"/>
              </w:rPr>
              <w:t>Поощрять у детей самостоятельность, творчество, инициативу, дружелюбие.</w:t>
            </w:r>
          </w:p>
        </w:tc>
      </w:tr>
      <w:tr w:rsidR="00AE5547" w:rsidTr="003F6EDC">
        <w:trPr>
          <w:trHeight w:val="1408"/>
        </w:trPr>
        <w:tc>
          <w:tcPr>
            <w:tcW w:w="4962" w:type="dxa"/>
          </w:tcPr>
          <w:p w:rsidR="00AE5547" w:rsidRPr="0041660D" w:rsidRDefault="00AE5547" w:rsidP="003F6EDC">
            <w:pPr>
              <w:spacing w:line="240" w:lineRule="auto"/>
              <w:rPr>
                <w:sz w:val="28"/>
                <w:szCs w:val="28"/>
              </w:rPr>
            </w:pPr>
            <w:r w:rsidRPr="0041660D">
              <w:rPr>
                <w:sz w:val="28"/>
                <w:szCs w:val="28"/>
              </w:rPr>
              <w:t>Подводить детей к простейшему анализу созданных построек.</w:t>
            </w:r>
          </w:p>
        </w:tc>
        <w:tc>
          <w:tcPr>
            <w:tcW w:w="4819" w:type="dxa"/>
          </w:tcPr>
          <w:p w:rsidR="00AE5547" w:rsidRPr="003F6EDC" w:rsidRDefault="00AE5547" w:rsidP="003F6EDC">
            <w:pPr>
              <w:spacing w:line="240" w:lineRule="auto"/>
              <w:rPr>
                <w:sz w:val="28"/>
                <w:szCs w:val="28"/>
              </w:rPr>
            </w:pPr>
            <w:r w:rsidRPr="003F6EDC">
              <w:rPr>
                <w:sz w:val="28"/>
                <w:szCs w:val="28"/>
              </w:rPr>
              <w:t>Развивать  у детей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tc>
      </w:tr>
      <w:tr w:rsidR="00AE5547" w:rsidTr="003F6EDC">
        <w:tc>
          <w:tcPr>
            <w:tcW w:w="4962" w:type="dxa"/>
          </w:tcPr>
          <w:p w:rsidR="00AE5547" w:rsidRPr="0041660D" w:rsidRDefault="00AE5547" w:rsidP="003F6EDC">
            <w:pPr>
              <w:spacing w:line="240" w:lineRule="auto"/>
              <w:rPr>
                <w:sz w:val="28"/>
                <w:szCs w:val="28"/>
              </w:rPr>
            </w:pPr>
            <w:r w:rsidRPr="0041660D">
              <w:rPr>
                <w:sz w:val="28"/>
                <w:szCs w:val="28"/>
              </w:rPr>
              <w:t>Формировать умение у детей сооружать новые постройки, используя полученные ранее умения (накладывание, приставление, прикладывание).</w:t>
            </w:r>
          </w:p>
        </w:tc>
        <w:tc>
          <w:tcPr>
            <w:tcW w:w="4819" w:type="dxa"/>
          </w:tcPr>
          <w:p w:rsidR="00AE5547" w:rsidRPr="003F6EDC" w:rsidRDefault="00AE5547" w:rsidP="003F6EDC">
            <w:pPr>
              <w:spacing w:line="240" w:lineRule="auto"/>
              <w:rPr>
                <w:sz w:val="28"/>
                <w:szCs w:val="28"/>
              </w:rPr>
            </w:pPr>
            <w:r w:rsidRPr="003F6EDC">
              <w:rPr>
                <w:sz w:val="28"/>
                <w:szCs w:val="28"/>
              </w:rPr>
              <w:t>Побуждать детей создавать постройки разной конструктивной сложности (гараж для нескольких машин, дом в 2 - 3 этажа, широкий мост для проезда автомобилей или поездов, идущих в двух направлениях и другое).</w:t>
            </w:r>
          </w:p>
        </w:tc>
      </w:tr>
      <w:tr w:rsidR="00AE5547" w:rsidTr="003F6EDC">
        <w:tc>
          <w:tcPr>
            <w:tcW w:w="4962" w:type="dxa"/>
          </w:tcPr>
          <w:p w:rsidR="00AE5547" w:rsidRPr="0041660D" w:rsidRDefault="00AE5547" w:rsidP="003F6EDC">
            <w:pPr>
              <w:spacing w:line="240" w:lineRule="auto"/>
              <w:rPr>
                <w:sz w:val="28"/>
                <w:szCs w:val="28"/>
              </w:rPr>
            </w:pPr>
            <w:r w:rsidRPr="0041660D">
              <w:rPr>
                <w:rFonts w:eastAsia="Calibri"/>
                <w:sz w:val="28"/>
                <w:szCs w:val="28"/>
              </w:rPr>
              <w:t xml:space="preserve">Продолжать учить детей обыгрывать постройки, объединять их по сюжету: </w:t>
            </w:r>
            <w:r w:rsidRPr="0041660D">
              <w:rPr>
                <w:rFonts w:eastAsia="Calibri"/>
                <w:sz w:val="28"/>
                <w:szCs w:val="28"/>
              </w:rPr>
              <w:lastRenderedPageBreak/>
              <w:t>дорожка и дома — улица; стол, стул, диван — мебель для кукол; приучать детей после игры аккуратно складывать детали в коробки.</w:t>
            </w:r>
          </w:p>
        </w:tc>
        <w:tc>
          <w:tcPr>
            <w:tcW w:w="4819" w:type="dxa"/>
            <w:shd w:val="clear" w:color="auto" w:fill="auto"/>
          </w:tcPr>
          <w:p w:rsidR="00AE5547" w:rsidRPr="003F6EDC" w:rsidRDefault="00AE5547" w:rsidP="003F6EDC">
            <w:pPr>
              <w:spacing w:line="240" w:lineRule="auto"/>
              <w:rPr>
                <w:sz w:val="28"/>
                <w:szCs w:val="28"/>
              </w:rPr>
            </w:pPr>
            <w:r w:rsidRPr="003F6EDC">
              <w:rPr>
                <w:sz w:val="28"/>
                <w:szCs w:val="28"/>
              </w:rPr>
              <w:lastRenderedPageBreak/>
              <w:t xml:space="preserve">Развивать у детей умение использовать в сюжетно - ролевой </w:t>
            </w:r>
            <w:r w:rsidRPr="003F6EDC">
              <w:rPr>
                <w:sz w:val="28"/>
                <w:szCs w:val="28"/>
              </w:rPr>
              <w:lastRenderedPageBreak/>
              <w:t>игре постройки из строительного материала.</w:t>
            </w:r>
          </w:p>
        </w:tc>
      </w:tr>
      <w:tr w:rsidR="00AE5547" w:rsidTr="003F6EDC">
        <w:tc>
          <w:tcPr>
            <w:tcW w:w="4962" w:type="dxa"/>
          </w:tcPr>
          <w:p w:rsidR="00AE5547" w:rsidRPr="0041660D" w:rsidRDefault="00AE5547" w:rsidP="003F6EDC">
            <w:pPr>
              <w:spacing w:line="240" w:lineRule="auto"/>
              <w:rPr>
                <w:sz w:val="28"/>
                <w:szCs w:val="28"/>
              </w:rPr>
            </w:pPr>
            <w:r w:rsidRPr="0041660D">
              <w:rPr>
                <w:sz w:val="28"/>
                <w:szCs w:val="28"/>
              </w:rPr>
              <w:t>Познакомить детей со свойствами бумаги.</w:t>
            </w:r>
          </w:p>
        </w:tc>
        <w:tc>
          <w:tcPr>
            <w:tcW w:w="4819" w:type="dxa"/>
          </w:tcPr>
          <w:p w:rsidR="00AE5547" w:rsidRPr="003F6EDC" w:rsidRDefault="00AE5547" w:rsidP="003F6EDC">
            <w:pPr>
              <w:spacing w:line="240" w:lineRule="auto"/>
              <w:rPr>
                <w:sz w:val="28"/>
                <w:szCs w:val="28"/>
              </w:rPr>
            </w:pPr>
            <w:r w:rsidRPr="003F6EDC">
              <w:rPr>
                <w:sz w:val="28"/>
                <w:szCs w:val="28"/>
              </w:rPr>
              <w:t>Обучать конструированию из бумаги: сгибать прямоугольный лист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r>
      <w:tr w:rsidR="00AE5547" w:rsidTr="003F6EDC">
        <w:tc>
          <w:tcPr>
            <w:tcW w:w="4962" w:type="dxa"/>
          </w:tcPr>
          <w:p w:rsidR="00AE5547" w:rsidRPr="0041660D" w:rsidRDefault="00AE5547" w:rsidP="003F6EDC">
            <w:pPr>
              <w:spacing w:line="240" w:lineRule="auto"/>
              <w:rPr>
                <w:sz w:val="28"/>
                <w:szCs w:val="28"/>
              </w:rPr>
            </w:pPr>
            <w:r w:rsidRPr="0041660D">
              <w:rPr>
                <w:sz w:val="28"/>
                <w:szCs w:val="28"/>
              </w:rPr>
              <w:t>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4819" w:type="dxa"/>
          </w:tcPr>
          <w:p w:rsidR="00AE5547" w:rsidRPr="003F6EDC" w:rsidRDefault="00AE5547" w:rsidP="003F6EDC">
            <w:pPr>
              <w:spacing w:line="240" w:lineRule="auto"/>
              <w:rPr>
                <w:sz w:val="28"/>
                <w:szCs w:val="28"/>
              </w:rPr>
            </w:pPr>
            <w:r w:rsidRPr="003F6EDC">
              <w:rPr>
                <w:sz w:val="28"/>
                <w:szCs w:val="28"/>
              </w:rPr>
              <w:t>Приобщать детей к изготовлению поделок из природного материала: коры, веток, листьев, шишек, каштанов, ореховой скорлупы, соломы (лодочки, ёжики и так далее).</w:t>
            </w:r>
          </w:p>
        </w:tc>
      </w:tr>
      <w:tr w:rsidR="00AE5547" w:rsidTr="003F6EDC">
        <w:tc>
          <w:tcPr>
            <w:tcW w:w="4962" w:type="dxa"/>
          </w:tcPr>
          <w:p w:rsidR="00AE5547" w:rsidRPr="0041660D" w:rsidRDefault="00AE5547" w:rsidP="003F6EDC">
            <w:pPr>
              <w:spacing w:line="240" w:lineRule="auto"/>
              <w:rPr>
                <w:sz w:val="28"/>
                <w:szCs w:val="28"/>
              </w:rPr>
            </w:pPr>
            <w:r w:rsidRPr="0041660D">
              <w:rPr>
                <w:sz w:val="28"/>
                <w:szCs w:val="28"/>
              </w:rPr>
              <w:t>Воспитывать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4819" w:type="dxa"/>
          </w:tcPr>
          <w:p w:rsidR="00AE5547" w:rsidRPr="003F6EDC" w:rsidRDefault="00AE5547" w:rsidP="003F6EDC">
            <w:pPr>
              <w:spacing w:line="240" w:lineRule="auto"/>
              <w:rPr>
                <w:sz w:val="28"/>
                <w:szCs w:val="28"/>
              </w:rPr>
            </w:pPr>
            <w:r w:rsidRPr="003F6EDC">
              <w:rPr>
                <w:sz w:val="28"/>
                <w:szCs w:val="28"/>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r>
      <w:tr w:rsidR="00AE5547" w:rsidTr="003F6EDC">
        <w:tc>
          <w:tcPr>
            <w:tcW w:w="4962" w:type="dxa"/>
            <w:vMerge w:val="restart"/>
          </w:tcPr>
          <w:p w:rsidR="00AE5547" w:rsidRPr="003F6EDC" w:rsidRDefault="00AE5547" w:rsidP="003F6EDC">
            <w:pPr>
              <w:spacing w:line="240" w:lineRule="auto"/>
              <w:rPr>
                <w:color w:val="FF0000"/>
                <w:sz w:val="28"/>
                <w:szCs w:val="28"/>
              </w:rPr>
            </w:pPr>
            <w:r w:rsidRPr="003F6EDC">
              <w:rPr>
                <w:sz w:val="28"/>
                <w:szCs w:val="28"/>
              </w:rPr>
              <w:t>Формировать умение у детей использовать в постройках детали разного цвета.</w:t>
            </w:r>
          </w:p>
        </w:tc>
        <w:tc>
          <w:tcPr>
            <w:tcW w:w="4819" w:type="dxa"/>
          </w:tcPr>
          <w:p w:rsidR="00AE5547" w:rsidRPr="003F6EDC" w:rsidRDefault="00AE5547" w:rsidP="003F6EDC">
            <w:pPr>
              <w:spacing w:line="240" w:lineRule="auto"/>
              <w:rPr>
                <w:sz w:val="28"/>
                <w:szCs w:val="28"/>
              </w:rPr>
            </w:pPr>
            <w:r w:rsidRPr="003F6EDC">
              <w:rPr>
                <w:sz w:val="28"/>
                <w:szCs w:val="28"/>
              </w:rPr>
              <w:t>Использовать детали разного цвета для создания и украшения построек.</w:t>
            </w:r>
          </w:p>
        </w:tc>
      </w:tr>
      <w:tr w:rsidR="00AE5547" w:rsidTr="003F6EDC">
        <w:tc>
          <w:tcPr>
            <w:tcW w:w="4962" w:type="dxa"/>
            <w:vMerge/>
          </w:tcPr>
          <w:p w:rsidR="00AE5547" w:rsidRPr="003F6EDC" w:rsidRDefault="00AE5547" w:rsidP="003F6EDC">
            <w:pPr>
              <w:spacing w:line="240" w:lineRule="auto"/>
              <w:rPr>
                <w:sz w:val="28"/>
                <w:szCs w:val="28"/>
              </w:rPr>
            </w:pPr>
          </w:p>
        </w:tc>
        <w:tc>
          <w:tcPr>
            <w:tcW w:w="4819" w:type="dxa"/>
          </w:tcPr>
          <w:p w:rsidR="00AE5547" w:rsidRPr="003F6EDC" w:rsidRDefault="00AE5547" w:rsidP="003F6EDC">
            <w:pPr>
              <w:spacing w:line="240" w:lineRule="auto"/>
              <w:rPr>
                <w:sz w:val="28"/>
                <w:szCs w:val="28"/>
              </w:rPr>
            </w:pPr>
            <w:r w:rsidRPr="003F6EDC">
              <w:rPr>
                <w:rFonts w:eastAsia="Calibri"/>
                <w:sz w:val="28"/>
                <w:szCs w:val="28"/>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w:t>
            </w:r>
          </w:p>
        </w:tc>
      </w:tr>
    </w:tbl>
    <w:p w:rsidR="00AE5547" w:rsidRDefault="00AE5547" w:rsidP="00AE5547">
      <w:pPr>
        <w:jc w:val="center"/>
        <w:rPr>
          <w:sz w:val="24"/>
          <w:szCs w:val="24"/>
        </w:rPr>
      </w:pPr>
    </w:p>
    <w:p w:rsidR="003F6EDC" w:rsidRDefault="00AE5547" w:rsidP="003F6EDC">
      <w:pPr>
        <w:spacing w:line="240" w:lineRule="auto"/>
        <w:jc w:val="center"/>
        <w:rPr>
          <w:b/>
          <w:sz w:val="28"/>
          <w:szCs w:val="28"/>
        </w:rPr>
      </w:pPr>
      <w:r w:rsidRPr="003F6EDC">
        <w:rPr>
          <w:b/>
          <w:sz w:val="28"/>
          <w:szCs w:val="28"/>
        </w:rPr>
        <w:t xml:space="preserve">Содержание образовательной области </w:t>
      </w:r>
    </w:p>
    <w:p w:rsidR="00AE5547" w:rsidRDefault="00AE5547" w:rsidP="003F6EDC">
      <w:pPr>
        <w:spacing w:line="240" w:lineRule="auto"/>
        <w:jc w:val="center"/>
        <w:rPr>
          <w:b/>
          <w:sz w:val="28"/>
          <w:szCs w:val="28"/>
        </w:rPr>
      </w:pPr>
      <w:r w:rsidRPr="003F6EDC">
        <w:rPr>
          <w:b/>
          <w:sz w:val="28"/>
          <w:szCs w:val="28"/>
        </w:rPr>
        <w:t xml:space="preserve">ХУДОЖЕСТВЕННО-ЭСТЕТИЧЕСКОЕ РАЗВИТИЕ </w:t>
      </w:r>
    </w:p>
    <w:p w:rsidR="003F6EDC" w:rsidRPr="003F6EDC" w:rsidRDefault="003F6EDC" w:rsidP="003F6EDC">
      <w:pPr>
        <w:spacing w:line="240" w:lineRule="auto"/>
        <w:jc w:val="center"/>
        <w:rPr>
          <w:b/>
          <w:sz w:val="28"/>
          <w:szCs w:val="28"/>
        </w:rPr>
      </w:pPr>
    </w:p>
    <w:p w:rsidR="00AE5547" w:rsidRDefault="00AE5547" w:rsidP="003F6EDC">
      <w:pPr>
        <w:spacing w:line="240" w:lineRule="auto"/>
        <w:jc w:val="center"/>
        <w:rPr>
          <w:b/>
          <w:sz w:val="28"/>
          <w:szCs w:val="28"/>
        </w:rPr>
      </w:pPr>
      <w:r w:rsidRPr="003F6EDC">
        <w:rPr>
          <w:b/>
          <w:sz w:val="28"/>
          <w:szCs w:val="28"/>
        </w:rPr>
        <w:t>Содержание раздела «Приобщение к искусству»</w:t>
      </w:r>
    </w:p>
    <w:p w:rsidR="003F6EDC" w:rsidRPr="003F6EDC" w:rsidRDefault="003F6EDC" w:rsidP="003F6EDC">
      <w:pPr>
        <w:spacing w:line="240" w:lineRule="auto"/>
        <w:jc w:val="center"/>
        <w:rPr>
          <w:b/>
          <w:sz w:val="28"/>
          <w:szCs w:val="28"/>
        </w:rPr>
      </w:pPr>
    </w:p>
    <w:tbl>
      <w:tblPr>
        <w:tblStyle w:val="a6"/>
        <w:tblW w:w="9704" w:type="dxa"/>
        <w:jc w:val="center"/>
        <w:tblLook w:val="04A0" w:firstRow="1" w:lastRow="0" w:firstColumn="1" w:lastColumn="0" w:noHBand="0" w:noVBand="1"/>
      </w:tblPr>
      <w:tblGrid>
        <w:gridCol w:w="4885"/>
        <w:gridCol w:w="4819"/>
      </w:tblGrid>
      <w:tr w:rsidR="00AE5547" w:rsidRPr="003F6EDC" w:rsidTr="003F6EDC">
        <w:trPr>
          <w:jc w:val="center"/>
        </w:trPr>
        <w:tc>
          <w:tcPr>
            <w:tcW w:w="4885" w:type="dxa"/>
            <w:shd w:val="clear" w:color="auto" w:fill="FFFFFF" w:themeFill="background1"/>
          </w:tcPr>
          <w:p w:rsidR="00AE5547" w:rsidRPr="003F6EDC" w:rsidRDefault="00AE5547" w:rsidP="003F6EDC">
            <w:pPr>
              <w:spacing w:line="240" w:lineRule="auto"/>
              <w:jc w:val="center"/>
              <w:rPr>
                <w:sz w:val="28"/>
                <w:szCs w:val="28"/>
              </w:rPr>
            </w:pPr>
            <w:r w:rsidRPr="003F6EDC">
              <w:rPr>
                <w:sz w:val="28"/>
                <w:szCs w:val="28"/>
              </w:rPr>
              <w:t>3-4</w:t>
            </w:r>
          </w:p>
        </w:tc>
        <w:tc>
          <w:tcPr>
            <w:tcW w:w="4819" w:type="dxa"/>
            <w:shd w:val="clear" w:color="auto" w:fill="FFFFFF" w:themeFill="background1"/>
          </w:tcPr>
          <w:p w:rsidR="00AE5547" w:rsidRPr="003F6EDC" w:rsidRDefault="00AE5547" w:rsidP="003F6EDC">
            <w:pPr>
              <w:spacing w:line="240" w:lineRule="auto"/>
              <w:jc w:val="center"/>
              <w:rPr>
                <w:sz w:val="28"/>
                <w:szCs w:val="28"/>
              </w:rPr>
            </w:pPr>
            <w:r w:rsidRPr="003F6EDC">
              <w:rPr>
                <w:sz w:val="28"/>
                <w:szCs w:val="28"/>
              </w:rPr>
              <w:t>4-5</w:t>
            </w:r>
          </w:p>
        </w:tc>
      </w:tr>
      <w:tr w:rsidR="00AE5547" w:rsidRPr="003F6EDC" w:rsidTr="003F6EDC">
        <w:trPr>
          <w:jc w:val="center"/>
        </w:trPr>
        <w:tc>
          <w:tcPr>
            <w:tcW w:w="4885" w:type="dxa"/>
          </w:tcPr>
          <w:p w:rsidR="00AE5547" w:rsidRPr="003F6EDC" w:rsidRDefault="00AE5547" w:rsidP="003F6EDC">
            <w:pPr>
              <w:spacing w:line="240" w:lineRule="auto"/>
              <w:rPr>
                <w:sz w:val="28"/>
                <w:szCs w:val="28"/>
              </w:rPr>
            </w:pPr>
            <w:r w:rsidRPr="003F6EDC">
              <w:rPr>
                <w:sz w:val="28"/>
                <w:szCs w:val="28"/>
              </w:rPr>
              <w:t xml:space="preserve">Педагог подводит детей к восприятию произведений искусства, содействует возникновению эмоционального отклика на произведения народного и профессионального изобразительного </w:t>
            </w:r>
            <w:r w:rsidRPr="003F6EDC">
              <w:rPr>
                <w:sz w:val="28"/>
                <w:szCs w:val="28"/>
              </w:rPr>
              <w:lastRenderedPageBreak/>
              <w:t>искусства.</w:t>
            </w:r>
          </w:p>
        </w:tc>
        <w:tc>
          <w:tcPr>
            <w:tcW w:w="4819" w:type="dxa"/>
          </w:tcPr>
          <w:p w:rsidR="00AE5547" w:rsidRPr="003F6EDC" w:rsidRDefault="00AE5547" w:rsidP="003F6EDC">
            <w:pPr>
              <w:spacing w:line="240" w:lineRule="auto"/>
              <w:rPr>
                <w:sz w:val="28"/>
                <w:szCs w:val="28"/>
              </w:rPr>
            </w:pPr>
            <w:r w:rsidRPr="003F6EDC">
              <w:rPr>
                <w:sz w:val="28"/>
                <w:szCs w:val="28"/>
              </w:rPr>
              <w:lastRenderedPageBreak/>
              <w:t xml:space="preserve">Педагог продолжает приобщать детей к восприятию искусства, развивать интерес к нему. </w:t>
            </w:r>
          </w:p>
        </w:tc>
      </w:tr>
      <w:tr w:rsidR="00AE5547" w:rsidRPr="003F6EDC" w:rsidTr="003F6EDC">
        <w:trPr>
          <w:jc w:val="center"/>
        </w:trPr>
        <w:tc>
          <w:tcPr>
            <w:tcW w:w="4885" w:type="dxa"/>
          </w:tcPr>
          <w:p w:rsidR="00AE5547" w:rsidRPr="003F6EDC" w:rsidRDefault="00AE5547" w:rsidP="003F6EDC">
            <w:pPr>
              <w:spacing w:line="240" w:lineRule="auto"/>
              <w:rPr>
                <w:sz w:val="28"/>
                <w:szCs w:val="28"/>
              </w:rPr>
            </w:pPr>
            <w:r w:rsidRPr="003F6EDC">
              <w:rPr>
                <w:sz w:val="28"/>
                <w:szCs w:val="28"/>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w:t>
            </w:r>
          </w:p>
        </w:tc>
        <w:tc>
          <w:tcPr>
            <w:tcW w:w="4819" w:type="dxa"/>
          </w:tcPr>
          <w:p w:rsidR="00AE5547" w:rsidRPr="003F6EDC" w:rsidRDefault="00AE5547" w:rsidP="003F6EDC">
            <w:pPr>
              <w:spacing w:line="240" w:lineRule="auto"/>
              <w:rPr>
                <w:sz w:val="28"/>
                <w:szCs w:val="28"/>
              </w:rPr>
            </w:pPr>
            <w:r w:rsidRPr="003F6EDC">
              <w:rPr>
                <w:sz w:val="28"/>
                <w:szCs w:val="28"/>
              </w:rPr>
              <w:t>Педагог поощряет выражение эстетических чувств, проявление эмоций при рассматривании предметов народного и декоративно-прикладного искусства.</w:t>
            </w:r>
          </w:p>
        </w:tc>
      </w:tr>
      <w:tr w:rsidR="00AE5547" w:rsidRPr="003F6EDC" w:rsidTr="003F6EDC">
        <w:trPr>
          <w:trHeight w:val="816"/>
          <w:jc w:val="center"/>
        </w:trPr>
        <w:tc>
          <w:tcPr>
            <w:tcW w:w="4885" w:type="dxa"/>
            <w:vMerge w:val="restart"/>
          </w:tcPr>
          <w:p w:rsidR="00AE5547" w:rsidRPr="003F6EDC" w:rsidRDefault="00AE5547" w:rsidP="003F6EDC">
            <w:pPr>
              <w:spacing w:line="240" w:lineRule="auto"/>
              <w:rPr>
                <w:sz w:val="28"/>
                <w:szCs w:val="28"/>
              </w:rPr>
            </w:pPr>
            <w:r w:rsidRPr="003F6EDC">
              <w:rPr>
                <w:sz w:val="28"/>
                <w:szCs w:val="28"/>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tc>
        <w:tc>
          <w:tcPr>
            <w:tcW w:w="4819" w:type="dxa"/>
            <w:vMerge w:val="restart"/>
          </w:tcPr>
          <w:p w:rsidR="00AE5547" w:rsidRPr="003F6EDC" w:rsidRDefault="00AE5547" w:rsidP="003F6EDC">
            <w:pPr>
              <w:spacing w:line="240" w:lineRule="auto"/>
              <w:rPr>
                <w:sz w:val="28"/>
                <w:szCs w:val="28"/>
              </w:rPr>
            </w:pPr>
            <w:r w:rsidRPr="003F6EDC">
              <w:rPr>
                <w:sz w:val="28"/>
                <w:szCs w:val="28"/>
              </w:rPr>
              <w:t>Педагог, в процессе ознакомления детей с различными видами искусства, воспитывает патриотизм и чувство гордости за свою страну, края.</w:t>
            </w:r>
          </w:p>
        </w:tc>
      </w:tr>
      <w:tr w:rsidR="00AE5547" w:rsidRPr="003F6EDC" w:rsidTr="003F6EDC">
        <w:trPr>
          <w:trHeight w:val="1161"/>
          <w:jc w:val="center"/>
        </w:trPr>
        <w:tc>
          <w:tcPr>
            <w:tcW w:w="4885" w:type="dxa"/>
            <w:vMerge/>
          </w:tcPr>
          <w:p w:rsidR="00AE5547" w:rsidRPr="003F6EDC" w:rsidRDefault="00AE5547" w:rsidP="003F6EDC">
            <w:pPr>
              <w:spacing w:line="240" w:lineRule="auto"/>
              <w:rPr>
                <w:sz w:val="28"/>
                <w:szCs w:val="28"/>
              </w:rPr>
            </w:pPr>
          </w:p>
        </w:tc>
        <w:tc>
          <w:tcPr>
            <w:tcW w:w="4819" w:type="dxa"/>
            <w:vMerge/>
          </w:tcPr>
          <w:p w:rsidR="00AE5547" w:rsidRPr="003F6EDC" w:rsidRDefault="00AE5547" w:rsidP="003F6EDC">
            <w:pPr>
              <w:spacing w:line="240" w:lineRule="auto"/>
              <w:rPr>
                <w:sz w:val="28"/>
                <w:szCs w:val="28"/>
              </w:rPr>
            </w:pPr>
          </w:p>
        </w:tc>
      </w:tr>
      <w:tr w:rsidR="00AE5547" w:rsidRPr="003F6EDC" w:rsidTr="003F6EDC">
        <w:trPr>
          <w:jc w:val="center"/>
        </w:trPr>
        <w:tc>
          <w:tcPr>
            <w:tcW w:w="4885" w:type="dxa"/>
          </w:tcPr>
          <w:p w:rsidR="00AE5547" w:rsidRPr="003F6EDC" w:rsidRDefault="00AE5547" w:rsidP="003F6EDC">
            <w:pPr>
              <w:spacing w:line="240" w:lineRule="auto"/>
              <w:rPr>
                <w:sz w:val="28"/>
                <w:szCs w:val="28"/>
              </w:rPr>
            </w:pPr>
            <w:r w:rsidRPr="003F6EDC">
              <w:rPr>
                <w:sz w:val="28"/>
                <w:szCs w:val="28"/>
              </w:rPr>
              <w:t>Педагог формирует у детей умение сосредотачивать внимание на эстетическую сторону предметно-пространственной среды, природных явлений.</w:t>
            </w:r>
          </w:p>
        </w:tc>
        <w:tc>
          <w:tcPr>
            <w:tcW w:w="4819" w:type="dxa"/>
          </w:tcPr>
          <w:p w:rsidR="00AE5547" w:rsidRPr="003F6EDC" w:rsidRDefault="00AE5547" w:rsidP="003F6EDC">
            <w:pPr>
              <w:spacing w:line="240" w:lineRule="auto"/>
              <w:rPr>
                <w:sz w:val="28"/>
                <w:szCs w:val="28"/>
              </w:rPr>
            </w:pPr>
            <w:r w:rsidRPr="003F6EDC">
              <w:rPr>
                <w:sz w:val="28"/>
                <w:szCs w:val="28"/>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tc>
      </w:tr>
      <w:tr w:rsidR="00AE5547" w:rsidRPr="003F6EDC" w:rsidTr="003F6EDC">
        <w:trPr>
          <w:jc w:val="center"/>
        </w:trPr>
        <w:tc>
          <w:tcPr>
            <w:tcW w:w="4885" w:type="dxa"/>
          </w:tcPr>
          <w:p w:rsidR="00AE5547" w:rsidRPr="003F6EDC" w:rsidRDefault="00AE5547" w:rsidP="003F6EDC">
            <w:pPr>
              <w:spacing w:line="240" w:lineRule="auto"/>
              <w:rPr>
                <w:sz w:val="28"/>
                <w:szCs w:val="28"/>
              </w:rPr>
            </w:pPr>
          </w:p>
        </w:tc>
        <w:tc>
          <w:tcPr>
            <w:tcW w:w="4819" w:type="dxa"/>
          </w:tcPr>
          <w:p w:rsidR="00AE5547" w:rsidRPr="003F6EDC" w:rsidRDefault="00AE5547" w:rsidP="003F6EDC">
            <w:pPr>
              <w:spacing w:line="240" w:lineRule="auto"/>
              <w:rPr>
                <w:sz w:val="28"/>
                <w:szCs w:val="28"/>
              </w:rPr>
            </w:pPr>
            <w:r w:rsidRPr="003F6EDC">
              <w:rPr>
                <w:sz w:val="28"/>
                <w:szCs w:val="28"/>
              </w:rPr>
              <w:t>Педагог воспитывает у детей бережное отношение к произведениям искусства.</w:t>
            </w:r>
          </w:p>
        </w:tc>
      </w:tr>
      <w:tr w:rsidR="00AE5547" w:rsidRPr="003F6EDC" w:rsidTr="003F6EDC">
        <w:trPr>
          <w:jc w:val="center"/>
        </w:trPr>
        <w:tc>
          <w:tcPr>
            <w:tcW w:w="4885" w:type="dxa"/>
          </w:tcPr>
          <w:p w:rsidR="00AE5547" w:rsidRPr="003F6EDC" w:rsidRDefault="00AE5547" w:rsidP="003F6EDC">
            <w:pPr>
              <w:spacing w:line="240" w:lineRule="auto"/>
              <w:rPr>
                <w:sz w:val="28"/>
                <w:szCs w:val="28"/>
              </w:rPr>
            </w:pPr>
          </w:p>
        </w:tc>
        <w:tc>
          <w:tcPr>
            <w:tcW w:w="4819" w:type="dxa"/>
          </w:tcPr>
          <w:p w:rsidR="00AE5547" w:rsidRPr="003F6EDC" w:rsidRDefault="00AE5547" w:rsidP="003F6EDC">
            <w:pPr>
              <w:spacing w:line="240" w:lineRule="auto"/>
              <w:rPr>
                <w:sz w:val="28"/>
                <w:szCs w:val="28"/>
              </w:rPr>
            </w:pPr>
            <w:r w:rsidRPr="003F6EDC">
              <w:rPr>
                <w:sz w:val="28"/>
                <w:szCs w:val="28"/>
              </w:rPr>
              <w:t>Педагог знакомит детей с творческой профессией – художник.</w:t>
            </w:r>
          </w:p>
        </w:tc>
      </w:tr>
      <w:tr w:rsidR="00AE5547" w:rsidRPr="003F6EDC" w:rsidTr="003F6EDC">
        <w:trPr>
          <w:trHeight w:val="888"/>
          <w:jc w:val="center"/>
        </w:trPr>
        <w:tc>
          <w:tcPr>
            <w:tcW w:w="4885" w:type="dxa"/>
            <w:vMerge w:val="restart"/>
          </w:tcPr>
          <w:p w:rsidR="00AE5547" w:rsidRPr="003F6EDC" w:rsidRDefault="00AE5547" w:rsidP="003F6EDC">
            <w:pPr>
              <w:spacing w:line="240" w:lineRule="auto"/>
              <w:rPr>
                <w:sz w:val="28"/>
                <w:szCs w:val="28"/>
              </w:rPr>
            </w:pPr>
            <w:r w:rsidRPr="003F6EDC">
              <w:rPr>
                <w:sz w:val="28"/>
                <w:szCs w:val="28"/>
              </w:rPr>
              <w:t>Педагог подводит к различению видов искусства через художественный образ.</w:t>
            </w:r>
          </w:p>
        </w:tc>
        <w:tc>
          <w:tcPr>
            <w:tcW w:w="4819" w:type="dxa"/>
            <w:vMerge w:val="restart"/>
          </w:tcPr>
          <w:p w:rsidR="003F6EDC" w:rsidRPr="003F6EDC" w:rsidRDefault="00AE5547" w:rsidP="003F6EDC">
            <w:pPr>
              <w:spacing w:line="240" w:lineRule="auto"/>
              <w:rPr>
                <w:sz w:val="28"/>
                <w:szCs w:val="28"/>
              </w:rPr>
            </w:pPr>
            <w:r w:rsidRPr="003F6EDC">
              <w:rPr>
                <w:sz w:val="28"/>
                <w:szCs w:val="28"/>
              </w:rPr>
              <w:t>Педагог развивает у детей умение различать жанры и виды искусства: картина (репродукция), скульптура (изобразительное искусство), здание и сооружение (архитектура).</w:t>
            </w:r>
          </w:p>
        </w:tc>
      </w:tr>
      <w:tr w:rsidR="00AE5547" w:rsidRPr="003F6EDC" w:rsidTr="003F6EDC">
        <w:trPr>
          <w:trHeight w:val="756"/>
          <w:jc w:val="center"/>
        </w:trPr>
        <w:tc>
          <w:tcPr>
            <w:tcW w:w="4885" w:type="dxa"/>
            <w:vMerge/>
          </w:tcPr>
          <w:p w:rsidR="00AE5547" w:rsidRPr="003F6EDC" w:rsidRDefault="00AE5547" w:rsidP="003F6EDC">
            <w:pPr>
              <w:spacing w:line="240" w:lineRule="auto"/>
              <w:rPr>
                <w:sz w:val="28"/>
                <w:szCs w:val="28"/>
              </w:rPr>
            </w:pPr>
          </w:p>
        </w:tc>
        <w:tc>
          <w:tcPr>
            <w:tcW w:w="4819" w:type="dxa"/>
            <w:vMerge/>
          </w:tcPr>
          <w:p w:rsidR="00AE5547" w:rsidRPr="003F6EDC" w:rsidRDefault="00AE5547" w:rsidP="003F6EDC">
            <w:pPr>
              <w:spacing w:line="240" w:lineRule="auto"/>
              <w:rPr>
                <w:sz w:val="28"/>
                <w:szCs w:val="28"/>
              </w:rPr>
            </w:pPr>
          </w:p>
        </w:tc>
      </w:tr>
      <w:tr w:rsidR="00AE5547" w:rsidRPr="003F6EDC" w:rsidTr="003F6EDC">
        <w:trPr>
          <w:trHeight w:val="322"/>
          <w:jc w:val="center"/>
        </w:trPr>
        <w:tc>
          <w:tcPr>
            <w:tcW w:w="4885" w:type="dxa"/>
            <w:vMerge/>
          </w:tcPr>
          <w:p w:rsidR="00AE5547" w:rsidRPr="003F6EDC" w:rsidRDefault="00AE5547" w:rsidP="003F6EDC">
            <w:pPr>
              <w:spacing w:line="240" w:lineRule="auto"/>
              <w:rPr>
                <w:sz w:val="28"/>
                <w:szCs w:val="28"/>
              </w:rPr>
            </w:pPr>
          </w:p>
        </w:tc>
        <w:tc>
          <w:tcPr>
            <w:tcW w:w="4819" w:type="dxa"/>
            <w:vMerge/>
          </w:tcPr>
          <w:p w:rsidR="00AE5547" w:rsidRPr="003F6EDC" w:rsidRDefault="00AE5547" w:rsidP="003F6EDC">
            <w:pPr>
              <w:spacing w:line="240" w:lineRule="auto"/>
              <w:rPr>
                <w:sz w:val="28"/>
                <w:szCs w:val="28"/>
              </w:rPr>
            </w:pPr>
          </w:p>
        </w:tc>
      </w:tr>
      <w:tr w:rsidR="00AE5547" w:rsidRPr="003F6EDC" w:rsidTr="003F6EDC">
        <w:trPr>
          <w:trHeight w:val="322"/>
          <w:jc w:val="center"/>
        </w:trPr>
        <w:tc>
          <w:tcPr>
            <w:tcW w:w="4885" w:type="dxa"/>
            <w:vMerge/>
          </w:tcPr>
          <w:p w:rsidR="00AE5547" w:rsidRPr="003F6EDC" w:rsidRDefault="00AE5547" w:rsidP="003F6EDC">
            <w:pPr>
              <w:spacing w:line="240" w:lineRule="auto"/>
              <w:rPr>
                <w:sz w:val="28"/>
                <w:szCs w:val="28"/>
              </w:rPr>
            </w:pPr>
          </w:p>
        </w:tc>
        <w:tc>
          <w:tcPr>
            <w:tcW w:w="4819" w:type="dxa"/>
            <w:vMerge/>
          </w:tcPr>
          <w:p w:rsidR="00AE5547" w:rsidRPr="003F6EDC" w:rsidRDefault="00AE5547" w:rsidP="003F6EDC">
            <w:pPr>
              <w:spacing w:line="240" w:lineRule="auto"/>
              <w:rPr>
                <w:sz w:val="28"/>
                <w:szCs w:val="28"/>
              </w:rPr>
            </w:pPr>
          </w:p>
        </w:tc>
      </w:tr>
      <w:tr w:rsidR="00AE5547" w:rsidRPr="003F6EDC" w:rsidTr="003F6EDC">
        <w:trPr>
          <w:jc w:val="center"/>
        </w:trPr>
        <w:tc>
          <w:tcPr>
            <w:tcW w:w="4885" w:type="dxa"/>
          </w:tcPr>
          <w:p w:rsidR="00AE5547" w:rsidRPr="003F6EDC" w:rsidRDefault="00AE5547" w:rsidP="003F6EDC">
            <w:pPr>
              <w:spacing w:line="240" w:lineRule="auto"/>
              <w:rPr>
                <w:sz w:val="28"/>
                <w:szCs w:val="28"/>
              </w:rPr>
            </w:pPr>
          </w:p>
        </w:tc>
        <w:tc>
          <w:tcPr>
            <w:tcW w:w="4819" w:type="dxa"/>
          </w:tcPr>
          <w:p w:rsidR="00AE5547" w:rsidRPr="003F6EDC" w:rsidRDefault="00AE5547" w:rsidP="003F6EDC">
            <w:pPr>
              <w:spacing w:line="240" w:lineRule="auto"/>
              <w:rPr>
                <w:sz w:val="28"/>
                <w:szCs w:val="28"/>
              </w:rPr>
            </w:pPr>
            <w:r w:rsidRPr="003F6EDC">
              <w:rPr>
                <w:sz w:val="28"/>
                <w:szCs w:val="28"/>
              </w:rPr>
              <w:t>Педагог знакомит детей с жанрами живописи (натюрморт, пейзаж, портрет), с разными по художественному образу и настроению произведениями.</w:t>
            </w:r>
          </w:p>
        </w:tc>
      </w:tr>
      <w:tr w:rsidR="00AE5547" w:rsidRPr="003F6EDC" w:rsidTr="003F6EDC">
        <w:trPr>
          <w:trHeight w:val="312"/>
          <w:jc w:val="center"/>
        </w:trPr>
        <w:tc>
          <w:tcPr>
            <w:tcW w:w="4885" w:type="dxa"/>
            <w:vMerge w:val="restart"/>
          </w:tcPr>
          <w:p w:rsidR="00AE5547" w:rsidRPr="003F6EDC" w:rsidRDefault="00AE5547" w:rsidP="003F6EDC">
            <w:pPr>
              <w:spacing w:line="240" w:lineRule="auto"/>
              <w:rPr>
                <w:sz w:val="28"/>
                <w:szCs w:val="28"/>
              </w:rPr>
            </w:pPr>
            <w:r w:rsidRPr="003F6EDC">
              <w:rPr>
                <w:rFonts w:eastAsia="Calibri"/>
                <w:sz w:val="28"/>
                <w:szCs w:val="28"/>
              </w:rPr>
              <w:t>Педагог знакомит детей с элементарными средствами выразительности в разных видах искусства (цвет, форма, движение).</w:t>
            </w:r>
          </w:p>
        </w:tc>
        <w:tc>
          <w:tcPr>
            <w:tcW w:w="4819" w:type="dxa"/>
          </w:tcPr>
          <w:p w:rsidR="00AE5547" w:rsidRPr="003F6EDC" w:rsidRDefault="00AE5547" w:rsidP="003F6EDC">
            <w:pPr>
              <w:spacing w:line="240" w:lineRule="auto"/>
              <w:rPr>
                <w:sz w:val="28"/>
                <w:szCs w:val="28"/>
              </w:rPr>
            </w:pPr>
            <w:r w:rsidRPr="003F6EDC">
              <w:rPr>
                <w:sz w:val="28"/>
                <w:szCs w:val="28"/>
              </w:rPr>
              <w:t>Педагог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tc>
      </w:tr>
      <w:tr w:rsidR="00AE5547" w:rsidRPr="003F6EDC" w:rsidTr="003F6EDC">
        <w:trPr>
          <w:trHeight w:val="816"/>
          <w:jc w:val="center"/>
        </w:trPr>
        <w:tc>
          <w:tcPr>
            <w:tcW w:w="4885" w:type="dxa"/>
            <w:vMerge/>
          </w:tcPr>
          <w:p w:rsidR="00AE5547" w:rsidRPr="003F6EDC" w:rsidRDefault="00AE5547" w:rsidP="003F6EDC">
            <w:pPr>
              <w:spacing w:line="240" w:lineRule="auto"/>
              <w:rPr>
                <w:rFonts w:eastAsia="Calibri"/>
                <w:sz w:val="28"/>
                <w:szCs w:val="28"/>
              </w:rPr>
            </w:pPr>
          </w:p>
        </w:tc>
        <w:tc>
          <w:tcPr>
            <w:tcW w:w="4819" w:type="dxa"/>
            <w:vMerge w:val="restart"/>
          </w:tcPr>
          <w:p w:rsidR="00AE5547" w:rsidRPr="0041660D" w:rsidRDefault="00AE5547" w:rsidP="003F6EDC">
            <w:pPr>
              <w:spacing w:line="240" w:lineRule="auto"/>
              <w:rPr>
                <w:sz w:val="28"/>
                <w:szCs w:val="28"/>
              </w:rPr>
            </w:pPr>
            <w:r w:rsidRPr="0041660D">
              <w:rPr>
                <w:sz w:val="28"/>
                <w:szCs w:val="28"/>
              </w:rPr>
              <w:t xml:space="preserve">Педагог учит детей выделять и называть основные средства </w:t>
            </w:r>
            <w:r w:rsidRPr="0041660D">
              <w:rPr>
                <w:sz w:val="28"/>
                <w:szCs w:val="28"/>
              </w:rPr>
              <w:lastRenderedPageBreak/>
              <w:t>выразительности (цвет, форма, величина, ритм, движение, жест) и создавать свои художественные образы в изобразительной и конструктивной деятельности.</w:t>
            </w:r>
          </w:p>
        </w:tc>
      </w:tr>
      <w:tr w:rsidR="00AE5547" w:rsidRPr="003F6EDC" w:rsidTr="003F6EDC">
        <w:trPr>
          <w:trHeight w:val="1104"/>
          <w:jc w:val="center"/>
        </w:trPr>
        <w:tc>
          <w:tcPr>
            <w:tcW w:w="4885" w:type="dxa"/>
            <w:vMerge/>
          </w:tcPr>
          <w:p w:rsidR="00AE5547" w:rsidRPr="003F6EDC" w:rsidRDefault="00AE5547" w:rsidP="003F6EDC">
            <w:pPr>
              <w:spacing w:line="240" w:lineRule="auto"/>
              <w:rPr>
                <w:rFonts w:eastAsia="Calibri"/>
                <w:sz w:val="28"/>
                <w:szCs w:val="28"/>
              </w:rPr>
            </w:pPr>
          </w:p>
        </w:tc>
        <w:tc>
          <w:tcPr>
            <w:tcW w:w="4819" w:type="dxa"/>
            <w:vMerge/>
          </w:tcPr>
          <w:p w:rsidR="00AE5547" w:rsidRPr="0041660D" w:rsidRDefault="00AE5547" w:rsidP="003F6EDC">
            <w:pPr>
              <w:spacing w:line="240" w:lineRule="auto"/>
              <w:rPr>
                <w:sz w:val="28"/>
                <w:szCs w:val="28"/>
              </w:rPr>
            </w:pPr>
          </w:p>
        </w:tc>
      </w:tr>
      <w:tr w:rsidR="00AE5547" w:rsidRPr="003F6EDC" w:rsidTr="003F6EDC">
        <w:trPr>
          <w:jc w:val="center"/>
        </w:trPr>
        <w:tc>
          <w:tcPr>
            <w:tcW w:w="4885" w:type="dxa"/>
          </w:tcPr>
          <w:p w:rsidR="00AE5547" w:rsidRPr="003F6EDC" w:rsidRDefault="00AE5547" w:rsidP="003F6EDC">
            <w:pPr>
              <w:spacing w:line="240" w:lineRule="auto"/>
              <w:rPr>
                <w:sz w:val="28"/>
                <w:szCs w:val="28"/>
              </w:rPr>
            </w:pPr>
            <w:r w:rsidRPr="003F6EDC">
              <w:rPr>
                <w:sz w:val="28"/>
                <w:szCs w:val="28"/>
              </w:rPr>
              <w:t>Педагог, в процессе ознакомления с репродукциями картин русских художников,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4819" w:type="dxa"/>
          </w:tcPr>
          <w:p w:rsidR="00AE5547" w:rsidRPr="0041660D" w:rsidRDefault="00AE5547" w:rsidP="003F6EDC">
            <w:pPr>
              <w:spacing w:line="240" w:lineRule="auto"/>
              <w:rPr>
                <w:sz w:val="28"/>
                <w:szCs w:val="28"/>
              </w:rPr>
            </w:pPr>
            <w:r w:rsidRPr="0041660D">
              <w:rPr>
                <w:sz w:val="28"/>
                <w:szCs w:val="28"/>
              </w:rPr>
              <w:t>Педагог знакомит с произведениями живописи (И.Хруцкий, И.Е. Репин, Левитан, Машков, куприн и др.).</w:t>
            </w:r>
          </w:p>
        </w:tc>
      </w:tr>
      <w:tr w:rsidR="00AE5547" w:rsidRPr="003F6EDC" w:rsidTr="003F6EDC">
        <w:trPr>
          <w:jc w:val="center"/>
        </w:trPr>
        <w:tc>
          <w:tcPr>
            <w:tcW w:w="4885" w:type="dxa"/>
          </w:tcPr>
          <w:p w:rsidR="00AE5547" w:rsidRPr="003F6EDC" w:rsidRDefault="00AE5547" w:rsidP="003F6EDC">
            <w:pPr>
              <w:spacing w:line="240" w:lineRule="auto"/>
              <w:rPr>
                <w:sz w:val="28"/>
                <w:szCs w:val="28"/>
              </w:rPr>
            </w:pPr>
            <w:r w:rsidRPr="003F6EDC">
              <w:rPr>
                <w:sz w:val="28"/>
                <w:szCs w:val="28"/>
              </w:rPr>
              <w:t>Педагог, в процессе знакомства с детскими книгами (иллюстрации художников Ю. Васнецова, В. Сутеева, Е. Чарушина),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4819" w:type="dxa"/>
          </w:tcPr>
          <w:p w:rsidR="00AE5547" w:rsidRPr="003F6EDC" w:rsidRDefault="00AE5547" w:rsidP="003F6EDC">
            <w:pPr>
              <w:spacing w:line="240" w:lineRule="auto"/>
              <w:rPr>
                <w:sz w:val="28"/>
                <w:szCs w:val="28"/>
              </w:rPr>
            </w:pPr>
            <w:r w:rsidRPr="003F6EDC">
              <w:rPr>
                <w:sz w:val="28"/>
                <w:szCs w:val="28"/>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tc>
      </w:tr>
      <w:tr w:rsidR="00AB7084" w:rsidRPr="003F6EDC" w:rsidTr="003F6EDC">
        <w:trPr>
          <w:jc w:val="center"/>
        </w:trPr>
        <w:tc>
          <w:tcPr>
            <w:tcW w:w="4885" w:type="dxa"/>
          </w:tcPr>
          <w:p w:rsidR="00AB7084" w:rsidRPr="003F6EDC" w:rsidRDefault="00AB7084" w:rsidP="003F6EDC">
            <w:pPr>
              <w:spacing w:line="240" w:lineRule="auto"/>
              <w:rPr>
                <w:sz w:val="28"/>
                <w:szCs w:val="28"/>
              </w:rPr>
            </w:pPr>
            <w:r w:rsidRPr="003F6EDC">
              <w:rPr>
                <w:sz w:val="28"/>
                <w:szCs w:val="28"/>
              </w:rPr>
              <w:t>Педагог, в процессе ознакомления скульптурой малых форм,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4819" w:type="dxa"/>
          </w:tcPr>
          <w:p w:rsidR="00AB7084" w:rsidRPr="003F6EDC" w:rsidRDefault="00AB7084" w:rsidP="003F6EDC">
            <w:pPr>
              <w:spacing w:line="240" w:lineRule="auto"/>
              <w:rPr>
                <w:sz w:val="28"/>
                <w:szCs w:val="28"/>
              </w:rPr>
            </w:pPr>
            <w:r w:rsidRPr="003F6EDC">
              <w:rPr>
                <w:sz w:val="28"/>
                <w:szCs w:val="28"/>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tc>
      </w:tr>
      <w:tr w:rsidR="00AE5547" w:rsidRPr="003F6EDC" w:rsidTr="003F6EDC">
        <w:trPr>
          <w:jc w:val="center"/>
        </w:trPr>
        <w:tc>
          <w:tcPr>
            <w:tcW w:w="4885" w:type="dxa"/>
            <w:vMerge w:val="restart"/>
          </w:tcPr>
          <w:p w:rsidR="00AE5547" w:rsidRPr="003F6EDC" w:rsidRDefault="00AE5547" w:rsidP="003F6EDC">
            <w:pPr>
              <w:spacing w:line="240" w:lineRule="auto"/>
              <w:rPr>
                <w:sz w:val="28"/>
                <w:szCs w:val="28"/>
              </w:rPr>
            </w:pPr>
          </w:p>
        </w:tc>
        <w:tc>
          <w:tcPr>
            <w:tcW w:w="4819" w:type="dxa"/>
            <w:shd w:val="clear" w:color="auto" w:fill="FFFFFF" w:themeFill="background1"/>
          </w:tcPr>
          <w:p w:rsidR="00AE5547" w:rsidRPr="003F6EDC" w:rsidRDefault="00AE5547" w:rsidP="003F6EDC">
            <w:pPr>
              <w:spacing w:line="240" w:lineRule="auto"/>
              <w:rPr>
                <w:sz w:val="28"/>
                <w:szCs w:val="28"/>
              </w:rPr>
            </w:pPr>
            <w:r w:rsidRPr="003F6EDC">
              <w:rPr>
                <w:sz w:val="28"/>
                <w:szCs w:val="28"/>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сооружении.</w:t>
            </w:r>
          </w:p>
        </w:tc>
      </w:tr>
      <w:tr w:rsidR="00AE5547" w:rsidRPr="003F6EDC" w:rsidTr="003F6EDC">
        <w:trPr>
          <w:trHeight w:val="322"/>
          <w:jc w:val="center"/>
        </w:trPr>
        <w:tc>
          <w:tcPr>
            <w:tcW w:w="4885" w:type="dxa"/>
            <w:vMerge/>
          </w:tcPr>
          <w:p w:rsidR="00AE5547" w:rsidRPr="003F6EDC" w:rsidRDefault="00AE5547" w:rsidP="003F6EDC">
            <w:pPr>
              <w:spacing w:line="240" w:lineRule="auto"/>
              <w:rPr>
                <w:sz w:val="28"/>
                <w:szCs w:val="28"/>
              </w:rPr>
            </w:pPr>
          </w:p>
        </w:tc>
        <w:tc>
          <w:tcPr>
            <w:tcW w:w="4819" w:type="dxa"/>
            <w:vMerge w:val="restart"/>
          </w:tcPr>
          <w:p w:rsidR="00AE5547" w:rsidRPr="003F6EDC" w:rsidRDefault="00AE5547" w:rsidP="003F6EDC">
            <w:pPr>
              <w:spacing w:line="240" w:lineRule="auto"/>
              <w:rPr>
                <w:sz w:val="28"/>
                <w:szCs w:val="28"/>
              </w:rPr>
            </w:pPr>
            <w:r w:rsidRPr="003F6EDC">
              <w:rPr>
                <w:sz w:val="28"/>
                <w:szCs w:val="28"/>
              </w:rPr>
              <w:t xml:space="preserve">Педагог учит видеть, что дома бывают разные по форме, высоте, длине, с разными окнами, с разными количеством этажей, подъездов и так </w:t>
            </w:r>
            <w:r w:rsidRPr="003F6EDC">
              <w:rPr>
                <w:sz w:val="28"/>
                <w:szCs w:val="28"/>
              </w:rPr>
              <w:lastRenderedPageBreak/>
              <w:t>далее.</w:t>
            </w:r>
          </w:p>
        </w:tc>
      </w:tr>
      <w:tr w:rsidR="00AE5547" w:rsidRPr="003F6EDC" w:rsidTr="003F6EDC">
        <w:trPr>
          <w:trHeight w:val="322"/>
          <w:jc w:val="center"/>
        </w:trPr>
        <w:tc>
          <w:tcPr>
            <w:tcW w:w="4885" w:type="dxa"/>
            <w:vMerge/>
          </w:tcPr>
          <w:p w:rsidR="00AE5547" w:rsidRPr="003F6EDC" w:rsidRDefault="00AE5547" w:rsidP="003F6EDC">
            <w:pPr>
              <w:spacing w:line="240" w:lineRule="auto"/>
              <w:rPr>
                <w:sz w:val="28"/>
                <w:szCs w:val="28"/>
              </w:rPr>
            </w:pPr>
          </w:p>
        </w:tc>
        <w:tc>
          <w:tcPr>
            <w:tcW w:w="4819" w:type="dxa"/>
            <w:vMerge/>
          </w:tcPr>
          <w:p w:rsidR="00AE5547" w:rsidRPr="003F6EDC" w:rsidRDefault="00AE5547" w:rsidP="003F6EDC">
            <w:pPr>
              <w:spacing w:line="240" w:lineRule="auto"/>
              <w:rPr>
                <w:sz w:val="28"/>
                <w:szCs w:val="28"/>
              </w:rPr>
            </w:pPr>
          </w:p>
        </w:tc>
      </w:tr>
      <w:tr w:rsidR="00AE5547" w:rsidRPr="003F6EDC" w:rsidTr="003F6EDC">
        <w:trPr>
          <w:trHeight w:val="1644"/>
          <w:jc w:val="center"/>
        </w:trPr>
        <w:tc>
          <w:tcPr>
            <w:tcW w:w="4885" w:type="dxa"/>
            <w:vMerge w:val="restart"/>
          </w:tcPr>
          <w:p w:rsidR="00AE5547" w:rsidRPr="003F6EDC" w:rsidRDefault="00AE5547" w:rsidP="003F6EDC">
            <w:pPr>
              <w:spacing w:line="240" w:lineRule="auto"/>
              <w:rPr>
                <w:sz w:val="28"/>
                <w:szCs w:val="28"/>
              </w:rPr>
            </w:pPr>
          </w:p>
        </w:tc>
        <w:tc>
          <w:tcPr>
            <w:tcW w:w="4819" w:type="dxa"/>
          </w:tcPr>
          <w:p w:rsidR="00AE5547" w:rsidRPr="003F6EDC" w:rsidRDefault="00AE5547" w:rsidP="003F6EDC">
            <w:pPr>
              <w:spacing w:line="240" w:lineRule="auto"/>
              <w:rPr>
                <w:sz w:val="28"/>
                <w:szCs w:val="28"/>
              </w:rPr>
            </w:pPr>
            <w:r w:rsidRPr="003F6EDC">
              <w:rPr>
                <w:sz w:val="28"/>
                <w:szCs w:val="28"/>
              </w:rPr>
              <w:t>Педагог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w:t>
            </w:r>
          </w:p>
        </w:tc>
      </w:tr>
      <w:tr w:rsidR="00AE5547" w:rsidRPr="003F6EDC" w:rsidTr="003F6EDC">
        <w:trPr>
          <w:trHeight w:val="1448"/>
          <w:jc w:val="center"/>
        </w:trPr>
        <w:tc>
          <w:tcPr>
            <w:tcW w:w="4885" w:type="dxa"/>
            <w:vMerge/>
          </w:tcPr>
          <w:p w:rsidR="00AE5547" w:rsidRPr="003F6EDC" w:rsidRDefault="00AE5547" w:rsidP="003F6EDC">
            <w:pPr>
              <w:spacing w:line="240" w:lineRule="auto"/>
              <w:rPr>
                <w:sz w:val="28"/>
                <w:szCs w:val="28"/>
              </w:rPr>
            </w:pPr>
          </w:p>
        </w:tc>
        <w:tc>
          <w:tcPr>
            <w:tcW w:w="4819" w:type="dxa"/>
            <w:vMerge w:val="restart"/>
          </w:tcPr>
          <w:p w:rsidR="00AE5547" w:rsidRPr="003F6EDC" w:rsidRDefault="00AE5547" w:rsidP="003F6EDC">
            <w:pPr>
              <w:spacing w:line="240" w:lineRule="auto"/>
              <w:rPr>
                <w:sz w:val="28"/>
                <w:szCs w:val="28"/>
              </w:rPr>
            </w:pPr>
            <w:r w:rsidRPr="003F6EDC">
              <w:rPr>
                <w:rFonts w:eastAsia="Calibri"/>
                <w:sz w:val="28"/>
                <w:szCs w:val="28"/>
              </w:rPr>
              <w:t>Педагог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
        </w:tc>
      </w:tr>
      <w:tr w:rsidR="00AE5547" w:rsidRPr="003F6EDC" w:rsidTr="003F6EDC">
        <w:trPr>
          <w:trHeight w:val="1412"/>
          <w:jc w:val="center"/>
        </w:trPr>
        <w:tc>
          <w:tcPr>
            <w:tcW w:w="4885" w:type="dxa"/>
            <w:vMerge/>
          </w:tcPr>
          <w:p w:rsidR="00AE5547" w:rsidRPr="003F6EDC" w:rsidRDefault="00AE5547" w:rsidP="003F6EDC">
            <w:pPr>
              <w:spacing w:line="240" w:lineRule="auto"/>
              <w:rPr>
                <w:sz w:val="28"/>
                <w:szCs w:val="28"/>
              </w:rPr>
            </w:pPr>
          </w:p>
        </w:tc>
        <w:tc>
          <w:tcPr>
            <w:tcW w:w="4819" w:type="dxa"/>
            <w:vMerge/>
          </w:tcPr>
          <w:p w:rsidR="00AE5547" w:rsidRPr="003F6EDC" w:rsidRDefault="00AE5547" w:rsidP="003F6EDC">
            <w:pPr>
              <w:spacing w:line="240" w:lineRule="auto"/>
              <w:rPr>
                <w:rFonts w:eastAsia="Calibri"/>
                <w:sz w:val="28"/>
                <w:szCs w:val="28"/>
              </w:rPr>
            </w:pPr>
          </w:p>
        </w:tc>
      </w:tr>
      <w:tr w:rsidR="00AE5547" w:rsidRPr="003F6EDC" w:rsidTr="003F6EDC">
        <w:trPr>
          <w:trHeight w:val="840"/>
          <w:jc w:val="center"/>
        </w:trPr>
        <w:tc>
          <w:tcPr>
            <w:tcW w:w="4885" w:type="dxa"/>
            <w:vMerge w:val="restart"/>
          </w:tcPr>
          <w:p w:rsidR="00AE5547" w:rsidRPr="003F6EDC" w:rsidRDefault="00AE5547" w:rsidP="003F6EDC">
            <w:pPr>
              <w:spacing w:line="240" w:lineRule="auto"/>
              <w:rPr>
                <w:sz w:val="28"/>
                <w:szCs w:val="28"/>
              </w:rPr>
            </w:pPr>
          </w:p>
        </w:tc>
        <w:tc>
          <w:tcPr>
            <w:tcW w:w="4819" w:type="dxa"/>
            <w:vMerge w:val="restart"/>
          </w:tcPr>
          <w:p w:rsidR="00AE5547" w:rsidRPr="003F6EDC" w:rsidRDefault="00AE5547" w:rsidP="003F6EDC">
            <w:pPr>
              <w:spacing w:line="240" w:lineRule="auto"/>
              <w:rPr>
                <w:sz w:val="28"/>
                <w:szCs w:val="28"/>
                <w:highlight w:val="green"/>
              </w:rPr>
            </w:pPr>
            <w:r w:rsidRPr="003F6EDC">
              <w:rPr>
                <w:sz w:val="28"/>
                <w:szCs w:val="28"/>
              </w:rPr>
              <w:t>Педагог поощряет стремление детей изображать в рисунках, аппликации реальные и сказочные строения.</w:t>
            </w:r>
          </w:p>
        </w:tc>
      </w:tr>
      <w:tr w:rsidR="00AE5547" w:rsidRPr="003F6EDC" w:rsidTr="003F6EDC">
        <w:trPr>
          <w:trHeight w:val="816"/>
          <w:jc w:val="center"/>
        </w:trPr>
        <w:tc>
          <w:tcPr>
            <w:tcW w:w="4885" w:type="dxa"/>
            <w:vMerge/>
          </w:tcPr>
          <w:p w:rsidR="00AE5547" w:rsidRPr="003F6EDC" w:rsidRDefault="00AE5547" w:rsidP="003F6EDC">
            <w:pPr>
              <w:spacing w:line="240" w:lineRule="auto"/>
              <w:rPr>
                <w:sz w:val="28"/>
                <w:szCs w:val="28"/>
              </w:rPr>
            </w:pPr>
          </w:p>
        </w:tc>
        <w:tc>
          <w:tcPr>
            <w:tcW w:w="4819" w:type="dxa"/>
            <w:vMerge/>
          </w:tcPr>
          <w:p w:rsidR="00AE5547" w:rsidRPr="003F6EDC" w:rsidRDefault="00AE5547" w:rsidP="003F6EDC">
            <w:pPr>
              <w:spacing w:line="240" w:lineRule="auto"/>
              <w:rPr>
                <w:sz w:val="28"/>
                <w:szCs w:val="28"/>
              </w:rPr>
            </w:pPr>
          </w:p>
        </w:tc>
      </w:tr>
      <w:tr w:rsidR="00AE5547" w:rsidRPr="003F6EDC" w:rsidTr="003F6EDC">
        <w:trPr>
          <w:trHeight w:val="557"/>
          <w:jc w:val="center"/>
        </w:trPr>
        <w:tc>
          <w:tcPr>
            <w:tcW w:w="4885" w:type="dxa"/>
            <w:vMerge w:val="restart"/>
          </w:tcPr>
          <w:p w:rsidR="00AE5547" w:rsidRPr="003F6EDC" w:rsidRDefault="00AE5547" w:rsidP="003F6EDC">
            <w:pPr>
              <w:spacing w:line="240" w:lineRule="auto"/>
              <w:rPr>
                <w:sz w:val="28"/>
                <w:szCs w:val="28"/>
              </w:rPr>
            </w:pPr>
            <w:r w:rsidRPr="003F6EDC">
              <w:rPr>
                <w:sz w:val="28"/>
                <w:szCs w:val="28"/>
              </w:rPr>
              <w:t>Педагог, в процессе ознакомления с народным искусством: глиняными игрушками, игрушками из соломы и дерева, предметами быта и одежды,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4819" w:type="dxa"/>
            <w:vMerge w:val="restart"/>
          </w:tcPr>
          <w:p w:rsidR="00AE5547" w:rsidRPr="003F6EDC" w:rsidRDefault="00AE5547" w:rsidP="003F6EDC">
            <w:pPr>
              <w:spacing w:line="240" w:lineRule="auto"/>
              <w:rPr>
                <w:sz w:val="28"/>
                <w:szCs w:val="28"/>
              </w:rPr>
            </w:pPr>
            <w:r w:rsidRPr="003F6EDC">
              <w:rPr>
                <w:sz w:val="28"/>
                <w:szCs w:val="28"/>
              </w:rPr>
              <w:t>Педагог знакомит детей с произведениями народного искусства (потешки, сказки, загадки, песни, хороводы, заклички, изделия народного декоративно - прикладного искусства).</w:t>
            </w:r>
          </w:p>
          <w:p w:rsidR="00AE5547" w:rsidRPr="003F6EDC" w:rsidRDefault="00AE5547" w:rsidP="003F6EDC">
            <w:pPr>
              <w:spacing w:line="240" w:lineRule="auto"/>
              <w:rPr>
                <w:sz w:val="28"/>
                <w:szCs w:val="28"/>
              </w:rPr>
            </w:pPr>
          </w:p>
        </w:tc>
      </w:tr>
      <w:tr w:rsidR="00AE5547" w:rsidRPr="003F6EDC" w:rsidTr="003F6EDC">
        <w:trPr>
          <w:trHeight w:val="744"/>
          <w:jc w:val="center"/>
        </w:trPr>
        <w:tc>
          <w:tcPr>
            <w:tcW w:w="4885" w:type="dxa"/>
            <w:vMerge/>
          </w:tcPr>
          <w:p w:rsidR="00AE5547" w:rsidRPr="003F6EDC" w:rsidRDefault="00AE5547" w:rsidP="003F6EDC">
            <w:pPr>
              <w:spacing w:line="240" w:lineRule="auto"/>
              <w:rPr>
                <w:sz w:val="28"/>
                <w:szCs w:val="28"/>
              </w:rPr>
            </w:pPr>
          </w:p>
        </w:tc>
        <w:tc>
          <w:tcPr>
            <w:tcW w:w="4819" w:type="dxa"/>
            <w:vMerge/>
          </w:tcPr>
          <w:p w:rsidR="00AE5547" w:rsidRPr="003F6EDC" w:rsidRDefault="00AE5547" w:rsidP="003F6EDC">
            <w:pPr>
              <w:spacing w:line="240" w:lineRule="auto"/>
              <w:rPr>
                <w:sz w:val="28"/>
                <w:szCs w:val="28"/>
                <w:highlight w:val="green"/>
              </w:rPr>
            </w:pPr>
          </w:p>
        </w:tc>
      </w:tr>
      <w:tr w:rsidR="00AE5547" w:rsidRPr="003F6EDC" w:rsidTr="003F6EDC">
        <w:trPr>
          <w:jc w:val="center"/>
        </w:trPr>
        <w:tc>
          <w:tcPr>
            <w:tcW w:w="4885" w:type="dxa"/>
          </w:tcPr>
          <w:p w:rsidR="00AE5547" w:rsidRPr="003F6EDC" w:rsidRDefault="00AE5547" w:rsidP="003F6EDC">
            <w:pPr>
              <w:spacing w:line="240" w:lineRule="auto"/>
              <w:rPr>
                <w:sz w:val="28"/>
                <w:szCs w:val="28"/>
              </w:rPr>
            </w:pPr>
            <w:r w:rsidRPr="003F6EDC">
              <w:rPr>
                <w:sz w:val="28"/>
                <w:szCs w:val="28"/>
              </w:rPr>
              <w:t>Педагог поддерживает желание отображать полученные впечатления в продуктивных видах художественно-эстетической деятельности.</w:t>
            </w:r>
          </w:p>
        </w:tc>
        <w:tc>
          <w:tcPr>
            <w:tcW w:w="4819" w:type="dxa"/>
          </w:tcPr>
          <w:p w:rsidR="00AE5547" w:rsidRPr="003F6EDC" w:rsidRDefault="00AE5547" w:rsidP="003F6EDC">
            <w:pPr>
              <w:spacing w:line="240" w:lineRule="auto"/>
              <w:rPr>
                <w:sz w:val="28"/>
                <w:szCs w:val="28"/>
              </w:rPr>
            </w:pPr>
            <w:r w:rsidRPr="003F6EDC">
              <w:rPr>
                <w:sz w:val="28"/>
                <w:szCs w:val="28"/>
              </w:rPr>
              <w:t>Педагог поощряет проявление детских предпочтений: выбор иллюстраций, предметов народных промыслов, пояснение детьми выбора.</w:t>
            </w:r>
          </w:p>
        </w:tc>
      </w:tr>
      <w:tr w:rsidR="00AE5547" w:rsidRPr="003F6EDC" w:rsidTr="003F6EDC">
        <w:trPr>
          <w:jc w:val="center"/>
        </w:trPr>
        <w:tc>
          <w:tcPr>
            <w:tcW w:w="4885" w:type="dxa"/>
            <w:vMerge w:val="restart"/>
          </w:tcPr>
          <w:p w:rsidR="00AE5547" w:rsidRPr="003F6EDC" w:rsidRDefault="00AE5547" w:rsidP="003F6EDC">
            <w:pPr>
              <w:spacing w:line="240" w:lineRule="auto"/>
              <w:rPr>
                <w:sz w:val="28"/>
                <w:szCs w:val="28"/>
              </w:rPr>
            </w:pPr>
            <w:r w:rsidRPr="003F6EDC">
              <w:rPr>
                <w:sz w:val="28"/>
                <w:szCs w:val="28"/>
              </w:rPr>
              <w:t>Педагог приобщает детей к посещению кукольного театра, различных детских художественных выставок;</w:t>
            </w:r>
          </w:p>
        </w:tc>
        <w:tc>
          <w:tcPr>
            <w:tcW w:w="4819" w:type="dxa"/>
          </w:tcPr>
          <w:p w:rsidR="00AE5547" w:rsidRPr="003F6EDC" w:rsidRDefault="00AE5547" w:rsidP="003F6EDC">
            <w:pPr>
              <w:spacing w:line="240" w:lineRule="auto"/>
              <w:rPr>
                <w:sz w:val="28"/>
                <w:szCs w:val="28"/>
              </w:rPr>
            </w:pPr>
            <w:r w:rsidRPr="003F6EDC">
              <w:rPr>
                <w:sz w:val="28"/>
                <w:szCs w:val="28"/>
              </w:rPr>
              <w:t>Педагог организовывает посещение музея (совместно с родителями (законными представителями)), рассказывает о назначении музея.</w:t>
            </w:r>
          </w:p>
        </w:tc>
      </w:tr>
      <w:tr w:rsidR="00AE5547" w:rsidRPr="003F6EDC" w:rsidTr="003F6EDC">
        <w:trPr>
          <w:jc w:val="center"/>
        </w:trPr>
        <w:tc>
          <w:tcPr>
            <w:tcW w:w="4885" w:type="dxa"/>
            <w:vMerge/>
          </w:tcPr>
          <w:p w:rsidR="00AE5547" w:rsidRPr="003F6EDC" w:rsidRDefault="00AE5547" w:rsidP="003F6EDC">
            <w:pPr>
              <w:spacing w:line="240" w:lineRule="auto"/>
              <w:rPr>
                <w:sz w:val="28"/>
                <w:szCs w:val="28"/>
              </w:rPr>
            </w:pPr>
          </w:p>
        </w:tc>
        <w:tc>
          <w:tcPr>
            <w:tcW w:w="4819" w:type="dxa"/>
          </w:tcPr>
          <w:p w:rsidR="00AE5547" w:rsidRPr="003F6EDC" w:rsidRDefault="00AE5547" w:rsidP="003F6EDC">
            <w:pPr>
              <w:spacing w:line="240" w:lineRule="auto"/>
              <w:rPr>
                <w:sz w:val="28"/>
                <w:szCs w:val="28"/>
                <w:highlight w:val="green"/>
              </w:rPr>
            </w:pPr>
            <w:r w:rsidRPr="003F6EDC">
              <w:rPr>
                <w:sz w:val="28"/>
                <w:szCs w:val="28"/>
              </w:rPr>
              <w:t>Педагог развивает у детей интерес к посещению кукольного театра, выставок.</w:t>
            </w:r>
          </w:p>
        </w:tc>
      </w:tr>
    </w:tbl>
    <w:p w:rsidR="00AB7084" w:rsidRDefault="00AB7084" w:rsidP="003F6EDC">
      <w:pPr>
        <w:rPr>
          <w:sz w:val="24"/>
          <w:szCs w:val="24"/>
        </w:rPr>
      </w:pPr>
    </w:p>
    <w:p w:rsidR="003F6EDC" w:rsidRDefault="00AB7084" w:rsidP="003F6EDC">
      <w:pPr>
        <w:spacing w:line="240" w:lineRule="auto"/>
        <w:jc w:val="center"/>
        <w:rPr>
          <w:b/>
          <w:sz w:val="28"/>
          <w:szCs w:val="28"/>
        </w:rPr>
      </w:pPr>
      <w:r w:rsidRPr="003F6EDC">
        <w:rPr>
          <w:b/>
          <w:sz w:val="28"/>
          <w:szCs w:val="28"/>
        </w:rPr>
        <w:lastRenderedPageBreak/>
        <w:t>Содержание раздела «Изобразительная деятельност</w:t>
      </w:r>
      <w:r w:rsidR="003F6EDC">
        <w:rPr>
          <w:b/>
          <w:sz w:val="28"/>
          <w:szCs w:val="28"/>
        </w:rPr>
        <w:t>ь»</w:t>
      </w:r>
    </w:p>
    <w:p w:rsidR="00AB7084" w:rsidRPr="003F6EDC" w:rsidRDefault="00AB7084" w:rsidP="003F6EDC">
      <w:pPr>
        <w:spacing w:line="240" w:lineRule="auto"/>
        <w:jc w:val="center"/>
        <w:rPr>
          <w:sz w:val="28"/>
          <w:szCs w:val="28"/>
        </w:rPr>
      </w:pPr>
      <w:r w:rsidRPr="003F6EDC">
        <w:rPr>
          <w:b/>
          <w:sz w:val="28"/>
          <w:szCs w:val="28"/>
        </w:rPr>
        <w:t>РИСОВАНИЕ</w:t>
      </w:r>
      <w:r w:rsidRPr="003F6EDC">
        <w:rPr>
          <w:sz w:val="28"/>
          <w:szCs w:val="28"/>
        </w:rPr>
        <w:t xml:space="preserve"> </w:t>
      </w:r>
    </w:p>
    <w:p w:rsidR="00AB7084" w:rsidRDefault="00AB7084" w:rsidP="00AE5547">
      <w:pPr>
        <w:jc w:val="center"/>
        <w:rPr>
          <w:sz w:val="24"/>
          <w:szCs w:val="24"/>
        </w:rPr>
      </w:pPr>
    </w:p>
    <w:tbl>
      <w:tblPr>
        <w:tblStyle w:val="a6"/>
        <w:tblW w:w="9564" w:type="dxa"/>
        <w:jc w:val="center"/>
        <w:tblLook w:val="04A0" w:firstRow="1" w:lastRow="0" w:firstColumn="1" w:lastColumn="0" w:noHBand="0" w:noVBand="1"/>
      </w:tblPr>
      <w:tblGrid>
        <w:gridCol w:w="4900"/>
        <w:gridCol w:w="4664"/>
      </w:tblGrid>
      <w:tr w:rsidR="00AB7084" w:rsidRPr="009E0609" w:rsidTr="00DA68C3">
        <w:trPr>
          <w:jc w:val="center"/>
        </w:trPr>
        <w:tc>
          <w:tcPr>
            <w:tcW w:w="4900" w:type="dxa"/>
            <w:shd w:val="clear" w:color="auto" w:fill="FFFFFF" w:themeFill="background1"/>
          </w:tcPr>
          <w:p w:rsidR="00AB7084" w:rsidRPr="003F6EDC" w:rsidRDefault="00AB7084" w:rsidP="003F6EDC">
            <w:pPr>
              <w:jc w:val="center"/>
              <w:rPr>
                <w:sz w:val="28"/>
                <w:szCs w:val="28"/>
              </w:rPr>
            </w:pPr>
            <w:r w:rsidRPr="003F6EDC">
              <w:rPr>
                <w:sz w:val="28"/>
                <w:szCs w:val="28"/>
              </w:rPr>
              <w:t>3-4</w:t>
            </w:r>
          </w:p>
        </w:tc>
        <w:tc>
          <w:tcPr>
            <w:tcW w:w="4664" w:type="dxa"/>
            <w:shd w:val="clear" w:color="auto" w:fill="FFFFFF" w:themeFill="background1"/>
          </w:tcPr>
          <w:p w:rsidR="00AB7084" w:rsidRPr="003F6EDC" w:rsidRDefault="00AB7084" w:rsidP="003F6EDC">
            <w:pPr>
              <w:jc w:val="center"/>
              <w:rPr>
                <w:sz w:val="28"/>
                <w:szCs w:val="28"/>
              </w:rPr>
            </w:pPr>
            <w:r w:rsidRPr="003F6EDC">
              <w:rPr>
                <w:sz w:val="28"/>
                <w:szCs w:val="28"/>
              </w:rPr>
              <w:t>4-5</w:t>
            </w:r>
          </w:p>
        </w:tc>
      </w:tr>
      <w:tr w:rsidR="00AB7084" w:rsidRPr="009E0609" w:rsidTr="00DA68C3">
        <w:trPr>
          <w:jc w:val="center"/>
        </w:trPr>
        <w:tc>
          <w:tcPr>
            <w:tcW w:w="9564" w:type="dxa"/>
            <w:gridSpan w:val="2"/>
            <w:shd w:val="clear" w:color="auto" w:fill="FFFFFF" w:themeFill="background1"/>
          </w:tcPr>
          <w:p w:rsidR="00AB7084" w:rsidRPr="003F6EDC" w:rsidRDefault="00AB7084" w:rsidP="003F6EDC">
            <w:pPr>
              <w:rPr>
                <w:sz w:val="28"/>
                <w:szCs w:val="28"/>
              </w:rPr>
            </w:pPr>
            <w:r w:rsidRPr="003F6EDC">
              <w:rPr>
                <w:rFonts w:eastAsia="Calibri"/>
                <w:sz w:val="28"/>
                <w:szCs w:val="28"/>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tc>
      </w:tr>
      <w:tr w:rsidR="00AB7084" w:rsidRPr="00024C8E" w:rsidTr="00DA68C3">
        <w:trPr>
          <w:jc w:val="center"/>
        </w:trPr>
        <w:tc>
          <w:tcPr>
            <w:tcW w:w="4900" w:type="dxa"/>
          </w:tcPr>
          <w:p w:rsidR="00AB7084" w:rsidRPr="003F6EDC" w:rsidRDefault="00AB7084" w:rsidP="003F6EDC">
            <w:pPr>
              <w:rPr>
                <w:sz w:val="28"/>
                <w:szCs w:val="28"/>
              </w:rPr>
            </w:pPr>
            <w:r w:rsidRPr="003F6EDC">
              <w:rPr>
                <w:sz w:val="28"/>
                <w:szCs w:val="28"/>
              </w:rPr>
              <w:t>Педагог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w:t>
            </w:r>
          </w:p>
        </w:tc>
        <w:tc>
          <w:tcPr>
            <w:tcW w:w="4664" w:type="dxa"/>
          </w:tcPr>
          <w:p w:rsidR="00AB7084" w:rsidRPr="003F6EDC" w:rsidRDefault="00AB7084" w:rsidP="003F6EDC">
            <w:pPr>
              <w:rPr>
                <w:sz w:val="28"/>
                <w:szCs w:val="28"/>
              </w:rPr>
            </w:pPr>
            <w:r w:rsidRPr="003F6EDC">
              <w:rPr>
                <w:sz w:val="28"/>
                <w:szCs w:val="28"/>
              </w:rPr>
              <w:t>Педагог закрепляет у детей умение правильно держать карандаш, кисть, фломастер, цветной мелок; использовать их при создании изображения.</w:t>
            </w:r>
          </w:p>
        </w:tc>
      </w:tr>
      <w:tr w:rsidR="00AB7084" w:rsidTr="00DA68C3">
        <w:trPr>
          <w:jc w:val="center"/>
        </w:trPr>
        <w:tc>
          <w:tcPr>
            <w:tcW w:w="4900" w:type="dxa"/>
          </w:tcPr>
          <w:p w:rsidR="00AB7084" w:rsidRPr="003F6EDC" w:rsidRDefault="00AB7084" w:rsidP="003F6EDC">
            <w:pPr>
              <w:rPr>
                <w:sz w:val="28"/>
                <w:szCs w:val="28"/>
              </w:rPr>
            </w:pPr>
            <w:r w:rsidRPr="003F6EDC">
              <w:rPr>
                <w:sz w:val="28"/>
                <w:szCs w:val="28"/>
              </w:rPr>
              <w:t>Педагог учит детей набирать краску на кисть аккуратно обмакивать ее ворсом в баночку с краской, снимать лишнюю краску о край баночки легким прикосновением ворса, хорошо промывать кисть, прежде чем набирать краску другого цвета; приучает детей осушать промытую кисть о мягкую тряпочку или бумажную салфетку.</w:t>
            </w:r>
          </w:p>
        </w:tc>
        <w:tc>
          <w:tcPr>
            <w:tcW w:w="4664" w:type="dxa"/>
          </w:tcPr>
          <w:p w:rsidR="00AB7084" w:rsidRPr="003F6EDC" w:rsidRDefault="00AB7084" w:rsidP="003F6EDC">
            <w:pPr>
              <w:rPr>
                <w:sz w:val="28"/>
                <w:szCs w:val="28"/>
              </w:rPr>
            </w:pPr>
            <w:r w:rsidRPr="003F6EDC">
              <w:rPr>
                <w:sz w:val="28"/>
                <w:szCs w:val="28"/>
              </w:rPr>
              <w:t>Педагог закрепляет у детей умение чисто промывать кисть перед использованием краски другого цвета.</w:t>
            </w:r>
          </w:p>
        </w:tc>
      </w:tr>
      <w:tr w:rsidR="00AB7084" w:rsidTr="00DA68C3">
        <w:trPr>
          <w:trHeight w:val="615"/>
          <w:jc w:val="center"/>
        </w:trPr>
        <w:tc>
          <w:tcPr>
            <w:tcW w:w="4900" w:type="dxa"/>
            <w:vMerge w:val="restart"/>
          </w:tcPr>
          <w:p w:rsidR="00AB7084" w:rsidRPr="003F6EDC" w:rsidRDefault="00AB7084" w:rsidP="003F6EDC">
            <w:pPr>
              <w:rPr>
                <w:sz w:val="28"/>
                <w:szCs w:val="28"/>
              </w:rPr>
            </w:pPr>
            <w:r w:rsidRPr="003F6EDC">
              <w:rPr>
                <w:rFonts w:eastAsia="Calibri"/>
                <w:sz w:val="28"/>
                <w:szCs w:val="28"/>
              </w:rPr>
              <w:t>Педагог закрепляет знание  названий цветов (красный, синий, зеленый, желтый, белый, черный); знакомит с оттенками (розовый, голубой, серый); педагог обращает внимание детей на подбор цвета, соответствующего изображаемому предмету.</w:t>
            </w:r>
          </w:p>
        </w:tc>
        <w:tc>
          <w:tcPr>
            <w:tcW w:w="4664" w:type="dxa"/>
          </w:tcPr>
          <w:p w:rsidR="00AB7084" w:rsidRPr="003F6EDC" w:rsidRDefault="00AB7084" w:rsidP="003F6EDC">
            <w:pPr>
              <w:rPr>
                <w:sz w:val="28"/>
                <w:szCs w:val="28"/>
              </w:rPr>
            </w:pPr>
            <w:r w:rsidRPr="003F6EDC">
              <w:rPr>
                <w:rFonts w:eastAsia="Calibri"/>
                <w:sz w:val="28"/>
                <w:szCs w:val="28"/>
              </w:rPr>
              <w:t>Педагог продолжает закреплять и обогащать представления детей о цветах и оттенках окружающих предметов и объектов природы.</w:t>
            </w:r>
          </w:p>
        </w:tc>
      </w:tr>
      <w:tr w:rsidR="00AB7084" w:rsidRPr="00606C93" w:rsidTr="00DA68C3">
        <w:trPr>
          <w:trHeight w:val="870"/>
          <w:jc w:val="center"/>
        </w:trPr>
        <w:tc>
          <w:tcPr>
            <w:tcW w:w="4900" w:type="dxa"/>
            <w:vMerge/>
          </w:tcPr>
          <w:p w:rsidR="00AB7084" w:rsidRPr="003F6EDC" w:rsidRDefault="00AB7084" w:rsidP="003F6EDC">
            <w:pPr>
              <w:rPr>
                <w:rFonts w:eastAsia="Calibri"/>
                <w:sz w:val="28"/>
                <w:szCs w:val="28"/>
              </w:rPr>
            </w:pPr>
          </w:p>
        </w:tc>
        <w:tc>
          <w:tcPr>
            <w:tcW w:w="4664" w:type="dxa"/>
          </w:tcPr>
          <w:p w:rsidR="00AB7084" w:rsidRPr="003F6EDC" w:rsidRDefault="00AB7084" w:rsidP="003F6EDC">
            <w:pPr>
              <w:rPr>
                <w:rFonts w:eastAsia="Calibri"/>
                <w:sz w:val="28"/>
                <w:szCs w:val="28"/>
                <w:highlight w:val="green"/>
              </w:rPr>
            </w:pPr>
            <w:r w:rsidRPr="003F6EDC">
              <w:rPr>
                <w:rFonts w:eastAsia="Calibri"/>
                <w:sz w:val="28"/>
                <w:szCs w:val="28"/>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получить эти цвета.</w:t>
            </w:r>
          </w:p>
        </w:tc>
      </w:tr>
      <w:tr w:rsidR="00AB7084" w:rsidRPr="00CC3DB2" w:rsidTr="00DA68C3">
        <w:trPr>
          <w:trHeight w:val="567"/>
          <w:jc w:val="center"/>
        </w:trPr>
        <w:tc>
          <w:tcPr>
            <w:tcW w:w="4900" w:type="dxa"/>
            <w:vMerge/>
          </w:tcPr>
          <w:p w:rsidR="00AB7084" w:rsidRPr="003F6EDC" w:rsidRDefault="00AB7084" w:rsidP="003F6EDC">
            <w:pPr>
              <w:rPr>
                <w:rFonts w:eastAsia="Calibri"/>
                <w:sz w:val="28"/>
                <w:szCs w:val="28"/>
              </w:rPr>
            </w:pPr>
          </w:p>
        </w:tc>
        <w:tc>
          <w:tcPr>
            <w:tcW w:w="4664" w:type="dxa"/>
          </w:tcPr>
          <w:p w:rsidR="00AB7084" w:rsidRPr="003F6EDC" w:rsidRDefault="00AB7084" w:rsidP="003F6EDC">
            <w:pPr>
              <w:rPr>
                <w:rFonts w:eastAsia="Calibri"/>
                <w:sz w:val="28"/>
                <w:szCs w:val="28"/>
              </w:rPr>
            </w:pPr>
            <w:r w:rsidRPr="003F6EDC">
              <w:rPr>
                <w:rFonts w:eastAsia="Calibri"/>
                <w:sz w:val="28"/>
                <w:szCs w:val="28"/>
              </w:rPr>
              <w:t>Педагог учит смешивать краски для получения нужных цветов и оттенков.</w:t>
            </w:r>
          </w:p>
        </w:tc>
      </w:tr>
      <w:tr w:rsidR="00AB7084" w:rsidRPr="00CC3DB2" w:rsidTr="00DA68C3">
        <w:trPr>
          <w:trHeight w:val="825"/>
          <w:jc w:val="center"/>
        </w:trPr>
        <w:tc>
          <w:tcPr>
            <w:tcW w:w="4900" w:type="dxa"/>
            <w:vMerge/>
          </w:tcPr>
          <w:p w:rsidR="00AB7084" w:rsidRPr="003F6EDC" w:rsidRDefault="00AB7084" w:rsidP="003F6EDC">
            <w:pPr>
              <w:rPr>
                <w:rFonts w:eastAsia="Calibri"/>
                <w:sz w:val="28"/>
                <w:szCs w:val="28"/>
              </w:rPr>
            </w:pPr>
          </w:p>
        </w:tc>
        <w:tc>
          <w:tcPr>
            <w:tcW w:w="4664" w:type="dxa"/>
          </w:tcPr>
          <w:p w:rsidR="00AB7084" w:rsidRPr="003F6EDC" w:rsidRDefault="00AB7084" w:rsidP="003F6EDC">
            <w:pPr>
              <w:rPr>
                <w:rFonts w:eastAsia="Calibri"/>
                <w:sz w:val="28"/>
                <w:szCs w:val="28"/>
              </w:rPr>
            </w:pPr>
            <w:r w:rsidRPr="003F6EDC">
              <w:rPr>
                <w:rFonts w:eastAsia="Calibri"/>
                <w:sz w:val="28"/>
                <w:szCs w:val="28"/>
              </w:rPr>
              <w:t xml:space="preserve">Педагог развивает у детей желание использовать в рисовании, аппликации разнообразные цвета, </w:t>
            </w:r>
            <w:r w:rsidRPr="003F6EDC">
              <w:rPr>
                <w:rFonts w:eastAsia="Calibri"/>
                <w:sz w:val="28"/>
                <w:szCs w:val="28"/>
              </w:rPr>
              <w:lastRenderedPageBreak/>
              <w:t>обращает внимание детей на многоцветие окружающего мира.</w:t>
            </w:r>
          </w:p>
        </w:tc>
      </w:tr>
      <w:tr w:rsidR="00AB7084" w:rsidRPr="004B25E4" w:rsidTr="00DA68C3">
        <w:trPr>
          <w:trHeight w:val="540"/>
          <w:jc w:val="center"/>
        </w:trPr>
        <w:tc>
          <w:tcPr>
            <w:tcW w:w="4900" w:type="dxa"/>
            <w:vMerge/>
          </w:tcPr>
          <w:p w:rsidR="00AB7084" w:rsidRPr="003F6EDC" w:rsidRDefault="00AB7084" w:rsidP="003F6EDC">
            <w:pPr>
              <w:rPr>
                <w:rFonts w:eastAsia="Calibri"/>
                <w:sz w:val="28"/>
                <w:szCs w:val="28"/>
              </w:rPr>
            </w:pPr>
          </w:p>
        </w:tc>
        <w:tc>
          <w:tcPr>
            <w:tcW w:w="4664" w:type="dxa"/>
            <w:shd w:val="clear" w:color="auto" w:fill="FFFFFF" w:themeFill="background1"/>
          </w:tcPr>
          <w:p w:rsidR="00AB7084" w:rsidRPr="003F6EDC" w:rsidRDefault="00AB7084" w:rsidP="003F6EDC">
            <w:pPr>
              <w:rPr>
                <w:sz w:val="28"/>
                <w:szCs w:val="28"/>
              </w:rPr>
            </w:pPr>
            <w:r w:rsidRPr="003F6EDC">
              <w:rPr>
                <w:sz w:val="28"/>
                <w:szCs w:val="28"/>
              </w:rPr>
              <w:t>Педагог формирует у детей умение получать светлые и темные оттенки цвета, изменяя нажим на карандаш.</w:t>
            </w:r>
          </w:p>
        </w:tc>
      </w:tr>
      <w:tr w:rsidR="00AB7084" w:rsidTr="00DA68C3">
        <w:trPr>
          <w:jc w:val="center"/>
        </w:trPr>
        <w:tc>
          <w:tcPr>
            <w:tcW w:w="4900" w:type="dxa"/>
          </w:tcPr>
          <w:p w:rsidR="00AB7084" w:rsidRPr="003F6EDC" w:rsidRDefault="00AB7084" w:rsidP="003F6EDC">
            <w:pPr>
              <w:rPr>
                <w:sz w:val="28"/>
                <w:szCs w:val="28"/>
              </w:rPr>
            </w:pPr>
            <w:r w:rsidRPr="003F6EDC">
              <w:rPr>
                <w:sz w:val="28"/>
                <w:szCs w:val="28"/>
              </w:rPr>
              <w:t>Педагог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tc>
        <w:tc>
          <w:tcPr>
            <w:tcW w:w="4664" w:type="dxa"/>
            <w:shd w:val="clear" w:color="auto" w:fill="FFFFFF" w:themeFill="background1"/>
          </w:tcPr>
          <w:p w:rsidR="00AB7084" w:rsidRPr="003F6EDC" w:rsidRDefault="00AB7084" w:rsidP="003F6EDC">
            <w:pPr>
              <w:rPr>
                <w:sz w:val="28"/>
                <w:szCs w:val="28"/>
              </w:rPr>
            </w:pPr>
            <w:r w:rsidRPr="003F6EDC">
              <w:rPr>
                <w:sz w:val="28"/>
                <w:szCs w:val="28"/>
              </w:rPr>
              <w:t>Педагог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p>
        </w:tc>
      </w:tr>
      <w:tr w:rsidR="00AB7084" w:rsidTr="00DA68C3">
        <w:trPr>
          <w:jc w:val="center"/>
        </w:trPr>
        <w:tc>
          <w:tcPr>
            <w:tcW w:w="4900" w:type="dxa"/>
            <w:vMerge w:val="restart"/>
          </w:tcPr>
          <w:p w:rsidR="00AB7084" w:rsidRPr="003F6EDC" w:rsidRDefault="00AB7084" w:rsidP="003F6EDC">
            <w:pPr>
              <w:rPr>
                <w:sz w:val="28"/>
                <w:szCs w:val="28"/>
              </w:rPr>
            </w:pPr>
            <w:r w:rsidRPr="003F6EDC">
              <w:rPr>
                <w:rFonts w:eastAsia="Calibri"/>
                <w:sz w:val="28"/>
                <w:szCs w:val="28"/>
              </w:rPr>
              <w:t>Педагог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
        </w:tc>
        <w:tc>
          <w:tcPr>
            <w:tcW w:w="4664" w:type="dxa"/>
          </w:tcPr>
          <w:p w:rsidR="00AB7084" w:rsidRPr="003F6EDC" w:rsidRDefault="00AB7084" w:rsidP="003F6EDC">
            <w:pPr>
              <w:rPr>
                <w:sz w:val="28"/>
                <w:szCs w:val="28"/>
              </w:rPr>
            </w:pPr>
            <w:r w:rsidRPr="003F6EDC">
              <w:rPr>
                <w:sz w:val="28"/>
                <w:szCs w:val="28"/>
              </w:rPr>
              <w:t>Педагог формирует и закрепляет у детей представления о форме предметов (круглая, овальная, квадратная, прямоугольная, треугольная), величине, расположении частей.</w:t>
            </w:r>
          </w:p>
        </w:tc>
      </w:tr>
      <w:tr w:rsidR="00AB7084" w:rsidTr="00DA68C3">
        <w:trPr>
          <w:jc w:val="center"/>
        </w:trPr>
        <w:tc>
          <w:tcPr>
            <w:tcW w:w="4900" w:type="dxa"/>
            <w:vMerge/>
          </w:tcPr>
          <w:p w:rsidR="00AB7084" w:rsidRPr="003F6EDC" w:rsidRDefault="00AB7084" w:rsidP="003F6EDC">
            <w:pPr>
              <w:rPr>
                <w:sz w:val="28"/>
                <w:szCs w:val="28"/>
              </w:rPr>
            </w:pPr>
          </w:p>
        </w:tc>
        <w:tc>
          <w:tcPr>
            <w:tcW w:w="4664" w:type="dxa"/>
          </w:tcPr>
          <w:p w:rsidR="00AB7084" w:rsidRPr="003F6EDC" w:rsidRDefault="00AB7084" w:rsidP="003F6EDC">
            <w:pPr>
              <w:rPr>
                <w:sz w:val="28"/>
                <w:szCs w:val="28"/>
              </w:rPr>
            </w:pPr>
            <w:r w:rsidRPr="003F6EDC">
              <w:rPr>
                <w:sz w:val="28"/>
                <w:szCs w:val="28"/>
              </w:rPr>
              <w:t>Педагог формирует у детей правильно передавать расположение частей при рисовании сложных предметов (кукла, зайчик и другие) и соотносить их по величине;</w:t>
            </w:r>
          </w:p>
        </w:tc>
      </w:tr>
      <w:tr w:rsidR="00AB7084" w:rsidTr="00DA68C3">
        <w:trPr>
          <w:trHeight w:val="1114"/>
          <w:jc w:val="center"/>
        </w:trPr>
        <w:tc>
          <w:tcPr>
            <w:tcW w:w="4900" w:type="dxa"/>
            <w:tcBorders>
              <w:bottom w:val="single" w:sz="4" w:space="0" w:color="auto"/>
            </w:tcBorders>
          </w:tcPr>
          <w:p w:rsidR="00AB7084" w:rsidRPr="003F6EDC" w:rsidRDefault="00AB7084" w:rsidP="003F6EDC">
            <w:pPr>
              <w:rPr>
                <w:sz w:val="28"/>
                <w:szCs w:val="28"/>
              </w:rPr>
            </w:pPr>
            <w:r w:rsidRPr="003F6EDC">
              <w:rPr>
                <w:sz w:val="28"/>
                <w:szCs w:val="28"/>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w:t>
            </w:r>
          </w:p>
        </w:tc>
        <w:tc>
          <w:tcPr>
            <w:tcW w:w="4664" w:type="dxa"/>
            <w:tcBorders>
              <w:bottom w:val="single" w:sz="4" w:space="0" w:color="auto"/>
            </w:tcBorders>
          </w:tcPr>
          <w:p w:rsidR="00AB7084" w:rsidRPr="0041660D" w:rsidRDefault="00AB7084" w:rsidP="003F6EDC">
            <w:pPr>
              <w:rPr>
                <w:sz w:val="28"/>
                <w:szCs w:val="28"/>
              </w:rPr>
            </w:pPr>
            <w:r w:rsidRPr="0041660D">
              <w:rPr>
                <w:sz w:val="28"/>
                <w:szCs w:val="28"/>
              </w:rPr>
              <w:t>Педагог продолжает формировать у детей умение рисовать отдельные предметы.</w:t>
            </w:r>
          </w:p>
        </w:tc>
      </w:tr>
      <w:tr w:rsidR="00AB7084" w:rsidTr="00DA68C3">
        <w:trPr>
          <w:trHeight w:val="552"/>
          <w:jc w:val="center"/>
        </w:trPr>
        <w:tc>
          <w:tcPr>
            <w:tcW w:w="4900" w:type="dxa"/>
          </w:tcPr>
          <w:p w:rsidR="00AB7084" w:rsidRPr="003F6EDC" w:rsidRDefault="00AB7084" w:rsidP="003F6EDC">
            <w:pPr>
              <w:rPr>
                <w:sz w:val="28"/>
                <w:szCs w:val="28"/>
              </w:rPr>
            </w:pPr>
            <w:r w:rsidRPr="003F6EDC">
              <w:rPr>
                <w:sz w:val="28"/>
                <w:szCs w:val="28"/>
              </w:rPr>
              <w:t xml:space="preserve">Педагог формирует у детей умение создавать несложные композиции, повторяя изображение одного предмета (елочки на нашем участке, неваляшки гуляют) или изображая разнообразные предметы, насекомых </w:t>
            </w:r>
            <w:r w:rsidRPr="003F6EDC">
              <w:rPr>
                <w:sz w:val="28"/>
                <w:szCs w:val="28"/>
              </w:rPr>
              <w:lastRenderedPageBreak/>
              <w:t>и тому подобное (в траве ползают жучки и червячки; колобок катится по  дорожке и другое).</w:t>
            </w:r>
          </w:p>
        </w:tc>
        <w:tc>
          <w:tcPr>
            <w:tcW w:w="4664" w:type="dxa"/>
          </w:tcPr>
          <w:p w:rsidR="00AB7084" w:rsidRPr="0041660D" w:rsidRDefault="00AB7084" w:rsidP="003F6EDC">
            <w:pPr>
              <w:rPr>
                <w:sz w:val="28"/>
                <w:szCs w:val="28"/>
              </w:rPr>
            </w:pPr>
            <w:r w:rsidRPr="0041660D">
              <w:rPr>
                <w:sz w:val="28"/>
                <w:szCs w:val="28"/>
              </w:rPr>
              <w:lastRenderedPageBreak/>
              <w:t xml:space="preserve">Педагог продолжает формировать у детей умение создавать сюжетные композиции, повторяя изображение одних и тех же предметов (неваляшки гуляют, деревья на нашем участке зимой, цыплята </w:t>
            </w:r>
            <w:r w:rsidRPr="0041660D">
              <w:rPr>
                <w:sz w:val="28"/>
                <w:szCs w:val="28"/>
              </w:rPr>
              <w:lastRenderedPageBreak/>
              <w:t>гуляют по травке) и добавляя к ним другие (солнышко, падающий снег и так далее).</w:t>
            </w:r>
          </w:p>
        </w:tc>
      </w:tr>
      <w:tr w:rsidR="00AB7084" w:rsidTr="00DA68C3">
        <w:trPr>
          <w:jc w:val="center"/>
        </w:trPr>
        <w:tc>
          <w:tcPr>
            <w:tcW w:w="4900" w:type="dxa"/>
          </w:tcPr>
          <w:p w:rsidR="00AB7084" w:rsidRPr="003F6EDC" w:rsidRDefault="00AB7084" w:rsidP="003F6EDC">
            <w:pPr>
              <w:rPr>
                <w:sz w:val="28"/>
                <w:szCs w:val="28"/>
              </w:rPr>
            </w:pPr>
            <w:r w:rsidRPr="003F6EDC">
              <w:rPr>
                <w:sz w:val="28"/>
                <w:szCs w:val="28"/>
              </w:rPr>
              <w:t>Педагог учит детей располагать изображение по всему листу.</w:t>
            </w:r>
          </w:p>
        </w:tc>
        <w:tc>
          <w:tcPr>
            <w:tcW w:w="4664" w:type="dxa"/>
          </w:tcPr>
          <w:p w:rsidR="00AB7084" w:rsidRPr="003F6EDC" w:rsidRDefault="00AB7084" w:rsidP="003F6EDC">
            <w:pPr>
              <w:rPr>
                <w:sz w:val="28"/>
                <w:szCs w:val="28"/>
              </w:rPr>
            </w:pPr>
            <w:r w:rsidRPr="003F6EDC">
              <w:rPr>
                <w:sz w:val="28"/>
                <w:szCs w:val="28"/>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w:t>
            </w:r>
          </w:p>
        </w:tc>
      </w:tr>
    </w:tbl>
    <w:p w:rsidR="0041660D" w:rsidRDefault="0041660D" w:rsidP="0041660D">
      <w:pPr>
        <w:pStyle w:val="a3"/>
        <w:spacing w:line="240" w:lineRule="auto"/>
        <w:ind w:left="0"/>
        <w:jc w:val="center"/>
        <w:rPr>
          <w:sz w:val="28"/>
          <w:szCs w:val="28"/>
        </w:rPr>
      </w:pPr>
    </w:p>
    <w:p w:rsidR="003F6EDC" w:rsidRPr="003F6EDC" w:rsidRDefault="007A1E82" w:rsidP="0041660D">
      <w:pPr>
        <w:pStyle w:val="a3"/>
        <w:spacing w:line="240" w:lineRule="auto"/>
        <w:ind w:left="0"/>
        <w:jc w:val="center"/>
        <w:rPr>
          <w:sz w:val="28"/>
          <w:szCs w:val="28"/>
        </w:rPr>
      </w:pPr>
      <w:r w:rsidRPr="003F6EDC">
        <w:rPr>
          <w:b/>
          <w:sz w:val="28"/>
          <w:szCs w:val="28"/>
        </w:rPr>
        <w:t>Содержание раздела</w:t>
      </w:r>
      <w:r w:rsidR="003F6EDC">
        <w:rPr>
          <w:b/>
          <w:sz w:val="28"/>
          <w:szCs w:val="28"/>
        </w:rPr>
        <w:t xml:space="preserve"> «Изобразительная деятельность»</w:t>
      </w:r>
    </w:p>
    <w:p w:rsidR="007A1E82" w:rsidRDefault="007A1E82" w:rsidP="003F6EDC">
      <w:pPr>
        <w:pStyle w:val="a3"/>
        <w:spacing w:line="240" w:lineRule="auto"/>
        <w:ind w:left="0"/>
        <w:jc w:val="center"/>
        <w:rPr>
          <w:b/>
          <w:sz w:val="28"/>
          <w:szCs w:val="28"/>
        </w:rPr>
      </w:pPr>
      <w:r w:rsidRPr="003F6EDC">
        <w:rPr>
          <w:b/>
          <w:sz w:val="28"/>
          <w:szCs w:val="28"/>
        </w:rPr>
        <w:t>ЛЕПКА</w:t>
      </w:r>
    </w:p>
    <w:p w:rsidR="003F6EDC" w:rsidRPr="003F6EDC" w:rsidRDefault="003F6EDC" w:rsidP="003F6EDC">
      <w:pPr>
        <w:pStyle w:val="a3"/>
        <w:spacing w:line="240" w:lineRule="auto"/>
        <w:ind w:left="0"/>
        <w:jc w:val="center"/>
        <w:rPr>
          <w:sz w:val="28"/>
          <w:szCs w:val="28"/>
        </w:rPr>
      </w:pPr>
    </w:p>
    <w:tbl>
      <w:tblPr>
        <w:tblStyle w:val="a6"/>
        <w:tblW w:w="9781" w:type="dxa"/>
        <w:tblInd w:w="-34" w:type="dxa"/>
        <w:tblLook w:val="04A0" w:firstRow="1" w:lastRow="0" w:firstColumn="1" w:lastColumn="0" w:noHBand="0" w:noVBand="1"/>
      </w:tblPr>
      <w:tblGrid>
        <w:gridCol w:w="4962"/>
        <w:gridCol w:w="4819"/>
      </w:tblGrid>
      <w:tr w:rsidR="007A1E82" w:rsidRPr="009E0609" w:rsidTr="00DA68C3">
        <w:tc>
          <w:tcPr>
            <w:tcW w:w="4962" w:type="dxa"/>
            <w:shd w:val="clear" w:color="auto" w:fill="FFFFFF" w:themeFill="background1"/>
          </w:tcPr>
          <w:p w:rsidR="007A1E82" w:rsidRPr="003F6EDC" w:rsidRDefault="007A1E82" w:rsidP="003F6EDC">
            <w:pPr>
              <w:spacing w:line="240" w:lineRule="auto"/>
              <w:jc w:val="center"/>
              <w:rPr>
                <w:sz w:val="28"/>
                <w:szCs w:val="28"/>
              </w:rPr>
            </w:pPr>
            <w:r w:rsidRPr="003F6EDC">
              <w:rPr>
                <w:sz w:val="28"/>
                <w:szCs w:val="28"/>
              </w:rPr>
              <w:t>3-4</w:t>
            </w:r>
          </w:p>
        </w:tc>
        <w:tc>
          <w:tcPr>
            <w:tcW w:w="4819" w:type="dxa"/>
            <w:shd w:val="clear" w:color="auto" w:fill="FFFFFF" w:themeFill="background1"/>
          </w:tcPr>
          <w:p w:rsidR="007A1E82" w:rsidRPr="003F6EDC" w:rsidRDefault="007A1E82" w:rsidP="003F6EDC">
            <w:pPr>
              <w:spacing w:line="240" w:lineRule="auto"/>
              <w:jc w:val="center"/>
              <w:rPr>
                <w:sz w:val="28"/>
                <w:szCs w:val="28"/>
              </w:rPr>
            </w:pPr>
            <w:r w:rsidRPr="003F6EDC">
              <w:rPr>
                <w:sz w:val="28"/>
                <w:szCs w:val="28"/>
              </w:rPr>
              <w:t>4-5</w:t>
            </w:r>
          </w:p>
        </w:tc>
      </w:tr>
      <w:tr w:rsidR="007A1E82" w:rsidRPr="009E0609" w:rsidTr="00DA68C3">
        <w:tc>
          <w:tcPr>
            <w:tcW w:w="4962" w:type="dxa"/>
          </w:tcPr>
          <w:p w:rsidR="007A1E82" w:rsidRPr="003F6EDC" w:rsidRDefault="007A1E82" w:rsidP="003F6EDC">
            <w:pPr>
              <w:spacing w:line="240" w:lineRule="auto"/>
              <w:rPr>
                <w:sz w:val="28"/>
                <w:szCs w:val="28"/>
              </w:rPr>
            </w:pPr>
            <w:r w:rsidRPr="003F6EDC">
              <w:rPr>
                <w:sz w:val="28"/>
                <w:szCs w:val="28"/>
              </w:rPr>
              <w:t>Педагог формирует у детей интерес к лепке.</w:t>
            </w:r>
          </w:p>
        </w:tc>
        <w:tc>
          <w:tcPr>
            <w:tcW w:w="4819" w:type="dxa"/>
            <w:shd w:val="clear" w:color="auto" w:fill="FFFFFF" w:themeFill="background1"/>
          </w:tcPr>
          <w:p w:rsidR="007A1E82" w:rsidRPr="003F6EDC" w:rsidRDefault="007A1E82" w:rsidP="003F6EDC">
            <w:pPr>
              <w:spacing w:line="240" w:lineRule="auto"/>
              <w:rPr>
                <w:sz w:val="28"/>
                <w:szCs w:val="28"/>
              </w:rPr>
            </w:pPr>
            <w:r w:rsidRPr="003F6EDC">
              <w:rPr>
                <w:sz w:val="28"/>
                <w:szCs w:val="28"/>
              </w:rPr>
              <w:t>Педагог продолжает развивать интерес детей к лепке.</w:t>
            </w:r>
          </w:p>
        </w:tc>
      </w:tr>
      <w:tr w:rsidR="007A1E82" w:rsidRPr="0070538C" w:rsidTr="00DA68C3">
        <w:trPr>
          <w:trHeight w:val="688"/>
        </w:trPr>
        <w:tc>
          <w:tcPr>
            <w:tcW w:w="9781" w:type="dxa"/>
            <w:gridSpan w:val="2"/>
            <w:shd w:val="clear" w:color="auto" w:fill="FFFFFF" w:themeFill="background1"/>
          </w:tcPr>
          <w:p w:rsidR="007A1E82" w:rsidRPr="003F6EDC" w:rsidRDefault="007A1E82" w:rsidP="003F6EDC">
            <w:pPr>
              <w:pStyle w:val="ConsPlusNormal"/>
              <w:rPr>
                <w:sz w:val="28"/>
                <w:szCs w:val="28"/>
              </w:rPr>
            </w:pPr>
            <w:r w:rsidRPr="003F6EDC">
              <w:rPr>
                <w:sz w:val="28"/>
                <w:szCs w:val="28"/>
              </w:rPr>
              <w:t>Закрепляет представления детей о свойствах глины, пластилина, пластической массы и способах лепки.</w:t>
            </w:r>
          </w:p>
        </w:tc>
      </w:tr>
      <w:tr w:rsidR="007A1E82" w:rsidRPr="000F00DC" w:rsidTr="00DA68C3">
        <w:trPr>
          <w:trHeight w:val="370"/>
        </w:trPr>
        <w:tc>
          <w:tcPr>
            <w:tcW w:w="4962" w:type="dxa"/>
          </w:tcPr>
          <w:p w:rsidR="007A1E82" w:rsidRPr="003F6EDC" w:rsidRDefault="007A1E82" w:rsidP="003F6EDC">
            <w:pPr>
              <w:spacing w:line="240" w:lineRule="auto"/>
              <w:rPr>
                <w:sz w:val="28"/>
                <w:szCs w:val="28"/>
              </w:rPr>
            </w:pPr>
            <w:r w:rsidRPr="003F6EDC">
              <w:rPr>
                <w:sz w:val="28"/>
                <w:szCs w:val="28"/>
              </w:rPr>
              <w:t>Педагог учит детей раскатывать комочки прямыми и круговыми движениями, соединять концы получившейся палочки.</w:t>
            </w:r>
          </w:p>
        </w:tc>
        <w:tc>
          <w:tcPr>
            <w:tcW w:w="4819" w:type="dxa"/>
            <w:vMerge w:val="restart"/>
          </w:tcPr>
          <w:p w:rsidR="007A1E82" w:rsidRPr="003F6EDC" w:rsidRDefault="007A1E82" w:rsidP="003F6EDC">
            <w:pPr>
              <w:spacing w:line="240" w:lineRule="auto"/>
              <w:rPr>
                <w:sz w:val="28"/>
                <w:szCs w:val="28"/>
              </w:rPr>
            </w:pPr>
            <w:r w:rsidRPr="003F6EDC">
              <w:rPr>
                <w:sz w:val="28"/>
                <w:szCs w:val="28"/>
              </w:rPr>
              <w:t>Совершенствует у детей умение лепить из глины (из пластилина, пластической массы).</w:t>
            </w:r>
          </w:p>
        </w:tc>
      </w:tr>
      <w:tr w:rsidR="007A1E82" w:rsidTr="00DA68C3">
        <w:trPr>
          <w:trHeight w:val="1052"/>
        </w:trPr>
        <w:tc>
          <w:tcPr>
            <w:tcW w:w="4962" w:type="dxa"/>
          </w:tcPr>
          <w:p w:rsidR="007A1E82" w:rsidRPr="003F6EDC" w:rsidRDefault="007A1E82" w:rsidP="003F6EDC">
            <w:pPr>
              <w:spacing w:line="240" w:lineRule="auto"/>
              <w:rPr>
                <w:sz w:val="28"/>
                <w:szCs w:val="28"/>
              </w:rPr>
            </w:pPr>
            <w:r w:rsidRPr="003F6EDC">
              <w:rPr>
                <w:sz w:val="28"/>
                <w:szCs w:val="28"/>
              </w:rPr>
              <w:t>Педагог учит детей лепить несложные предметы, состоящие из нескольких частей (неваляшка, цыпленок, пирамидка и другие).</w:t>
            </w:r>
          </w:p>
        </w:tc>
        <w:tc>
          <w:tcPr>
            <w:tcW w:w="4819" w:type="dxa"/>
            <w:vMerge/>
          </w:tcPr>
          <w:p w:rsidR="007A1E82" w:rsidRPr="003F6EDC" w:rsidRDefault="007A1E82" w:rsidP="003F6EDC">
            <w:pPr>
              <w:spacing w:line="240" w:lineRule="auto"/>
              <w:rPr>
                <w:sz w:val="28"/>
                <w:szCs w:val="28"/>
              </w:rPr>
            </w:pPr>
          </w:p>
        </w:tc>
      </w:tr>
      <w:tr w:rsidR="007A1E82" w:rsidRPr="000F00DC" w:rsidTr="00DA68C3">
        <w:trPr>
          <w:trHeight w:val="1708"/>
        </w:trPr>
        <w:tc>
          <w:tcPr>
            <w:tcW w:w="4962" w:type="dxa"/>
          </w:tcPr>
          <w:p w:rsidR="007A1E82" w:rsidRPr="003F6EDC" w:rsidRDefault="007A1E82" w:rsidP="003F6EDC">
            <w:pPr>
              <w:spacing w:line="240" w:lineRule="auto"/>
              <w:rPr>
                <w:sz w:val="28"/>
                <w:szCs w:val="28"/>
              </w:rPr>
            </w:pPr>
            <w:r w:rsidRPr="003F6EDC">
              <w:rPr>
                <w:sz w:val="28"/>
                <w:szCs w:val="28"/>
              </w:rPr>
              <w:t>Педагог учит сплющивать шар, сминая его ладонями обеих рук.</w:t>
            </w:r>
          </w:p>
        </w:tc>
        <w:tc>
          <w:tcPr>
            <w:tcW w:w="4819" w:type="dxa"/>
          </w:tcPr>
          <w:p w:rsidR="007A1E82" w:rsidRPr="003F6EDC" w:rsidRDefault="007A1E82" w:rsidP="003F6EDC">
            <w:pPr>
              <w:spacing w:line="240" w:lineRule="auto"/>
              <w:rPr>
                <w:sz w:val="28"/>
                <w:szCs w:val="28"/>
              </w:rPr>
            </w:pPr>
            <w:r w:rsidRPr="003F6EDC">
              <w:rPr>
                <w:sz w:val="28"/>
                <w:szCs w:val="28"/>
              </w:rPr>
              <w:t>Учит детей прищипыванию с легким оттягиванием всех краев сплюснутого шара, вытягиванию отдельных частей из целого куска, прощипывание мелких деталей (ушки у котенка, клюв у птички).</w:t>
            </w:r>
          </w:p>
        </w:tc>
      </w:tr>
      <w:tr w:rsidR="007A1E82" w:rsidRPr="008F32BD" w:rsidTr="00DA68C3">
        <w:trPr>
          <w:trHeight w:val="1123"/>
        </w:trPr>
        <w:tc>
          <w:tcPr>
            <w:tcW w:w="4962" w:type="dxa"/>
          </w:tcPr>
          <w:p w:rsidR="007A1E82" w:rsidRPr="003F6EDC" w:rsidRDefault="007A1E82" w:rsidP="003F6EDC">
            <w:pPr>
              <w:spacing w:line="240" w:lineRule="auto"/>
              <w:rPr>
                <w:sz w:val="28"/>
                <w:szCs w:val="28"/>
              </w:rPr>
            </w:pPr>
            <w:r w:rsidRPr="003F6EDC">
              <w:rPr>
                <w:sz w:val="28"/>
                <w:szCs w:val="28"/>
              </w:rPr>
              <w:t>Педагог учит детей создавать; предметы, состоящие из 2 - 3 частей, соединяя их путем прижимания друг к другу.</w:t>
            </w:r>
          </w:p>
        </w:tc>
        <w:tc>
          <w:tcPr>
            <w:tcW w:w="4819" w:type="dxa"/>
          </w:tcPr>
          <w:p w:rsidR="007A1E82" w:rsidRPr="003F6EDC" w:rsidRDefault="007A1E82" w:rsidP="003F6EDC">
            <w:pPr>
              <w:spacing w:line="240" w:lineRule="auto"/>
              <w:rPr>
                <w:sz w:val="28"/>
                <w:szCs w:val="28"/>
              </w:rPr>
            </w:pPr>
            <w:r w:rsidRPr="003F6EDC">
              <w:rPr>
                <w:sz w:val="28"/>
                <w:szCs w:val="28"/>
              </w:rPr>
              <w:t>Учит детей приемам вдавливания середины шара, цилиндра для получения полой формы.</w:t>
            </w:r>
          </w:p>
        </w:tc>
      </w:tr>
      <w:tr w:rsidR="007A1E82" w:rsidRPr="000F00DC" w:rsidTr="00DA68C3">
        <w:trPr>
          <w:trHeight w:val="70"/>
        </w:trPr>
        <w:tc>
          <w:tcPr>
            <w:tcW w:w="4962" w:type="dxa"/>
            <w:vMerge w:val="restart"/>
          </w:tcPr>
          <w:p w:rsidR="007A1E82" w:rsidRPr="003F6EDC" w:rsidRDefault="007A1E82" w:rsidP="003F6EDC">
            <w:pPr>
              <w:spacing w:line="240" w:lineRule="auto"/>
              <w:rPr>
                <w:sz w:val="28"/>
                <w:szCs w:val="28"/>
              </w:rPr>
            </w:pPr>
            <w:r w:rsidRPr="003F6EDC">
              <w:rPr>
                <w:rFonts w:eastAsia="Calibri"/>
                <w:sz w:val="28"/>
                <w:szCs w:val="28"/>
              </w:rPr>
              <w:t xml:space="preserve">Педагог побуждает детей украшать вылепленные предметы, используя </w:t>
            </w:r>
            <w:r w:rsidRPr="003F6EDC">
              <w:rPr>
                <w:rFonts w:eastAsia="Calibri"/>
                <w:sz w:val="28"/>
                <w:szCs w:val="28"/>
              </w:rPr>
              <w:lastRenderedPageBreak/>
              <w:t>палочку с заточенным концом.</w:t>
            </w:r>
          </w:p>
        </w:tc>
        <w:tc>
          <w:tcPr>
            <w:tcW w:w="4819" w:type="dxa"/>
          </w:tcPr>
          <w:p w:rsidR="007A1E82" w:rsidRPr="003F6EDC" w:rsidRDefault="007A1E82" w:rsidP="003F6EDC">
            <w:pPr>
              <w:spacing w:line="240" w:lineRule="auto"/>
              <w:rPr>
                <w:sz w:val="28"/>
                <w:szCs w:val="28"/>
              </w:rPr>
            </w:pPr>
            <w:r w:rsidRPr="003F6EDC">
              <w:rPr>
                <w:sz w:val="28"/>
                <w:szCs w:val="28"/>
              </w:rPr>
              <w:lastRenderedPageBreak/>
              <w:t xml:space="preserve">Учит детей сглаживать пальцами поверхность вылепленного предмета, </w:t>
            </w:r>
            <w:r w:rsidRPr="003F6EDC">
              <w:rPr>
                <w:sz w:val="28"/>
                <w:szCs w:val="28"/>
              </w:rPr>
              <w:lastRenderedPageBreak/>
              <w:t>фигурки.</w:t>
            </w:r>
          </w:p>
        </w:tc>
      </w:tr>
      <w:tr w:rsidR="007A1E82" w:rsidTr="00DA68C3">
        <w:tc>
          <w:tcPr>
            <w:tcW w:w="4962" w:type="dxa"/>
            <w:vMerge/>
          </w:tcPr>
          <w:p w:rsidR="007A1E82" w:rsidRPr="003F6EDC" w:rsidRDefault="007A1E82" w:rsidP="003F6EDC">
            <w:pPr>
              <w:spacing w:line="240" w:lineRule="auto"/>
              <w:rPr>
                <w:sz w:val="28"/>
                <w:szCs w:val="28"/>
              </w:rPr>
            </w:pPr>
          </w:p>
        </w:tc>
        <w:tc>
          <w:tcPr>
            <w:tcW w:w="4819" w:type="dxa"/>
          </w:tcPr>
          <w:p w:rsidR="007A1E82" w:rsidRPr="003F6EDC" w:rsidRDefault="007A1E82" w:rsidP="003F6EDC">
            <w:pPr>
              <w:spacing w:line="240" w:lineRule="auto"/>
              <w:rPr>
                <w:sz w:val="28"/>
                <w:szCs w:val="28"/>
              </w:rPr>
            </w:pPr>
            <w:r w:rsidRPr="003F6EDC">
              <w:rPr>
                <w:sz w:val="28"/>
                <w:szCs w:val="28"/>
              </w:rPr>
              <w:t>Знакомит с приемами использования стеки.</w:t>
            </w:r>
          </w:p>
        </w:tc>
      </w:tr>
      <w:tr w:rsidR="007A1E82" w:rsidTr="00DA68C3">
        <w:trPr>
          <w:trHeight w:val="1035"/>
        </w:trPr>
        <w:tc>
          <w:tcPr>
            <w:tcW w:w="4962" w:type="dxa"/>
            <w:vMerge/>
          </w:tcPr>
          <w:p w:rsidR="007A1E82" w:rsidRPr="003F6EDC" w:rsidRDefault="007A1E82" w:rsidP="003F6EDC">
            <w:pPr>
              <w:spacing w:line="240" w:lineRule="auto"/>
              <w:rPr>
                <w:sz w:val="28"/>
                <w:szCs w:val="28"/>
              </w:rPr>
            </w:pPr>
          </w:p>
        </w:tc>
        <w:tc>
          <w:tcPr>
            <w:tcW w:w="4819" w:type="dxa"/>
          </w:tcPr>
          <w:p w:rsidR="007A1E82" w:rsidRPr="003F6EDC" w:rsidRDefault="007A1E82" w:rsidP="003F6EDC">
            <w:pPr>
              <w:spacing w:line="240" w:lineRule="auto"/>
              <w:rPr>
                <w:sz w:val="28"/>
                <w:szCs w:val="28"/>
              </w:rPr>
            </w:pPr>
            <w:r w:rsidRPr="003F6EDC">
              <w:rPr>
                <w:sz w:val="28"/>
                <w:szCs w:val="28"/>
              </w:rPr>
              <w:t>Поощряет стремление украшать вылепленные изделия узором при помощи стеки.</w:t>
            </w:r>
          </w:p>
        </w:tc>
      </w:tr>
      <w:tr w:rsidR="007A1E82" w:rsidRPr="009B304E" w:rsidTr="00DA68C3">
        <w:trPr>
          <w:trHeight w:val="1183"/>
        </w:trPr>
        <w:tc>
          <w:tcPr>
            <w:tcW w:w="4962" w:type="dxa"/>
          </w:tcPr>
          <w:p w:rsidR="007A1E82" w:rsidRPr="003F6EDC" w:rsidRDefault="007A1E82" w:rsidP="003F6EDC">
            <w:pPr>
              <w:spacing w:line="240" w:lineRule="auto"/>
              <w:rPr>
                <w:sz w:val="28"/>
                <w:szCs w:val="28"/>
              </w:rPr>
            </w:pPr>
            <w:r w:rsidRPr="003F6EDC">
              <w:rPr>
                <w:sz w:val="28"/>
                <w:szCs w:val="28"/>
              </w:rPr>
              <w:t>Закрепляет у детей умение аккуратно пользоваться глиной, класть комочки и вылепленные предметы на дощечку.</w:t>
            </w:r>
          </w:p>
        </w:tc>
        <w:tc>
          <w:tcPr>
            <w:tcW w:w="4819" w:type="dxa"/>
          </w:tcPr>
          <w:p w:rsidR="007A1E82" w:rsidRPr="003F6EDC" w:rsidRDefault="007A1E82" w:rsidP="003F6EDC">
            <w:pPr>
              <w:spacing w:line="240" w:lineRule="auto"/>
              <w:rPr>
                <w:sz w:val="28"/>
                <w:szCs w:val="28"/>
              </w:rPr>
            </w:pPr>
            <w:r w:rsidRPr="003F6EDC">
              <w:rPr>
                <w:sz w:val="28"/>
                <w:szCs w:val="28"/>
              </w:rPr>
              <w:t>Закрепляет у детей приемы аккуратной лепки.</w:t>
            </w:r>
          </w:p>
        </w:tc>
      </w:tr>
      <w:tr w:rsidR="007A1E82" w:rsidTr="00DA68C3">
        <w:tc>
          <w:tcPr>
            <w:tcW w:w="9781" w:type="dxa"/>
            <w:gridSpan w:val="2"/>
            <w:shd w:val="clear" w:color="auto" w:fill="FFFFFF" w:themeFill="background1"/>
          </w:tcPr>
          <w:p w:rsidR="007A1E82" w:rsidRPr="003F6EDC" w:rsidRDefault="007A1E82" w:rsidP="003F6EDC">
            <w:pPr>
              <w:spacing w:line="240" w:lineRule="auto"/>
              <w:rPr>
                <w:sz w:val="28"/>
                <w:szCs w:val="28"/>
              </w:rPr>
            </w:pPr>
            <w:r w:rsidRPr="003F6EDC">
              <w:rPr>
                <w:sz w:val="28"/>
                <w:szCs w:val="28"/>
              </w:rPr>
              <w:t>Предлагает объединять вылепленные фигурки в коллективную композицию (неваляшки водят хоровод, яблоки лежат на тарелке и так далее).</w:t>
            </w:r>
          </w:p>
        </w:tc>
      </w:tr>
    </w:tbl>
    <w:p w:rsidR="004A5B1B" w:rsidRPr="004A5B1B" w:rsidRDefault="004A5B1B" w:rsidP="004A5B1B">
      <w:pPr>
        <w:rPr>
          <w:b/>
          <w:sz w:val="24"/>
          <w:szCs w:val="24"/>
        </w:rPr>
      </w:pPr>
    </w:p>
    <w:p w:rsidR="0041660D" w:rsidRDefault="004A5B1B" w:rsidP="0041660D">
      <w:pPr>
        <w:spacing w:line="240" w:lineRule="auto"/>
        <w:jc w:val="center"/>
        <w:rPr>
          <w:b/>
          <w:sz w:val="28"/>
          <w:szCs w:val="28"/>
        </w:rPr>
      </w:pPr>
      <w:r w:rsidRPr="0041660D">
        <w:rPr>
          <w:b/>
          <w:sz w:val="28"/>
          <w:szCs w:val="28"/>
        </w:rPr>
        <w:t xml:space="preserve">Содержание раздела «Изобразительная деятельность» </w:t>
      </w:r>
    </w:p>
    <w:p w:rsidR="004A5B1B" w:rsidRPr="0041660D" w:rsidRDefault="004A5B1B" w:rsidP="0041660D">
      <w:pPr>
        <w:spacing w:line="240" w:lineRule="auto"/>
        <w:jc w:val="center"/>
        <w:rPr>
          <w:b/>
          <w:sz w:val="28"/>
          <w:szCs w:val="28"/>
        </w:rPr>
      </w:pPr>
      <w:r w:rsidRPr="0041660D">
        <w:rPr>
          <w:b/>
          <w:sz w:val="28"/>
          <w:szCs w:val="28"/>
        </w:rPr>
        <w:t>АППЛИКАЦИЯ</w:t>
      </w:r>
    </w:p>
    <w:p w:rsidR="004A5B1B" w:rsidRPr="003F6EDC" w:rsidRDefault="004A5B1B" w:rsidP="003F6EDC">
      <w:pPr>
        <w:spacing w:line="240" w:lineRule="auto"/>
        <w:ind w:firstLine="20"/>
        <w:jc w:val="center"/>
        <w:rPr>
          <w:sz w:val="28"/>
          <w:szCs w:val="28"/>
        </w:rPr>
      </w:pPr>
    </w:p>
    <w:tbl>
      <w:tblPr>
        <w:tblStyle w:val="a6"/>
        <w:tblW w:w="9781" w:type="dxa"/>
        <w:tblInd w:w="-34" w:type="dxa"/>
        <w:tblLook w:val="04A0" w:firstRow="1" w:lastRow="0" w:firstColumn="1" w:lastColumn="0" w:noHBand="0" w:noVBand="1"/>
      </w:tblPr>
      <w:tblGrid>
        <w:gridCol w:w="4962"/>
        <w:gridCol w:w="4819"/>
      </w:tblGrid>
      <w:tr w:rsidR="004A5B1B" w:rsidRPr="00DA68C3" w:rsidTr="00DA68C3">
        <w:tc>
          <w:tcPr>
            <w:tcW w:w="4962" w:type="dxa"/>
            <w:shd w:val="clear" w:color="auto" w:fill="FFFFFF" w:themeFill="background1"/>
          </w:tcPr>
          <w:p w:rsidR="004A5B1B" w:rsidRPr="00DA68C3" w:rsidRDefault="004A5B1B" w:rsidP="00DA68C3">
            <w:pPr>
              <w:spacing w:line="240" w:lineRule="auto"/>
              <w:jc w:val="center"/>
              <w:rPr>
                <w:sz w:val="28"/>
                <w:szCs w:val="28"/>
              </w:rPr>
            </w:pPr>
            <w:r w:rsidRPr="00DA68C3">
              <w:rPr>
                <w:sz w:val="28"/>
                <w:szCs w:val="28"/>
              </w:rPr>
              <w:t>3-4</w:t>
            </w:r>
          </w:p>
        </w:tc>
        <w:tc>
          <w:tcPr>
            <w:tcW w:w="4819" w:type="dxa"/>
            <w:shd w:val="clear" w:color="auto" w:fill="FFFFFF" w:themeFill="background1"/>
          </w:tcPr>
          <w:p w:rsidR="004A5B1B" w:rsidRPr="00DA68C3" w:rsidRDefault="004A5B1B" w:rsidP="00DA68C3">
            <w:pPr>
              <w:spacing w:line="240" w:lineRule="auto"/>
              <w:jc w:val="center"/>
              <w:rPr>
                <w:sz w:val="28"/>
                <w:szCs w:val="28"/>
              </w:rPr>
            </w:pPr>
            <w:r w:rsidRPr="00DA68C3">
              <w:rPr>
                <w:sz w:val="28"/>
                <w:szCs w:val="28"/>
              </w:rPr>
              <w:t>4-5</w:t>
            </w:r>
          </w:p>
        </w:tc>
      </w:tr>
      <w:tr w:rsidR="004A5B1B" w:rsidRPr="00DA68C3" w:rsidTr="00DA68C3">
        <w:tc>
          <w:tcPr>
            <w:tcW w:w="4962" w:type="dxa"/>
          </w:tcPr>
          <w:p w:rsidR="004A5B1B" w:rsidRPr="00DA68C3" w:rsidRDefault="004A5B1B" w:rsidP="00DA68C3">
            <w:pPr>
              <w:spacing w:line="240" w:lineRule="auto"/>
              <w:rPr>
                <w:sz w:val="28"/>
                <w:szCs w:val="28"/>
              </w:rPr>
            </w:pPr>
            <w:r w:rsidRPr="00DA68C3">
              <w:rPr>
                <w:sz w:val="28"/>
                <w:szCs w:val="28"/>
              </w:rPr>
              <w:t>Педагог приобщает детей к искусству аппликации, формирует интерес к этому виду деятельности.</w:t>
            </w:r>
          </w:p>
        </w:tc>
        <w:tc>
          <w:tcPr>
            <w:tcW w:w="4819" w:type="dxa"/>
          </w:tcPr>
          <w:p w:rsidR="004A5B1B" w:rsidRPr="00DA68C3" w:rsidRDefault="004A5B1B" w:rsidP="00DA68C3">
            <w:pPr>
              <w:spacing w:line="240" w:lineRule="auto"/>
              <w:rPr>
                <w:sz w:val="28"/>
                <w:szCs w:val="28"/>
              </w:rPr>
            </w:pPr>
            <w:r w:rsidRPr="00DA68C3">
              <w:rPr>
                <w:sz w:val="28"/>
                <w:szCs w:val="28"/>
              </w:rPr>
              <w:t>Педагог развивает у детей интерес к аппликации, усложняя её содержание и расширяя возможности создания разнообразных изображений.</w:t>
            </w:r>
          </w:p>
        </w:tc>
      </w:tr>
      <w:tr w:rsidR="004A5B1B" w:rsidRPr="00DA68C3" w:rsidTr="00DA68C3">
        <w:tc>
          <w:tcPr>
            <w:tcW w:w="4962" w:type="dxa"/>
          </w:tcPr>
          <w:p w:rsidR="004A5B1B" w:rsidRPr="00DA68C3" w:rsidRDefault="004A5B1B" w:rsidP="00DA68C3">
            <w:pPr>
              <w:spacing w:line="240" w:lineRule="auto"/>
              <w:rPr>
                <w:sz w:val="28"/>
                <w:szCs w:val="28"/>
              </w:rPr>
            </w:pPr>
          </w:p>
        </w:tc>
        <w:tc>
          <w:tcPr>
            <w:tcW w:w="4819" w:type="dxa"/>
          </w:tcPr>
          <w:p w:rsidR="004A5B1B" w:rsidRPr="00DA68C3" w:rsidRDefault="004A5B1B" w:rsidP="00DA68C3">
            <w:pPr>
              <w:spacing w:line="240" w:lineRule="auto"/>
              <w:rPr>
                <w:sz w:val="28"/>
                <w:szCs w:val="28"/>
              </w:rPr>
            </w:pPr>
            <w:r w:rsidRPr="00DA68C3">
              <w:rPr>
                <w:sz w:val="28"/>
                <w:szCs w:val="28"/>
              </w:rPr>
              <w:t>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закрепляет у детей навыки аккуратного вырезывания и наклеивания.</w:t>
            </w:r>
          </w:p>
        </w:tc>
      </w:tr>
      <w:tr w:rsidR="004A5B1B" w:rsidRPr="00DA68C3" w:rsidTr="00DA68C3">
        <w:trPr>
          <w:trHeight w:val="1361"/>
        </w:trPr>
        <w:tc>
          <w:tcPr>
            <w:tcW w:w="4962" w:type="dxa"/>
          </w:tcPr>
          <w:p w:rsidR="004A5B1B" w:rsidRPr="00DA68C3" w:rsidRDefault="004A5B1B" w:rsidP="00DA68C3">
            <w:pPr>
              <w:spacing w:line="240" w:lineRule="auto"/>
              <w:rPr>
                <w:sz w:val="28"/>
                <w:szCs w:val="28"/>
                <w:highlight w:val="yellow"/>
              </w:rPr>
            </w:pPr>
            <w:r w:rsidRPr="00DA68C3">
              <w:rPr>
                <w:sz w:val="28"/>
                <w:szCs w:val="28"/>
              </w:rPr>
              <w:t xml:space="preserve">Педагог закрепляет у детей знание формы предметов и их цвета;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w:t>
            </w:r>
            <w:r w:rsidRPr="00DA68C3">
              <w:rPr>
                <w:sz w:val="28"/>
                <w:szCs w:val="28"/>
              </w:rPr>
              <w:lastRenderedPageBreak/>
              <w:t>форме и цвету; развивает у детей чувство ритма.</w:t>
            </w:r>
          </w:p>
        </w:tc>
        <w:tc>
          <w:tcPr>
            <w:tcW w:w="4819" w:type="dxa"/>
          </w:tcPr>
          <w:p w:rsidR="004A5B1B" w:rsidRPr="00DA68C3" w:rsidRDefault="004A5B1B" w:rsidP="00DA68C3">
            <w:pPr>
              <w:spacing w:line="240" w:lineRule="auto"/>
              <w:rPr>
                <w:sz w:val="28"/>
                <w:szCs w:val="28"/>
              </w:rPr>
            </w:pPr>
            <w:r w:rsidRPr="00DA68C3">
              <w:rPr>
                <w:sz w:val="28"/>
                <w:szCs w:val="28"/>
              </w:rPr>
              <w:lastRenderedPageBreak/>
              <w:t xml:space="preserve">Учит детей составлять из полос изображения разных предметов (забор, скамейка, лесенка, дерево, кустик и другое);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педагог поощряет проявление активности и </w:t>
            </w:r>
            <w:r w:rsidRPr="00DA68C3">
              <w:rPr>
                <w:sz w:val="28"/>
                <w:szCs w:val="28"/>
              </w:rPr>
              <w:lastRenderedPageBreak/>
              <w:t>творчества.</w:t>
            </w:r>
          </w:p>
        </w:tc>
      </w:tr>
      <w:tr w:rsidR="004A5B1B" w:rsidRPr="00DA68C3" w:rsidTr="00DA68C3">
        <w:trPr>
          <w:trHeight w:val="2495"/>
        </w:trPr>
        <w:tc>
          <w:tcPr>
            <w:tcW w:w="4962" w:type="dxa"/>
          </w:tcPr>
          <w:p w:rsidR="004A5B1B" w:rsidRPr="00DA68C3" w:rsidRDefault="004A5B1B" w:rsidP="00DA68C3">
            <w:pPr>
              <w:spacing w:line="240" w:lineRule="auto"/>
              <w:rPr>
                <w:sz w:val="28"/>
                <w:szCs w:val="28"/>
                <w:highlight w:val="yellow"/>
              </w:rPr>
            </w:pPr>
            <w:r w:rsidRPr="00DA68C3">
              <w:rPr>
                <w:sz w:val="28"/>
                <w:szCs w:val="28"/>
              </w:rPr>
              <w:t>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w:t>
            </w:r>
          </w:p>
        </w:tc>
        <w:tc>
          <w:tcPr>
            <w:tcW w:w="4819" w:type="dxa"/>
          </w:tcPr>
          <w:p w:rsidR="004A5B1B" w:rsidRPr="00DA68C3" w:rsidRDefault="004A5B1B" w:rsidP="00DA68C3">
            <w:pPr>
              <w:spacing w:line="240" w:lineRule="auto"/>
              <w:rPr>
                <w:sz w:val="28"/>
                <w:szCs w:val="28"/>
              </w:rPr>
            </w:pPr>
            <w:r w:rsidRPr="00DA68C3">
              <w:rPr>
                <w:sz w:val="28"/>
                <w:szCs w:val="28"/>
              </w:rPr>
              <w:t>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w:t>
            </w:r>
          </w:p>
        </w:tc>
      </w:tr>
    </w:tbl>
    <w:p w:rsidR="004A5B1B" w:rsidRPr="00DA68C3" w:rsidRDefault="004A5B1B" w:rsidP="00DA68C3">
      <w:pPr>
        <w:spacing w:line="240" w:lineRule="auto"/>
        <w:rPr>
          <w:sz w:val="28"/>
          <w:szCs w:val="28"/>
        </w:rPr>
      </w:pPr>
    </w:p>
    <w:p w:rsidR="0041660D" w:rsidRDefault="007A1E82" w:rsidP="0041660D">
      <w:pPr>
        <w:pStyle w:val="a3"/>
        <w:spacing w:line="240" w:lineRule="auto"/>
        <w:ind w:left="0"/>
        <w:jc w:val="center"/>
        <w:rPr>
          <w:b/>
          <w:sz w:val="28"/>
          <w:szCs w:val="28"/>
        </w:rPr>
      </w:pPr>
      <w:r w:rsidRPr="00DA68C3">
        <w:rPr>
          <w:b/>
          <w:sz w:val="28"/>
          <w:szCs w:val="28"/>
        </w:rPr>
        <w:t xml:space="preserve">Содержание раздела «Изобразительная деятельность» </w:t>
      </w:r>
    </w:p>
    <w:p w:rsidR="00910F57" w:rsidRPr="00DA68C3" w:rsidRDefault="007A1E82" w:rsidP="0041660D">
      <w:pPr>
        <w:pStyle w:val="a3"/>
        <w:spacing w:line="240" w:lineRule="auto"/>
        <w:ind w:left="0"/>
        <w:jc w:val="center"/>
        <w:rPr>
          <w:sz w:val="28"/>
          <w:szCs w:val="28"/>
        </w:rPr>
      </w:pPr>
      <w:r w:rsidRPr="00DA68C3">
        <w:rPr>
          <w:b/>
          <w:sz w:val="28"/>
          <w:szCs w:val="28"/>
        </w:rPr>
        <w:t>НАРОДНОЕ ДЕКОРАТИВНО-ПРИКЛАДНОЕ  ИСКУССТВО</w:t>
      </w:r>
    </w:p>
    <w:p w:rsidR="00910F57" w:rsidRPr="00910F57" w:rsidRDefault="007A1E82" w:rsidP="00910F57">
      <w:pPr>
        <w:rPr>
          <w:sz w:val="24"/>
          <w:szCs w:val="24"/>
        </w:rPr>
      </w:pPr>
      <w:r w:rsidRPr="00910F57">
        <w:rPr>
          <w:sz w:val="24"/>
          <w:szCs w:val="24"/>
        </w:rPr>
        <w:t xml:space="preserve"> </w:t>
      </w:r>
    </w:p>
    <w:tbl>
      <w:tblPr>
        <w:tblStyle w:val="12"/>
        <w:tblW w:w="9781" w:type="dxa"/>
        <w:tblInd w:w="-34" w:type="dxa"/>
        <w:tblLook w:val="04A0" w:firstRow="1" w:lastRow="0" w:firstColumn="1" w:lastColumn="0" w:noHBand="0" w:noVBand="1"/>
      </w:tblPr>
      <w:tblGrid>
        <w:gridCol w:w="4962"/>
        <w:gridCol w:w="4819"/>
      </w:tblGrid>
      <w:tr w:rsidR="00910F57" w:rsidRPr="007911E9" w:rsidTr="00DA68C3">
        <w:tc>
          <w:tcPr>
            <w:tcW w:w="4962" w:type="dxa"/>
            <w:shd w:val="clear" w:color="auto" w:fill="FFFFFF" w:themeFill="background1"/>
          </w:tcPr>
          <w:p w:rsidR="00910F57" w:rsidRPr="00DA68C3" w:rsidRDefault="00910F57" w:rsidP="00DA68C3">
            <w:pPr>
              <w:spacing w:line="240" w:lineRule="auto"/>
              <w:jc w:val="center"/>
              <w:rPr>
                <w:sz w:val="28"/>
                <w:szCs w:val="28"/>
              </w:rPr>
            </w:pPr>
            <w:r w:rsidRPr="00DA68C3">
              <w:rPr>
                <w:sz w:val="28"/>
                <w:szCs w:val="28"/>
              </w:rPr>
              <w:t>3-4</w:t>
            </w:r>
          </w:p>
        </w:tc>
        <w:tc>
          <w:tcPr>
            <w:tcW w:w="4819" w:type="dxa"/>
            <w:shd w:val="clear" w:color="auto" w:fill="FFFFFF" w:themeFill="background1"/>
          </w:tcPr>
          <w:p w:rsidR="00910F57" w:rsidRPr="00DA68C3" w:rsidRDefault="00910F57" w:rsidP="00DA68C3">
            <w:pPr>
              <w:spacing w:line="240" w:lineRule="auto"/>
              <w:jc w:val="center"/>
              <w:rPr>
                <w:sz w:val="28"/>
                <w:szCs w:val="28"/>
              </w:rPr>
            </w:pPr>
            <w:r w:rsidRPr="00DA68C3">
              <w:rPr>
                <w:sz w:val="28"/>
                <w:szCs w:val="28"/>
              </w:rPr>
              <w:t>4-5</w:t>
            </w:r>
          </w:p>
        </w:tc>
      </w:tr>
      <w:tr w:rsidR="00910F57" w:rsidRPr="0030303F" w:rsidTr="00DA68C3">
        <w:trPr>
          <w:trHeight w:val="550"/>
        </w:trPr>
        <w:tc>
          <w:tcPr>
            <w:tcW w:w="4962" w:type="dxa"/>
            <w:shd w:val="clear" w:color="auto" w:fill="auto"/>
          </w:tcPr>
          <w:p w:rsidR="00910F57" w:rsidRPr="00DA68C3" w:rsidRDefault="00910F57" w:rsidP="00DA68C3">
            <w:pPr>
              <w:spacing w:line="240" w:lineRule="auto"/>
              <w:rPr>
                <w:sz w:val="28"/>
                <w:szCs w:val="28"/>
                <w:highlight w:val="yellow"/>
              </w:rPr>
            </w:pPr>
            <w:r w:rsidRPr="00DA68C3">
              <w:rPr>
                <w:sz w:val="28"/>
                <w:szCs w:val="28"/>
              </w:rPr>
              <w:t>Педагог приобщает детей к декоративной деятельности.</w:t>
            </w:r>
          </w:p>
        </w:tc>
        <w:tc>
          <w:tcPr>
            <w:tcW w:w="4819" w:type="dxa"/>
            <w:shd w:val="clear" w:color="auto" w:fill="auto"/>
          </w:tcPr>
          <w:p w:rsidR="00910F57" w:rsidRPr="0041660D" w:rsidRDefault="00910F57" w:rsidP="00DA68C3">
            <w:pPr>
              <w:spacing w:line="240" w:lineRule="auto"/>
              <w:rPr>
                <w:sz w:val="28"/>
                <w:szCs w:val="28"/>
              </w:rPr>
            </w:pPr>
            <w:r w:rsidRPr="0041660D">
              <w:rPr>
                <w:sz w:val="28"/>
                <w:szCs w:val="28"/>
              </w:rPr>
              <w:t>Педагог формирует интерес и эстетическое отношение к предметам народного декоративно-прикладного искусства.</w:t>
            </w:r>
          </w:p>
        </w:tc>
      </w:tr>
      <w:tr w:rsidR="00910F57" w:rsidRPr="00510B8C" w:rsidTr="00DA68C3">
        <w:trPr>
          <w:trHeight w:val="690"/>
        </w:trPr>
        <w:tc>
          <w:tcPr>
            <w:tcW w:w="4962" w:type="dxa"/>
            <w:shd w:val="clear" w:color="auto" w:fill="auto"/>
          </w:tcPr>
          <w:p w:rsidR="00910F57" w:rsidRPr="00DA68C3" w:rsidRDefault="00910F57" w:rsidP="00DA68C3">
            <w:pPr>
              <w:spacing w:line="240" w:lineRule="auto"/>
              <w:rPr>
                <w:sz w:val="28"/>
                <w:szCs w:val="28"/>
              </w:rPr>
            </w:pPr>
            <w:r w:rsidRPr="00DA68C3">
              <w:rPr>
                <w:sz w:val="28"/>
                <w:szCs w:val="28"/>
              </w:rPr>
              <w:t>Педагог учит украшать дымковскими узорами силуэты игрушек, вырезанных педагогом (птичка, козлик, конь и другие), и разных предметов (блюдечко, рукавички)</w:t>
            </w:r>
          </w:p>
        </w:tc>
        <w:tc>
          <w:tcPr>
            <w:tcW w:w="4819" w:type="dxa"/>
            <w:shd w:val="clear" w:color="auto" w:fill="auto"/>
          </w:tcPr>
          <w:p w:rsidR="00910F57" w:rsidRPr="0041660D" w:rsidRDefault="00910F57" w:rsidP="00DA68C3">
            <w:pPr>
              <w:spacing w:line="240" w:lineRule="auto"/>
              <w:rPr>
                <w:sz w:val="28"/>
                <w:szCs w:val="28"/>
              </w:rPr>
            </w:pPr>
            <w:r w:rsidRPr="0041660D">
              <w:rPr>
                <w:sz w:val="28"/>
                <w:szCs w:val="28"/>
              </w:rPr>
              <w:t>Педагог продолжает учить украшать дымковскими, филимоновскими  узорами силуэты игрушек, вырезанных педагогом (птичка, козлик, конь и другие), и разных предметов (блюдечко, рукавички).</w:t>
            </w:r>
          </w:p>
        </w:tc>
      </w:tr>
      <w:tr w:rsidR="00910F57" w:rsidRPr="009813DA" w:rsidTr="00DA68C3">
        <w:trPr>
          <w:trHeight w:val="690"/>
        </w:trPr>
        <w:tc>
          <w:tcPr>
            <w:tcW w:w="4962" w:type="dxa"/>
            <w:shd w:val="clear" w:color="auto" w:fill="F2F2F2" w:themeFill="background1" w:themeFillShade="F2"/>
          </w:tcPr>
          <w:p w:rsidR="00910F57" w:rsidRPr="00DA68C3" w:rsidRDefault="00910F57" w:rsidP="00DA68C3">
            <w:pPr>
              <w:spacing w:line="240" w:lineRule="auto"/>
              <w:rPr>
                <w:sz w:val="28"/>
                <w:szCs w:val="28"/>
              </w:rPr>
            </w:pPr>
          </w:p>
        </w:tc>
        <w:tc>
          <w:tcPr>
            <w:tcW w:w="4819" w:type="dxa"/>
            <w:shd w:val="clear" w:color="auto" w:fill="auto"/>
          </w:tcPr>
          <w:p w:rsidR="00910F57" w:rsidRPr="0041660D" w:rsidRDefault="00910F57" w:rsidP="00DA68C3">
            <w:pPr>
              <w:spacing w:line="240" w:lineRule="auto"/>
              <w:rPr>
                <w:sz w:val="28"/>
                <w:szCs w:val="28"/>
              </w:rPr>
            </w:pPr>
            <w:r w:rsidRPr="0041660D">
              <w:rPr>
                <w:sz w:val="28"/>
                <w:szCs w:val="28"/>
              </w:rPr>
              <w:t>Педагог продолжает у детей формировать умение создавать декоративные композиции по мотивам дымковских, филимоновских узоров.</w:t>
            </w:r>
          </w:p>
        </w:tc>
      </w:tr>
      <w:tr w:rsidR="00910F57" w:rsidRPr="009813DA" w:rsidTr="00DA68C3">
        <w:trPr>
          <w:trHeight w:val="690"/>
        </w:trPr>
        <w:tc>
          <w:tcPr>
            <w:tcW w:w="4962" w:type="dxa"/>
            <w:shd w:val="clear" w:color="auto" w:fill="F2F2F2" w:themeFill="background1" w:themeFillShade="F2"/>
          </w:tcPr>
          <w:p w:rsidR="00910F57" w:rsidRPr="00DA68C3" w:rsidRDefault="00910F57" w:rsidP="00DA68C3">
            <w:pPr>
              <w:spacing w:line="240" w:lineRule="auto"/>
              <w:rPr>
                <w:sz w:val="28"/>
                <w:szCs w:val="28"/>
              </w:rPr>
            </w:pPr>
          </w:p>
        </w:tc>
        <w:tc>
          <w:tcPr>
            <w:tcW w:w="4819" w:type="dxa"/>
            <w:shd w:val="clear" w:color="auto" w:fill="auto"/>
          </w:tcPr>
          <w:p w:rsidR="00910F57" w:rsidRPr="0041660D" w:rsidRDefault="00910F57" w:rsidP="00DA68C3">
            <w:pPr>
              <w:spacing w:line="240" w:lineRule="auto"/>
              <w:rPr>
                <w:sz w:val="28"/>
                <w:szCs w:val="28"/>
              </w:rPr>
            </w:pPr>
            <w:r w:rsidRPr="0041660D">
              <w:rPr>
                <w:sz w:val="28"/>
                <w:szCs w:val="28"/>
              </w:rPr>
              <w:t xml:space="preserve">Педагог знакомит детей с городецкими изделиями. </w:t>
            </w:r>
          </w:p>
          <w:p w:rsidR="00910F57" w:rsidRPr="0041660D" w:rsidRDefault="00910F57" w:rsidP="00DA68C3">
            <w:pPr>
              <w:spacing w:line="240" w:lineRule="auto"/>
              <w:rPr>
                <w:sz w:val="28"/>
                <w:szCs w:val="28"/>
              </w:rPr>
            </w:pPr>
            <w:r w:rsidRPr="0041660D">
              <w:rPr>
                <w:sz w:val="28"/>
                <w:szCs w:val="28"/>
              </w:rPr>
              <w:t>Учит детей выделять элементы городецкой росписи (бутоны, купавки, розаны, листья).</w:t>
            </w:r>
          </w:p>
        </w:tc>
      </w:tr>
      <w:tr w:rsidR="00910F57" w:rsidRPr="009813DA" w:rsidTr="00DA68C3">
        <w:trPr>
          <w:trHeight w:val="716"/>
        </w:trPr>
        <w:tc>
          <w:tcPr>
            <w:tcW w:w="4962" w:type="dxa"/>
            <w:shd w:val="clear" w:color="auto" w:fill="F2F2F2" w:themeFill="background1" w:themeFillShade="F2"/>
          </w:tcPr>
          <w:p w:rsidR="00910F57" w:rsidRPr="00DA68C3" w:rsidRDefault="00910F57" w:rsidP="00DA68C3">
            <w:pPr>
              <w:spacing w:line="240" w:lineRule="auto"/>
              <w:rPr>
                <w:sz w:val="28"/>
                <w:szCs w:val="28"/>
              </w:rPr>
            </w:pPr>
          </w:p>
        </w:tc>
        <w:tc>
          <w:tcPr>
            <w:tcW w:w="4819" w:type="dxa"/>
            <w:shd w:val="clear" w:color="auto" w:fill="auto"/>
          </w:tcPr>
          <w:p w:rsidR="00910F57" w:rsidRPr="0041660D" w:rsidRDefault="00910F57" w:rsidP="00DA68C3">
            <w:pPr>
              <w:spacing w:line="240" w:lineRule="auto"/>
              <w:rPr>
                <w:sz w:val="28"/>
                <w:szCs w:val="28"/>
              </w:rPr>
            </w:pPr>
            <w:r w:rsidRPr="0041660D">
              <w:rPr>
                <w:sz w:val="28"/>
                <w:szCs w:val="28"/>
              </w:rPr>
              <w:t>Педагог учит видеть и называть цвета, используемые в росписи.</w:t>
            </w:r>
          </w:p>
        </w:tc>
      </w:tr>
      <w:tr w:rsidR="00910F57" w:rsidRPr="00C564BA" w:rsidTr="00DA68C3">
        <w:trPr>
          <w:trHeight w:val="2928"/>
        </w:trPr>
        <w:tc>
          <w:tcPr>
            <w:tcW w:w="4962" w:type="dxa"/>
            <w:shd w:val="clear" w:color="auto" w:fill="F2F2F2" w:themeFill="background1" w:themeFillShade="F2"/>
          </w:tcPr>
          <w:p w:rsidR="00910F57" w:rsidRPr="00DA68C3" w:rsidRDefault="00910F57" w:rsidP="00DA68C3">
            <w:pPr>
              <w:spacing w:line="240" w:lineRule="auto"/>
              <w:rPr>
                <w:sz w:val="28"/>
                <w:szCs w:val="28"/>
                <w:highlight w:val="yellow"/>
              </w:rPr>
            </w:pPr>
          </w:p>
        </w:tc>
        <w:tc>
          <w:tcPr>
            <w:tcW w:w="4819" w:type="dxa"/>
          </w:tcPr>
          <w:p w:rsidR="00910F57" w:rsidRPr="0041660D" w:rsidRDefault="00910F57" w:rsidP="00DA68C3">
            <w:pPr>
              <w:spacing w:line="240" w:lineRule="auto"/>
              <w:rPr>
                <w:sz w:val="28"/>
                <w:szCs w:val="28"/>
                <w:highlight w:val="yellow"/>
              </w:rPr>
            </w:pPr>
            <w:r w:rsidRPr="0041660D">
              <w:rPr>
                <w:sz w:val="28"/>
                <w:szCs w:val="28"/>
              </w:rPr>
              <w:t>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tc>
      </w:tr>
    </w:tbl>
    <w:p w:rsidR="00910F57" w:rsidRDefault="00910F57" w:rsidP="00910F57">
      <w:pPr>
        <w:rPr>
          <w:sz w:val="24"/>
          <w:szCs w:val="24"/>
        </w:rPr>
      </w:pPr>
    </w:p>
    <w:p w:rsidR="00AE5547" w:rsidRPr="00DA68C3" w:rsidRDefault="00910F57" w:rsidP="00DA68C3">
      <w:pPr>
        <w:spacing w:line="240" w:lineRule="auto"/>
        <w:jc w:val="center"/>
        <w:rPr>
          <w:b/>
          <w:sz w:val="28"/>
          <w:szCs w:val="28"/>
        </w:rPr>
      </w:pPr>
      <w:r w:rsidRPr="00DA68C3">
        <w:rPr>
          <w:b/>
          <w:sz w:val="28"/>
          <w:szCs w:val="28"/>
        </w:rPr>
        <w:t>Содержание раздела «Изобразительная деятельность» КОНСТРУКТИВНАЯ ДЕЯТЕЛЬНОСТЬ</w:t>
      </w:r>
    </w:p>
    <w:p w:rsidR="00910F57" w:rsidRPr="00DA68C3" w:rsidRDefault="00910F57" w:rsidP="00DA68C3">
      <w:pPr>
        <w:spacing w:line="240" w:lineRule="auto"/>
        <w:jc w:val="center"/>
        <w:rPr>
          <w:sz w:val="28"/>
          <w:szCs w:val="28"/>
        </w:rPr>
      </w:pPr>
    </w:p>
    <w:tbl>
      <w:tblPr>
        <w:tblStyle w:val="12"/>
        <w:tblW w:w="9781" w:type="dxa"/>
        <w:tblInd w:w="-34" w:type="dxa"/>
        <w:tblLook w:val="04A0" w:firstRow="1" w:lastRow="0" w:firstColumn="1" w:lastColumn="0" w:noHBand="0" w:noVBand="1"/>
      </w:tblPr>
      <w:tblGrid>
        <w:gridCol w:w="4962"/>
        <w:gridCol w:w="4819"/>
      </w:tblGrid>
      <w:tr w:rsidR="00910F57" w:rsidRPr="000713CB" w:rsidTr="00DA68C3">
        <w:tc>
          <w:tcPr>
            <w:tcW w:w="4962" w:type="dxa"/>
            <w:shd w:val="clear" w:color="auto" w:fill="FFFFFF" w:themeFill="background1"/>
          </w:tcPr>
          <w:p w:rsidR="00910F57" w:rsidRPr="00DA68C3" w:rsidRDefault="00910F57" w:rsidP="00DA68C3">
            <w:pPr>
              <w:spacing w:line="240" w:lineRule="auto"/>
              <w:jc w:val="center"/>
              <w:rPr>
                <w:sz w:val="28"/>
                <w:szCs w:val="28"/>
              </w:rPr>
            </w:pPr>
            <w:r w:rsidRPr="00DA68C3">
              <w:rPr>
                <w:sz w:val="28"/>
                <w:szCs w:val="28"/>
              </w:rPr>
              <w:t>3-4</w:t>
            </w:r>
          </w:p>
        </w:tc>
        <w:tc>
          <w:tcPr>
            <w:tcW w:w="4819" w:type="dxa"/>
            <w:shd w:val="clear" w:color="auto" w:fill="FFFFFF" w:themeFill="background1"/>
          </w:tcPr>
          <w:p w:rsidR="00910F57" w:rsidRPr="00DA68C3" w:rsidRDefault="00910F57" w:rsidP="00DA68C3">
            <w:pPr>
              <w:spacing w:line="240" w:lineRule="auto"/>
              <w:jc w:val="center"/>
              <w:rPr>
                <w:sz w:val="28"/>
                <w:szCs w:val="28"/>
              </w:rPr>
            </w:pPr>
            <w:r w:rsidRPr="00DA68C3">
              <w:rPr>
                <w:sz w:val="28"/>
                <w:szCs w:val="28"/>
              </w:rPr>
              <w:t>4-5</w:t>
            </w:r>
          </w:p>
        </w:tc>
      </w:tr>
      <w:tr w:rsidR="00910F57" w:rsidRPr="004F4B60" w:rsidTr="00DA68C3">
        <w:tc>
          <w:tcPr>
            <w:tcW w:w="4962" w:type="dxa"/>
          </w:tcPr>
          <w:p w:rsidR="00910F57" w:rsidRPr="00DA68C3" w:rsidRDefault="00910F57" w:rsidP="00DA68C3">
            <w:pPr>
              <w:spacing w:line="240" w:lineRule="auto"/>
              <w:rPr>
                <w:sz w:val="28"/>
                <w:szCs w:val="28"/>
              </w:rPr>
            </w:pPr>
            <w:r w:rsidRPr="00DA68C3">
              <w:rPr>
                <w:sz w:val="28"/>
                <w:szCs w:val="28"/>
              </w:rPr>
              <w:t>Педагог учит детей простейшему анализу созданных построек; вызывает чувство радости при удавшейся постройке.</w:t>
            </w:r>
          </w:p>
        </w:tc>
        <w:tc>
          <w:tcPr>
            <w:tcW w:w="4819" w:type="dxa"/>
          </w:tcPr>
          <w:p w:rsidR="00910F57" w:rsidRPr="00DA68C3" w:rsidRDefault="00910F57" w:rsidP="00DA68C3">
            <w:pPr>
              <w:spacing w:line="240" w:lineRule="auto"/>
              <w:rPr>
                <w:sz w:val="28"/>
                <w:szCs w:val="28"/>
              </w:rPr>
            </w:pPr>
            <w:r w:rsidRPr="00DA68C3">
              <w:rPr>
                <w:sz w:val="28"/>
                <w:szCs w:val="28"/>
              </w:rPr>
              <w:t>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tc>
      </w:tr>
      <w:tr w:rsidR="00910F57" w:rsidRPr="004F4B60" w:rsidTr="00DA68C3">
        <w:tc>
          <w:tcPr>
            <w:tcW w:w="4962" w:type="dxa"/>
          </w:tcPr>
          <w:p w:rsidR="00910F57" w:rsidRPr="00DA68C3" w:rsidRDefault="00910F57" w:rsidP="00DA68C3">
            <w:pPr>
              <w:spacing w:line="240" w:lineRule="auto"/>
              <w:rPr>
                <w:sz w:val="28"/>
                <w:szCs w:val="28"/>
              </w:rPr>
            </w:pPr>
            <w:r w:rsidRPr="00DA68C3">
              <w:rPr>
                <w:sz w:val="28"/>
                <w:szCs w:val="28"/>
              </w:rPr>
              <w:t>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tc>
        <w:tc>
          <w:tcPr>
            <w:tcW w:w="4819" w:type="dxa"/>
          </w:tcPr>
          <w:p w:rsidR="00910F57" w:rsidRPr="00DA68C3" w:rsidRDefault="00910F57" w:rsidP="00DA68C3">
            <w:pPr>
              <w:spacing w:line="240" w:lineRule="auto"/>
              <w:rPr>
                <w:sz w:val="28"/>
                <w:szCs w:val="28"/>
              </w:rPr>
            </w:pPr>
            <w:r w:rsidRPr="00DA68C3">
              <w:rPr>
                <w:sz w:val="28"/>
                <w:szCs w:val="28"/>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tc>
      </w:tr>
      <w:tr w:rsidR="00910F57" w:rsidRPr="004F4B60" w:rsidTr="00DA68C3">
        <w:tc>
          <w:tcPr>
            <w:tcW w:w="4962" w:type="dxa"/>
          </w:tcPr>
          <w:p w:rsidR="00910F57" w:rsidRPr="00DA68C3" w:rsidRDefault="00910F57" w:rsidP="00DA68C3">
            <w:pPr>
              <w:spacing w:line="240" w:lineRule="auto"/>
              <w:rPr>
                <w:sz w:val="28"/>
                <w:szCs w:val="28"/>
              </w:rPr>
            </w:pPr>
            <w:r w:rsidRPr="00DA68C3">
              <w:rPr>
                <w:sz w:val="28"/>
                <w:szCs w:val="28"/>
              </w:rPr>
              <w:t>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w:t>
            </w:r>
          </w:p>
        </w:tc>
        <w:tc>
          <w:tcPr>
            <w:tcW w:w="4819" w:type="dxa"/>
          </w:tcPr>
          <w:p w:rsidR="00910F57" w:rsidRPr="00DA68C3" w:rsidRDefault="00910F57" w:rsidP="00DA68C3">
            <w:pPr>
              <w:spacing w:line="240" w:lineRule="auto"/>
              <w:rPr>
                <w:sz w:val="28"/>
                <w:szCs w:val="28"/>
              </w:rPr>
            </w:pPr>
            <w:r w:rsidRPr="00DA68C3">
              <w:rPr>
                <w:sz w:val="28"/>
                <w:szCs w:val="28"/>
              </w:rPr>
              <w:t>Учит детей сооружать постройки из крупного и мелкого строительного материала, использовать детали разного цвета для создания и украшения построек;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w:t>
            </w:r>
          </w:p>
        </w:tc>
      </w:tr>
      <w:tr w:rsidR="00910F57" w:rsidRPr="000713CB" w:rsidTr="00DA68C3">
        <w:trPr>
          <w:trHeight w:val="416"/>
        </w:trPr>
        <w:tc>
          <w:tcPr>
            <w:tcW w:w="9781" w:type="dxa"/>
            <w:gridSpan w:val="2"/>
            <w:vMerge w:val="restart"/>
            <w:shd w:val="clear" w:color="auto" w:fill="FFFFFF" w:themeFill="background1"/>
          </w:tcPr>
          <w:p w:rsidR="00910F57" w:rsidRPr="00DA68C3" w:rsidRDefault="00910F57" w:rsidP="00DA68C3">
            <w:pPr>
              <w:spacing w:line="240" w:lineRule="auto"/>
              <w:rPr>
                <w:sz w:val="28"/>
                <w:szCs w:val="28"/>
              </w:rPr>
            </w:pPr>
            <w:r w:rsidRPr="00DA68C3">
              <w:rPr>
                <w:sz w:val="28"/>
                <w:szCs w:val="28"/>
              </w:rPr>
              <w:t xml:space="preserve">Педагог знакомит детей с простыми конструкторами для экспериментирования </w:t>
            </w:r>
            <w:r w:rsidRPr="00DA68C3">
              <w:rPr>
                <w:sz w:val="28"/>
                <w:szCs w:val="28"/>
              </w:rPr>
              <w:lastRenderedPageBreak/>
              <w:t>с деталями; показывает способы крепления деталей, монтажа несложных конструкций</w:t>
            </w:r>
          </w:p>
        </w:tc>
      </w:tr>
      <w:tr w:rsidR="00910F57" w:rsidRPr="004F4B60" w:rsidTr="00DA68C3">
        <w:trPr>
          <w:trHeight w:val="354"/>
        </w:trPr>
        <w:tc>
          <w:tcPr>
            <w:tcW w:w="9781" w:type="dxa"/>
            <w:gridSpan w:val="2"/>
            <w:vMerge/>
            <w:shd w:val="clear" w:color="auto" w:fill="FFFFFF" w:themeFill="background1"/>
          </w:tcPr>
          <w:p w:rsidR="00910F57" w:rsidRPr="00DA68C3" w:rsidRDefault="00910F57" w:rsidP="00DA68C3">
            <w:pPr>
              <w:shd w:val="clear" w:color="auto" w:fill="E5DFEC" w:themeFill="accent4" w:themeFillTint="33"/>
              <w:spacing w:line="240" w:lineRule="auto"/>
              <w:rPr>
                <w:sz w:val="28"/>
                <w:szCs w:val="28"/>
              </w:rPr>
            </w:pPr>
          </w:p>
        </w:tc>
      </w:tr>
      <w:tr w:rsidR="00910F57" w:rsidRPr="004F4B60" w:rsidTr="00DA68C3">
        <w:tc>
          <w:tcPr>
            <w:tcW w:w="4962" w:type="dxa"/>
          </w:tcPr>
          <w:p w:rsidR="00910F57" w:rsidRPr="00DA68C3" w:rsidRDefault="00910F57" w:rsidP="00DA68C3">
            <w:pPr>
              <w:spacing w:line="240" w:lineRule="auto"/>
              <w:rPr>
                <w:sz w:val="28"/>
                <w:szCs w:val="28"/>
              </w:rPr>
            </w:pPr>
            <w:r w:rsidRPr="00DA68C3">
              <w:rPr>
                <w:sz w:val="28"/>
                <w:szCs w:val="28"/>
              </w:rPr>
              <w:t>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tc>
        <w:tc>
          <w:tcPr>
            <w:tcW w:w="4819" w:type="dxa"/>
          </w:tcPr>
          <w:p w:rsidR="00910F57" w:rsidRPr="00DA68C3" w:rsidRDefault="00910F57" w:rsidP="00DA68C3">
            <w:pPr>
              <w:spacing w:line="240" w:lineRule="auto"/>
              <w:rPr>
                <w:sz w:val="28"/>
                <w:szCs w:val="28"/>
              </w:rPr>
            </w:pPr>
            <w:r w:rsidRPr="00DA68C3">
              <w:rPr>
                <w:sz w:val="28"/>
                <w:szCs w:val="28"/>
              </w:rPr>
              <w:t>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w:t>
            </w:r>
          </w:p>
        </w:tc>
      </w:tr>
      <w:tr w:rsidR="00910F57" w:rsidRPr="00ED21DD" w:rsidTr="00DA68C3">
        <w:tc>
          <w:tcPr>
            <w:tcW w:w="4962" w:type="dxa"/>
          </w:tcPr>
          <w:p w:rsidR="00910F57" w:rsidRPr="0041660D" w:rsidRDefault="00910F57" w:rsidP="00DA68C3">
            <w:pPr>
              <w:spacing w:line="240" w:lineRule="auto"/>
              <w:rPr>
                <w:sz w:val="28"/>
                <w:szCs w:val="28"/>
              </w:rPr>
            </w:pPr>
            <w:r w:rsidRPr="0041660D">
              <w:rPr>
                <w:rFonts w:eastAsia="Calibri"/>
                <w:sz w:val="28"/>
                <w:szCs w:val="28"/>
              </w:rPr>
              <w:t>Продолжает формировать умение у детей обыгрывать постройки, объединять их по сюжету: дорожка и дома - улица; стол, стул, диван - мебель для кукол.</w:t>
            </w:r>
          </w:p>
        </w:tc>
        <w:tc>
          <w:tcPr>
            <w:tcW w:w="4819" w:type="dxa"/>
            <w:shd w:val="clear" w:color="auto" w:fill="FFFFFF" w:themeFill="background1"/>
          </w:tcPr>
          <w:p w:rsidR="00910F57" w:rsidRPr="00DA68C3" w:rsidRDefault="00910F57" w:rsidP="00DA68C3">
            <w:pPr>
              <w:spacing w:line="240" w:lineRule="auto"/>
              <w:rPr>
                <w:sz w:val="28"/>
                <w:szCs w:val="28"/>
              </w:rPr>
            </w:pPr>
            <w:r w:rsidRPr="00DA68C3">
              <w:rPr>
                <w:sz w:val="28"/>
                <w:szCs w:val="28"/>
              </w:rPr>
              <w:t>Развивает у детей умение использовать в сюжетно-ролевой игре постройки из строительного материала.</w:t>
            </w:r>
          </w:p>
        </w:tc>
      </w:tr>
      <w:tr w:rsidR="00910F57" w:rsidTr="00DA68C3">
        <w:tc>
          <w:tcPr>
            <w:tcW w:w="4962" w:type="dxa"/>
          </w:tcPr>
          <w:p w:rsidR="00910F57" w:rsidRPr="0041660D" w:rsidRDefault="00910F57" w:rsidP="00DA68C3">
            <w:pPr>
              <w:spacing w:line="240" w:lineRule="auto"/>
              <w:rPr>
                <w:sz w:val="28"/>
                <w:szCs w:val="28"/>
              </w:rPr>
            </w:pPr>
            <w:r w:rsidRPr="0041660D">
              <w:rPr>
                <w:sz w:val="28"/>
                <w:szCs w:val="28"/>
              </w:rPr>
              <w:t>Педагог формирует умение работать коллективно, объединяя свои поделки в соответствии с общим замыслом.</w:t>
            </w:r>
          </w:p>
        </w:tc>
        <w:tc>
          <w:tcPr>
            <w:tcW w:w="4819" w:type="dxa"/>
          </w:tcPr>
          <w:p w:rsidR="00910F57" w:rsidRPr="00DA68C3" w:rsidRDefault="00910F57" w:rsidP="00DA68C3">
            <w:pPr>
              <w:spacing w:line="240" w:lineRule="auto"/>
              <w:rPr>
                <w:sz w:val="28"/>
                <w:szCs w:val="28"/>
              </w:rPr>
            </w:pPr>
            <w:r w:rsidRPr="00DA68C3">
              <w:rPr>
                <w:sz w:val="28"/>
                <w:szCs w:val="28"/>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r>
      <w:tr w:rsidR="00910F57" w:rsidRPr="00BD331F" w:rsidTr="00DA68C3">
        <w:tc>
          <w:tcPr>
            <w:tcW w:w="9781" w:type="dxa"/>
            <w:gridSpan w:val="2"/>
            <w:shd w:val="clear" w:color="auto" w:fill="FFFFFF" w:themeFill="background1"/>
          </w:tcPr>
          <w:p w:rsidR="00910F57" w:rsidRPr="0041660D" w:rsidRDefault="00910F57" w:rsidP="00DA68C3">
            <w:pPr>
              <w:spacing w:line="240" w:lineRule="auto"/>
              <w:rPr>
                <w:rFonts w:eastAsia="Calibri"/>
                <w:sz w:val="28"/>
                <w:szCs w:val="28"/>
              </w:rPr>
            </w:pPr>
            <w:r w:rsidRPr="0041660D">
              <w:rPr>
                <w:sz w:val="28"/>
                <w:szCs w:val="28"/>
              </w:rPr>
              <w:t>Педагог знакомит детей со свойствами песка, снега, сооружая</w:t>
            </w:r>
            <w:r w:rsidRPr="0041660D">
              <w:rPr>
                <w:rFonts w:eastAsia="Calibri"/>
                <w:sz w:val="28"/>
                <w:szCs w:val="28"/>
              </w:rPr>
              <w:t xml:space="preserve"> из них постройки.</w:t>
            </w:r>
          </w:p>
        </w:tc>
      </w:tr>
      <w:tr w:rsidR="00910F57" w:rsidRPr="0041660D" w:rsidTr="00DA68C3">
        <w:tc>
          <w:tcPr>
            <w:tcW w:w="4962" w:type="dxa"/>
          </w:tcPr>
          <w:p w:rsidR="00910F57" w:rsidRPr="0041660D" w:rsidRDefault="00910F57" w:rsidP="00DA68C3">
            <w:pPr>
              <w:spacing w:line="240" w:lineRule="auto"/>
              <w:rPr>
                <w:sz w:val="28"/>
                <w:szCs w:val="28"/>
              </w:rPr>
            </w:pPr>
            <w:r w:rsidRPr="0041660D">
              <w:rPr>
                <w:sz w:val="28"/>
                <w:szCs w:val="28"/>
              </w:rPr>
              <w:t>Педагог знакомит детей со свойствами бумаги; учить создавать образы из бумаги (зайчик, песик, котик и.тд.), отбирая вырезанные детали и приклеивая их к плоским и объемным формам; учит  придавать готовым поделкам, сложенным по принципу оригами, выразительность, оформляя их аппликацией из готовых элементов, дорисовывая детали.</w:t>
            </w:r>
          </w:p>
        </w:tc>
        <w:tc>
          <w:tcPr>
            <w:tcW w:w="4819" w:type="dxa"/>
          </w:tcPr>
          <w:p w:rsidR="00910F57" w:rsidRPr="0041660D" w:rsidRDefault="00910F57" w:rsidP="00DA68C3">
            <w:pPr>
              <w:spacing w:line="240" w:lineRule="auto"/>
              <w:rPr>
                <w:sz w:val="28"/>
                <w:szCs w:val="28"/>
              </w:rPr>
            </w:pPr>
            <w:r w:rsidRPr="0041660D">
              <w:rPr>
                <w:sz w:val="28"/>
                <w:szCs w:val="28"/>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r>
      <w:tr w:rsidR="00910F57" w:rsidRPr="0041660D" w:rsidTr="00DA68C3">
        <w:tc>
          <w:tcPr>
            <w:tcW w:w="4962" w:type="dxa"/>
          </w:tcPr>
          <w:p w:rsidR="00910F57" w:rsidRPr="0041660D" w:rsidRDefault="00910F57" w:rsidP="00DA68C3">
            <w:pPr>
              <w:spacing w:line="240" w:lineRule="auto"/>
              <w:rPr>
                <w:sz w:val="28"/>
                <w:szCs w:val="28"/>
              </w:rPr>
            </w:pPr>
            <w:r w:rsidRPr="0041660D">
              <w:rPr>
                <w:sz w:val="28"/>
                <w:szCs w:val="28"/>
              </w:rPr>
              <w:t>Научить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4819" w:type="dxa"/>
          </w:tcPr>
          <w:p w:rsidR="00910F57" w:rsidRPr="0041660D" w:rsidRDefault="00910F57" w:rsidP="00DA68C3">
            <w:pPr>
              <w:spacing w:line="240" w:lineRule="auto"/>
              <w:rPr>
                <w:sz w:val="28"/>
                <w:szCs w:val="28"/>
              </w:rPr>
            </w:pPr>
            <w:r w:rsidRPr="0041660D">
              <w:rPr>
                <w:sz w:val="28"/>
                <w:szCs w:val="28"/>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
        </w:tc>
      </w:tr>
      <w:tr w:rsidR="00910F57" w:rsidRPr="0041660D" w:rsidTr="00DA68C3">
        <w:trPr>
          <w:trHeight w:val="1914"/>
        </w:trPr>
        <w:tc>
          <w:tcPr>
            <w:tcW w:w="4962" w:type="dxa"/>
          </w:tcPr>
          <w:p w:rsidR="00910F57" w:rsidRPr="0041660D" w:rsidRDefault="00910F57" w:rsidP="00DA68C3">
            <w:pPr>
              <w:spacing w:line="240" w:lineRule="auto"/>
              <w:rPr>
                <w:sz w:val="28"/>
                <w:szCs w:val="28"/>
              </w:rPr>
            </w:pPr>
            <w:r w:rsidRPr="0041660D">
              <w:rPr>
                <w:sz w:val="28"/>
                <w:szCs w:val="28"/>
              </w:rPr>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4819" w:type="dxa"/>
          </w:tcPr>
          <w:p w:rsidR="00910F57" w:rsidRPr="0041660D" w:rsidRDefault="00910F57" w:rsidP="00DA68C3">
            <w:pPr>
              <w:spacing w:line="240" w:lineRule="auto"/>
              <w:rPr>
                <w:sz w:val="28"/>
                <w:szCs w:val="28"/>
              </w:rPr>
            </w:pPr>
            <w:r w:rsidRPr="0041660D">
              <w:rPr>
                <w:sz w:val="28"/>
                <w:szCs w:val="28"/>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r>
    </w:tbl>
    <w:p w:rsidR="00910F57" w:rsidRPr="0041660D" w:rsidRDefault="00910F57" w:rsidP="00910F57">
      <w:pPr>
        <w:rPr>
          <w:sz w:val="24"/>
          <w:szCs w:val="24"/>
        </w:rPr>
      </w:pPr>
    </w:p>
    <w:p w:rsidR="00910F57" w:rsidRPr="00DA68C3" w:rsidRDefault="00910F57" w:rsidP="00DA68C3">
      <w:pPr>
        <w:spacing w:line="240" w:lineRule="auto"/>
        <w:jc w:val="center"/>
        <w:rPr>
          <w:b/>
          <w:sz w:val="28"/>
          <w:szCs w:val="28"/>
        </w:rPr>
      </w:pPr>
      <w:r w:rsidRPr="0041660D">
        <w:rPr>
          <w:b/>
          <w:sz w:val="28"/>
          <w:szCs w:val="28"/>
        </w:rPr>
        <w:lastRenderedPageBreak/>
        <w:t xml:space="preserve">Оснащение развивающей предметно-пространственной </w:t>
      </w:r>
      <w:r w:rsidRPr="00DA68C3">
        <w:rPr>
          <w:b/>
          <w:sz w:val="28"/>
          <w:szCs w:val="28"/>
        </w:rPr>
        <w:t>среды дошкольного образовательного учреждения для образовательной области «ХУЖОЖЕСТВЕННО-ЭСТЕТИЧЕСКОЕ РАЗВИТИЕ</w:t>
      </w:r>
    </w:p>
    <w:p w:rsidR="00DA68C3" w:rsidRPr="00DA68C3" w:rsidRDefault="00DA68C3" w:rsidP="00DA68C3">
      <w:pPr>
        <w:spacing w:line="240" w:lineRule="auto"/>
        <w:rPr>
          <w:sz w:val="28"/>
          <w:szCs w:val="28"/>
        </w:rPr>
      </w:pPr>
    </w:p>
    <w:p w:rsidR="00910F57" w:rsidRPr="00DA68C3" w:rsidRDefault="00910F57" w:rsidP="00DA68C3">
      <w:pPr>
        <w:spacing w:line="240" w:lineRule="auto"/>
        <w:ind w:firstLine="709"/>
        <w:rPr>
          <w:sz w:val="28"/>
          <w:szCs w:val="28"/>
        </w:rPr>
      </w:pPr>
      <w:r w:rsidRPr="00DA68C3">
        <w:rPr>
          <w:sz w:val="28"/>
          <w:szCs w:val="28"/>
        </w:rPr>
        <w:t>Расходные материалы приобретаются из расчета на каждого воспитанника и обновляются/дополняются по мере необходимости, но не реже 1 раза в год.</w:t>
      </w:r>
    </w:p>
    <w:p w:rsidR="00910F57" w:rsidRPr="00DA68C3" w:rsidRDefault="00910F57" w:rsidP="00DA68C3">
      <w:pPr>
        <w:spacing w:line="240" w:lineRule="auto"/>
        <w:ind w:firstLine="709"/>
        <w:rPr>
          <w:sz w:val="28"/>
          <w:szCs w:val="28"/>
        </w:rPr>
      </w:pPr>
      <w:r w:rsidRPr="00DA68C3">
        <w:rPr>
          <w:sz w:val="28"/>
          <w:szCs w:val="28"/>
        </w:rPr>
        <w:t xml:space="preserve">Приобретаются из расчета количества воспитанников и обновляются по мере необходимости. </w:t>
      </w:r>
    </w:p>
    <w:p w:rsidR="00910F57" w:rsidRDefault="00910F57" w:rsidP="00DA68C3">
      <w:pPr>
        <w:spacing w:line="240" w:lineRule="auto"/>
        <w:ind w:firstLine="709"/>
        <w:rPr>
          <w:sz w:val="28"/>
          <w:szCs w:val="28"/>
        </w:rPr>
      </w:pPr>
      <w:r w:rsidRPr="00DA68C3">
        <w:rPr>
          <w:sz w:val="28"/>
          <w:szCs w:val="28"/>
        </w:rPr>
        <w:t>Зависит от размера помещения и количества детей в группе</w:t>
      </w:r>
    </w:p>
    <w:p w:rsidR="00DA68C3" w:rsidRPr="00DA68C3" w:rsidRDefault="00DA68C3" w:rsidP="00DA68C3">
      <w:pPr>
        <w:spacing w:line="240" w:lineRule="auto"/>
        <w:ind w:firstLine="709"/>
        <w:rPr>
          <w:sz w:val="28"/>
          <w:szCs w:val="28"/>
        </w:rPr>
      </w:pPr>
    </w:p>
    <w:p w:rsidR="0041660D" w:rsidRDefault="00910F57" w:rsidP="00910F57">
      <w:pPr>
        <w:spacing w:after="160" w:line="259" w:lineRule="auto"/>
        <w:jc w:val="center"/>
        <w:rPr>
          <w:b/>
          <w:sz w:val="28"/>
          <w:szCs w:val="28"/>
        </w:rPr>
      </w:pPr>
      <w:r w:rsidRPr="00DA68C3">
        <w:rPr>
          <w:b/>
          <w:sz w:val="28"/>
          <w:szCs w:val="28"/>
        </w:rPr>
        <w:t xml:space="preserve">Оснащение игровой зоны групповых помещений раздела </w:t>
      </w:r>
    </w:p>
    <w:p w:rsidR="00AE5547" w:rsidRPr="00DA68C3" w:rsidRDefault="00910F57" w:rsidP="00910F57">
      <w:pPr>
        <w:spacing w:after="160" w:line="259" w:lineRule="auto"/>
        <w:jc w:val="center"/>
        <w:rPr>
          <w:b/>
          <w:sz w:val="28"/>
          <w:szCs w:val="28"/>
        </w:rPr>
      </w:pPr>
      <w:r w:rsidRPr="00DA68C3">
        <w:rPr>
          <w:b/>
          <w:sz w:val="28"/>
          <w:szCs w:val="28"/>
        </w:rPr>
        <w:t>«ПРИОБЩЕНИЕ К ИСКУССТВУ»</w:t>
      </w:r>
    </w:p>
    <w:tbl>
      <w:tblPr>
        <w:tblStyle w:val="a6"/>
        <w:tblW w:w="9781" w:type="dxa"/>
        <w:tblInd w:w="-34" w:type="dxa"/>
        <w:tblLook w:val="04A0" w:firstRow="1" w:lastRow="0" w:firstColumn="1" w:lastColumn="0" w:noHBand="0" w:noVBand="1"/>
      </w:tblPr>
      <w:tblGrid>
        <w:gridCol w:w="4962"/>
        <w:gridCol w:w="4819"/>
      </w:tblGrid>
      <w:tr w:rsidR="00910F57" w:rsidTr="00DA68C3">
        <w:tc>
          <w:tcPr>
            <w:tcW w:w="4962" w:type="dxa"/>
            <w:shd w:val="clear" w:color="auto" w:fill="FFFFFF" w:themeFill="background1"/>
          </w:tcPr>
          <w:p w:rsidR="00910F57" w:rsidRPr="00DA68C3" w:rsidRDefault="00910F57" w:rsidP="00DA68C3">
            <w:pPr>
              <w:tabs>
                <w:tab w:val="center" w:pos="1771"/>
                <w:tab w:val="left" w:pos="2370"/>
              </w:tabs>
              <w:spacing w:line="240" w:lineRule="auto"/>
              <w:jc w:val="center"/>
              <w:rPr>
                <w:sz w:val="28"/>
                <w:szCs w:val="28"/>
              </w:rPr>
            </w:pPr>
            <w:r w:rsidRPr="00DA68C3">
              <w:rPr>
                <w:sz w:val="28"/>
                <w:szCs w:val="28"/>
              </w:rPr>
              <w:t>3-4</w:t>
            </w:r>
          </w:p>
        </w:tc>
        <w:tc>
          <w:tcPr>
            <w:tcW w:w="4819" w:type="dxa"/>
            <w:shd w:val="clear" w:color="auto" w:fill="FFFFFF" w:themeFill="background1"/>
          </w:tcPr>
          <w:p w:rsidR="00910F57" w:rsidRPr="00DA68C3" w:rsidRDefault="00910F57" w:rsidP="00DA68C3">
            <w:pPr>
              <w:spacing w:line="240" w:lineRule="auto"/>
              <w:jc w:val="center"/>
              <w:rPr>
                <w:sz w:val="28"/>
                <w:szCs w:val="28"/>
              </w:rPr>
            </w:pPr>
            <w:r w:rsidRPr="00DA68C3">
              <w:rPr>
                <w:sz w:val="28"/>
                <w:szCs w:val="28"/>
              </w:rPr>
              <w:t>4-5</w:t>
            </w:r>
          </w:p>
        </w:tc>
      </w:tr>
      <w:tr w:rsidR="00910F57" w:rsidRPr="00BD331F" w:rsidTr="00DA68C3">
        <w:tc>
          <w:tcPr>
            <w:tcW w:w="4962" w:type="dxa"/>
            <w:tcBorders>
              <w:bottom w:val="single" w:sz="4" w:space="0" w:color="auto"/>
            </w:tcBorders>
          </w:tcPr>
          <w:p w:rsidR="00910F57" w:rsidRPr="00DA68C3" w:rsidRDefault="00910F57" w:rsidP="00DA68C3">
            <w:pPr>
              <w:spacing w:line="240" w:lineRule="auto"/>
              <w:rPr>
                <w:sz w:val="28"/>
                <w:szCs w:val="28"/>
              </w:rPr>
            </w:pPr>
            <w:r w:rsidRPr="00DA68C3">
              <w:rPr>
                <w:sz w:val="28"/>
                <w:szCs w:val="28"/>
              </w:rPr>
              <w:t xml:space="preserve">Иллюстрации к книгам: </w:t>
            </w:r>
          </w:p>
          <w:p w:rsidR="00910F57" w:rsidRPr="00DA68C3" w:rsidRDefault="00910F57" w:rsidP="00DA68C3">
            <w:pPr>
              <w:spacing w:line="240" w:lineRule="auto"/>
              <w:rPr>
                <w:sz w:val="28"/>
                <w:szCs w:val="28"/>
              </w:rPr>
            </w:pPr>
            <w:r w:rsidRPr="00DA68C3">
              <w:rPr>
                <w:sz w:val="28"/>
                <w:szCs w:val="28"/>
              </w:rPr>
              <w:t>Ю. Васнецов к книге Л.Н. Толстого «Три медведя»</w:t>
            </w:r>
          </w:p>
          <w:p w:rsidR="00910F57" w:rsidRPr="00DA68C3" w:rsidRDefault="00910F57" w:rsidP="00DA68C3">
            <w:pPr>
              <w:spacing w:line="240" w:lineRule="auto"/>
              <w:rPr>
                <w:sz w:val="28"/>
                <w:szCs w:val="28"/>
              </w:rPr>
            </w:pPr>
            <w:r w:rsidRPr="00DA68C3">
              <w:rPr>
                <w:sz w:val="28"/>
                <w:szCs w:val="28"/>
              </w:rPr>
              <w:t xml:space="preserve"> К. Чуковского «Путаница». Иллюстрации, репродукции картин: П. Кончаловский «Клубника», «Персики», «Сирень в корзине»; Н.С. Петров-Водкин «Яблоки на красном фоне»; </w:t>
            </w:r>
          </w:p>
          <w:p w:rsidR="00910F57" w:rsidRPr="00DA68C3" w:rsidRDefault="00910F57" w:rsidP="00DA68C3">
            <w:pPr>
              <w:spacing w:line="240" w:lineRule="auto"/>
              <w:rPr>
                <w:sz w:val="28"/>
                <w:szCs w:val="28"/>
              </w:rPr>
            </w:pPr>
            <w:r w:rsidRPr="00DA68C3">
              <w:rPr>
                <w:sz w:val="28"/>
                <w:szCs w:val="28"/>
              </w:rPr>
              <w:t xml:space="preserve">М.И. Климентов «Курица с цыплятами»; </w:t>
            </w:r>
          </w:p>
          <w:p w:rsidR="00910F57" w:rsidRPr="00DA68C3" w:rsidRDefault="00910F57" w:rsidP="00DA68C3">
            <w:pPr>
              <w:spacing w:line="240" w:lineRule="auto"/>
              <w:rPr>
                <w:sz w:val="28"/>
                <w:szCs w:val="28"/>
              </w:rPr>
            </w:pPr>
            <w:r w:rsidRPr="00DA68C3">
              <w:rPr>
                <w:sz w:val="28"/>
                <w:szCs w:val="28"/>
              </w:rPr>
              <w:t>Н.Н. Жуков «Ёлка».</w:t>
            </w:r>
          </w:p>
          <w:p w:rsidR="00910F57" w:rsidRPr="00DA68C3" w:rsidRDefault="00910F57" w:rsidP="00DA68C3">
            <w:pPr>
              <w:spacing w:line="240" w:lineRule="auto"/>
              <w:rPr>
                <w:sz w:val="28"/>
                <w:szCs w:val="28"/>
              </w:rPr>
            </w:pPr>
          </w:p>
          <w:p w:rsidR="00910F57" w:rsidRPr="00DA68C3" w:rsidRDefault="00910F57" w:rsidP="007A557D">
            <w:pPr>
              <w:pStyle w:val="a3"/>
              <w:numPr>
                <w:ilvl w:val="0"/>
                <w:numId w:val="58"/>
              </w:numPr>
              <w:tabs>
                <w:tab w:val="left" w:pos="426"/>
              </w:tabs>
              <w:spacing w:line="240" w:lineRule="auto"/>
              <w:ind w:left="0" w:firstLine="0"/>
              <w:rPr>
                <w:sz w:val="28"/>
                <w:szCs w:val="28"/>
              </w:rPr>
            </w:pPr>
            <w:r w:rsidRPr="00DA68C3">
              <w:rPr>
                <w:sz w:val="28"/>
                <w:szCs w:val="28"/>
              </w:rPr>
              <w:t>Матрешка семикукольная</w:t>
            </w:r>
          </w:p>
          <w:p w:rsidR="00910F57" w:rsidRPr="00DA68C3" w:rsidRDefault="00910F57" w:rsidP="007A557D">
            <w:pPr>
              <w:pStyle w:val="a3"/>
              <w:numPr>
                <w:ilvl w:val="0"/>
                <w:numId w:val="58"/>
              </w:numPr>
              <w:tabs>
                <w:tab w:val="left" w:pos="426"/>
              </w:tabs>
              <w:spacing w:line="240" w:lineRule="auto"/>
              <w:ind w:left="0" w:firstLine="0"/>
              <w:rPr>
                <w:sz w:val="28"/>
                <w:szCs w:val="28"/>
              </w:rPr>
            </w:pPr>
            <w:r w:rsidRPr="00DA68C3">
              <w:rPr>
                <w:sz w:val="28"/>
                <w:szCs w:val="28"/>
              </w:rPr>
              <w:t xml:space="preserve">глиняные игрушки, </w:t>
            </w:r>
          </w:p>
          <w:p w:rsidR="00910F57" w:rsidRPr="00DA68C3" w:rsidRDefault="00910F57" w:rsidP="007A557D">
            <w:pPr>
              <w:pStyle w:val="a3"/>
              <w:numPr>
                <w:ilvl w:val="0"/>
                <w:numId w:val="58"/>
              </w:numPr>
              <w:tabs>
                <w:tab w:val="left" w:pos="426"/>
              </w:tabs>
              <w:spacing w:line="240" w:lineRule="auto"/>
              <w:ind w:left="0" w:firstLine="0"/>
              <w:rPr>
                <w:sz w:val="28"/>
                <w:szCs w:val="28"/>
              </w:rPr>
            </w:pPr>
            <w:r w:rsidRPr="00DA68C3">
              <w:rPr>
                <w:sz w:val="28"/>
                <w:szCs w:val="28"/>
              </w:rPr>
              <w:t>игрушки из соломы и дерева,</w:t>
            </w:r>
          </w:p>
          <w:p w:rsidR="00910F57" w:rsidRPr="00DA68C3" w:rsidRDefault="00910F57" w:rsidP="007A557D">
            <w:pPr>
              <w:pStyle w:val="a3"/>
              <w:numPr>
                <w:ilvl w:val="0"/>
                <w:numId w:val="58"/>
              </w:numPr>
              <w:tabs>
                <w:tab w:val="left" w:pos="426"/>
              </w:tabs>
              <w:spacing w:line="240" w:lineRule="auto"/>
              <w:ind w:left="0" w:firstLine="0"/>
              <w:rPr>
                <w:sz w:val="28"/>
                <w:szCs w:val="28"/>
              </w:rPr>
            </w:pPr>
            <w:r w:rsidRPr="00DA68C3">
              <w:rPr>
                <w:sz w:val="28"/>
                <w:szCs w:val="28"/>
              </w:rPr>
              <w:t>предметы быта и одежды;</w:t>
            </w:r>
          </w:p>
          <w:p w:rsidR="00910F57" w:rsidRPr="00DA68C3" w:rsidRDefault="00910F57" w:rsidP="007A557D">
            <w:pPr>
              <w:pStyle w:val="a3"/>
              <w:numPr>
                <w:ilvl w:val="0"/>
                <w:numId w:val="58"/>
              </w:numPr>
              <w:tabs>
                <w:tab w:val="left" w:pos="426"/>
              </w:tabs>
              <w:spacing w:line="240" w:lineRule="auto"/>
              <w:ind w:left="0" w:firstLine="0"/>
              <w:rPr>
                <w:sz w:val="28"/>
                <w:szCs w:val="28"/>
              </w:rPr>
            </w:pPr>
            <w:r w:rsidRPr="00DA68C3">
              <w:rPr>
                <w:sz w:val="28"/>
                <w:szCs w:val="28"/>
              </w:rPr>
              <w:t xml:space="preserve">скульптуры малых форм; </w:t>
            </w:r>
          </w:p>
          <w:p w:rsidR="00910F57" w:rsidRPr="00DA68C3" w:rsidRDefault="00910F57" w:rsidP="007A557D">
            <w:pPr>
              <w:pStyle w:val="a3"/>
              <w:numPr>
                <w:ilvl w:val="0"/>
                <w:numId w:val="58"/>
              </w:numPr>
              <w:tabs>
                <w:tab w:val="left" w:pos="426"/>
              </w:tabs>
              <w:spacing w:line="240" w:lineRule="auto"/>
              <w:ind w:left="0" w:firstLine="0"/>
              <w:rPr>
                <w:sz w:val="28"/>
                <w:szCs w:val="28"/>
              </w:rPr>
            </w:pPr>
            <w:r w:rsidRPr="00DA68C3">
              <w:rPr>
                <w:sz w:val="28"/>
                <w:szCs w:val="28"/>
              </w:rPr>
              <w:t xml:space="preserve">репродукции картин русских художников,  </w:t>
            </w:r>
          </w:p>
          <w:p w:rsidR="00910F57" w:rsidRPr="00DA68C3" w:rsidRDefault="00910F57" w:rsidP="007A557D">
            <w:pPr>
              <w:pStyle w:val="a3"/>
              <w:numPr>
                <w:ilvl w:val="0"/>
                <w:numId w:val="58"/>
              </w:numPr>
              <w:tabs>
                <w:tab w:val="left" w:pos="426"/>
              </w:tabs>
              <w:spacing w:line="240" w:lineRule="auto"/>
              <w:ind w:left="0" w:firstLine="0"/>
              <w:rPr>
                <w:sz w:val="28"/>
                <w:szCs w:val="28"/>
              </w:rPr>
            </w:pPr>
            <w:r w:rsidRPr="00DA68C3">
              <w:rPr>
                <w:sz w:val="28"/>
                <w:szCs w:val="28"/>
              </w:rPr>
              <w:t>детские книги  (иллюстрации художников Ю. Васнецова, В. Сутеева, Е. Чарушина)</w:t>
            </w:r>
          </w:p>
        </w:tc>
        <w:tc>
          <w:tcPr>
            <w:tcW w:w="4819" w:type="dxa"/>
            <w:tcBorders>
              <w:bottom w:val="single" w:sz="4" w:space="0" w:color="auto"/>
            </w:tcBorders>
          </w:tcPr>
          <w:p w:rsidR="00910F57" w:rsidRPr="00DA68C3" w:rsidRDefault="00910F57" w:rsidP="00DA68C3">
            <w:pPr>
              <w:spacing w:line="240" w:lineRule="auto"/>
              <w:rPr>
                <w:sz w:val="28"/>
                <w:szCs w:val="28"/>
              </w:rPr>
            </w:pPr>
            <w:r w:rsidRPr="00DA68C3">
              <w:rPr>
                <w:sz w:val="28"/>
                <w:szCs w:val="28"/>
              </w:rPr>
              <w:t xml:space="preserve">Иллюстрации, репродукции картин: И. Хруцкий «Натюрморт с грибами», «Цветы и плоды»; </w:t>
            </w:r>
          </w:p>
          <w:p w:rsidR="00910F57" w:rsidRPr="00DA68C3" w:rsidRDefault="00910F57" w:rsidP="00DA68C3">
            <w:pPr>
              <w:spacing w:line="240" w:lineRule="auto"/>
              <w:rPr>
                <w:sz w:val="28"/>
                <w:szCs w:val="28"/>
              </w:rPr>
            </w:pPr>
            <w:r w:rsidRPr="00DA68C3">
              <w:rPr>
                <w:sz w:val="28"/>
                <w:szCs w:val="28"/>
              </w:rPr>
              <w:t xml:space="preserve">И. Репин «Яблоки и листья»; </w:t>
            </w:r>
          </w:p>
          <w:p w:rsidR="00910F57" w:rsidRPr="00DA68C3" w:rsidRDefault="00910F57" w:rsidP="00DA68C3">
            <w:pPr>
              <w:spacing w:line="240" w:lineRule="auto"/>
              <w:rPr>
                <w:sz w:val="28"/>
                <w:szCs w:val="28"/>
              </w:rPr>
            </w:pPr>
            <w:r w:rsidRPr="00DA68C3">
              <w:rPr>
                <w:sz w:val="28"/>
                <w:szCs w:val="28"/>
              </w:rPr>
              <w:t xml:space="preserve">И. Левитан «Сирень»; </w:t>
            </w:r>
          </w:p>
          <w:p w:rsidR="00910F57" w:rsidRPr="00DA68C3" w:rsidRDefault="00910F57" w:rsidP="00DA68C3">
            <w:pPr>
              <w:spacing w:line="240" w:lineRule="auto"/>
              <w:rPr>
                <w:sz w:val="28"/>
                <w:szCs w:val="28"/>
              </w:rPr>
            </w:pPr>
            <w:r w:rsidRPr="00DA68C3">
              <w:rPr>
                <w:sz w:val="28"/>
                <w:szCs w:val="28"/>
              </w:rPr>
              <w:t>И. Михайлов «Овощи и фрукты»;</w:t>
            </w:r>
          </w:p>
          <w:p w:rsidR="00910F57" w:rsidRPr="00DA68C3" w:rsidRDefault="00910F57" w:rsidP="00DA68C3">
            <w:pPr>
              <w:spacing w:line="240" w:lineRule="auto"/>
              <w:rPr>
                <w:sz w:val="28"/>
                <w:szCs w:val="28"/>
              </w:rPr>
            </w:pPr>
            <w:r w:rsidRPr="00DA68C3">
              <w:rPr>
                <w:sz w:val="28"/>
                <w:szCs w:val="28"/>
              </w:rPr>
              <w:t xml:space="preserve">И. Машков «Синие сливы»; </w:t>
            </w:r>
          </w:p>
          <w:p w:rsidR="00910F57" w:rsidRPr="00DA68C3" w:rsidRDefault="00910F57" w:rsidP="00DA68C3">
            <w:pPr>
              <w:spacing w:line="240" w:lineRule="auto"/>
              <w:rPr>
                <w:sz w:val="28"/>
                <w:szCs w:val="28"/>
              </w:rPr>
            </w:pPr>
            <w:r w:rsidRPr="00DA68C3">
              <w:rPr>
                <w:sz w:val="28"/>
                <w:szCs w:val="28"/>
              </w:rPr>
              <w:t xml:space="preserve">И. Машков «Рябинка», «Фрукты», «Малинка» </w:t>
            </w:r>
          </w:p>
          <w:p w:rsidR="00910F57" w:rsidRPr="00DA68C3" w:rsidRDefault="00910F57" w:rsidP="00DA68C3">
            <w:pPr>
              <w:spacing w:line="240" w:lineRule="auto"/>
              <w:rPr>
                <w:sz w:val="28"/>
                <w:szCs w:val="28"/>
              </w:rPr>
            </w:pPr>
            <w:r w:rsidRPr="00DA68C3">
              <w:rPr>
                <w:sz w:val="28"/>
                <w:szCs w:val="28"/>
              </w:rPr>
              <w:t xml:space="preserve">А. Куприн «Букет полевых цветов»; А. Бортников «Весна пришла»; </w:t>
            </w:r>
          </w:p>
          <w:p w:rsidR="00910F57" w:rsidRPr="00DA68C3" w:rsidRDefault="00910F57" w:rsidP="00DA68C3">
            <w:pPr>
              <w:spacing w:line="240" w:lineRule="auto"/>
              <w:rPr>
                <w:sz w:val="28"/>
                <w:szCs w:val="28"/>
              </w:rPr>
            </w:pPr>
            <w:r w:rsidRPr="00DA68C3">
              <w:rPr>
                <w:sz w:val="28"/>
                <w:szCs w:val="28"/>
              </w:rPr>
              <w:t xml:space="preserve">Е. Чернышева «Девочка с козочкой»; </w:t>
            </w:r>
          </w:p>
          <w:p w:rsidR="00910F57" w:rsidRPr="00DA68C3" w:rsidRDefault="00910F57" w:rsidP="00DA68C3">
            <w:pPr>
              <w:spacing w:line="240" w:lineRule="auto"/>
              <w:rPr>
                <w:sz w:val="28"/>
                <w:szCs w:val="28"/>
              </w:rPr>
            </w:pPr>
            <w:r w:rsidRPr="00DA68C3">
              <w:rPr>
                <w:sz w:val="28"/>
                <w:szCs w:val="28"/>
              </w:rPr>
              <w:t xml:space="preserve">Ю. Кротов «В саду»; </w:t>
            </w:r>
          </w:p>
          <w:p w:rsidR="00910F57" w:rsidRPr="00DA68C3" w:rsidRDefault="00910F57" w:rsidP="00DA68C3">
            <w:pPr>
              <w:spacing w:line="240" w:lineRule="auto"/>
              <w:rPr>
                <w:sz w:val="28"/>
                <w:szCs w:val="28"/>
              </w:rPr>
            </w:pPr>
            <w:r w:rsidRPr="00DA68C3">
              <w:rPr>
                <w:sz w:val="28"/>
                <w:szCs w:val="28"/>
              </w:rPr>
              <w:t xml:space="preserve">А. Комаров «Наводнение»; </w:t>
            </w:r>
          </w:p>
          <w:p w:rsidR="00910F57" w:rsidRPr="00DA68C3" w:rsidRDefault="00910F57" w:rsidP="00DA68C3">
            <w:pPr>
              <w:spacing w:line="240" w:lineRule="auto"/>
              <w:rPr>
                <w:sz w:val="28"/>
                <w:szCs w:val="28"/>
              </w:rPr>
            </w:pPr>
            <w:r w:rsidRPr="00DA68C3">
              <w:rPr>
                <w:sz w:val="28"/>
                <w:szCs w:val="28"/>
              </w:rPr>
              <w:t xml:space="preserve">В. Тропинина «Девочка с куклой»; М. Караваджо «Корзина с фруктами»; </w:t>
            </w:r>
          </w:p>
          <w:p w:rsidR="00910F57" w:rsidRPr="00DA68C3" w:rsidRDefault="00910F57" w:rsidP="00DA68C3">
            <w:pPr>
              <w:spacing w:line="240" w:lineRule="auto"/>
              <w:rPr>
                <w:sz w:val="28"/>
                <w:szCs w:val="28"/>
              </w:rPr>
            </w:pPr>
            <w:r w:rsidRPr="00DA68C3">
              <w:rPr>
                <w:sz w:val="28"/>
                <w:szCs w:val="28"/>
              </w:rPr>
              <w:t xml:space="preserve">Ч. Барбер «Да пою я, пою….», «Зачем вы обидели мою девочку?»; В. Чермошенцев «Зимние ели»; В.М. Васнецов «Снегурочка»; </w:t>
            </w:r>
          </w:p>
          <w:p w:rsidR="00910F57" w:rsidRPr="00DA68C3" w:rsidRDefault="00910F57" w:rsidP="00DA68C3">
            <w:pPr>
              <w:spacing w:line="240" w:lineRule="auto"/>
              <w:rPr>
                <w:sz w:val="28"/>
                <w:szCs w:val="28"/>
              </w:rPr>
            </w:pPr>
            <w:r w:rsidRPr="00DA68C3">
              <w:rPr>
                <w:sz w:val="28"/>
                <w:szCs w:val="28"/>
              </w:rPr>
              <w:t xml:space="preserve">Б. Кустов «Сказки Дедушки Мороза»; </w:t>
            </w:r>
          </w:p>
          <w:p w:rsidR="00910F57" w:rsidRPr="00DA68C3" w:rsidRDefault="00910F57" w:rsidP="00DA68C3">
            <w:pPr>
              <w:spacing w:line="240" w:lineRule="auto"/>
              <w:rPr>
                <w:sz w:val="28"/>
                <w:szCs w:val="28"/>
              </w:rPr>
            </w:pPr>
            <w:r w:rsidRPr="00DA68C3">
              <w:rPr>
                <w:sz w:val="28"/>
                <w:szCs w:val="28"/>
              </w:rPr>
              <w:t xml:space="preserve">А. Пластов «Лето». </w:t>
            </w:r>
          </w:p>
          <w:p w:rsidR="00910F57" w:rsidRPr="00DA68C3" w:rsidRDefault="00910F57" w:rsidP="00DA68C3">
            <w:pPr>
              <w:spacing w:line="240" w:lineRule="auto"/>
              <w:rPr>
                <w:sz w:val="28"/>
                <w:szCs w:val="28"/>
              </w:rPr>
            </w:pPr>
            <w:r w:rsidRPr="00DA68C3">
              <w:rPr>
                <w:sz w:val="28"/>
                <w:szCs w:val="28"/>
              </w:rPr>
              <w:t>Иллюстрации к книгам: В. Лебедев к книге С. Маршаа «Усатый-полосатый»;</w:t>
            </w:r>
          </w:p>
          <w:p w:rsidR="00910F57" w:rsidRPr="00DA68C3" w:rsidRDefault="00910F57" w:rsidP="007A557D">
            <w:pPr>
              <w:pStyle w:val="a3"/>
              <w:numPr>
                <w:ilvl w:val="0"/>
                <w:numId w:val="59"/>
              </w:numPr>
              <w:tabs>
                <w:tab w:val="left" w:pos="0"/>
                <w:tab w:val="left" w:pos="353"/>
              </w:tabs>
              <w:spacing w:line="240" w:lineRule="auto"/>
              <w:ind w:left="0" w:firstLine="0"/>
              <w:rPr>
                <w:sz w:val="28"/>
                <w:szCs w:val="28"/>
              </w:rPr>
            </w:pPr>
            <w:r w:rsidRPr="00DA68C3">
              <w:rPr>
                <w:sz w:val="28"/>
                <w:szCs w:val="28"/>
              </w:rPr>
              <w:t>Альбомы по живописи и графике;</w:t>
            </w:r>
          </w:p>
          <w:p w:rsidR="00910F57" w:rsidRPr="00DA68C3" w:rsidRDefault="00910F57" w:rsidP="007A557D">
            <w:pPr>
              <w:pStyle w:val="a3"/>
              <w:numPr>
                <w:ilvl w:val="0"/>
                <w:numId w:val="59"/>
              </w:numPr>
              <w:tabs>
                <w:tab w:val="left" w:pos="0"/>
                <w:tab w:val="left" w:pos="353"/>
              </w:tabs>
              <w:spacing w:line="240" w:lineRule="auto"/>
              <w:ind w:left="0" w:firstLine="0"/>
              <w:rPr>
                <w:sz w:val="28"/>
                <w:szCs w:val="28"/>
              </w:rPr>
            </w:pPr>
            <w:r w:rsidRPr="00DA68C3">
              <w:rPr>
                <w:sz w:val="28"/>
                <w:szCs w:val="28"/>
              </w:rPr>
              <w:t xml:space="preserve">Набор репродукций картин о природе; </w:t>
            </w:r>
          </w:p>
          <w:p w:rsidR="00910F57" w:rsidRPr="00DA68C3" w:rsidRDefault="00910F57" w:rsidP="007A557D">
            <w:pPr>
              <w:pStyle w:val="a3"/>
              <w:numPr>
                <w:ilvl w:val="0"/>
                <w:numId w:val="59"/>
              </w:numPr>
              <w:tabs>
                <w:tab w:val="left" w:pos="0"/>
                <w:tab w:val="left" w:pos="353"/>
              </w:tabs>
              <w:spacing w:line="240" w:lineRule="auto"/>
              <w:ind w:left="0" w:firstLine="0"/>
              <w:rPr>
                <w:sz w:val="28"/>
                <w:szCs w:val="28"/>
              </w:rPr>
            </w:pPr>
            <w:r w:rsidRPr="00DA68C3">
              <w:rPr>
                <w:sz w:val="28"/>
                <w:szCs w:val="28"/>
              </w:rPr>
              <w:t xml:space="preserve">Набор репродукций картин </w:t>
            </w:r>
            <w:r w:rsidRPr="00DA68C3">
              <w:rPr>
                <w:sz w:val="28"/>
                <w:szCs w:val="28"/>
              </w:rPr>
              <w:lastRenderedPageBreak/>
              <w:t>русских художников – иллюстраций к художественным произведениям;</w:t>
            </w:r>
          </w:p>
          <w:p w:rsidR="00910F57" w:rsidRPr="00DA68C3" w:rsidRDefault="00910F57" w:rsidP="007A557D">
            <w:pPr>
              <w:pStyle w:val="a3"/>
              <w:numPr>
                <w:ilvl w:val="0"/>
                <w:numId w:val="59"/>
              </w:numPr>
              <w:tabs>
                <w:tab w:val="left" w:pos="0"/>
                <w:tab w:val="left" w:pos="353"/>
              </w:tabs>
              <w:spacing w:line="240" w:lineRule="auto"/>
              <w:ind w:left="0" w:firstLine="0"/>
              <w:rPr>
                <w:sz w:val="28"/>
                <w:szCs w:val="28"/>
              </w:rPr>
            </w:pPr>
            <w:r w:rsidRPr="00DA68C3">
              <w:rPr>
                <w:sz w:val="28"/>
                <w:szCs w:val="28"/>
              </w:rPr>
              <w:t>Наглядные пособия по традиционной национальной одежде – комплект;</w:t>
            </w:r>
          </w:p>
          <w:p w:rsidR="00910F57" w:rsidRPr="00DA68C3" w:rsidRDefault="00910F57" w:rsidP="007A557D">
            <w:pPr>
              <w:pStyle w:val="a3"/>
              <w:numPr>
                <w:ilvl w:val="0"/>
                <w:numId w:val="59"/>
              </w:numPr>
              <w:tabs>
                <w:tab w:val="left" w:pos="0"/>
                <w:tab w:val="left" w:pos="353"/>
              </w:tabs>
              <w:spacing w:line="240" w:lineRule="auto"/>
              <w:ind w:left="0" w:firstLine="0"/>
              <w:rPr>
                <w:sz w:val="28"/>
                <w:szCs w:val="28"/>
              </w:rPr>
            </w:pPr>
            <w:r w:rsidRPr="00DA68C3">
              <w:rPr>
                <w:sz w:val="28"/>
                <w:szCs w:val="28"/>
              </w:rPr>
              <w:t>Изделия народных промыслов – комплект;</w:t>
            </w:r>
          </w:p>
          <w:p w:rsidR="00910F57" w:rsidRPr="00DA68C3" w:rsidRDefault="00910F57" w:rsidP="007A557D">
            <w:pPr>
              <w:pStyle w:val="a3"/>
              <w:numPr>
                <w:ilvl w:val="0"/>
                <w:numId w:val="59"/>
              </w:numPr>
              <w:tabs>
                <w:tab w:val="left" w:pos="0"/>
                <w:tab w:val="left" w:pos="353"/>
              </w:tabs>
              <w:spacing w:line="240" w:lineRule="auto"/>
              <w:ind w:left="0" w:firstLine="0"/>
              <w:rPr>
                <w:sz w:val="28"/>
                <w:szCs w:val="28"/>
              </w:rPr>
            </w:pPr>
            <w:r w:rsidRPr="00DA68C3">
              <w:rPr>
                <w:sz w:val="28"/>
                <w:szCs w:val="28"/>
              </w:rPr>
              <w:t>Постер (репродукция) произведений живописи и графики, также для знакомства с различными жанрами живописи – комплект;</w:t>
            </w:r>
          </w:p>
          <w:p w:rsidR="00910F57" w:rsidRPr="00DA68C3" w:rsidRDefault="00910F57" w:rsidP="007A557D">
            <w:pPr>
              <w:pStyle w:val="a3"/>
              <w:numPr>
                <w:ilvl w:val="0"/>
                <w:numId w:val="59"/>
              </w:numPr>
              <w:tabs>
                <w:tab w:val="left" w:pos="353"/>
              </w:tabs>
              <w:spacing w:line="240" w:lineRule="auto"/>
              <w:ind w:left="0" w:firstLine="0"/>
              <w:rPr>
                <w:sz w:val="28"/>
                <w:szCs w:val="28"/>
              </w:rPr>
            </w:pPr>
            <w:r w:rsidRPr="00DA68C3">
              <w:rPr>
                <w:sz w:val="28"/>
                <w:szCs w:val="28"/>
              </w:rPr>
              <w:t>Набор репродукций картин русских художников – иллюстраций к художественным произведениям;</w:t>
            </w:r>
          </w:p>
          <w:p w:rsidR="00910F57" w:rsidRPr="00DA68C3" w:rsidRDefault="00910F57" w:rsidP="007A557D">
            <w:pPr>
              <w:pStyle w:val="a3"/>
              <w:numPr>
                <w:ilvl w:val="0"/>
                <w:numId w:val="59"/>
              </w:numPr>
              <w:tabs>
                <w:tab w:val="left" w:pos="353"/>
              </w:tabs>
              <w:spacing w:line="240" w:lineRule="auto"/>
              <w:ind w:left="0" w:firstLine="0"/>
              <w:rPr>
                <w:sz w:val="28"/>
                <w:szCs w:val="28"/>
              </w:rPr>
            </w:pPr>
            <w:r w:rsidRPr="00DA68C3">
              <w:rPr>
                <w:sz w:val="28"/>
                <w:szCs w:val="28"/>
              </w:rPr>
              <w:t>Серии картинок: времена года (пейзажи, жизнь животных, характерные виды работ и отдыха людей);</w:t>
            </w:r>
          </w:p>
        </w:tc>
      </w:tr>
    </w:tbl>
    <w:p w:rsidR="00910F57" w:rsidRDefault="00910F57" w:rsidP="00910F57">
      <w:pPr>
        <w:spacing w:after="160" w:line="259" w:lineRule="auto"/>
        <w:jc w:val="center"/>
        <w:rPr>
          <w:b/>
          <w:sz w:val="24"/>
          <w:szCs w:val="24"/>
        </w:rPr>
      </w:pPr>
    </w:p>
    <w:p w:rsidR="0041660D" w:rsidRDefault="00910F57" w:rsidP="00DA68C3">
      <w:pPr>
        <w:spacing w:after="160" w:line="240" w:lineRule="auto"/>
        <w:jc w:val="center"/>
        <w:rPr>
          <w:b/>
          <w:sz w:val="28"/>
          <w:szCs w:val="28"/>
        </w:rPr>
      </w:pPr>
      <w:r w:rsidRPr="00DA68C3">
        <w:rPr>
          <w:b/>
          <w:sz w:val="28"/>
          <w:szCs w:val="28"/>
        </w:rPr>
        <w:t>Оснащение игровой зоны групповых помещений раздела</w:t>
      </w:r>
    </w:p>
    <w:p w:rsidR="00910F57" w:rsidRPr="00DA68C3" w:rsidRDefault="00910F57" w:rsidP="00DA68C3">
      <w:pPr>
        <w:spacing w:after="160" w:line="240" w:lineRule="auto"/>
        <w:jc w:val="center"/>
        <w:rPr>
          <w:b/>
          <w:sz w:val="28"/>
          <w:szCs w:val="28"/>
        </w:rPr>
      </w:pPr>
      <w:r w:rsidRPr="00DA68C3">
        <w:rPr>
          <w:b/>
          <w:sz w:val="28"/>
          <w:szCs w:val="28"/>
        </w:rPr>
        <w:t>«РИСОВАНИЕ»</w:t>
      </w:r>
    </w:p>
    <w:tbl>
      <w:tblPr>
        <w:tblStyle w:val="a6"/>
        <w:tblW w:w="9781" w:type="dxa"/>
        <w:tblInd w:w="-34" w:type="dxa"/>
        <w:tblLook w:val="04A0" w:firstRow="1" w:lastRow="0" w:firstColumn="1" w:lastColumn="0" w:noHBand="0" w:noVBand="1"/>
      </w:tblPr>
      <w:tblGrid>
        <w:gridCol w:w="4962"/>
        <w:gridCol w:w="4819"/>
      </w:tblGrid>
      <w:tr w:rsidR="004A5B1B" w:rsidTr="00DA68C3">
        <w:tc>
          <w:tcPr>
            <w:tcW w:w="4962" w:type="dxa"/>
            <w:tcBorders>
              <w:top w:val="single" w:sz="8" w:space="0" w:color="auto"/>
            </w:tcBorders>
            <w:shd w:val="clear" w:color="auto" w:fill="FFFFFF" w:themeFill="background1"/>
          </w:tcPr>
          <w:p w:rsidR="004A5B1B" w:rsidRPr="00DA68C3" w:rsidRDefault="004A5B1B" w:rsidP="00DA68C3">
            <w:pPr>
              <w:spacing w:line="240" w:lineRule="auto"/>
              <w:rPr>
                <w:sz w:val="28"/>
                <w:szCs w:val="28"/>
              </w:rPr>
            </w:pPr>
            <w:r w:rsidRPr="00DA68C3">
              <w:rPr>
                <w:sz w:val="28"/>
                <w:szCs w:val="28"/>
              </w:rPr>
              <w:t>3-4</w:t>
            </w:r>
          </w:p>
        </w:tc>
        <w:tc>
          <w:tcPr>
            <w:tcW w:w="4819" w:type="dxa"/>
            <w:tcBorders>
              <w:top w:val="single" w:sz="8" w:space="0" w:color="auto"/>
            </w:tcBorders>
            <w:shd w:val="clear" w:color="auto" w:fill="FFFFFF" w:themeFill="background1"/>
          </w:tcPr>
          <w:p w:rsidR="004A5B1B" w:rsidRPr="00DA68C3" w:rsidRDefault="004A5B1B" w:rsidP="00DA68C3">
            <w:pPr>
              <w:spacing w:line="240" w:lineRule="auto"/>
              <w:rPr>
                <w:sz w:val="28"/>
                <w:szCs w:val="28"/>
              </w:rPr>
            </w:pPr>
            <w:r w:rsidRPr="00DA68C3">
              <w:rPr>
                <w:sz w:val="28"/>
                <w:szCs w:val="28"/>
              </w:rPr>
              <w:t>4-5</w:t>
            </w:r>
          </w:p>
        </w:tc>
      </w:tr>
      <w:tr w:rsidR="004A5B1B" w:rsidRPr="00BD331F" w:rsidTr="00DA68C3">
        <w:tc>
          <w:tcPr>
            <w:tcW w:w="4962" w:type="dxa"/>
          </w:tcPr>
          <w:p w:rsidR="004A5B1B" w:rsidRPr="00DA68C3" w:rsidRDefault="004A5B1B" w:rsidP="007A557D">
            <w:pPr>
              <w:pStyle w:val="a3"/>
              <w:numPr>
                <w:ilvl w:val="0"/>
                <w:numId w:val="60"/>
              </w:numPr>
              <w:tabs>
                <w:tab w:val="left" w:pos="426"/>
              </w:tabs>
              <w:spacing w:line="240" w:lineRule="auto"/>
              <w:ind w:left="0" w:firstLine="0"/>
              <w:rPr>
                <w:sz w:val="28"/>
                <w:szCs w:val="28"/>
              </w:rPr>
            </w:pPr>
            <w:r w:rsidRPr="00DA68C3">
              <w:rPr>
                <w:sz w:val="28"/>
                <w:szCs w:val="28"/>
              </w:rPr>
              <w:t>Бумага для рисования</w:t>
            </w:r>
            <w:r w:rsidRPr="00DA68C3">
              <w:rPr>
                <w:sz w:val="28"/>
                <w:szCs w:val="28"/>
                <w:vertAlign w:val="superscript"/>
              </w:rPr>
              <w:t>*</w:t>
            </w:r>
            <w:r w:rsidRPr="00DA68C3">
              <w:rPr>
                <w:sz w:val="28"/>
                <w:szCs w:val="28"/>
              </w:rPr>
              <w:t xml:space="preserve">; </w:t>
            </w:r>
          </w:p>
          <w:p w:rsidR="004A5B1B" w:rsidRPr="00DA68C3" w:rsidRDefault="004A5B1B" w:rsidP="007A557D">
            <w:pPr>
              <w:pStyle w:val="a3"/>
              <w:numPr>
                <w:ilvl w:val="0"/>
                <w:numId w:val="60"/>
              </w:numPr>
              <w:tabs>
                <w:tab w:val="left" w:pos="426"/>
              </w:tabs>
              <w:spacing w:line="240" w:lineRule="auto"/>
              <w:ind w:left="0" w:firstLine="0"/>
              <w:rPr>
                <w:sz w:val="28"/>
                <w:szCs w:val="28"/>
              </w:rPr>
            </w:pPr>
            <w:r w:rsidRPr="00DA68C3">
              <w:rPr>
                <w:sz w:val="28"/>
                <w:szCs w:val="28"/>
              </w:rPr>
              <w:t xml:space="preserve">Бумага разного цвета и формата**; </w:t>
            </w:r>
          </w:p>
          <w:p w:rsidR="004A5B1B" w:rsidRPr="00DA68C3" w:rsidRDefault="004A5B1B" w:rsidP="007A557D">
            <w:pPr>
              <w:pStyle w:val="a3"/>
              <w:numPr>
                <w:ilvl w:val="0"/>
                <w:numId w:val="60"/>
              </w:numPr>
              <w:tabs>
                <w:tab w:val="left" w:pos="426"/>
              </w:tabs>
              <w:spacing w:line="240" w:lineRule="auto"/>
              <w:ind w:left="0" w:firstLine="0"/>
              <w:rPr>
                <w:sz w:val="28"/>
                <w:szCs w:val="28"/>
              </w:rPr>
            </w:pPr>
            <w:r w:rsidRPr="00DA68C3">
              <w:rPr>
                <w:sz w:val="28"/>
                <w:szCs w:val="28"/>
              </w:rPr>
              <w:t xml:space="preserve">Карандаши цветные (6 цветов)*; </w:t>
            </w:r>
          </w:p>
          <w:p w:rsidR="004A5B1B" w:rsidRPr="00DA68C3" w:rsidRDefault="004A5B1B" w:rsidP="007A557D">
            <w:pPr>
              <w:pStyle w:val="a3"/>
              <w:numPr>
                <w:ilvl w:val="0"/>
                <w:numId w:val="60"/>
              </w:numPr>
              <w:tabs>
                <w:tab w:val="left" w:pos="426"/>
              </w:tabs>
              <w:spacing w:line="240" w:lineRule="auto"/>
              <w:ind w:left="0" w:firstLine="0"/>
              <w:rPr>
                <w:sz w:val="28"/>
                <w:szCs w:val="28"/>
              </w:rPr>
            </w:pPr>
            <w:r w:rsidRPr="00DA68C3">
              <w:rPr>
                <w:sz w:val="28"/>
                <w:szCs w:val="28"/>
              </w:rPr>
              <w:t>Кисточка № 10**;</w:t>
            </w:r>
          </w:p>
          <w:p w:rsidR="004A5B1B" w:rsidRPr="00DA68C3" w:rsidRDefault="004A5B1B" w:rsidP="007A557D">
            <w:pPr>
              <w:pStyle w:val="a3"/>
              <w:numPr>
                <w:ilvl w:val="0"/>
                <w:numId w:val="60"/>
              </w:numPr>
              <w:tabs>
                <w:tab w:val="left" w:pos="426"/>
              </w:tabs>
              <w:spacing w:line="240" w:lineRule="auto"/>
              <w:ind w:left="0" w:firstLine="0"/>
              <w:rPr>
                <w:sz w:val="28"/>
                <w:szCs w:val="28"/>
              </w:rPr>
            </w:pPr>
            <w:r w:rsidRPr="00DA68C3">
              <w:rPr>
                <w:sz w:val="28"/>
                <w:szCs w:val="28"/>
              </w:rPr>
              <w:t>Кисточка № 5**;</w:t>
            </w:r>
          </w:p>
          <w:p w:rsidR="004A5B1B" w:rsidRPr="00DA68C3" w:rsidRDefault="004A5B1B" w:rsidP="007A557D">
            <w:pPr>
              <w:pStyle w:val="a3"/>
              <w:numPr>
                <w:ilvl w:val="0"/>
                <w:numId w:val="60"/>
              </w:numPr>
              <w:tabs>
                <w:tab w:val="left" w:pos="426"/>
              </w:tabs>
              <w:spacing w:line="240" w:lineRule="auto"/>
              <w:ind w:left="0" w:firstLine="0"/>
              <w:rPr>
                <w:sz w:val="28"/>
                <w:szCs w:val="28"/>
              </w:rPr>
            </w:pPr>
            <w:r w:rsidRPr="00DA68C3">
              <w:rPr>
                <w:sz w:val="28"/>
                <w:szCs w:val="28"/>
              </w:rPr>
              <w:t>Кисточка № 8**;</w:t>
            </w:r>
          </w:p>
          <w:p w:rsidR="004A5B1B" w:rsidRPr="00DA68C3" w:rsidRDefault="004A5B1B" w:rsidP="007A557D">
            <w:pPr>
              <w:pStyle w:val="a3"/>
              <w:numPr>
                <w:ilvl w:val="0"/>
                <w:numId w:val="60"/>
              </w:numPr>
              <w:tabs>
                <w:tab w:val="left" w:pos="426"/>
              </w:tabs>
              <w:spacing w:line="240" w:lineRule="auto"/>
              <w:ind w:left="0" w:firstLine="0"/>
              <w:rPr>
                <w:sz w:val="28"/>
                <w:szCs w:val="28"/>
              </w:rPr>
            </w:pPr>
            <w:r w:rsidRPr="00DA68C3">
              <w:rPr>
                <w:sz w:val="28"/>
                <w:szCs w:val="28"/>
              </w:rPr>
              <w:t>Краски гуашь*;</w:t>
            </w:r>
          </w:p>
          <w:p w:rsidR="004A5B1B" w:rsidRPr="00DA68C3" w:rsidRDefault="004A5B1B" w:rsidP="007A557D">
            <w:pPr>
              <w:pStyle w:val="a3"/>
              <w:numPr>
                <w:ilvl w:val="0"/>
                <w:numId w:val="60"/>
              </w:numPr>
              <w:tabs>
                <w:tab w:val="left" w:pos="426"/>
              </w:tabs>
              <w:spacing w:line="240" w:lineRule="auto"/>
              <w:ind w:left="0" w:firstLine="0"/>
              <w:rPr>
                <w:sz w:val="28"/>
                <w:szCs w:val="28"/>
              </w:rPr>
            </w:pPr>
            <w:r w:rsidRPr="00DA68C3">
              <w:rPr>
                <w:sz w:val="28"/>
                <w:szCs w:val="28"/>
              </w:rPr>
              <w:t xml:space="preserve">Краски пальчиковые*; </w:t>
            </w:r>
          </w:p>
          <w:p w:rsidR="004A5B1B" w:rsidRPr="00DA68C3" w:rsidRDefault="004A5B1B" w:rsidP="007A557D">
            <w:pPr>
              <w:pStyle w:val="a3"/>
              <w:numPr>
                <w:ilvl w:val="0"/>
                <w:numId w:val="60"/>
              </w:numPr>
              <w:tabs>
                <w:tab w:val="left" w:pos="426"/>
              </w:tabs>
              <w:spacing w:line="240" w:lineRule="auto"/>
              <w:ind w:left="0" w:firstLine="0"/>
              <w:rPr>
                <w:sz w:val="28"/>
                <w:szCs w:val="28"/>
              </w:rPr>
            </w:pPr>
            <w:r w:rsidRPr="00DA68C3">
              <w:rPr>
                <w:sz w:val="28"/>
                <w:szCs w:val="28"/>
              </w:rPr>
              <w:t>Стаканчики (баночки) пластмассовые**;</w:t>
            </w:r>
          </w:p>
          <w:p w:rsidR="004A5B1B" w:rsidRPr="00DA68C3" w:rsidRDefault="004A5B1B" w:rsidP="007A557D">
            <w:pPr>
              <w:pStyle w:val="a3"/>
              <w:numPr>
                <w:ilvl w:val="0"/>
                <w:numId w:val="60"/>
              </w:numPr>
              <w:tabs>
                <w:tab w:val="left" w:pos="426"/>
              </w:tabs>
              <w:spacing w:line="240" w:lineRule="auto"/>
              <w:ind w:left="0" w:firstLine="0"/>
              <w:rPr>
                <w:sz w:val="28"/>
                <w:szCs w:val="28"/>
              </w:rPr>
            </w:pPr>
            <w:r w:rsidRPr="00DA68C3">
              <w:rPr>
                <w:sz w:val="28"/>
                <w:szCs w:val="28"/>
              </w:rPr>
              <w:t>Точилка для карандашей**;</w:t>
            </w:r>
          </w:p>
          <w:p w:rsidR="004A5B1B" w:rsidRPr="00DA68C3" w:rsidRDefault="004A5B1B" w:rsidP="007A557D">
            <w:pPr>
              <w:pStyle w:val="a3"/>
              <w:numPr>
                <w:ilvl w:val="0"/>
                <w:numId w:val="60"/>
              </w:numPr>
              <w:tabs>
                <w:tab w:val="left" w:pos="426"/>
              </w:tabs>
              <w:spacing w:line="240" w:lineRule="auto"/>
              <w:ind w:left="0" w:firstLine="0"/>
              <w:rPr>
                <w:sz w:val="28"/>
                <w:szCs w:val="28"/>
              </w:rPr>
            </w:pPr>
            <w:r w:rsidRPr="00DA68C3">
              <w:rPr>
                <w:sz w:val="28"/>
                <w:szCs w:val="28"/>
              </w:rPr>
              <w:t xml:space="preserve">Трафареты для рисования**; </w:t>
            </w:r>
          </w:p>
          <w:p w:rsidR="004A5B1B" w:rsidRPr="00DA68C3" w:rsidRDefault="004A5B1B" w:rsidP="007A557D">
            <w:pPr>
              <w:pStyle w:val="a3"/>
              <w:numPr>
                <w:ilvl w:val="0"/>
                <w:numId w:val="60"/>
              </w:numPr>
              <w:tabs>
                <w:tab w:val="left" w:pos="426"/>
              </w:tabs>
              <w:spacing w:line="240" w:lineRule="auto"/>
              <w:ind w:left="0" w:firstLine="0"/>
              <w:rPr>
                <w:sz w:val="28"/>
                <w:szCs w:val="28"/>
              </w:rPr>
            </w:pPr>
            <w:r w:rsidRPr="00DA68C3">
              <w:rPr>
                <w:sz w:val="28"/>
                <w:szCs w:val="28"/>
              </w:rPr>
              <w:t>Фартук детский;</w:t>
            </w:r>
          </w:p>
          <w:p w:rsidR="004A5B1B" w:rsidRPr="00DA68C3" w:rsidRDefault="004A5B1B" w:rsidP="007A557D">
            <w:pPr>
              <w:pStyle w:val="a3"/>
              <w:numPr>
                <w:ilvl w:val="0"/>
                <w:numId w:val="60"/>
              </w:numPr>
              <w:tabs>
                <w:tab w:val="left" w:pos="426"/>
              </w:tabs>
              <w:spacing w:line="240" w:lineRule="auto"/>
              <w:ind w:left="0" w:firstLine="0"/>
              <w:rPr>
                <w:sz w:val="28"/>
                <w:szCs w:val="28"/>
              </w:rPr>
            </w:pPr>
            <w:r w:rsidRPr="00DA68C3">
              <w:rPr>
                <w:sz w:val="28"/>
                <w:szCs w:val="28"/>
              </w:rPr>
              <w:t>Доска магнитно-маркерная;</w:t>
            </w:r>
          </w:p>
          <w:p w:rsidR="004A5B1B" w:rsidRPr="00DA68C3" w:rsidRDefault="004A5B1B" w:rsidP="007A557D">
            <w:pPr>
              <w:pStyle w:val="a3"/>
              <w:numPr>
                <w:ilvl w:val="0"/>
                <w:numId w:val="60"/>
              </w:numPr>
              <w:tabs>
                <w:tab w:val="left" w:pos="426"/>
              </w:tabs>
              <w:spacing w:line="240" w:lineRule="auto"/>
              <w:ind w:left="0" w:firstLine="0"/>
              <w:rPr>
                <w:sz w:val="28"/>
                <w:szCs w:val="28"/>
              </w:rPr>
            </w:pPr>
            <w:r w:rsidRPr="00DA68C3">
              <w:rPr>
                <w:sz w:val="28"/>
                <w:szCs w:val="28"/>
              </w:rPr>
              <w:t>Мольберт двухсторонний;</w:t>
            </w:r>
          </w:p>
          <w:p w:rsidR="004A5B1B" w:rsidRPr="00DA68C3" w:rsidRDefault="004A5B1B" w:rsidP="007A557D">
            <w:pPr>
              <w:pStyle w:val="a3"/>
              <w:numPr>
                <w:ilvl w:val="0"/>
                <w:numId w:val="60"/>
              </w:numPr>
              <w:tabs>
                <w:tab w:val="left" w:pos="426"/>
              </w:tabs>
              <w:spacing w:line="240" w:lineRule="auto"/>
              <w:ind w:left="0" w:firstLine="0"/>
              <w:rPr>
                <w:sz w:val="28"/>
                <w:szCs w:val="28"/>
              </w:rPr>
            </w:pPr>
            <w:r w:rsidRPr="00DA68C3">
              <w:rPr>
                <w:sz w:val="28"/>
                <w:szCs w:val="28"/>
              </w:rPr>
              <w:t xml:space="preserve">Комплект дидактических игрушек с народной росписью; </w:t>
            </w:r>
          </w:p>
          <w:p w:rsidR="004A5B1B" w:rsidRPr="00DA68C3" w:rsidRDefault="004A5B1B" w:rsidP="007A557D">
            <w:pPr>
              <w:pStyle w:val="a3"/>
              <w:numPr>
                <w:ilvl w:val="0"/>
                <w:numId w:val="60"/>
              </w:numPr>
              <w:tabs>
                <w:tab w:val="left" w:pos="426"/>
              </w:tabs>
              <w:spacing w:line="240" w:lineRule="auto"/>
              <w:ind w:left="0" w:firstLine="0"/>
              <w:rPr>
                <w:sz w:val="28"/>
                <w:szCs w:val="28"/>
              </w:rPr>
            </w:pPr>
            <w:r w:rsidRPr="00DA68C3">
              <w:rPr>
                <w:sz w:val="28"/>
                <w:szCs w:val="28"/>
              </w:rPr>
              <w:t>Изделия народных промыслов – комплект;</w:t>
            </w:r>
          </w:p>
          <w:p w:rsidR="004A5B1B" w:rsidRPr="00DA68C3" w:rsidRDefault="004A5B1B" w:rsidP="00DA68C3">
            <w:pPr>
              <w:spacing w:line="240" w:lineRule="auto"/>
              <w:rPr>
                <w:sz w:val="28"/>
                <w:szCs w:val="28"/>
              </w:rPr>
            </w:pPr>
          </w:p>
          <w:p w:rsidR="004A5B1B" w:rsidRPr="00DA68C3" w:rsidRDefault="004A5B1B" w:rsidP="00DA68C3">
            <w:pPr>
              <w:spacing w:line="240" w:lineRule="auto"/>
              <w:rPr>
                <w:sz w:val="28"/>
                <w:szCs w:val="28"/>
              </w:rPr>
            </w:pPr>
          </w:p>
        </w:tc>
        <w:tc>
          <w:tcPr>
            <w:tcW w:w="4819" w:type="dxa"/>
          </w:tcPr>
          <w:p w:rsidR="004A5B1B" w:rsidRPr="00DA68C3" w:rsidRDefault="004A5B1B" w:rsidP="007A557D">
            <w:pPr>
              <w:pStyle w:val="a3"/>
              <w:numPr>
                <w:ilvl w:val="0"/>
                <w:numId w:val="61"/>
              </w:numPr>
              <w:tabs>
                <w:tab w:val="left" w:pos="353"/>
              </w:tabs>
              <w:spacing w:line="240" w:lineRule="auto"/>
              <w:ind w:left="0" w:firstLine="0"/>
              <w:rPr>
                <w:sz w:val="28"/>
                <w:szCs w:val="28"/>
              </w:rPr>
            </w:pPr>
            <w:r w:rsidRPr="00DA68C3">
              <w:rPr>
                <w:sz w:val="28"/>
                <w:szCs w:val="28"/>
              </w:rPr>
              <w:lastRenderedPageBreak/>
              <w:t>Бумага для акварели</w:t>
            </w:r>
            <w:r w:rsidRPr="00DA68C3">
              <w:rPr>
                <w:sz w:val="28"/>
                <w:szCs w:val="28"/>
                <w:vertAlign w:val="superscript"/>
              </w:rPr>
              <w:t>*</w:t>
            </w:r>
            <w:r w:rsidRPr="00DA68C3">
              <w:rPr>
                <w:sz w:val="28"/>
                <w:szCs w:val="28"/>
              </w:rPr>
              <w:t>;</w:t>
            </w:r>
          </w:p>
          <w:p w:rsidR="004A5B1B" w:rsidRPr="00DA68C3" w:rsidRDefault="004A5B1B" w:rsidP="007A557D">
            <w:pPr>
              <w:pStyle w:val="a3"/>
              <w:numPr>
                <w:ilvl w:val="0"/>
                <w:numId w:val="61"/>
              </w:numPr>
              <w:tabs>
                <w:tab w:val="left" w:pos="353"/>
              </w:tabs>
              <w:spacing w:line="240" w:lineRule="auto"/>
              <w:ind w:left="0" w:firstLine="0"/>
              <w:rPr>
                <w:sz w:val="28"/>
                <w:szCs w:val="28"/>
              </w:rPr>
            </w:pPr>
            <w:r w:rsidRPr="00DA68C3">
              <w:rPr>
                <w:sz w:val="28"/>
                <w:szCs w:val="28"/>
              </w:rPr>
              <w:t>Бумага для рисования*;</w:t>
            </w:r>
          </w:p>
          <w:p w:rsidR="004A5B1B" w:rsidRPr="00DA68C3" w:rsidRDefault="004A5B1B" w:rsidP="007A557D">
            <w:pPr>
              <w:pStyle w:val="a3"/>
              <w:numPr>
                <w:ilvl w:val="0"/>
                <w:numId w:val="61"/>
              </w:numPr>
              <w:tabs>
                <w:tab w:val="left" w:pos="353"/>
              </w:tabs>
              <w:spacing w:line="240" w:lineRule="auto"/>
              <w:ind w:left="0" w:firstLine="0"/>
              <w:rPr>
                <w:sz w:val="28"/>
                <w:szCs w:val="28"/>
              </w:rPr>
            </w:pPr>
            <w:r w:rsidRPr="00DA68C3">
              <w:rPr>
                <w:sz w:val="28"/>
                <w:szCs w:val="28"/>
              </w:rPr>
              <w:t>Бумага разного цвета и формата**;</w:t>
            </w:r>
          </w:p>
          <w:p w:rsidR="004A5B1B" w:rsidRPr="00DA68C3" w:rsidRDefault="004A5B1B" w:rsidP="007A557D">
            <w:pPr>
              <w:pStyle w:val="a3"/>
              <w:numPr>
                <w:ilvl w:val="0"/>
                <w:numId w:val="61"/>
              </w:numPr>
              <w:tabs>
                <w:tab w:val="left" w:pos="353"/>
              </w:tabs>
              <w:spacing w:line="240" w:lineRule="auto"/>
              <w:ind w:left="0" w:firstLine="0"/>
              <w:rPr>
                <w:sz w:val="28"/>
                <w:szCs w:val="28"/>
              </w:rPr>
            </w:pPr>
            <w:r w:rsidRPr="00DA68C3">
              <w:rPr>
                <w:sz w:val="28"/>
                <w:szCs w:val="28"/>
              </w:rPr>
              <w:t>Ватман А1 для составления совместных композиций*;</w:t>
            </w:r>
          </w:p>
          <w:p w:rsidR="004A5B1B" w:rsidRPr="00DA68C3" w:rsidRDefault="004A5B1B" w:rsidP="007A557D">
            <w:pPr>
              <w:pStyle w:val="a3"/>
              <w:numPr>
                <w:ilvl w:val="0"/>
                <w:numId w:val="61"/>
              </w:numPr>
              <w:tabs>
                <w:tab w:val="left" w:pos="353"/>
              </w:tabs>
              <w:spacing w:line="240" w:lineRule="auto"/>
              <w:ind w:left="0" w:firstLine="0"/>
              <w:rPr>
                <w:sz w:val="28"/>
                <w:szCs w:val="28"/>
              </w:rPr>
            </w:pPr>
            <w:r w:rsidRPr="00DA68C3">
              <w:rPr>
                <w:sz w:val="28"/>
                <w:szCs w:val="28"/>
              </w:rPr>
              <w:t>Карандаши цветные (12 цветов) *;</w:t>
            </w:r>
          </w:p>
          <w:p w:rsidR="004A5B1B" w:rsidRPr="00DA68C3" w:rsidRDefault="004A5B1B" w:rsidP="007A557D">
            <w:pPr>
              <w:pStyle w:val="a3"/>
              <w:numPr>
                <w:ilvl w:val="0"/>
                <w:numId w:val="61"/>
              </w:numPr>
              <w:tabs>
                <w:tab w:val="left" w:pos="353"/>
              </w:tabs>
              <w:spacing w:line="240" w:lineRule="auto"/>
              <w:ind w:left="0" w:firstLine="0"/>
              <w:rPr>
                <w:sz w:val="28"/>
                <w:szCs w:val="28"/>
              </w:rPr>
            </w:pPr>
            <w:r w:rsidRPr="00DA68C3">
              <w:rPr>
                <w:sz w:val="28"/>
                <w:szCs w:val="28"/>
              </w:rPr>
              <w:t>Кисточка №5**;</w:t>
            </w:r>
          </w:p>
          <w:p w:rsidR="004A5B1B" w:rsidRPr="00DA68C3" w:rsidRDefault="004A5B1B" w:rsidP="007A557D">
            <w:pPr>
              <w:pStyle w:val="a3"/>
              <w:numPr>
                <w:ilvl w:val="0"/>
                <w:numId w:val="61"/>
              </w:numPr>
              <w:tabs>
                <w:tab w:val="left" w:pos="353"/>
              </w:tabs>
              <w:spacing w:line="240" w:lineRule="auto"/>
              <w:ind w:left="0" w:firstLine="0"/>
              <w:rPr>
                <w:sz w:val="28"/>
                <w:szCs w:val="28"/>
              </w:rPr>
            </w:pPr>
            <w:r w:rsidRPr="00DA68C3">
              <w:rPr>
                <w:sz w:val="28"/>
                <w:szCs w:val="28"/>
              </w:rPr>
              <w:t>Кисточка №7**;</w:t>
            </w:r>
          </w:p>
          <w:p w:rsidR="004A5B1B" w:rsidRPr="00DA68C3" w:rsidRDefault="004A5B1B" w:rsidP="007A557D">
            <w:pPr>
              <w:pStyle w:val="a3"/>
              <w:numPr>
                <w:ilvl w:val="0"/>
                <w:numId w:val="61"/>
              </w:numPr>
              <w:tabs>
                <w:tab w:val="left" w:pos="353"/>
              </w:tabs>
              <w:spacing w:line="240" w:lineRule="auto"/>
              <w:ind w:left="0" w:firstLine="0"/>
              <w:rPr>
                <w:sz w:val="28"/>
                <w:szCs w:val="28"/>
              </w:rPr>
            </w:pPr>
            <w:r w:rsidRPr="00DA68C3">
              <w:rPr>
                <w:sz w:val="28"/>
                <w:szCs w:val="28"/>
              </w:rPr>
              <w:t xml:space="preserve">Кисточка №8**; </w:t>
            </w:r>
          </w:p>
          <w:p w:rsidR="004A5B1B" w:rsidRPr="00DA68C3" w:rsidRDefault="004A5B1B" w:rsidP="007A557D">
            <w:pPr>
              <w:pStyle w:val="a3"/>
              <w:numPr>
                <w:ilvl w:val="0"/>
                <w:numId w:val="61"/>
              </w:numPr>
              <w:tabs>
                <w:tab w:val="left" w:pos="353"/>
              </w:tabs>
              <w:spacing w:line="240" w:lineRule="auto"/>
              <w:ind w:left="0" w:firstLine="0"/>
              <w:rPr>
                <w:sz w:val="28"/>
                <w:szCs w:val="28"/>
              </w:rPr>
            </w:pPr>
            <w:r w:rsidRPr="00DA68C3">
              <w:rPr>
                <w:sz w:val="28"/>
                <w:szCs w:val="28"/>
              </w:rPr>
              <w:t>Кисточка белка №3**;</w:t>
            </w:r>
          </w:p>
          <w:p w:rsidR="004A5B1B" w:rsidRPr="00DA68C3" w:rsidRDefault="004A5B1B" w:rsidP="007A557D">
            <w:pPr>
              <w:pStyle w:val="a3"/>
              <w:numPr>
                <w:ilvl w:val="0"/>
                <w:numId w:val="61"/>
              </w:numPr>
              <w:tabs>
                <w:tab w:val="left" w:pos="353"/>
              </w:tabs>
              <w:spacing w:line="240" w:lineRule="auto"/>
              <w:ind w:left="0" w:firstLine="0"/>
              <w:rPr>
                <w:sz w:val="28"/>
                <w:szCs w:val="28"/>
              </w:rPr>
            </w:pPr>
            <w:r w:rsidRPr="00DA68C3">
              <w:rPr>
                <w:sz w:val="28"/>
                <w:szCs w:val="28"/>
              </w:rPr>
              <w:t xml:space="preserve">Комплект детских штампов и печатей; </w:t>
            </w:r>
          </w:p>
          <w:p w:rsidR="004A5B1B" w:rsidRPr="00DA68C3" w:rsidRDefault="004A5B1B" w:rsidP="007A557D">
            <w:pPr>
              <w:pStyle w:val="a3"/>
              <w:numPr>
                <w:ilvl w:val="0"/>
                <w:numId w:val="61"/>
              </w:numPr>
              <w:tabs>
                <w:tab w:val="left" w:pos="353"/>
              </w:tabs>
              <w:spacing w:line="240" w:lineRule="auto"/>
              <w:ind w:left="0" w:firstLine="0"/>
              <w:rPr>
                <w:sz w:val="28"/>
                <w:szCs w:val="28"/>
              </w:rPr>
            </w:pPr>
            <w:r w:rsidRPr="00DA68C3">
              <w:rPr>
                <w:sz w:val="28"/>
                <w:szCs w:val="28"/>
              </w:rPr>
              <w:t xml:space="preserve">Краски акварельные 12 цветов*; </w:t>
            </w:r>
          </w:p>
          <w:p w:rsidR="004A5B1B" w:rsidRPr="00DA68C3" w:rsidRDefault="004A5B1B" w:rsidP="007A557D">
            <w:pPr>
              <w:pStyle w:val="a3"/>
              <w:numPr>
                <w:ilvl w:val="0"/>
                <w:numId w:val="61"/>
              </w:numPr>
              <w:tabs>
                <w:tab w:val="left" w:pos="353"/>
              </w:tabs>
              <w:spacing w:line="240" w:lineRule="auto"/>
              <w:ind w:left="0" w:firstLine="0"/>
              <w:rPr>
                <w:sz w:val="28"/>
                <w:szCs w:val="28"/>
              </w:rPr>
            </w:pPr>
            <w:r w:rsidRPr="00DA68C3">
              <w:rPr>
                <w:sz w:val="28"/>
                <w:szCs w:val="28"/>
              </w:rPr>
              <w:t xml:space="preserve">Краски гуашь 12 цветов*; </w:t>
            </w:r>
          </w:p>
          <w:p w:rsidR="004A5B1B" w:rsidRPr="00DA68C3" w:rsidRDefault="004A5B1B" w:rsidP="007A557D">
            <w:pPr>
              <w:pStyle w:val="a3"/>
              <w:numPr>
                <w:ilvl w:val="0"/>
                <w:numId w:val="61"/>
              </w:numPr>
              <w:tabs>
                <w:tab w:val="left" w:pos="353"/>
              </w:tabs>
              <w:spacing w:line="240" w:lineRule="auto"/>
              <w:ind w:left="0" w:firstLine="0"/>
              <w:rPr>
                <w:sz w:val="28"/>
                <w:szCs w:val="28"/>
              </w:rPr>
            </w:pPr>
            <w:r w:rsidRPr="00DA68C3">
              <w:rPr>
                <w:sz w:val="28"/>
                <w:szCs w:val="28"/>
              </w:rPr>
              <w:t>Мелки восковые*;</w:t>
            </w:r>
          </w:p>
          <w:p w:rsidR="004A5B1B" w:rsidRPr="00DA68C3" w:rsidRDefault="004A5B1B" w:rsidP="007A557D">
            <w:pPr>
              <w:pStyle w:val="a3"/>
              <w:numPr>
                <w:ilvl w:val="0"/>
                <w:numId w:val="61"/>
              </w:numPr>
              <w:tabs>
                <w:tab w:val="left" w:pos="353"/>
              </w:tabs>
              <w:spacing w:line="240" w:lineRule="auto"/>
              <w:ind w:left="0" w:firstLine="0"/>
              <w:rPr>
                <w:sz w:val="28"/>
                <w:szCs w:val="28"/>
              </w:rPr>
            </w:pPr>
            <w:r w:rsidRPr="00DA68C3">
              <w:rPr>
                <w:sz w:val="28"/>
                <w:szCs w:val="28"/>
              </w:rPr>
              <w:t xml:space="preserve">Мелки масляные*; </w:t>
            </w:r>
          </w:p>
          <w:p w:rsidR="004A5B1B" w:rsidRPr="00DA68C3" w:rsidRDefault="004A5B1B" w:rsidP="007A557D">
            <w:pPr>
              <w:pStyle w:val="a3"/>
              <w:numPr>
                <w:ilvl w:val="0"/>
                <w:numId w:val="61"/>
              </w:numPr>
              <w:tabs>
                <w:tab w:val="left" w:pos="353"/>
              </w:tabs>
              <w:spacing w:line="240" w:lineRule="auto"/>
              <w:ind w:left="0" w:firstLine="0"/>
              <w:rPr>
                <w:sz w:val="28"/>
                <w:szCs w:val="28"/>
              </w:rPr>
            </w:pPr>
            <w:r w:rsidRPr="00DA68C3">
              <w:rPr>
                <w:sz w:val="28"/>
                <w:szCs w:val="28"/>
              </w:rPr>
              <w:t>Мелки пастель*;</w:t>
            </w:r>
          </w:p>
          <w:p w:rsidR="004A5B1B" w:rsidRPr="00DA68C3" w:rsidRDefault="004A5B1B" w:rsidP="007A557D">
            <w:pPr>
              <w:pStyle w:val="a3"/>
              <w:numPr>
                <w:ilvl w:val="0"/>
                <w:numId w:val="61"/>
              </w:numPr>
              <w:tabs>
                <w:tab w:val="left" w:pos="353"/>
              </w:tabs>
              <w:spacing w:line="240" w:lineRule="auto"/>
              <w:ind w:left="0" w:firstLine="0"/>
              <w:rPr>
                <w:sz w:val="28"/>
                <w:szCs w:val="28"/>
              </w:rPr>
            </w:pPr>
            <w:r w:rsidRPr="00DA68C3">
              <w:rPr>
                <w:sz w:val="28"/>
                <w:szCs w:val="28"/>
              </w:rPr>
              <w:t xml:space="preserve">Набор фломастеров*; </w:t>
            </w:r>
          </w:p>
          <w:p w:rsidR="004A5B1B" w:rsidRPr="00DA68C3" w:rsidRDefault="004A5B1B" w:rsidP="007A557D">
            <w:pPr>
              <w:pStyle w:val="a3"/>
              <w:numPr>
                <w:ilvl w:val="0"/>
                <w:numId w:val="61"/>
              </w:numPr>
              <w:tabs>
                <w:tab w:val="left" w:pos="353"/>
              </w:tabs>
              <w:spacing w:line="240" w:lineRule="auto"/>
              <w:ind w:left="0" w:firstLine="0"/>
              <w:rPr>
                <w:sz w:val="28"/>
                <w:szCs w:val="28"/>
              </w:rPr>
            </w:pPr>
            <w:r w:rsidRPr="00DA68C3">
              <w:rPr>
                <w:sz w:val="28"/>
                <w:szCs w:val="28"/>
              </w:rPr>
              <w:t xml:space="preserve">Палитра**; </w:t>
            </w:r>
          </w:p>
          <w:p w:rsidR="004A5B1B" w:rsidRPr="00DA68C3" w:rsidRDefault="004A5B1B" w:rsidP="007A557D">
            <w:pPr>
              <w:pStyle w:val="a3"/>
              <w:numPr>
                <w:ilvl w:val="0"/>
                <w:numId w:val="61"/>
              </w:numPr>
              <w:tabs>
                <w:tab w:val="left" w:pos="353"/>
              </w:tabs>
              <w:spacing w:line="240" w:lineRule="auto"/>
              <w:ind w:left="0" w:firstLine="0"/>
              <w:rPr>
                <w:sz w:val="28"/>
                <w:szCs w:val="28"/>
              </w:rPr>
            </w:pPr>
            <w:r w:rsidRPr="00DA68C3">
              <w:rPr>
                <w:sz w:val="28"/>
                <w:szCs w:val="28"/>
              </w:rPr>
              <w:t xml:space="preserve">Стаканчики (баночки) </w:t>
            </w:r>
            <w:r w:rsidRPr="00DA68C3">
              <w:rPr>
                <w:sz w:val="28"/>
                <w:szCs w:val="28"/>
              </w:rPr>
              <w:lastRenderedPageBreak/>
              <w:t>пластмассовые**;</w:t>
            </w:r>
          </w:p>
          <w:p w:rsidR="004A5B1B" w:rsidRPr="00DA68C3" w:rsidRDefault="004A5B1B" w:rsidP="007A557D">
            <w:pPr>
              <w:pStyle w:val="a3"/>
              <w:numPr>
                <w:ilvl w:val="0"/>
                <w:numId w:val="61"/>
              </w:numPr>
              <w:tabs>
                <w:tab w:val="left" w:pos="353"/>
              </w:tabs>
              <w:spacing w:line="240" w:lineRule="auto"/>
              <w:ind w:left="0" w:firstLine="0"/>
              <w:rPr>
                <w:sz w:val="28"/>
                <w:szCs w:val="28"/>
              </w:rPr>
            </w:pPr>
            <w:r w:rsidRPr="00DA68C3">
              <w:rPr>
                <w:sz w:val="28"/>
                <w:szCs w:val="28"/>
              </w:rPr>
              <w:t>Точилка для карандашей**;</w:t>
            </w:r>
          </w:p>
          <w:p w:rsidR="004A5B1B" w:rsidRPr="00DA68C3" w:rsidRDefault="004A5B1B" w:rsidP="007A557D">
            <w:pPr>
              <w:pStyle w:val="a3"/>
              <w:numPr>
                <w:ilvl w:val="0"/>
                <w:numId w:val="61"/>
              </w:numPr>
              <w:tabs>
                <w:tab w:val="left" w:pos="353"/>
              </w:tabs>
              <w:spacing w:line="240" w:lineRule="auto"/>
              <w:ind w:left="0" w:firstLine="0"/>
              <w:rPr>
                <w:sz w:val="28"/>
                <w:szCs w:val="28"/>
              </w:rPr>
            </w:pPr>
            <w:r w:rsidRPr="00DA68C3">
              <w:rPr>
                <w:sz w:val="28"/>
                <w:szCs w:val="28"/>
              </w:rPr>
              <w:t>Трафареты для рисования**;</w:t>
            </w:r>
          </w:p>
          <w:p w:rsidR="004A5B1B" w:rsidRPr="00DA68C3" w:rsidRDefault="004A5B1B" w:rsidP="007A557D">
            <w:pPr>
              <w:pStyle w:val="a3"/>
              <w:numPr>
                <w:ilvl w:val="0"/>
                <w:numId w:val="61"/>
              </w:numPr>
              <w:tabs>
                <w:tab w:val="left" w:pos="353"/>
              </w:tabs>
              <w:spacing w:line="240" w:lineRule="auto"/>
              <w:ind w:left="0" w:firstLine="0"/>
              <w:rPr>
                <w:sz w:val="28"/>
                <w:szCs w:val="28"/>
              </w:rPr>
            </w:pPr>
            <w:r w:rsidRPr="00DA68C3">
              <w:rPr>
                <w:sz w:val="28"/>
                <w:szCs w:val="28"/>
              </w:rPr>
              <w:t>Набор печаток;</w:t>
            </w:r>
          </w:p>
          <w:p w:rsidR="004A5B1B" w:rsidRPr="00DA68C3" w:rsidRDefault="004A5B1B" w:rsidP="007A557D">
            <w:pPr>
              <w:pStyle w:val="a3"/>
              <w:numPr>
                <w:ilvl w:val="0"/>
                <w:numId w:val="61"/>
              </w:numPr>
              <w:tabs>
                <w:tab w:val="left" w:pos="353"/>
              </w:tabs>
              <w:spacing w:line="240" w:lineRule="auto"/>
              <w:ind w:left="0" w:firstLine="0"/>
              <w:rPr>
                <w:sz w:val="28"/>
                <w:szCs w:val="28"/>
              </w:rPr>
            </w:pPr>
            <w:r w:rsidRPr="00DA68C3">
              <w:rPr>
                <w:sz w:val="28"/>
                <w:szCs w:val="28"/>
              </w:rPr>
              <w:t>Фартук детский;</w:t>
            </w:r>
          </w:p>
          <w:p w:rsidR="004A5B1B" w:rsidRPr="00DA68C3" w:rsidRDefault="004A5B1B" w:rsidP="007A557D">
            <w:pPr>
              <w:pStyle w:val="a3"/>
              <w:numPr>
                <w:ilvl w:val="0"/>
                <w:numId w:val="61"/>
              </w:numPr>
              <w:tabs>
                <w:tab w:val="left" w:pos="353"/>
              </w:tabs>
              <w:spacing w:line="240" w:lineRule="auto"/>
              <w:ind w:left="0" w:firstLine="0"/>
              <w:rPr>
                <w:sz w:val="28"/>
                <w:szCs w:val="28"/>
              </w:rPr>
            </w:pPr>
            <w:r w:rsidRPr="00DA68C3">
              <w:rPr>
                <w:sz w:val="28"/>
                <w:szCs w:val="28"/>
              </w:rPr>
              <w:t xml:space="preserve">Магнитная доска настенная; </w:t>
            </w:r>
          </w:p>
          <w:p w:rsidR="004A5B1B" w:rsidRPr="00DA68C3" w:rsidRDefault="004A5B1B" w:rsidP="007A557D">
            <w:pPr>
              <w:pStyle w:val="a3"/>
              <w:numPr>
                <w:ilvl w:val="0"/>
                <w:numId w:val="61"/>
              </w:numPr>
              <w:tabs>
                <w:tab w:val="left" w:pos="353"/>
              </w:tabs>
              <w:spacing w:line="240" w:lineRule="auto"/>
              <w:ind w:left="0" w:firstLine="0"/>
              <w:rPr>
                <w:sz w:val="28"/>
                <w:szCs w:val="28"/>
              </w:rPr>
            </w:pPr>
            <w:r w:rsidRPr="00DA68C3">
              <w:rPr>
                <w:sz w:val="28"/>
                <w:szCs w:val="28"/>
              </w:rPr>
              <w:t>Мольберт двухсторонний;</w:t>
            </w:r>
          </w:p>
          <w:p w:rsidR="004A5B1B" w:rsidRPr="00DA68C3" w:rsidRDefault="004A5B1B" w:rsidP="007A557D">
            <w:pPr>
              <w:pStyle w:val="a3"/>
              <w:numPr>
                <w:ilvl w:val="0"/>
                <w:numId w:val="61"/>
              </w:numPr>
              <w:tabs>
                <w:tab w:val="left" w:pos="353"/>
              </w:tabs>
              <w:spacing w:line="240" w:lineRule="auto"/>
              <w:ind w:left="0" w:firstLine="0"/>
              <w:rPr>
                <w:sz w:val="28"/>
                <w:szCs w:val="28"/>
              </w:rPr>
            </w:pPr>
            <w:r w:rsidRPr="00DA68C3">
              <w:rPr>
                <w:sz w:val="28"/>
                <w:szCs w:val="28"/>
              </w:rPr>
              <w:t xml:space="preserve">Куклы (крупного размера); </w:t>
            </w:r>
          </w:p>
          <w:p w:rsidR="004A5B1B" w:rsidRPr="00DA68C3" w:rsidRDefault="004A5B1B" w:rsidP="007A557D">
            <w:pPr>
              <w:pStyle w:val="a3"/>
              <w:numPr>
                <w:ilvl w:val="0"/>
                <w:numId w:val="61"/>
              </w:numPr>
              <w:tabs>
                <w:tab w:val="left" w:pos="353"/>
              </w:tabs>
              <w:spacing w:line="240" w:lineRule="auto"/>
              <w:ind w:left="0" w:firstLine="0"/>
              <w:rPr>
                <w:sz w:val="28"/>
                <w:szCs w:val="28"/>
              </w:rPr>
            </w:pPr>
            <w:r w:rsidRPr="00DA68C3">
              <w:rPr>
                <w:sz w:val="28"/>
                <w:szCs w:val="28"/>
              </w:rPr>
              <w:t>Куклы (среднего размера);</w:t>
            </w:r>
          </w:p>
          <w:p w:rsidR="004A5B1B" w:rsidRPr="00DA68C3" w:rsidRDefault="004A5B1B" w:rsidP="007A557D">
            <w:pPr>
              <w:pStyle w:val="a3"/>
              <w:numPr>
                <w:ilvl w:val="0"/>
                <w:numId w:val="61"/>
              </w:numPr>
              <w:tabs>
                <w:tab w:val="left" w:pos="353"/>
              </w:tabs>
              <w:spacing w:line="240" w:lineRule="auto"/>
              <w:ind w:left="0" w:firstLine="0"/>
              <w:rPr>
                <w:sz w:val="28"/>
                <w:szCs w:val="28"/>
              </w:rPr>
            </w:pPr>
            <w:r w:rsidRPr="00DA68C3">
              <w:rPr>
                <w:sz w:val="28"/>
                <w:szCs w:val="28"/>
              </w:rPr>
              <w:t>Постер (репродукция) произведений живописи и графики, также для знакомства с различными жанрами живописи;</w:t>
            </w:r>
          </w:p>
          <w:p w:rsidR="004A5B1B" w:rsidRPr="00DA68C3" w:rsidRDefault="004A5B1B" w:rsidP="007A557D">
            <w:pPr>
              <w:pStyle w:val="a3"/>
              <w:numPr>
                <w:ilvl w:val="0"/>
                <w:numId w:val="61"/>
              </w:numPr>
              <w:tabs>
                <w:tab w:val="left" w:pos="353"/>
              </w:tabs>
              <w:spacing w:line="240" w:lineRule="auto"/>
              <w:ind w:left="0" w:firstLine="0"/>
              <w:rPr>
                <w:sz w:val="28"/>
                <w:szCs w:val="28"/>
              </w:rPr>
            </w:pPr>
            <w:r w:rsidRPr="00DA68C3">
              <w:rPr>
                <w:sz w:val="28"/>
                <w:szCs w:val="28"/>
              </w:rPr>
              <w:t xml:space="preserve">Кукла в женском русском народном костюме;  </w:t>
            </w:r>
          </w:p>
          <w:p w:rsidR="004A5B1B" w:rsidRPr="00DA68C3" w:rsidRDefault="004A5B1B" w:rsidP="007A557D">
            <w:pPr>
              <w:pStyle w:val="a3"/>
              <w:numPr>
                <w:ilvl w:val="0"/>
                <w:numId w:val="61"/>
              </w:numPr>
              <w:tabs>
                <w:tab w:val="left" w:pos="353"/>
              </w:tabs>
              <w:spacing w:line="240" w:lineRule="auto"/>
              <w:ind w:left="0" w:firstLine="0"/>
              <w:rPr>
                <w:sz w:val="28"/>
                <w:szCs w:val="28"/>
              </w:rPr>
            </w:pPr>
            <w:r w:rsidRPr="00DA68C3">
              <w:rPr>
                <w:sz w:val="28"/>
                <w:szCs w:val="28"/>
              </w:rPr>
              <w:t>Кукла в мужском русском народном костюме;</w:t>
            </w:r>
          </w:p>
          <w:p w:rsidR="004A5B1B" w:rsidRPr="00DA68C3" w:rsidRDefault="004A5B1B" w:rsidP="007A557D">
            <w:pPr>
              <w:pStyle w:val="a3"/>
              <w:numPr>
                <w:ilvl w:val="0"/>
                <w:numId w:val="61"/>
              </w:numPr>
              <w:tabs>
                <w:tab w:val="left" w:pos="353"/>
              </w:tabs>
              <w:spacing w:line="240" w:lineRule="auto"/>
              <w:ind w:left="0" w:firstLine="0"/>
              <w:rPr>
                <w:sz w:val="28"/>
                <w:szCs w:val="28"/>
              </w:rPr>
            </w:pPr>
            <w:r w:rsidRPr="00DA68C3">
              <w:rPr>
                <w:sz w:val="28"/>
                <w:szCs w:val="28"/>
              </w:rPr>
              <w:t>Наглядные пособия по традиционной национальной одежде;</w:t>
            </w:r>
          </w:p>
          <w:p w:rsidR="004A5B1B" w:rsidRPr="00DA68C3" w:rsidRDefault="004A5B1B" w:rsidP="007A557D">
            <w:pPr>
              <w:pStyle w:val="a3"/>
              <w:numPr>
                <w:ilvl w:val="0"/>
                <w:numId w:val="61"/>
              </w:numPr>
              <w:tabs>
                <w:tab w:val="left" w:pos="353"/>
              </w:tabs>
              <w:spacing w:line="240" w:lineRule="auto"/>
              <w:ind w:left="0" w:firstLine="0"/>
              <w:rPr>
                <w:sz w:val="28"/>
                <w:szCs w:val="28"/>
              </w:rPr>
            </w:pPr>
            <w:r w:rsidRPr="00DA68C3">
              <w:rPr>
                <w:sz w:val="28"/>
                <w:szCs w:val="28"/>
              </w:rPr>
              <w:t>Фигурки домашних животных с реалистичными изображением и пропорциями;</w:t>
            </w:r>
          </w:p>
        </w:tc>
      </w:tr>
    </w:tbl>
    <w:p w:rsidR="0041660D" w:rsidRDefault="0041660D" w:rsidP="0041660D">
      <w:pPr>
        <w:pStyle w:val="a3"/>
        <w:spacing w:line="240" w:lineRule="auto"/>
        <w:ind w:left="0"/>
        <w:rPr>
          <w:b/>
          <w:sz w:val="24"/>
          <w:szCs w:val="24"/>
        </w:rPr>
      </w:pPr>
    </w:p>
    <w:p w:rsidR="0041660D" w:rsidRDefault="004A5B1B" w:rsidP="0041660D">
      <w:pPr>
        <w:pStyle w:val="a3"/>
        <w:spacing w:line="240" w:lineRule="auto"/>
        <w:ind w:left="0"/>
        <w:jc w:val="center"/>
        <w:rPr>
          <w:b/>
          <w:sz w:val="28"/>
          <w:szCs w:val="28"/>
        </w:rPr>
      </w:pPr>
      <w:r w:rsidRPr="00DA68C3">
        <w:rPr>
          <w:b/>
          <w:sz w:val="28"/>
          <w:szCs w:val="28"/>
        </w:rPr>
        <w:t xml:space="preserve">Оснащение игровой зоны групповых помещений раздела </w:t>
      </w:r>
    </w:p>
    <w:p w:rsidR="00AE5547" w:rsidRPr="00DA68C3" w:rsidRDefault="004A5B1B" w:rsidP="0041660D">
      <w:pPr>
        <w:pStyle w:val="a3"/>
        <w:spacing w:line="240" w:lineRule="auto"/>
        <w:ind w:left="0"/>
        <w:jc w:val="center"/>
        <w:rPr>
          <w:b/>
          <w:sz w:val="28"/>
          <w:szCs w:val="28"/>
        </w:rPr>
      </w:pPr>
      <w:r w:rsidRPr="00DA68C3">
        <w:rPr>
          <w:b/>
          <w:sz w:val="28"/>
          <w:szCs w:val="28"/>
        </w:rPr>
        <w:t>«ЛЕПКА»</w:t>
      </w:r>
    </w:p>
    <w:p w:rsidR="004A5B1B" w:rsidRPr="004A5B1B" w:rsidRDefault="004A5B1B" w:rsidP="0041660D">
      <w:pPr>
        <w:pStyle w:val="a3"/>
        <w:spacing w:line="240" w:lineRule="auto"/>
        <w:ind w:left="405"/>
        <w:rPr>
          <w:b/>
          <w:sz w:val="24"/>
          <w:szCs w:val="24"/>
        </w:rPr>
      </w:pPr>
    </w:p>
    <w:tbl>
      <w:tblPr>
        <w:tblStyle w:val="a6"/>
        <w:tblW w:w="9781" w:type="dxa"/>
        <w:tblInd w:w="-34" w:type="dxa"/>
        <w:tblLook w:val="04A0" w:firstRow="1" w:lastRow="0" w:firstColumn="1" w:lastColumn="0" w:noHBand="0" w:noVBand="1"/>
      </w:tblPr>
      <w:tblGrid>
        <w:gridCol w:w="4928"/>
        <w:gridCol w:w="4853"/>
      </w:tblGrid>
      <w:tr w:rsidR="004A5B1B" w:rsidTr="00BE76AB">
        <w:tc>
          <w:tcPr>
            <w:tcW w:w="4928" w:type="dxa"/>
            <w:shd w:val="clear" w:color="auto" w:fill="FFFFFF" w:themeFill="background1"/>
          </w:tcPr>
          <w:p w:rsidR="004A5B1B" w:rsidRPr="00BE76AB" w:rsidRDefault="004A5B1B" w:rsidP="00BE76AB">
            <w:pPr>
              <w:spacing w:line="240" w:lineRule="auto"/>
              <w:jc w:val="center"/>
              <w:rPr>
                <w:sz w:val="28"/>
                <w:szCs w:val="28"/>
              </w:rPr>
            </w:pPr>
            <w:r w:rsidRPr="00BE76AB">
              <w:rPr>
                <w:sz w:val="28"/>
                <w:szCs w:val="28"/>
              </w:rPr>
              <w:t>3-4</w:t>
            </w:r>
          </w:p>
        </w:tc>
        <w:tc>
          <w:tcPr>
            <w:tcW w:w="4853" w:type="dxa"/>
            <w:shd w:val="clear" w:color="auto" w:fill="FFFFFF" w:themeFill="background1"/>
          </w:tcPr>
          <w:p w:rsidR="004A5B1B" w:rsidRPr="00BE76AB" w:rsidRDefault="004A5B1B" w:rsidP="00BE76AB">
            <w:pPr>
              <w:spacing w:line="240" w:lineRule="auto"/>
              <w:jc w:val="center"/>
              <w:rPr>
                <w:sz w:val="28"/>
                <w:szCs w:val="28"/>
              </w:rPr>
            </w:pPr>
            <w:r w:rsidRPr="00BE76AB">
              <w:rPr>
                <w:sz w:val="28"/>
                <w:szCs w:val="28"/>
              </w:rPr>
              <w:t>4-5</w:t>
            </w:r>
          </w:p>
        </w:tc>
      </w:tr>
      <w:tr w:rsidR="004A5B1B" w:rsidRPr="000C4C1A" w:rsidTr="00BE76AB">
        <w:tc>
          <w:tcPr>
            <w:tcW w:w="4928" w:type="dxa"/>
          </w:tcPr>
          <w:p w:rsidR="004A5B1B" w:rsidRPr="00BE76AB" w:rsidRDefault="004A5B1B" w:rsidP="007A557D">
            <w:pPr>
              <w:pStyle w:val="a3"/>
              <w:numPr>
                <w:ilvl w:val="0"/>
                <w:numId w:val="62"/>
              </w:numPr>
              <w:tabs>
                <w:tab w:val="left" w:pos="426"/>
              </w:tabs>
              <w:spacing w:line="240" w:lineRule="auto"/>
              <w:ind w:left="0" w:firstLine="0"/>
              <w:rPr>
                <w:sz w:val="28"/>
                <w:szCs w:val="28"/>
              </w:rPr>
            </w:pPr>
            <w:r w:rsidRPr="00BE76AB">
              <w:rPr>
                <w:sz w:val="28"/>
                <w:szCs w:val="28"/>
              </w:rPr>
              <w:t>Витрина /Лестница для работ по лепке</w:t>
            </w:r>
          </w:p>
          <w:p w:rsidR="004A5B1B" w:rsidRPr="00BE76AB" w:rsidRDefault="004A5B1B" w:rsidP="007A557D">
            <w:pPr>
              <w:pStyle w:val="a3"/>
              <w:numPr>
                <w:ilvl w:val="0"/>
                <w:numId w:val="62"/>
              </w:numPr>
              <w:tabs>
                <w:tab w:val="left" w:pos="426"/>
              </w:tabs>
              <w:spacing w:line="240" w:lineRule="auto"/>
              <w:ind w:left="0" w:firstLine="0"/>
              <w:rPr>
                <w:sz w:val="28"/>
                <w:szCs w:val="28"/>
              </w:rPr>
            </w:pPr>
            <w:r w:rsidRPr="00BE76AB">
              <w:rPr>
                <w:sz w:val="28"/>
                <w:szCs w:val="28"/>
              </w:rPr>
              <w:t>Изделия народных промыслов – комплект</w:t>
            </w:r>
          </w:p>
          <w:p w:rsidR="004A5B1B" w:rsidRPr="00BE76AB" w:rsidRDefault="004A5B1B" w:rsidP="007A557D">
            <w:pPr>
              <w:pStyle w:val="a3"/>
              <w:numPr>
                <w:ilvl w:val="0"/>
                <w:numId w:val="62"/>
              </w:numPr>
              <w:tabs>
                <w:tab w:val="left" w:pos="426"/>
              </w:tabs>
              <w:spacing w:line="240" w:lineRule="auto"/>
              <w:ind w:left="0" w:firstLine="0"/>
              <w:rPr>
                <w:sz w:val="28"/>
                <w:szCs w:val="28"/>
              </w:rPr>
            </w:pPr>
            <w:r w:rsidRPr="00BE76AB">
              <w:rPr>
                <w:sz w:val="28"/>
                <w:szCs w:val="28"/>
              </w:rPr>
              <w:t>Доска для работы с пластилином**;</w:t>
            </w:r>
          </w:p>
          <w:p w:rsidR="004A5B1B" w:rsidRPr="00BE76AB" w:rsidRDefault="004A5B1B" w:rsidP="007A557D">
            <w:pPr>
              <w:pStyle w:val="a3"/>
              <w:numPr>
                <w:ilvl w:val="0"/>
                <w:numId w:val="62"/>
              </w:numPr>
              <w:tabs>
                <w:tab w:val="left" w:pos="426"/>
              </w:tabs>
              <w:spacing w:line="240" w:lineRule="auto"/>
              <w:ind w:left="0" w:firstLine="0"/>
              <w:rPr>
                <w:sz w:val="28"/>
                <w:szCs w:val="28"/>
              </w:rPr>
            </w:pPr>
            <w:r w:rsidRPr="00BE76AB">
              <w:rPr>
                <w:sz w:val="28"/>
                <w:szCs w:val="28"/>
              </w:rPr>
              <w:t>Пластилин, не липнущий к рукам*;</w:t>
            </w:r>
          </w:p>
          <w:p w:rsidR="004A5B1B" w:rsidRPr="00BE76AB" w:rsidRDefault="004A5B1B" w:rsidP="007A557D">
            <w:pPr>
              <w:pStyle w:val="a3"/>
              <w:numPr>
                <w:ilvl w:val="0"/>
                <w:numId w:val="62"/>
              </w:numPr>
              <w:tabs>
                <w:tab w:val="left" w:pos="426"/>
              </w:tabs>
              <w:spacing w:line="240" w:lineRule="auto"/>
              <w:ind w:left="0" w:firstLine="0"/>
              <w:rPr>
                <w:sz w:val="28"/>
                <w:szCs w:val="28"/>
              </w:rPr>
            </w:pPr>
            <w:r w:rsidRPr="00BE76AB">
              <w:rPr>
                <w:sz w:val="28"/>
                <w:szCs w:val="28"/>
              </w:rPr>
              <w:t>Поднос детский для раздаточных материалов</w:t>
            </w:r>
          </w:p>
          <w:p w:rsidR="004A5B1B" w:rsidRPr="00BE76AB" w:rsidRDefault="004A5B1B" w:rsidP="007A557D">
            <w:pPr>
              <w:pStyle w:val="a3"/>
              <w:numPr>
                <w:ilvl w:val="0"/>
                <w:numId w:val="62"/>
              </w:numPr>
              <w:tabs>
                <w:tab w:val="left" w:pos="426"/>
              </w:tabs>
              <w:spacing w:line="240" w:lineRule="auto"/>
              <w:ind w:left="0" w:firstLine="0"/>
              <w:rPr>
                <w:rStyle w:val="FontStyle102"/>
                <w:sz w:val="28"/>
                <w:szCs w:val="28"/>
              </w:rPr>
            </w:pPr>
            <w:r w:rsidRPr="00BE76AB">
              <w:rPr>
                <w:sz w:val="28"/>
                <w:szCs w:val="28"/>
              </w:rPr>
              <w:t>Фартук детский</w:t>
            </w:r>
            <w:r w:rsidRPr="00BE76AB">
              <w:rPr>
                <w:rStyle w:val="FontStyle102"/>
                <w:sz w:val="28"/>
                <w:szCs w:val="28"/>
              </w:rPr>
              <w:t>**</w:t>
            </w:r>
          </w:p>
          <w:p w:rsidR="004A5B1B" w:rsidRPr="00BE76AB" w:rsidRDefault="004A5B1B" w:rsidP="007A557D">
            <w:pPr>
              <w:pStyle w:val="a3"/>
              <w:numPr>
                <w:ilvl w:val="0"/>
                <w:numId w:val="62"/>
              </w:numPr>
              <w:tabs>
                <w:tab w:val="left" w:pos="426"/>
              </w:tabs>
              <w:spacing w:line="240" w:lineRule="auto"/>
              <w:ind w:left="0" w:firstLine="0"/>
              <w:rPr>
                <w:sz w:val="28"/>
                <w:szCs w:val="28"/>
              </w:rPr>
            </w:pPr>
            <w:r w:rsidRPr="00BE76AB">
              <w:rPr>
                <w:sz w:val="28"/>
                <w:szCs w:val="28"/>
              </w:rPr>
              <w:t>Народные игрушки (филимоновской, дымковской, семеновской, богородской) (набор)</w:t>
            </w:r>
          </w:p>
          <w:p w:rsidR="004A5B1B" w:rsidRPr="00BE76AB" w:rsidRDefault="004A5B1B" w:rsidP="007A557D">
            <w:pPr>
              <w:pStyle w:val="a3"/>
              <w:numPr>
                <w:ilvl w:val="0"/>
                <w:numId w:val="62"/>
              </w:numPr>
              <w:tabs>
                <w:tab w:val="left" w:pos="426"/>
              </w:tabs>
              <w:spacing w:line="240" w:lineRule="auto"/>
              <w:ind w:left="0" w:firstLine="0"/>
              <w:rPr>
                <w:sz w:val="28"/>
                <w:szCs w:val="28"/>
              </w:rPr>
            </w:pPr>
            <w:r w:rsidRPr="00BE76AB">
              <w:rPr>
                <w:sz w:val="28"/>
                <w:szCs w:val="28"/>
              </w:rPr>
              <w:t>глина</w:t>
            </w:r>
          </w:p>
          <w:p w:rsidR="004A5B1B" w:rsidRPr="00BE76AB" w:rsidRDefault="004A5B1B" w:rsidP="007A557D">
            <w:pPr>
              <w:pStyle w:val="a3"/>
              <w:numPr>
                <w:ilvl w:val="0"/>
                <w:numId w:val="62"/>
              </w:numPr>
              <w:tabs>
                <w:tab w:val="left" w:pos="426"/>
              </w:tabs>
              <w:spacing w:line="240" w:lineRule="auto"/>
              <w:ind w:left="0" w:firstLine="0"/>
              <w:rPr>
                <w:sz w:val="28"/>
                <w:szCs w:val="28"/>
              </w:rPr>
            </w:pPr>
            <w:r w:rsidRPr="00BE76AB">
              <w:rPr>
                <w:sz w:val="28"/>
                <w:szCs w:val="28"/>
              </w:rPr>
              <w:t>пластилин</w:t>
            </w:r>
          </w:p>
          <w:p w:rsidR="004A5B1B" w:rsidRPr="00BE76AB" w:rsidRDefault="004A5B1B" w:rsidP="007A557D">
            <w:pPr>
              <w:pStyle w:val="a3"/>
              <w:numPr>
                <w:ilvl w:val="0"/>
                <w:numId w:val="62"/>
              </w:numPr>
              <w:tabs>
                <w:tab w:val="left" w:pos="426"/>
              </w:tabs>
              <w:spacing w:line="240" w:lineRule="auto"/>
              <w:ind w:left="0" w:firstLine="0"/>
              <w:rPr>
                <w:sz w:val="28"/>
                <w:szCs w:val="28"/>
              </w:rPr>
            </w:pPr>
            <w:r w:rsidRPr="00BE76AB">
              <w:rPr>
                <w:sz w:val="28"/>
                <w:szCs w:val="28"/>
              </w:rPr>
              <w:t>пластическая масса</w:t>
            </w:r>
          </w:p>
          <w:p w:rsidR="004A5B1B" w:rsidRPr="00BE76AB" w:rsidRDefault="004A5B1B" w:rsidP="007A557D">
            <w:pPr>
              <w:pStyle w:val="a3"/>
              <w:numPr>
                <w:ilvl w:val="0"/>
                <w:numId w:val="62"/>
              </w:numPr>
              <w:tabs>
                <w:tab w:val="left" w:pos="426"/>
              </w:tabs>
              <w:spacing w:line="240" w:lineRule="auto"/>
              <w:ind w:left="0" w:firstLine="0"/>
              <w:rPr>
                <w:sz w:val="28"/>
                <w:szCs w:val="28"/>
              </w:rPr>
            </w:pPr>
            <w:r w:rsidRPr="00BE76AB">
              <w:rPr>
                <w:sz w:val="28"/>
                <w:szCs w:val="28"/>
              </w:rPr>
              <w:t>палочка с заточенным концом</w:t>
            </w:r>
          </w:p>
        </w:tc>
        <w:tc>
          <w:tcPr>
            <w:tcW w:w="4853" w:type="dxa"/>
          </w:tcPr>
          <w:p w:rsidR="004A5B1B" w:rsidRPr="00BE76AB" w:rsidRDefault="004A5B1B" w:rsidP="007A557D">
            <w:pPr>
              <w:pStyle w:val="a3"/>
              <w:numPr>
                <w:ilvl w:val="0"/>
                <w:numId w:val="63"/>
              </w:numPr>
              <w:tabs>
                <w:tab w:val="left" w:pos="353"/>
              </w:tabs>
              <w:spacing w:line="240" w:lineRule="auto"/>
              <w:ind w:left="0" w:firstLine="0"/>
              <w:rPr>
                <w:sz w:val="28"/>
                <w:szCs w:val="28"/>
              </w:rPr>
            </w:pPr>
            <w:r w:rsidRPr="00BE76AB">
              <w:rPr>
                <w:sz w:val="28"/>
                <w:szCs w:val="28"/>
              </w:rPr>
              <w:t>Витрина /Лестница для работ по лепке</w:t>
            </w:r>
          </w:p>
          <w:p w:rsidR="004A5B1B" w:rsidRPr="00BE76AB" w:rsidRDefault="004A5B1B" w:rsidP="007A557D">
            <w:pPr>
              <w:pStyle w:val="Default"/>
              <w:numPr>
                <w:ilvl w:val="0"/>
                <w:numId w:val="63"/>
              </w:numPr>
              <w:tabs>
                <w:tab w:val="left" w:pos="353"/>
              </w:tabs>
              <w:ind w:left="0" w:firstLine="0"/>
              <w:rPr>
                <w:color w:val="auto"/>
                <w:sz w:val="28"/>
                <w:szCs w:val="28"/>
              </w:rPr>
            </w:pPr>
            <w:r w:rsidRPr="00BE76AB">
              <w:rPr>
                <w:color w:val="auto"/>
                <w:sz w:val="28"/>
                <w:szCs w:val="28"/>
              </w:rPr>
              <w:t xml:space="preserve">Изделия народных промыслов –комплект </w:t>
            </w:r>
          </w:p>
          <w:p w:rsidR="004A5B1B" w:rsidRPr="00BE76AB" w:rsidRDefault="004A5B1B" w:rsidP="007A557D">
            <w:pPr>
              <w:pStyle w:val="Default"/>
              <w:numPr>
                <w:ilvl w:val="0"/>
                <w:numId w:val="63"/>
              </w:numPr>
              <w:tabs>
                <w:tab w:val="left" w:pos="353"/>
              </w:tabs>
              <w:ind w:left="0" w:firstLine="0"/>
              <w:rPr>
                <w:color w:val="auto"/>
                <w:sz w:val="28"/>
                <w:szCs w:val="28"/>
              </w:rPr>
            </w:pPr>
            <w:r w:rsidRPr="00BE76AB">
              <w:rPr>
                <w:color w:val="auto"/>
                <w:sz w:val="28"/>
                <w:szCs w:val="28"/>
              </w:rPr>
              <w:t xml:space="preserve">Доска для работы с пластилином**; </w:t>
            </w:r>
          </w:p>
          <w:p w:rsidR="004A5B1B" w:rsidRPr="00BE76AB" w:rsidRDefault="004A5B1B" w:rsidP="007A557D">
            <w:pPr>
              <w:pStyle w:val="Default"/>
              <w:numPr>
                <w:ilvl w:val="0"/>
                <w:numId w:val="63"/>
              </w:numPr>
              <w:tabs>
                <w:tab w:val="left" w:pos="353"/>
              </w:tabs>
              <w:ind w:left="0" w:firstLine="0"/>
              <w:rPr>
                <w:color w:val="auto"/>
                <w:sz w:val="28"/>
                <w:szCs w:val="28"/>
              </w:rPr>
            </w:pPr>
            <w:r w:rsidRPr="00BE76AB">
              <w:rPr>
                <w:color w:val="auto"/>
                <w:sz w:val="28"/>
                <w:szCs w:val="28"/>
              </w:rPr>
              <w:t xml:space="preserve">Пластилин, не липнущий к рукам*; </w:t>
            </w:r>
          </w:p>
          <w:p w:rsidR="004A5B1B" w:rsidRPr="00BE76AB" w:rsidRDefault="004A5B1B" w:rsidP="007A557D">
            <w:pPr>
              <w:pStyle w:val="Default"/>
              <w:numPr>
                <w:ilvl w:val="0"/>
                <w:numId w:val="63"/>
              </w:numPr>
              <w:tabs>
                <w:tab w:val="left" w:pos="353"/>
              </w:tabs>
              <w:ind w:left="0" w:firstLine="0"/>
              <w:rPr>
                <w:color w:val="auto"/>
                <w:sz w:val="28"/>
                <w:szCs w:val="28"/>
              </w:rPr>
            </w:pPr>
            <w:r w:rsidRPr="00BE76AB">
              <w:rPr>
                <w:color w:val="auto"/>
                <w:sz w:val="28"/>
                <w:szCs w:val="28"/>
              </w:rPr>
              <w:t xml:space="preserve">Поднос детский для раздаточных материалов </w:t>
            </w:r>
          </w:p>
          <w:p w:rsidR="004A5B1B" w:rsidRPr="00BE76AB" w:rsidRDefault="004A5B1B" w:rsidP="007A557D">
            <w:pPr>
              <w:pStyle w:val="a3"/>
              <w:numPr>
                <w:ilvl w:val="0"/>
                <w:numId w:val="63"/>
              </w:numPr>
              <w:tabs>
                <w:tab w:val="left" w:pos="353"/>
              </w:tabs>
              <w:spacing w:line="240" w:lineRule="auto"/>
              <w:ind w:left="0" w:firstLine="0"/>
              <w:rPr>
                <w:sz w:val="28"/>
                <w:szCs w:val="28"/>
              </w:rPr>
            </w:pPr>
            <w:r w:rsidRPr="00BE76AB">
              <w:rPr>
                <w:sz w:val="28"/>
                <w:szCs w:val="28"/>
              </w:rPr>
              <w:t>Фартук детский</w:t>
            </w:r>
            <w:r w:rsidRPr="00BE76AB">
              <w:rPr>
                <w:rStyle w:val="FontStyle102"/>
                <w:sz w:val="28"/>
                <w:szCs w:val="28"/>
              </w:rPr>
              <w:t>**</w:t>
            </w:r>
            <w:r w:rsidRPr="00BE76AB">
              <w:rPr>
                <w:sz w:val="28"/>
                <w:szCs w:val="28"/>
              </w:rPr>
              <w:t xml:space="preserve"> </w:t>
            </w:r>
          </w:p>
          <w:p w:rsidR="004A5B1B" w:rsidRPr="00BE76AB" w:rsidRDefault="004A5B1B" w:rsidP="007A557D">
            <w:pPr>
              <w:pStyle w:val="a3"/>
              <w:numPr>
                <w:ilvl w:val="0"/>
                <w:numId w:val="63"/>
              </w:numPr>
              <w:tabs>
                <w:tab w:val="left" w:pos="353"/>
              </w:tabs>
              <w:spacing w:line="240" w:lineRule="auto"/>
              <w:ind w:left="0" w:firstLine="0"/>
              <w:rPr>
                <w:sz w:val="28"/>
                <w:szCs w:val="28"/>
              </w:rPr>
            </w:pPr>
            <w:r w:rsidRPr="00BE76AB">
              <w:rPr>
                <w:sz w:val="28"/>
                <w:szCs w:val="28"/>
              </w:rPr>
              <w:t>скульптуры малых форм (набор)</w:t>
            </w:r>
          </w:p>
          <w:p w:rsidR="004A5B1B" w:rsidRPr="00BE76AB" w:rsidRDefault="004A5B1B" w:rsidP="007A557D">
            <w:pPr>
              <w:pStyle w:val="a3"/>
              <w:numPr>
                <w:ilvl w:val="0"/>
                <w:numId w:val="63"/>
              </w:numPr>
              <w:tabs>
                <w:tab w:val="left" w:pos="353"/>
              </w:tabs>
              <w:spacing w:line="240" w:lineRule="auto"/>
              <w:ind w:left="0" w:firstLine="0"/>
              <w:rPr>
                <w:sz w:val="28"/>
                <w:szCs w:val="28"/>
              </w:rPr>
            </w:pPr>
            <w:r w:rsidRPr="00BE76AB">
              <w:rPr>
                <w:sz w:val="28"/>
                <w:szCs w:val="28"/>
              </w:rPr>
              <w:t>стеки</w:t>
            </w:r>
          </w:p>
          <w:p w:rsidR="004A5B1B" w:rsidRPr="00BE76AB" w:rsidRDefault="004A5B1B" w:rsidP="007A557D">
            <w:pPr>
              <w:pStyle w:val="a3"/>
              <w:numPr>
                <w:ilvl w:val="0"/>
                <w:numId w:val="63"/>
              </w:numPr>
              <w:tabs>
                <w:tab w:val="left" w:pos="353"/>
              </w:tabs>
              <w:spacing w:line="240" w:lineRule="auto"/>
              <w:ind w:left="0" w:firstLine="0"/>
              <w:rPr>
                <w:sz w:val="28"/>
                <w:szCs w:val="28"/>
              </w:rPr>
            </w:pPr>
            <w:r w:rsidRPr="00BE76AB">
              <w:rPr>
                <w:sz w:val="28"/>
                <w:szCs w:val="28"/>
              </w:rPr>
              <w:t xml:space="preserve">глина </w:t>
            </w:r>
          </w:p>
          <w:p w:rsidR="004A5B1B" w:rsidRPr="00BE76AB" w:rsidRDefault="004A5B1B" w:rsidP="007A557D">
            <w:pPr>
              <w:pStyle w:val="a3"/>
              <w:numPr>
                <w:ilvl w:val="0"/>
                <w:numId w:val="63"/>
              </w:numPr>
              <w:tabs>
                <w:tab w:val="left" w:pos="353"/>
              </w:tabs>
              <w:spacing w:line="240" w:lineRule="auto"/>
              <w:ind w:left="0" w:firstLine="0"/>
              <w:rPr>
                <w:sz w:val="28"/>
                <w:szCs w:val="28"/>
              </w:rPr>
            </w:pPr>
            <w:r w:rsidRPr="00BE76AB">
              <w:rPr>
                <w:sz w:val="28"/>
                <w:szCs w:val="28"/>
              </w:rPr>
              <w:t>пластилин</w:t>
            </w:r>
          </w:p>
          <w:p w:rsidR="004A5B1B" w:rsidRPr="00BE76AB" w:rsidRDefault="004A5B1B" w:rsidP="007A557D">
            <w:pPr>
              <w:pStyle w:val="a3"/>
              <w:numPr>
                <w:ilvl w:val="0"/>
                <w:numId w:val="63"/>
              </w:numPr>
              <w:tabs>
                <w:tab w:val="left" w:pos="353"/>
              </w:tabs>
              <w:spacing w:line="240" w:lineRule="auto"/>
              <w:ind w:left="0" w:firstLine="0"/>
              <w:rPr>
                <w:sz w:val="28"/>
                <w:szCs w:val="28"/>
              </w:rPr>
            </w:pPr>
            <w:r w:rsidRPr="00BE76AB">
              <w:rPr>
                <w:sz w:val="28"/>
                <w:szCs w:val="28"/>
              </w:rPr>
              <w:t>пластическая масса</w:t>
            </w:r>
          </w:p>
        </w:tc>
      </w:tr>
    </w:tbl>
    <w:p w:rsidR="00BE76AB" w:rsidRDefault="00BE76AB" w:rsidP="00BE76AB">
      <w:pPr>
        <w:pStyle w:val="a3"/>
        <w:spacing w:after="160" w:line="240" w:lineRule="auto"/>
        <w:ind w:left="0"/>
        <w:rPr>
          <w:b/>
          <w:sz w:val="28"/>
          <w:szCs w:val="28"/>
        </w:rPr>
      </w:pPr>
    </w:p>
    <w:p w:rsidR="00AE5547" w:rsidRDefault="004A5B1B" w:rsidP="0041660D">
      <w:pPr>
        <w:pStyle w:val="a3"/>
        <w:spacing w:line="240" w:lineRule="auto"/>
        <w:ind w:left="0"/>
        <w:jc w:val="center"/>
        <w:rPr>
          <w:b/>
          <w:sz w:val="28"/>
          <w:szCs w:val="28"/>
        </w:rPr>
      </w:pPr>
      <w:r w:rsidRPr="00BE76AB">
        <w:rPr>
          <w:b/>
          <w:sz w:val="28"/>
          <w:szCs w:val="28"/>
        </w:rPr>
        <w:t>Оснащение игровой зоны групповых помещений раздела «АП</w:t>
      </w:r>
      <w:r w:rsidR="00BE76AB">
        <w:rPr>
          <w:b/>
          <w:sz w:val="28"/>
          <w:szCs w:val="28"/>
        </w:rPr>
        <w:t>П</w:t>
      </w:r>
      <w:r w:rsidRPr="00BE76AB">
        <w:rPr>
          <w:b/>
          <w:sz w:val="28"/>
          <w:szCs w:val="28"/>
        </w:rPr>
        <w:t>ЛИКАЦИЯ»</w:t>
      </w:r>
    </w:p>
    <w:p w:rsidR="0041660D" w:rsidRPr="00BE76AB" w:rsidRDefault="0041660D" w:rsidP="0041660D">
      <w:pPr>
        <w:pStyle w:val="a3"/>
        <w:spacing w:line="240" w:lineRule="auto"/>
        <w:ind w:left="0"/>
        <w:jc w:val="center"/>
        <w:rPr>
          <w:b/>
          <w:sz w:val="28"/>
          <w:szCs w:val="28"/>
        </w:rPr>
      </w:pPr>
    </w:p>
    <w:tbl>
      <w:tblPr>
        <w:tblStyle w:val="a6"/>
        <w:tblW w:w="9747" w:type="dxa"/>
        <w:tblLook w:val="04A0" w:firstRow="1" w:lastRow="0" w:firstColumn="1" w:lastColumn="0" w:noHBand="0" w:noVBand="1"/>
      </w:tblPr>
      <w:tblGrid>
        <w:gridCol w:w="4928"/>
        <w:gridCol w:w="4819"/>
      </w:tblGrid>
      <w:tr w:rsidR="004A5B1B" w:rsidRPr="009B5AB8" w:rsidTr="00BE76AB">
        <w:tc>
          <w:tcPr>
            <w:tcW w:w="4928" w:type="dxa"/>
            <w:shd w:val="clear" w:color="auto" w:fill="FFFFFF" w:themeFill="background1"/>
          </w:tcPr>
          <w:p w:rsidR="004A5B1B" w:rsidRPr="00BE76AB" w:rsidRDefault="004A5B1B" w:rsidP="00BE76AB">
            <w:pPr>
              <w:spacing w:line="240" w:lineRule="auto"/>
              <w:jc w:val="center"/>
              <w:rPr>
                <w:sz w:val="28"/>
                <w:szCs w:val="28"/>
              </w:rPr>
            </w:pPr>
            <w:r w:rsidRPr="00BE76AB">
              <w:rPr>
                <w:sz w:val="28"/>
                <w:szCs w:val="28"/>
              </w:rPr>
              <w:t>3-4</w:t>
            </w:r>
          </w:p>
        </w:tc>
        <w:tc>
          <w:tcPr>
            <w:tcW w:w="4819" w:type="dxa"/>
            <w:shd w:val="clear" w:color="auto" w:fill="FFFFFF" w:themeFill="background1"/>
          </w:tcPr>
          <w:p w:rsidR="004A5B1B" w:rsidRPr="00BE76AB" w:rsidRDefault="004A5B1B" w:rsidP="00BE76AB">
            <w:pPr>
              <w:spacing w:line="240" w:lineRule="auto"/>
              <w:jc w:val="center"/>
              <w:rPr>
                <w:sz w:val="28"/>
                <w:szCs w:val="28"/>
              </w:rPr>
            </w:pPr>
            <w:r w:rsidRPr="00BE76AB">
              <w:rPr>
                <w:sz w:val="28"/>
                <w:szCs w:val="28"/>
              </w:rPr>
              <w:t>4-5</w:t>
            </w:r>
          </w:p>
        </w:tc>
      </w:tr>
      <w:tr w:rsidR="004A5B1B" w:rsidRPr="009B5AB8" w:rsidTr="00BE76AB">
        <w:tc>
          <w:tcPr>
            <w:tcW w:w="4928" w:type="dxa"/>
          </w:tcPr>
          <w:p w:rsidR="004A5B1B" w:rsidRPr="00BE76AB" w:rsidRDefault="004A5B1B" w:rsidP="007A557D">
            <w:pPr>
              <w:pStyle w:val="a3"/>
              <w:numPr>
                <w:ilvl w:val="0"/>
                <w:numId w:val="64"/>
              </w:numPr>
              <w:tabs>
                <w:tab w:val="left" w:pos="284"/>
              </w:tabs>
              <w:spacing w:line="240" w:lineRule="auto"/>
              <w:ind w:left="0" w:firstLine="0"/>
              <w:rPr>
                <w:rStyle w:val="FontStyle102"/>
                <w:sz w:val="28"/>
                <w:szCs w:val="28"/>
              </w:rPr>
            </w:pPr>
            <w:r w:rsidRPr="00BE76AB">
              <w:rPr>
                <w:rStyle w:val="FontStyle102"/>
                <w:sz w:val="28"/>
                <w:szCs w:val="28"/>
              </w:rPr>
              <w:t>Безопасные ножницы**;</w:t>
            </w:r>
          </w:p>
          <w:p w:rsidR="004A5B1B" w:rsidRPr="00BE76AB" w:rsidRDefault="004A5B1B" w:rsidP="007A557D">
            <w:pPr>
              <w:pStyle w:val="a3"/>
              <w:numPr>
                <w:ilvl w:val="0"/>
                <w:numId w:val="64"/>
              </w:numPr>
              <w:tabs>
                <w:tab w:val="left" w:pos="284"/>
              </w:tabs>
              <w:spacing w:line="240" w:lineRule="auto"/>
              <w:ind w:left="0" w:firstLine="0"/>
              <w:rPr>
                <w:rStyle w:val="FontStyle102"/>
                <w:sz w:val="28"/>
                <w:szCs w:val="28"/>
              </w:rPr>
            </w:pPr>
            <w:r w:rsidRPr="00BE76AB">
              <w:rPr>
                <w:rStyle w:val="FontStyle102"/>
                <w:sz w:val="28"/>
                <w:szCs w:val="28"/>
              </w:rPr>
              <w:t>Бумага разного цвета и формата*</w:t>
            </w:r>
          </w:p>
          <w:p w:rsidR="004A5B1B" w:rsidRPr="00BE76AB" w:rsidRDefault="004A5B1B" w:rsidP="007A557D">
            <w:pPr>
              <w:pStyle w:val="a3"/>
              <w:numPr>
                <w:ilvl w:val="0"/>
                <w:numId w:val="64"/>
              </w:numPr>
              <w:tabs>
                <w:tab w:val="left" w:pos="284"/>
              </w:tabs>
              <w:spacing w:line="240" w:lineRule="auto"/>
              <w:ind w:left="0" w:firstLine="0"/>
              <w:rPr>
                <w:rStyle w:val="FontStyle102"/>
                <w:sz w:val="28"/>
                <w:szCs w:val="28"/>
              </w:rPr>
            </w:pPr>
            <w:r w:rsidRPr="00BE76AB">
              <w:rPr>
                <w:rStyle w:val="FontStyle102"/>
                <w:sz w:val="28"/>
                <w:szCs w:val="28"/>
              </w:rPr>
              <w:t>Кисточка щетинная**;</w:t>
            </w:r>
          </w:p>
          <w:p w:rsidR="004A5B1B" w:rsidRPr="00BE76AB" w:rsidRDefault="004A5B1B" w:rsidP="007A557D">
            <w:pPr>
              <w:pStyle w:val="a3"/>
              <w:numPr>
                <w:ilvl w:val="0"/>
                <w:numId w:val="64"/>
              </w:numPr>
              <w:tabs>
                <w:tab w:val="left" w:pos="284"/>
              </w:tabs>
              <w:spacing w:line="240" w:lineRule="auto"/>
              <w:ind w:left="0" w:firstLine="0"/>
              <w:rPr>
                <w:rStyle w:val="FontStyle102"/>
                <w:sz w:val="28"/>
                <w:szCs w:val="28"/>
              </w:rPr>
            </w:pPr>
            <w:r w:rsidRPr="00BE76AB">
              <w:rPr>
                <w:rStyle w:val="FontStyle102"/>
                <w:sz w:val="28"/>
                <w:szCs w:val="28"/>
              </w:rPr>
              <w:t>Клей*;</w:t>
            </w:r>
          </w:p>
          <w:p w:rsidR="004A5B1B" w:rsidRPr="00BE76AB" w:rsidRDefault="004A5B1B" w:rsidP="007A557D">
            <w:pPr>
              <w:pStyle w:val="a3"/>
              <w:numPr>
                <w:ilvl w:val="0"/>
                <w:numId w:val="64"/>
              </w:numPr>
              <w:tabs>
                <w:tab w:val="left" w:pos="284"/>
              </w:tabs>
              <w:spacing w:line="240" w:lineRule="auto"/>
              <w:ind w:left="0" w:firstLine="0"/>
              <w:rPr>
                <w:rStyle w:val="FontStyle102"/>
                <w:sz w:val="28"/>
                <w:szCs w:val="28"/>
              </w:rPr>
            </w:pPr>
            <w:r w:rsidRPr="00BE76AB">
              <w:rPr>
                <w:rStyle w:val="FontStyle102"/>
                <w:sz w:val="28"/>
                <w:szCs w:val="28"/>
              </w:rPr>
              <w:t>Поднос детский для раздаточных материалов**;</w:t>
            </w:r>
          </w:p>
          <w:p w:rsidR="004A5B1B" w:rsidRPr="00BE76AB" w:rsidRDefault="004A5B1B" w:rsidP="007A557D">
            <w:pPr>
              <w:pStyle w:val="a3"/>
              <w:numPr>
                <w:ilvl w:val="0"/>
                <w:numId w:val="64"/>
              </w:numPr>
              <w:tabs>
                <w:tab w:val="left" w:pos="284"/>
              </w:tabs>
              <w:spacing w:line="240" w:lineRule="auto"/>
              <w:ind w:left="0" w:firstLine="0"/>
              <w:rPr>
                <w:sz w:val="28"/>
                <w:szCs w:val="28"/>
              </w:rPr>
            </w:pPr>
            <w:r w:rsidRPr="00BE76AB">
              <w:rPr>
                <w:rStyle w:val="FontStyle102"/>
                <w:sz w:val="28"/>
                <w:szCs w:val="28"/>
              </w:rPr>
              <w:t>Фартук детский**</w:t>
            </w:r>
          </w:p>
        </w:tc>
        <w:tc>
          <w:tcPr>
            <w:tcW w:w="4819" w:type="dxa"/>
          </w:tcPr>
          <w:p w:rsidR="004A5B1B" w:rsidRPr="00BE76AB" w:rsidRDefault="004A5B1B" w:rsidP="007A557D">
            <w:pPr>
              <w:pStyle w:val="a3"/>
              <w:numPr>
                <w:ilvl w:val="0"/>
                <w:numId w:val="65"/>
              </w:numPr>
              <w:tabs>
                <w:tab w:val="left" w:pos="353"/>
              </w:tabs>
              <w:spacing w:line="240" w:lineRule="auto"/>
              <w:ind w:left="0" w:firstLine="0"/>
              <w:rPr>
                <w:rStyle w:val="FontStyle102"/>
                <w:sz w:val="28"/>
                <w:szCs w:val="28"/>
              </w:rPr>
            </w:pPr>
            <w:r w:rsidRPr="00BE76AB">
              <w:rPr>
                <w:rStyle w:val="FontStyle102"/>
                <w:sz w:val="28"/>
                <w:szCs w:val="28"/>
              </w:rPr>
              <w:t>Коллекция бумаги;</w:t>
            </w:r>
          </w:p>
          <w:p w:rsidR="004A5B1B" w:rsidRPr="00BE76AB" w:rsidRDefault="004A5B1B" w:rsidP="007A557D">
            <w:pPr>
              <w:pStyle w:val="a3"/>
              <w:numPr>
                <w:ilvl w:val="0"/>
                <w:numId w:val="65"/>
              </w:numPr>
              <w:tabs>
                <w:tab w:val="left" w:pos="353"/>
              </w:tabs>
              <w:spacing w:line="240" w:lineRule="auto"/>
              <w:ind w:left="0" w:firstLine="0"/>
              <w:rPr>
                <w:rStyle w:val="FontStyle102"/>
                <w:sz w:val="28"/>
                <w:szCs w:val="28"/>
              </w:rPr>
            </w:pPr>
            <w:r w:rsidRPr="00BE76AB">
              <w:rPr>
                <w:rStyle w:val="FontStyle102"/>
                <w:sz w:val="28"/>
                <w:szCs w:val="28"/>
              </w:rPr>
              <w:t>Коллекция тканей;</w:t>
            </w:r>
          </w:p>
          <w:p w:rsidR="004A5B1B" w:rsidRPr="00BE76AB" w:rsidRDefault="004A5B1B" w:rsidP="007A557D">
            <w:pPr>
              <w:pStyle w:val="a3"/>
              <w:numPr>
                <w:ilvl w:val="0"/>
                <w:numId w:val="65"/>
              </w:numPr>
              <w:tabs>
                <w:tab w:val="left" w:pos="353"/>
              </w:tabs>
              <w:spacing w:line="240" w:lineRule="auto"/>
              <w:ind w:left="0" w:firstLine="0"/>
              <w:rPr>
                <w:rStyle w:val="FontStyle102"/>
                <w:sz w:val="28"/>
                <w:szCs w:val="28"/>
              </w:rPr>
            </w:pPr>
            <w:r w:rsidRPr="00BE76AB">
              <w:rPr>
                <w:rStyle w:val="FontStyle102"/>
                <w:sz w:val="28"/>
                <w:szCs w:val="28"/>
              </w:rPr>
              <w:t>Безопасные ножницы**;</w:t>
            </w:r>
          </w:p>
          <w:p w:rsidR="004A5B1B" w:rsidRPr="00BE76AB" w:rsidRDefault="004A5B1B" w:rsidP="007A557D">
            <w:pPr>
              <w:pStyle w:val="a3"/>
              <w:numPr>
                <w:ilvl w:val="0"/>
                <w:numId w:val="65"/>
              </w:numPr>
              <w:tabs>
                <w:tab w:val="left" w:pos="353"/>
              </w:tabs>
              <w:spacing w:line="240" w:lineRule="auto"/>
              <w:ind w:left="0" w:firstLine="0"/>
              <w:rPr>
                <w:rStyle w:val="FontStyle102"/>
                <w:sz w:val="28"/>
                <w:szCs w:val="28"/>
              </w:rPr>
            </w:pPr>
            <w:r w:rsidRPr="00BE76AB">
              <w:rPr>
                <w:rStyle w:val="FontStyle102"/>
                <w:sz w:val="28"/>
                <w:szCs w:val="28"/>
              </w:rPr>
              <w:t>Бумага разного цвета и формата*;</w:t>
            </w:r>
          </w:p>
          <w:p w:rsidR="004A5B1B" w:rsidRPr="00BE76AB" w:rsidRDefault="004A5B1B" w:rsidP="007A557D">
            <w:pPr>
              <w:pStyle w:val="a3"/>
              <w:numPr>
                <w:ilvl w:val="0"/>
                <w:numId w:val="65"/>
              </w:numPr>
              <w:tabs>
                <w:tab w:val="left" w:pos="353"/>
              </w:tabs>
              <w:spacing w:line="240" w:lineRule="auto"/>
              <w:ind w:left="0" w:firstLine="0"/>
              <w:rPr>
                <w:rStyle w:val="FontStyle102"/>
                <w:sz w:val="28"/>
                <w:szCs w:val="28"/>
              </w:rPr>
            </w:pPr>
            <w:r w:rsidRPr="00BE76AB">
              <w:rPr>
                <w:rStyle w:val="FontStyle102"/>
                <w:sz w:val="28"/>
                <w:szCs w:val="28"/>
              </w:rPr>
              <w:t>Ватман А1 для составления совместных композиций*;</w:t>
            </w:r>
          </w:p>
          <w:p w:rsidR="004A5B1B" w:rsidRPr="00BE76AB" w:rsidRDefault="004A5B1B" w:rsidP="007A557D">
            <w:pPr>
              <w:pStyle w:val="a3"/>
              <w:numPr>
                <w:ilvl w:val="0"/>
                <w:numId w:val="65"/>
              </w:numPr>
              <w:tabs>
                <w:tab w:val="left" w:pos="353"/>
              </w:tabs>
              <w:spacing w:line="240" w:lineRule="auto"/>
              <w:ind w:left="0" w:firstLine="0"/>
              <w:rPr>
                <w:rStyle w:val="FontStyle102"/>
                <w:sz w:val="28"/>
                <w:szCs w:val="28"/>
              </w:rPr>
            </w:pPr>
            <w:r w:rsidRPr="00BE76AB">
              <w:rPr>
                <w:rStyle w:val="FontStyle102"/>
                <w:sz w:val="28"/>
                <w:szCs w:val="28"/>
              </w:rPr>
              <w:t>Кисточка щетинная**;</w:t>
            </w:r>
          </w:p>
          <w:p w:rsidR="004A5B1B" w:rsidRPr="00BE76AB" w:rsidRDefault="004A5B1B" w:rsidP="007A557D">
            <w:pPr>
              <w:pStyle w:val="a3"/>
              <w:numPr>
                <w:ilvl w:val="0"/>
                <w:numId w:val="65"/>
              </w:numPr>
              <w:tabs>
                <w:tab w:val="left" w:pos="353"/>
              </w:tabs>
              <w:spacing w:line="240" w:lineRule="auto"/>
              <w:ind w:left="0" w:firstLine="0"/>
              <w:rPr>
                <w:rStyle w:val="FontStyle102"/>
                <w:sz w:val="28"/>
                <w:szCs w:val="28"/>
              </w:rPr>
            </w:pPr>
            <w:r w:rsidRPr="00BE76AB">
              <w:rPr>
                <w:rStyle w:val="FontStyle102"/>
                <w:sz w:val="28"/>
                <w:szCs w:val="28"/>
              </w:rPr>
              <w:t>Клей*;</w:t>
            </w:r>
          </w:p>
          <w:p w:rsidR="004A5B1B" w:rsidRPr="00BE76AB" w:rsidRDefault="004A5B1B" w:rsidP="007A557D">
            <w:pPr>
              <w:pStyle w:val="a3"/>
              <w:numPr>
                <w:ilvl w:val="0"/>
                <w:numId w:val="65"/>
              </w:numPr>
              <w:tabs>
                <w:tab w:val="left" w:pos="353"/>
              </w:tabs>
              <w:spacing w:line="240" w:lineRule="auto"/>
              <w:ind w:left="0" w:firstLine="0"/>
              <w:rPr>
                <w:rStyle w:val="FontStyle102"/>
                <w:sz w:val="28"/>
                <w:szCs w:val="28"/>
              </w:rPr>
            </w:pPr>
            <w:r w:rsidRPr="00BE76AB">
              <w:rPr>
                <w:rStyle w:val="FontStyle102"/>
                <w:sz w:val="28"/>
                <w:szCs w:val="28"/>
              </w:rPr>
              <w:t>Поднос детский для раздаточных материалов**;</w:t>
            </w:r>
          </w:p>
          <w:p w:rsidR="004A5B1B" w:rsidRPr="00BE76AB" w:rsidRDefault="004A5B1B" w:rsidP="007A557D">
            <w:pPr>
              <w:pStyle w:val="a3"/>
              <w:numPr>
                <w:ilvl w:val="0"/>
                <w:numId w:val="65"/>
              </w:numPr>
              <w:tabs>
                <w:tab w:val="left" w:pos="353"/>
              </w:tabs>
              <w:spacing w:line="240" w:lineRule="auto"/>
              <w:ind w:left="0" w:firstLine="0"/>
              <w:rPr>
                <w:sz w:val="28"/>
                <w:szCs w:val="28"/>
              </w:rPr>
            </w:pPr>
            <w:r w:rsidRPr="00BE76AB">
              <w:rPr>
                <w:rStyle w:val="FontStyle102"/>
                <w:sz w:val="28"/>
                <w:szCs w:val="28"/>
              </w:rPr>
              <w:t>Фартук детский**</w:t>
            </w:r>
          </w:p>
        </w:tc>
      </w:tr>
    </w:tbl>
    <w:p w:rsidR="00BE76AB" w:rsidRDefault="00BE76AB" w:rsidP="00BE76AB">
      <w:pPr>
        <w:pStyle w:val="a3"/>
        <w:spacing w:after="120" w:line="240" w:lineRule="auto"/>
        <w:ind w:left="0"/>
        <w:rPr>
          <w:b/>
          <w:sz w:val="28"/>
          <w:szCs w:val="28"/>
        </w:rPr>
      </w:pPr>
    </w:p>
    <w:p w:rsidR="00BE76AB" w:rsidRPr="00BE76AB" w:rsidRDefault="00CC5B45" w:rsidP="00927C5E">
      <w:pPr>
        <w:pStyle w:val="a3"/>
        <w:spacing w:after="120" w:line="240" w:lineRule="auto"/>
        <w:ind w:left="0"/>
        <w:jc w:val="center"/>
        <w:rPr>
          <w:b/>
          <w:sz w:val="28"/>
          <w:szCs w:val="28"/>
        </w:rPr>
      </w:pPr>
      <w:r w:rsidRPr="00BE76AB">
        <w:rPr>
          <w:b/>
          <w:sz w:val="28"/>
          <w:szCs w:val="28"/>
        </w:rPr>
        <w:t>Оснащение игровой зоны групповых помещений раздела</w:t>
      </w:r>
    </w:p>
    <w:p w:rsidR="004A5B1B" w:rsidRPr="00BE76AB" w:rsidRDefault="00CC5B45" w:rsidP="00BE76AB">
      <w:pPr>
        <w:pStyle w:val="a3"/>
        <w:spacing w:after="120" w:line="240" w:lineRule="auto"/>
        <w:ind w:left="0"/>
        <w:jc w:val="center"/>
        <w:rPr>
          <w:b/>
          <w:sz w:val="28"/>
          <w:szCs w:val="28"/>
        </w:rPr>
      </w:pPr>
      <w:r w:rsidRPr="00BE76AB">
        <w:rPr>
          <w:b/>
          <w:sz w:val="28"/>
          <w:szCs w:val="28"/>
        </w:rPr>
        <w:t>КОНСТРУКТИВНАЯ ДЕЯТЕЛЬНОСТЬ»</w:t>
      </w:r>
    </w:p>
    <w:tbl>
      <w:tblPr>
        <w:tblStyle w:val="a6"/>
        <w:tblW w:w="9747" w:type="dxa"/>
        <w:tblLook w:val="04A0" w:firstRow="1" w:lastRow="0" w:firstColumn="1" w:lastColumn="0" w:noHBand="0" w:noVBand="1"/>
      </w:tblPr>
      <w:tblGrid>
        <w:gridCol w:w="4928"/>
        <w:gridCol w:w="4819"/>
      </w:tblGrid>
      <w:tr w:rsidR="00CC5B45" w:rsidTr="00BE76AB">
        <w:tc>
          <w:tcPr>
            <w:tcW w:w="4928" w:type="dxa"/>
            <w:shd w:val="clear" w:color="auto" w:fill="FFFFFF" w:themeFill="background1"/>
          </w:tcPr>
          <w:p w:rsidR="00CC5B45" w:rsidRPr="00BE76AB" w:rsidRDefault="00CC5B45" w:rsidP="00BE76AB">
            <w:pPr>
              <w:spacing w:line="240" w:lineRule="auto"/>
              <w:jc w:val="center"/>
              <w:rPr>
                <w:sz w:val="28"/>
                <w:szCs w:val="28"/>
              </w:rPr>
            </w:pPr>
            <w:r w:rsidRPr="00BE76AB">
              <w:rPr>
                <w:sz w:val="28"/>
                <w:szCs w:val="28"/>
              </w:rPr>
              <w:t>3-4</w:t>
            </w:r>
          </w:p>
        </w:tc>
        <w:tc>
          <w:tcPr>
            <w:tcW w:w="4819" w:type="dxa"/>
            <w:shd w:val="clear" w:color="auto" w:fill="FFFFFF" w:themeFill="background1"/>
          </w:tcPr>
          <w:p w:rsidR="00CC5B45" w:rsidRPr="00BE76AB" w:rsidRDefault="00CC5B45" w:rsidP="00BE76AB">
            <w:pPr>
              <w:spacing w:line="240" w:lineRule="auto"/>
              <w:jc w:val="center"/>
              <w:rPr>
                <w:sz w:val="28"/>
                <w:szCs w:val="28"/>
              </w:rPr>
            </w:pPr>
            <w:r w:rsidRPr="00BE76AB">
              <w:rPr>
                <w:sz w:val="28"/>
                <w:szCs w:val="28"/>
              </w:rPr>
              <w:t>4-5</w:t>
            </w:r>
          </w:p>
        </w:tc>
      </w:tr>
      <w:tr w:rsidR="00CC5B45" w:rsidRPr="009B5AB8" w:rsidTr="00BE76AB">
        <w:tc>
          <w:tcPr>
            <w:tcW w:w="4928" w:type="dxa"/>
          </w:tcPr>
          <w:p w:rsidR="00CC5B45" w:rsidRPr="00BE76AB" w:rsidRDefault="00CC5B45" w:rsidP="007A557D">
            <w:pPr>
              <w:pStyle w:val="a3"/>
              <w:numPr>
                <w:ilvl w:val="0"/>
                <w:numId w:val="66"/>
              </w:numPr>
              <w:tabs>
                <w:tab w:val="left" w:pos="426"/>
              </w:tabs>
              <w:spacing w:line="240" w:lineRule="auto"/>
              <w:ind w:left="0" w:firstLine="0"/>
              <w:rPr>
                <w:rStyle w:val="FontStyle102"/>
                <w:sz w:val="28"/>
                <w:szCs w:val="28"/>
              </w:rPr>
            </w:pPr>
            <w:r w:rsidRPr="00BE76AB">
              <w:rPr>
                <w:rStyle w:val="FontStyle102"/>
                <w:sz w:val="28"/>
                <w:szCs w:val="28"/>
              </w:rPr>
              <w:t>Большой настольный конструктор деревянный с неокрашенными и цветными элементами;</w:t>
            </w:r>
            <w:r w:rsidRPr="00BE76AB">
              <w:rPr>
                <w:rStyle w:val="FontStyle102"/>
                <w:sz w:val="28"/>
                <w:szCs w:val="28"/>
              </w:rPr>
              <w:tab/>
            </w:r>
          </w:p>
          <w:p w:rsidR="00CC5B45" w:rsidRPr="00BE76AB" w:rsidRDefault="00CC5B45" w:rsidP="007A557D">
            <w:pPr>
              <w:pStyle w:val="a3"/>
              <w:numPr>
                <w:ilvl w:val="0"/>
                <w:numId w:val="66"/>
              </w:numPr>
              <w:tabs>
                <w:tab w:val="left" w:pos="426"/>
              </w:tabs>
              <w:spacing w:line="240" w:lineRule="auto"/>
              <w:ind w:left="0" w:firstLine="0"/>
              <w:rPr>
                <w:rStyle w:val="FontStyle102"/>
                <w:sz w:val="28"/>
                <w:szCs w:val="28"/>
              </w:rPr>
            </w:pPr>
            <w:r w:rsidRPr="00BE76AB">
              <w:rPr>
                <w:rStyle w:val="FontStyle102"/>
                <w:sz w:val="28"/>
                <w:szCs w:val="28"/>
              </w:rPr>
              <w:t>Комплект конструкторов напольный;</w:t>
            </w:r>
          </w:p>
          <w:p w:rsidR="00CC5B45" w:rsidRPr="00BE76AB" w:rsidRDefault="00CC5B45" w:rsidP="007A557D">
            <w:pPr>
              <w:pStyle w:val="a3"/>
              <w:numPr>
                <w:ilvl w:val="0"/>
                <w:numId w:val="66"/>
              </w:numPr>
              <w:tabs>
                <w:tab w:val="left" w:pos="426"/>
              </w:tabs>
              <w:spacing w:line="240" w:lineRule="auto"/>
              <w:ind w:left="0" w:firstLine="0"/>
              <w:rPr>
                <w:rStyle w:val="FontStyle102"/>
                <w:sz w:val="28"/>
                <w:szCs w:val="28"/>
              </w:rPr>
            </w:pPr>
            <w:r w:rsidRPr="00BE76AB">
              <w:rPr>
                <w:rStyle w:val="FontStyle102"/>
                <w:sz w:val="28"/>
                <w:szCs w:val="28"/>
              </w:rPr>
              <w:t>Конструктор из мягких деталей среднего размера;</w:t>
            </w:r>
          </w:p>
          <w:p w:rsidR="00CC5B45" w:rsidRPr="00BE76AB" w:rsidRDefault="00CC5B45" w:rsidP="007A557D">
            <w:pPr>
              <w:pStyle w:val="a3"/>
              <w:numPr>
                <w:ilvl w:val="0"/>
                <w:numId w:val="66"/>
              </w:numPr>
              <w:tabs>
                <w:tab w:val="left" w:pos="426"/>
              </w:tabs>
              <w:spacing w:line="240" w:lineRule="auto"/>
              <w:ind w:left="0" w:firstLine="0"/>
              <w:rPr>
                <w:rStyle w:val="FontStyle102"/>
                <w:sz w:val="28"/>
                <w:szCs w:val="28"/>
              </w:rPr>
            </w:pPr>
            <w:r w:rsidRPr="00BE76AB">
              <w:rPr>
                <w:rStyle w:val="FontStyle102"/>
                <w:sz w:val="28"/>
                <w:szCs w:val="28"/>
              </w:rPr>
              <w:t>Набор для завинчивания из элементов разных форм, размеров и цветов;</w:t>
            </w:r>
          </w:p>
          <w:p w:rsidR="00CC5B45" w:rsidRPr="00BE76AB" w:rsidRDefault="00CC5B45" w:rsidP="007A557D">
            <w:pPr>
              <w:pStyle w:val="a3"/>
              <w:numPr>
                <w:ilvl w:val="0"/>
                <w:numId w:val="66"/>
              </w:numPr>
              <w:tabs>
                <w:tab w:val="left" w:pos="426"/>
              </w:tabs>
              <w:spacing w:line="240" w:lineRule="auto"/>
              <w:ind w:left="0" w:firstLine="0"/>
              <w:rPr>
                <w:rStyle w:val="FontStyle102"/>
                <w:sz w:val="28"/>
                <w:szCs w:val="28"/>
              </w:rPr>
            </w:pPr>
            <w:r w:rsidRPr="00BE76AB">
              <w:rPr>
                <w:rStyle w:val="FontStyle102"/>
                <w:sz w:val="28"/>
                <w:szCs w:val="28"/>
              </w:rPr>
              <w:t>Набор для построения произвольных геометрических фигур;</w:t>
            </w:r>
          </w:p>
          <w:p w:rsidR="00CC5B45" w:rsidRPr="00BE76AB" w:rsidRDefault="00CC5B45" w:rsidP="007A557D">
            <w:pPr>
              <w:pStyle w:val="a3"/>
              <w:numPr>
                <w:ilvl w:val="0"/>
                <w:numId w:val="66"/>
              </w:numPr>
              <w:tabs>
                <w:tab w:val="left" w:pos="426"/>
              </w:tabs>
              <w:spacing w:line="240" w:lineRule="auto"/>
              <w:ind w:left="0" w:firstLine="0"/>
              <w:rPr>
                <w:rStyle w:val="FontStyle102"/>
                <w:sz w:val="28"/>
                <w:szCs w:val="28"/>
              </w:rPr>
            </w:pPr>
            <w:r w:rsidRPr="00BE76AB">
              <w:rPr>
                <w:rStyle w:val="FontStyle102"/>
                <w:sz w:val="28"/>
                <w:szCs w:val="28"/>
              </w:rPr>
              <w:t>Набор игрушек для игры с песком</w:t>
            </w:r>
            <w:r w:rsidRPr="00BE76AB">
              <w:rPr>
                <w:rStyle w:val="FontStyle102"/>
                <w:sz w:val="28"/>
                <w:szCs w:val="28"/>
              </w:rPr>
              <w:tab/>
            </w:r>
          </w:p>
          <w:p w:rsidR="00CC5B45" w:rsidRPr="00BE76AB" w:rsidRDefault="00CC5B45" w:rsidP="007A557D">
            <w:pPr>
              <w:pStyle w:val="a3"/>
              <w:numPr>
                <w:ilvl w:val="0"/>
                <w:numId w:val="66"/>
              </w:numPr>
              <w:tabs>
                <w:tab w:val="left" w:pos="426"/>
              </w:tabs>
              <w:spacing w:line="240" w:lineRule="auto"/>
              <w:ind w:left="0" w:firstLine="0"/>
              <w:rPr>
                <w:rStyle w:val="FontStyle102"/>
                <w:sz w:val="28"/>
                <w:szCs w:val="28"/>
              </w:rPr>
            </w:pPr>
            <w:r w:rsidRPr="00BE76AB">
              <w:rPr>
                <w:rStyle w:val="FontStyle102"/>
                <w:sz w:val="28"/>
                <w:szCs w:val="28"/>
              </w:rPr>
              <w:t>Набор из мягкого пластика   для плоскостного конструирования</w:t>
            </w:r>
          </w:p>
          <w:p w:rsidR="00CC5B45" w:rsidRPr="00BE76AB" w:rsidRDefault="00CC5B45" w:rsidP="007A557D">
            <w:pPr>
              <w:pStyle w:val="a3"/>
              <w:numPr>
                <w:ilvl w:val="0"/>
                <w:numId w:val="66"/>
              </w:numPr>
              <w:tabs>
                <w:tab w:val="left" w:pos="426"/>
              </w:tabs>
              <w:spacing w:line="240" w:lineRule="auto"/>
              <w:ind w:left="0" w:firstLine="0"/>
              <w:rPr>
                <w:rStyle w:val="FontStyle102"/>
                <w:sz w:val="28"/>
                <w:szCs w:val="28"/>
              </w:rPr>
            </w:pPr>
            <w:r w:rsidRPr="00BE76AB">
              <w:rPr>
                <w:rStyle w:val="FontStyle102"/>
                <w:sz w:val="28"/>
                <w:szCs w:val="28"/>
              </w:rPr>
              <w:t>Набор кубиков среднего размера</w:t>
            </w:r>
          </w:p>
          <w:p w:rsidR="00CC5B45" w:rsidRPr="00BE76AB" w:rsidRDefault="00CC5B45" w:rsidP="007A557D">
            <w:pPr>
              <w:pStyle w:val="a3"/>
              <w:numPr>
                <w:ilvl w:val="0"/>
                <w:numId w:val="66"/>
              </w:numPr>
              <w:tabs>
                <w:tab w:val="left" w:pos="426"/>
              </w:tabs>
              <w:spacing w:line="240" w:lineRule="auto"/>
              <w:ind w:left="0" w:firstLine="0"/>
              <w:rPr>
                <w:rStyle w:val="FontStyle102"/>
                <w:sz w:val="28"/>
                <w:szCs w:val="28"/>
              </w:rPr>
            </w:pPr>
            <w:r w:rsidRPr="00BE76AB">
              <w:rPr>
                <w:rStyle w:val="FontStyle102"/>
                <w:sz w:val="28"/>
                <w:szCs w:val="28"/>
              </w:rPr>
              <w:t>Набор мягких модулей</w:t>
            </w:r>
          </w:p>
          <w:p w:rsidR="00CC5B45" w:rsidRPr="00BE76AB" w:rsidRDefault="00CC5B45" w:rsidP="007A557D">
            <w:pPr>
              <w:pStyle w:val="a3"/>
              <w:numPr>
                <w:ilvl w:val="0"/>
                <w:numId w:val="66"/>
              </w:numPr>
              <w:tabs>
                <w:tab w:val="left" w:pos="426"/>
              </w:tabs>
              <w:spacing w:line="240" w:lineRule="auto"/>
              <w:ind w:left="0" w:firstLine="0"/>
              <w:rPr>
                <w:rStyle w:val="FontStyle102"/>
                <w:sz w:val="28"/>
                <w:szCs w:val="28"/>
              </w:rPr>
            </w:pPr>
            <w:r w:rsidRPr="00BE76AB">
              <w:rPr>
                <w:rStyle w:val="FontStyle102"/>
                <w:sz w:val="28"/>
                <w:szCs w:val="28"/>
              </w:rPr>
              <w:t>Набор объемных тел (кубы, цилиндры, бруски, шары, диски)</w:t>
            </w:r>
          </w:p>
          <w:p w:rsidR="00CC5B45" w:rsidRPr="00BE76AB" w:rsidRDefault="00CC5B45" w:rsidP="007A557D">
            <w:pPr>
              <w:pStyle w:val="a3"/>
              <w:numPr>
                <w:ilvl w:val="0"/>
                <w:numId w:val="66"/>
              </w:numPr>
              <w:tabs>
                <w:tab w:val="left" w:pos="426"/>
              </w:tabs>
              <w:spacing w:line="240" w:lineRule="auto"/>
              <w:ind w:left="0" w:firstLine="0"/>
              <w:rPr>
                <w:rStyle w:val="FontStyle102"/>
                <w:sz w:val="28"/>
                <w:szCs w:val="28"/>
              </w:rPr>
            </w:pPr>
            <w:r w:rsidRPr="00BE76AB">
              <w:rPr>
                <w:rStyle w:val="FontStyle102"/>
                <w:sz w:val="28"/>
                <w:szCs w:val="28"/>
              </w:rPr>
              <w:t>Напольный конструктор деревянный цветной</w:t>
            </w:r>
          </w:p>
          <w:p w:rsidR="00CC5B45" w:rsidRPr="00BE76AB" w:rsidRDefault="00CC5B45" w:rsidP="007A557D">
            <w:pPr>
              <w:pStyle w:val="a3"/>
              <w:numPr>
                <w:ilvl w:val="0"/>
                <w:numId w:val="66"/>
              </w:numPr>
              <w:tabs>
                <w:tab w:val="left" w:pos="426"/>
              </w:tabs>
              <w:spacing w:line="240" w:lineRule="auto"/>
              <w:ind w:left="0" w:firstLine="0"/>
              <w:rPr>
                <w:rStyle w:val="FontStyle102"/>
                <w:sz w:val="28"/>
                <w:szCs w:val="28"/>
              </w:rPr>
            </w:pPr>
            <w:r w:rsidRPr="00BE76AB">
              <w:rPr>
                <w:rStyle w:val="FontStyle102"/>
                <w:sz w:val="28"/>
                <w:szCs w:val="28"/>
              </w:rPr>
              <w:t xml:space="preserve">Пирамида настольная, окрашенная </w:t>
            </w:r>
            <w:r w:rsidRPr="00BE76AB">
              <w:rPr>
                <w:rStyle w:val="FontStyle102"/>
                <w:sz w:val="28"/>
                <w:szCs w:val="28"/>
              </w:rPr>
              <w:lastRenderedPageBreak/>
              <w:t>в основные цвета</w:t>
            </w:r>
          </w:p>
          <w:p w:rsidR="00CC5B45" w:rsidRPr="00BE76AB" w:rsidRDefault="00CC5B45" w:rsidP="007A557D">
            <w:pPr>
              <w:pStyle w:val="a3"/>
              <w:numPr>
                <w:ilvl w:val="0"/>
                <w:numId w:val="66"/>
              </w:numPr>
              <w:tabs>
                <w:tab w:val="left" w:pos="426"/>
              </w:tabs>
              <w:spacing w:line="240" w:lineRule="auto"/>
              <w:ind w:left="0" w:firstLine="0"/>
              <w:rPr>
                <w:rStyle w:val="FontStyle102"/>
                <w:sz w:val="28"/>
                <w:szCs w:val="28"/>
              </w:rPr>
            </w:pPr>
            <w:r w:rsidRPr="00BE76AB">
              <w:rPr>
                <w:rStyle w:val="FontStyle102"/>
                <w:sz w:val="28"/>
                <w:szCs w:val="28"/>
              </w:rPr>
              <w:t>Складные кубики с предметными картинками (4-6 частей)</w:t>
            </w:r>
          </w:p>
          <w:p w:rsidR="00CC5B45" w:rsidRPr="00BE76AB" w:rsidRDefault="00CC5B45" w:rsidP="007A557D">
            <w:pPr>
              <w:pStyle w:val="a3"/>
              <w:numPr>
                <w:ilvl w:val="0"/>
                <w:numId w:val="66"/>
              </w:numPr>
              <w:tabs>
                <w:tab w:val="left" w:pos="426"/>
              </w:tabs>
              <w:spacing w:line="240" w:lineRule="auto"/>
              <w:ind w:left="0" w:firstLine="0"/>
              <w:rPr>
                <w:sz w:val="28"/>
                <w:szCs w:val="28"/>
              </w:rPr>
            </w:pPr>
            <w:r w:rsidRPr="00BE76AB">
              <w:rPr>
                <w:rStyle w:val="FontStyle102"/>
                <w:sz w:val="28"/>
                <w:szCs w:val="28"/>
              </w:rPr>
              <w:t>Мягконабивные модули, комплект</w:t>
            </w:r>
          </w:p>
          <w:p w:rsidR="00CC5B45" w:rsidRPr="00BE76AB" w:rsidRDefault="00CC5B45" w:rsidP="007A557D">
            <w:pPr>
              <w:pStyle w:val="a3"/>
              <w:numPr>
                <w:ilvl w:val="0"/>
                <w:numId w:val="66"/>
              </w:numPr>
              <w:tabs>
                <w:tab w:val="left" w:pos="426"/>
              </w:tabs>
              <w:spacing w:line="240" w:lineRule="auto"/>
              <w:ind w:left="0" w:firstLine="0"/>
              <w:rPr>
                <w:sz w:val="28"/>
                <w:szCs w:val="28"/>
              </w:rPr>
            </w:pPr>
            <w:r w:rsidRPr="00BE76AB">
              <w:rPr>
                <w:rStyle w:val="FontStyle102"/>
                <w:sz w:val="28"/>
                <w:szCs w:val="28"/>
              </w:rPr>
              <w:t>Система хранения конструкторов</w:t>
            </w:r>
          </w:p>
        </w:tc>
        <w:tc>
          <w:tcPr>
            <w:tcW w:w="4819" w:type="dxa"/>
          </w:tcPr>
          <w:p w:rsidR="00CC5B45" w:rsidRPr="00BE76AB" w:rsidRDefault="00CC5B45" w:rsidP="007A557D">
            <w:pPr>
              <w:pStyle w:val="a3"/>
              <w:numPr>
                <w:ilvl w:val="0"/>
                <w:numId w:val="67"/>
              </w:numPr>
              <w:tabs>
                <w:tab w:val="left" w:pos="353"/>
              </w:tabs>
              <w:spacing w:line="240" w:lineRule="auto"/>
              <w:ind w:left="0" w:firstLine="0"/>
              <w:rPr>
                <w:rStyle w:val="FontStyle102"/>
                <w:sz w:val="28"/>
                <w:szCs w:val="28"/>
              </w:rPr>
            </w:pPr>
            <w:r w:rsidRPr="00BE76AB">
              <w:rPr>
                <w:rStyle w:val="FontStyle102"/>
                <w:sz w:val="28"/>
                <w:szCs w:val="28"/>
              </w:rPr>
              <w:lastRenderedPageBreak/>
              <w:t>Большой настольный конструкт</w:t>
            </w:r>
            <w:r w:rsidR="00BE76AB">
              <w:rPr>
                <w:rStyle w:val="FontStyle102"/>
                <w:sz w:val="28"/>
                <w:szCs w:val="28"/>
              </w:rPr>
              <w:t xml:space="preserve">ор   деревянный </w:t>
            </w:r>
            <w:r w:rsidRPr="00BE76AB">
              <w:rPr>
                <w:rStyle w:val="FontStyle102"/>
                <w:sz w:val="28"/>
                <w:szCs w:val="28"/>
              </w:rPr>
              <w:t>с   неокрашенными и цветными элементами;</w:t>
            </w:r>
          </w:p>
          <w:p w:rsidR="00CC5B45" w:rsidRPr="00BE76AB" w:rsidRDefault="00CC5B45" w:rsidP="007A557D">
            <w:pPr>
              <w:pStyle w:val="a3"/>
              <w:numPr>
                <w:ilvl w:val="0"/>
                <w:numId w:val="67"/>
              </w:numPr>
              <w:tabs>
                <w:tab w:val="left" w:pos="353"/>
              </w:tabs>
              <w:spacing w:line="240" w:lineRule="auto"/>
              <w:ind w:left="0" w:firstLine="0"/>
              <w:rPr>
                <w:rStyle w:val="FontStyle102"/>
                <w:sz w:val="28"/>
                <w:szCs w:val="28"/>
              </w:rPr>
            </w:pPr>
            <w:r w:rsidRPr="00BE76AB">
              <w:rPr>
                <w:rStyle w:val="FontStyle102"/>
                <w:sz w:val="28"/>
                <w:szCs w:val="28"/>
              </w:rPr>
              <w:t>Комплект конструкторов с шиповым быстросъемным креплением деталей напольный;</w:t>
            </w:r>
          </w:p>
          <w:p w:rsidR="00CC5B45" w:rsidRPr="00BE76AB" w:rsidRDefault="00CC5B45" w:rsidP="007A557D">
            <w:pPr>
              <w:pStyle w:val="a3"/>
              <w:numPr>
                <w:ilvl w:val="0"/>
                <w:numId w:val="67"/>
              </w:numPr>
              <w:tabs>
                <w:tab w:val="left" w:pos="353"/>
              </w:tabs>
              <w:spacing w:line="240" w:lineRule="auto"/>
              <w:ind w:left="0" w:firstLine="0"/>
              <w:rPr>
                <w:rStyle w:val="FontStyle102"/>
                <w:sz w:val="28"/>
                <w:szCs w:val="28"/>
              </w:rPr>
            </w:pPr>
            <w:r w:rsidRPr="00BE76AB">
              <w:rPr>
                <w:rStyle w:val="FontStyle102"/>
                <w:sz w:val="28"/>
                <w:szCs w:val="28"/>
              </w:rPr>
              <w:t>Комплект конструкторов с шиповым быстросъемным креплением деталей настольный;</w:t>
            </w:r>
          </w:p>
          <w:p w:rsidR="00CC5B45" w:rsidRPr="00BE76AB" w:rsidRDefault="00CC5B45" w:rsidP="007A557D">
            <w:pPr>
              <w:pStyle w:val="a3"/>
              <w:numPr>
                <w:ilvl w:val="0"/>
                <w:numId w:val="67"/>
              </w:numPr>
              <w:tabs>
                <w:tab w:val="left" w:pos="353"/>
              </w:tabs>
              <w:spacing w:line="240" w:lineRule="auto"/>
              <w:ind w:left="0" w:firstLine="0"/>
              <w:rPr>
                <w:rStyle w:val="FontStyle102"/>
                <w:sz w:val="28"/>
                <w:szCs w:val="28"/>
              </w:rPr>
            </w:pPr>
            <w:r w:rsidRPr="00BE76AB">
              <w:rPr>
                <w:rStyle w:val="FontStyle102"/>
                <w:sz w:val="28"/>
                <w:szCs w:val="28"/>
              </w:rPr>
              <w:t>Комплект строительных деталей напольный с плоскостными элементами;</w:t>
            </w:r>
          </w:p>
          <w:p w:rsidR="00CC5B45" w:rsidRPr="00BE76AB" w:rsidRDefault="00CC5B45" w:rsidP="007A557D">
            <w:pPr>
              <w:pStyle w:val="a3"/>
              <w:numPr>
                <w:ilvl w:val="0"/>
                <w:numId w:val="67"/>
              </w:numPr>
              <w:tabs>
                <w:tab w:val="left" w:pos="353"/>
              </w:tabs>
              <w:spacing w:line="240" w:lineRule="auto"/>
              <w:ind w:left="0" w:firstLine="0"/>
              <w:rPr>
                <w:rStyle w:val="FontStyle102"/>
                <w:sz w:val="28"/>
                <w:szCs w:val="28"/>
              </w:rPr>
            </w:pPr>
            <w:r w:rsidRPr="00BE76AB">
              <w:rPr>
                <w:rStyle w:val="FontStyle102"/>
                <w:sz w:val="28"/>
                <w:szCs w:val="28"/>
              </w:rPr>
              <w:t>Конструктор магнитный - комплект</w:t>
            </w:r>
          </w:p>
          <w:p w:rsidR="00CC5B45" w:rsidRPr="00BE76AB" w:rsidRDefault="00CC5B45" w:rsidP="007A557D">
            <w:pPr>
              <w:pStyle w:val="a3"/>
              <w:numPr>
                <w:ilvl w:val="0"/>
                <w:numId w:val="67"/>
              </w:numPr>
              <w:tabs>
                <w:tab w:val="left" w:pos="353"/>
              </w:tabs>
              <w:spacing w:line="240" w:lineRule="auto"/>
              <w:ind w:left="0" w:firstLine="0"/>
              <w:rPr>
                <w:rStyle w:val="FontStyle102"/>
                <w:sz w:val="28"/>
                <w:szCs w:val="28"/>
              </w:rPr>
            </w:pPr>
            <w:r w:rsidRPr="00BE76AB">
              <w:rPr>
                <w:rStyle w:val="FontStyle102"/>
                <w:sz w:val="28"/>
                <w:szCs w:val="28"/>
              </w:rPr>
              <w:t>Конструктор мягких деталей среднего размера</w:t>
            </w:r>
          </w:p>
          <w:p w:rsidR="00CC5B45" w:rsidRPr="00BE76AB" w:rsidRDefault="00CC5B45" w:rsidP="007A557D">
            <w:pPr>
              <w:pStyle w:val="a3"/>
              <w:numPr>
                <w:ilvl w:val="0"/>
                <w:numId w:val="67"/>
              </w:numPr>
              <w:tabs>
                <w:tab w:val="left" w:pos="353"/>
              </w:tabs>
              <w:spacing w:line="240" w:lineRule="auto"/>
              <w:ind w:left="0" w:firstLine="0"/>
              <w:rPr>
                <w:rStyle w:val="FontStyle102"/>
                <w:sz w:val="28"/>
                <w:szCs w:val="28"/>
              </w:rPr>
            </w:pPr>
            <w:r w:rsidRPr="00BE76AB">
              <w:rPr>
                <w:rStyle w:val="FontStyle102"/>
                <w:sz w:val="28"/>
                <w:szCs w:val="28"/>
              </w:rPr>
              <w:t>Конструктор с соединением в различных плоскостях пластиковый настольный - комплект</w:t>
            </w:r>
          </w:p>
          <w:p w:rsidR="00CC5B45" w:rsidRPr="00BE76AB" w:rsidRDefault="00CC5B45" w:rsidP="007A557D">
            <w:pPr>
              <w:pStyle w:val="a3"/>
              <w:numPr>
                <w:ilvl w:val="0"/>
                <w:numId w:val="67"/>
              </w:numPr>
              <w:tabs>
                <w:tab w:val="left" w:pos="353"/>
              </w:tabs>
              <w:spacing w:line="240" w:lineRule="auto"/>
              <w:ind w:left="0" w:firstLine="0"/>
              <w:rPr>
                <w:rStyle w:val="FontStyle102"/>
                <w:sz w:val="28"/>
                <w:szCs w:val="28"/>
              </w:rPr>
            </w:pPr>
            <w:r w:rsidRPr="00BE76AB">
              <w:rPr>
                <w:rStyle w:val="FontStyle102"/>
                <w:sz w:val="28"/>
                <w:szCs w:val="28"/>
              </w:rPr>
              <w:t xml:space="preserve">Конструкторы, включающие элементы с изображениями частей тела, лица, элементов одежды для создания фигурок, выражающих </w:t>
            </w:r>
            <w:r w:rsidRPr="00BE76AB">
              <w:rPr>
                <w:rStyle w:val="FontStyle102"/>
                <w:sz w:val="28"/>
                <w:szCs w:val="28"/>
              </w:rPr>
              <w:lastRenderedPageBreak/>
              <w:t>разные эмоции - комплект</w:t>
            </w:r>
          </w:p>
          <w:p w:rsidR="00CC5B45" w:rsidRPr="00BE76AB" w:rsidRDefault="00CC5B45" w:rsidP="007A557D">
            <w:pPr>
              <w:pStyle w:val="a3"/>
              <w:numPr>
                <w:ilvl w:val="0"/>
                <w:numId w:val="67"/>
              </w:numPr>
              <w:tabs>
                <w:tab w:val="left" w:pos="353"/>
              </w:tabs>
              <w:spacing w:line="240" w:lineRule="auto"/>
              <w:ind w:left="0" w:firstLine="0"/>
              <w:rPr>
                <w:rStyle w:val="FontStyle102"/>
                <w:sz w:val="28"/>
                <w:szCs w:val="28"/>
              </w:rPr>
            </w:pPr>
            <w:r w:rsidRPr="00BE76AB">
              <w:rPr>
                <w:rStyle w:val="FontStyle102"/>
                <w:sz w:val="28"/>
                <w:szCs w:val="28"/>
              </w:rPr>
              <w:t>Набор для построения произвольных геометрических фигур</w:t>
            </w:r>
          </w:p>
          <w:p w:rsidR="00CC5B45" w:rsidRPr="00BE76AB" w:rsidRDefault="00CC5B45" w:rsidP="007A557D">
            <w:pPr>
              <w:pStyle w:val="a3"/>
              <w:numPr>
                <w:ilvl w:val="0"/>
                <w:numId w:val="67"/>
              </w:numPr>
              <w:tabs>
                <w:tab w:val="left" w:pos="353"/>
              </w:tabs>
              <w:spacing w:line="240" w:lineRule="auto"/>
              <w:ind w:left="0" w:firstLine="0"/>
              <w:rPr>
                <w:rStyle w:val="FontStyle102"/>
                <w:sz w:val="28"/>
                <w:szCs w:val="28"/>
              </w:rPr>
            </w:pPr>
            <w:r w:rsidRPr="00BE76AB">
              <w:rPr>
                <w:rStyle w:val="FontStyle102"/>
                <w:sz w:val="28"/>
                <w:szCs w:val="28"/>
              </w:rPr>
              <w:t>Набор из мягкого пластика для плоскостного конструирования</w:t>
            </w:r>
          </w:p>
          <w:p w:rsidR="00CC5B45" w:rsidRPr="00BE76AB" w:rsidRDefault="00CC5B45" w:rsidP="007A557D">
            <w:pPr>
              <w:pStyle w:val="a3"/>
              <w:numPr>
                <w:ilvl w:val="0"/>
                <w:numId w:val="67"/>
              </w:numPr>
              <w:tabs>
                <w:tab w:val="left" w:pos="353"/>
              </w:tabs>
              <w:spacing w:line="240" w:lineRule="auto"/>
              <w:ind w:left="0" w:firstLine="0"/>
              <w:rPr>
                <w:rStyle w:val="FontStyle102"/>
                <w:sz w:val="28"/>
                <w:szCs w:val="28"/>
              </w:rPr>
            </w:pPr>
            <w:r w:rsidRPr="00BE76AB">
              <w:rPr>
                <w:rStyle w:val="FontStyle102"/>
                <w:sz w:val="28"/>
                <w:szCs w:val="28"/>
              </w:rPr>
              <w:t>Набор мягких модулей</w:t>
            </w:r>
          </w:p>
          <w:p w:rsidR="00CC5B45" w:rsidRPr="00BE76AB" w:rsidRDefault="00CC5B45" w:rsidP="007A557D">
            <w:pPr>
              <w:pStyle w:val="a3"/>
              <w:numPr>
                <w:ilvl w:val="0"/>
                <w:numId w:val="67"/>
              </w:numPr>
              <w:tabs>
                <w:tab w:val="left" w:pos="353"/>
              </w:tabs>
              <w:spacing w:line="240" w:lineRule="auto"/>
              <w:ind w:left="0" w:firstLine="0"/>
              <w:rPr>
                <w:rStyle w:val="FontStyle102"/>
                <w:sz w:val="28"/>
                <w:szCs w:val="28"/>
              </w:rPr>
            </w:pPr>
            <w:r w:rsidRPr="00BE76AB">
              <w:rPr>
                <w:rStyle w:val="FontStyle102"/>
                <w:sz w:val="28"/>
                <w:szCs w:val="28"/>
              </w:rPr>
              <w:t>Набор цветных кубиков (7 цветов с оттенками)</w:t>
            </w:r>
          </w:p>
          <w:p w:rsidR="00CC5B45" w:rsidRPr="00BE76AB" w:rsidRDefault="00CC5B45" w:rsidP="007A557D">
            <w:pPr>
              <w:pStyle w:val="a3"/>
              <w:numPr>
                <w:ilvl w:val="0"/>
                <w:numId w:val="67"/>
              </w:numPr>
              <w:tabs>
                <w:tab w:val="left" w:pos="353"/>
              </w:tabs>
              <w:spacing w:line="240" w:lineRule="auto"/>
              <w:ind w:left="0" w:firstLine="0"/>
              <w:rPr>
                <w:rStyle w:val="FontStyle102"/>
                <w:sz w:val="28"/>
                <w:szCs w:val="28"/>
              </w:rPr>
            </w:pPr>
            <w:r w:rsidRPr="00BE76AB">
              <w:rPr>
                <w:rStyle w:val="FontStyle102"/>
                <w:sz w:val="28"/>
                <w:szCs w:val="28"/>
              </w:rPr>
              <w:t>Наборы для сериации по величине - бруски, цилиндры и т. п. (6-8 элементов каждого признака) - комплект</w:t>
            </w:r>
          </w:p>
          <w:p w:rsidR="00CC5B45" w:rsidRPr="00BE76AB" w:rsidRDefault="00CC5B45" w:rsidP="007A557D">
            <w:pPr>
              <w:pStyle w:val="a3"/>
              <w:numPr>
                <w:ilvl w:val="0"/>
                <w:numId w:val="67"/>
              </w:numPr>
              <w:tabs>
                <w:tab w:val="left" w:pos="353"/>
              </w:tabs>
              <w:spacing w:line="240" w:lineRule="auto"/>
              <w:ind w:left="0" w:firstLine="0"/>
              <w:rPr>
                <w:rStyle w:val="FontStyle102"/>
                <w:sz w:val="28"/>
                <w:szCs w:val="28"/>
              </w:rPr>
            </w:pPr>
            <w:r w:rsidRPr="00BE76AB">
              <w:rPr>
                <w:rStyle w:val="FontStyle102"/>
                <w:sz w:val="28"/>
                <w:szCs w:val="28"/>
              </w:rPr>
              <w:t>Напольный конструктор деревянный цветной</w:t>
            </w:r>
          </w:p>
          <w:p w:rsidR="00CC5B45" w:rsidRPr="00BE76AB" w:rsidRDefault="00CC5B45" w:rsidP="007A557D">
            <w:pPr>
              <w:pStyle w:val="a3"/>
              <w:numPr>
                <w:ilvl w:val="0"/>
                <w:numId w:val="67"/>
              </w:numPr>
              <w:tabs>
                <w:tab w:val="left" w:pos="353"/>
              </w:tabs>
              <w:spacing w:line="240" w:lineRule="auto"/>
              <w:ind w:left="0" w:firstLine="0"/>
              <w:rPr>
                <w:rStyle w:val="FontStyle102"/>
                <w:sz w:val="28"/>
                <w:szCs w:val="28"/>
              </w:rPr>
            </w:pPr>
            <w:r w:rsidRPr="00BE76AB">
              <w:rPr>
                <w:rStyle w:val="FontStyle102"/>
                <w:sz w:val="28"/>
                <w:szCs w:val="28"/>
              </w:rPr>
              <w:t>Настольный конструктор   деревянный цветной с мелкими элементами</w:t>
            </w:r>
          </w:p>
          <w:p w:rsidR="00CC5B45" w:rsidRPr="00BE76AB" w:rsidRDefault="00CC5B45" w:rsidP="007A557D">
            <w:pPr>
              <w:pStyle w:val="a3"/>
              <w:numPr>
                <w:ilvl w:val="0"/>
                <w:numId w:val="67"/>
              </w:numPr>
              <w:tabs>
                <w:tab w:val="left" w:pos="353"/>
              </w:tabs>
              <w:spacing w:line="240" w:lineRule="auto"/>
              <w:ind w:left="0" w:firstLine="0"/>
              <w:rPr>
                <w:rStyle w:val="FontStyle102"/>
                <w:sz w:val="28"/>
                <w:szCs w:val="28"/>
              </w:rPr>
            </w:pPr>
            <w:r w:rsidRPr="00BE76AB">
              <w:rPr>
                <w:rStyle w:val="FontStyle102"/>
                <w:sz w:val="28"/>
                <w:szCs w:val="28"/>
              </w:rPr>
              <w:t>Пирамида деревянная с квадратными или прямоугольными элементами</w:t>
            </w:r>
          </w:p>
          <w:p w:rsidR="00CC5B45" w:rsidRPr="00BE76AB" w:rsidRDefault="00CC5B45" w:rsidP="007A557D">
            <w:pPr>
              <w:pStyle w:val="a3"/>
              <w:numPr>
                <w:ilvl w:val="0"/>
                <w:numId w:val="67"/>
              </w:numPr>
              <w:tabs>
                <w:tab w:val="left" w:pos="353"/>
              </w:tabs>
              <w:spacing w:line="240" w:lineRule="auto"/>
              <w:ind w:left="0" w:firstLine="0"/>
              <w:rPr>
                <w:rStyle w:val="FontStyle102"/>
                <w:sz w:val="28"/>
                <w:szCs w:val="28"/>
              </w:rPr>
            </w:pPr>
            <w:r w:rsidRPr="00BE76AB">
              <w:rPr>
                <w:rStyle w:val="FontStyle102"/>
                <w:sz w:val="28"/>
                <w:szCs w:val="28"/>
              </w:rPr>
              <w:t>Расширенный комплект для конструирования с использованием блочного конструктива и электромеханических элементов (для дошкольного возраста)</w:t>
            </w:r>
          </w:p>
          <w:p w:rsidR="00CC5B45" w:rsidRPr="00BE76AB" w:rsidRDefault="00CC5B45" w:rsidP="007A557D">
            <w:pPr>
              <w:pStyle w:val="a3"/>
              <w:numPr>
                <w:ilvl w:val="0"/>
                <w:numId w:val="67"/>
              </w:numPr>
              <w:tabs>
                <w:tab w:val="left" w:pos="353"/>
              </w:tabs>
              <w:spacing w:line="240" w:lineRule="auto"/>
              <w:ind w:left="0" w:firstLine="0"/>
              <w:rPr>
                <w:rStyle w:val="FontStyle102"/>
                <w:sz w:val="28"/>
                <w:szCs w:val="28"/>
              </w:rPr>
            </w:pPr>
            <w:r w:rsidRPr="00BE76AB">
              <w:rPr>
                <w:rStyle w:val="FontStyle102"/>
                <w:sz w:val="28"/>
                <w:szCs w:val="28"/>
              </w:rPr>
              <w:t>УМК для развития инженерно-технического образования детей с комплектом   занятий, игр, дидактических и наглядных пособий</w:t>
            </w:r>
          </w:p>
          <w:p w:rsidR="00CC5B45" w:rsidRPr="00BE76AB" w:rsidRDefault="00CC5B45" w:rsidP="007A557D">
            <w:pPr>
              <w:pStyle w:val="a3"/>
              <w:numPr>
                <w:ilvl w:val="0"/>
                <w:numId w:val="67"/>
              </w:numPr>
              <w:tabs>
                <w:tab w:val="left" w:pos="353"/>
              </w:tabs>
              <w:spacing w:line="240" w:lineRule="auto"/>
              <w:ind w:left="0" w:firstLine="0"/>
              <w:rPr>
                <w:rStyle w:val="FontStyle102"/>
                <w:sz w:val="28"/>
                <w:szCs w:val="28"/>
              </w:rPr>
            </w:pPr>
            <w:r w:rsidRPr="00BE76AB">
              <w:rPr>
                <w:rStyle w:val="FontStyle102"/>
                <w:sz w:val="28"/>
                <w:szCs w:val="28"/>
              </w:rPr>
              <w:t>Мягконабивные модули, комплект</w:t>
            </w:r>
          </w:p>
          <w:p w:rsidR="00CC5B45" w:rsidRPr="00BE76AB" w:rsidRDefault="00CC5B45" w:rsidP="007A557D">
            <w:pPr>
              <w:pStyle w:val="a3"/>
              <w:numPr>
                <w:ilvl w:val="0"/>
                <w:numId w:val="67"/>
              </w:numPr>
              <w:tabs>
                <w:tab w:val="left" w:pos="353"/>
              </w:tabs>
              <w:spacing w:line="240" w:lineRule="auto"/>
              <w:ind w:left="0" w:firstLine="0"/>
              <w:rPr>
                <w:sz w:val="28"/>
                <w:szCs w:val="28"/>
              </w:rPr>
            </w:pPr>
            <w:r w:rsidRPr="00BE76AB">
              <w:rPr>
                <w:rStyle w:val="FontStyle102"/>
                <w:sz w:val="28"/>
                <w:szCs w:val="28"/>
              </w:rPr>
              <w:t>Система хранения конструкторов</w:t>
            </w:r>
          </w:p>
        </w:tc>
      </w:tr>
    </w:tbl>
    <w:p w:rsidR="00CC5B45" w:rsidRPr="004A5B1B" w:rsidRDefault="00CC5B45" w:rsidP="00CC5B45">
      <w:pPr>
        <w:pStyle w:val="a3"/>
        <w:spacing w:after="160" w:line="259" w:lineRule="auto"/>
        <w:rPr>
          <w:b/>
          <w:sz w:val="24"/>
          <w:szCs w:val="24"/>
        </w:rPr>
      </w:pPr>
    </w:p>
    <w:p w:rsidR="00AE5547" w:rsidRDefault="00AB033C" w:rsidP="00BE76AB">
      <w:pPr>
        <w:spacing w:line="240" w:lineRule="auto"/>
        <w:ind w:firstLine="709"/>
        <w:rPr>
          <w:sz w:val="28"/>
          <w:szCs w:val="28"/>
        </w:rPr>
      </w:pPr>
      <w:r w:rsidRPr="00BE76AB">
        <w:rPr>
          <w:b/>
          <w:sz w:val="28"/>
          <w:szCs w:val="28"/>
        </w:rPr>
        <w:t>Основные задачи</w:t>
      </w:r>
      <w:r w:rsidRPr="00BE76AB">
        <w:rPr>
          <w:sz w:val="28"/>
          <w:szCs w:val="28"/>
        </w:rPr>
        <w:t xml:space="preserve"> образовательной деятельности в области «Художественно-эстетического развития» (музыкальная, театрализованная, культурно-досуговая деятельности)</w:t>
      </w:r>
    </w:p>
    <w:p w:rsidR="00BE76AB" w:rsidRPr="00BE76AB" w:rsidRDefault="00BE76AB" w:rsidP="00BE76AB">
      <w:pPr>
        <w:spacing w:line="240" w:lineRule="auto"/>
        <w:ind w:firstLine="709"/>
        <w:rPr>
          <w:sz w:val="28"/>
          <w:szCs w:val="28"/>
        </w:rPr>
      </w:pPr>
    </w:p>
    <w:p w:rsidR="00AB033C" w:rsidRPr="00BE76AB" w:rsidRDefault="00AB033C" w:rsidP="00BE76AB">
      <w:pPr>
        <w:spacing w:after="160" w:line="240" w:lineRule="auto"/>
        <w:jc w:val="center"/>
        <w:rPr>
          <w:b/>
          <w:sz w:val="28"/>
          <w:szCs w:val="28"/>
        </w:rPr>
      </w:pPr>
      <w:r w:rsidRPr="00BE76AB">
        <w:rPr>
          <w:b/>
          <w:sz w:val="28"/>
          <w:szCs w:val="28"/>
        </w:rPr>
        <w:t>ОСНОВНЫЕ ЗАДАЧИ</w:t>
      </w:r>
    </w:p>
    <w:p w:rsidR="00AB033C" w:rsidRPr="00BE76AB" w:rsidRDefault="00AB033C" w:rsidP="00BE76AB">
      <w:pPr>
        <w:spacing w:line="240" w:lineRule="auto"/>
        <w:ind w:firstLine="709"/>
        <w:rPr>
          <w:sz w:val="28"/>
          <w:szCs w:val="28"/>
        </w:rPr>
      </w:pPr>
      <w:r w:rsidRPr="00BE76AB">
        <w:rPr>
          <w:sz w:val="28"/>
          <w:szCs w:val="28"/>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AB033C" w:rsidRPr="00BE76AB" w:rsidRDefault="00AB033C" w:rsidP="00BE76AB">
      <w:pPr>
        <w:spacing w:line="240" w:lineRule="auto"/>
        <w:rPr>
          <w:sz w:val="28"/>
          <w:szCs w:val="28"/>
        </w:rPr>
      </w:pPr>
      <w:r w:rsidRPr="00BE76AB">
        <w:rPr>
          <w:sz w:val="28"/>
          <w:szCs w:val="28"/>
        </w:rPr>
        <w:t xml:space="preserve">- воспитание эстетических чувств (удивления, радости, восхищения) к различным объектам и явлениям окружающего мира (природного, бытового, </w:t>
      </w:r>
      <w:r w:rsidRPr="00BE76AB">
        <w:rPr>
          <w:sz w:val="28"/>
          <w:szCs w:val="28"/>
        </w:rPr>
        <w:lastRenderedPageBreak/>
        <w:t>социального), к произведениям разных видов, жанров и стилей искусства (в соответствии с возрастными особенностями);</w:t>
      </w:r>
    </w:p>
    <w:p w:rsidR="00AB033C" w:rsidRPr="00BE76AB" w:rsidRDefault="00AB033C" w:rsidP="00BE76AB">
      <w:pPr>
        <w:spacing w:line="240" w:lineRule="auto"/>
        <w:rPr>
          <w:sz w:val="28"/>
          <w:szCs w:val="28"/>
        </w:rPr>
      </w:pPr>
      <w:r w:rsidRPr="00BE76AB">
        <w:rPr>
          <w:sz w:val="28"/>
          <w:szCs w:val="28"/>
        </w:rPr>
        <w:t>- приобщение к традициям и великому культурному наследию российского народа, шедеврам мировой художественной культуры;</w:t>
      </w:r>
    </w:p>
    <w:p w:rsidR="00AB033C" w:rsidRPr="00BE76AB" w:rsidRDefault="00AB033C" w:rsidP="00BE76AB">
      <w:pPr>
        <w:spacing w:line="240" w:lineRule="auto"/>
        <w:rPr>
          <w:sz w:val="28"/>
          <w:szCs w:val="28"/>
        </w:rPr>
      </w:pPr>
      <w:r w:rsidRPr="00BE76AB">
        <w:rPr>
          <w:sz w:val="28"/>
          <w:szCs w:val="28"/>
        </w:rPr>
        <w:t>- становление эстетического, эмоционально-ценностного отношения к окружающему миру для гармонизации внешнего и внутреннего мира ребенка;</w:t>
      </w:r>
    </w:p>
    <w:p w:rsidR="00AB033C" w:rsidRPr="00BE76AB" w:rsidRDefault="00AB033C" w:rsidP="00BE76AB">
      <w:pPr>
        <w:spacing w:line="240" w:lineRule="auto"/>
        <w:rPr>
          <w:sz w:val="28"/>
          <w:szCs w:val="28"/>
        </w:rPr>
      </w:pPr>
      <w:r w:rsidRPr="00BE76AB">
        <w:rPr>
          <w:sz w:val="28"/>
          <w:szCs w:val="28"/>
        </w:rPr>
        <w:t>- создание условий для раскрытия детьми базовых ценностей и их проживания в разных видах художественно-творческой деятельности;</w:t>
      </w:r>
    </w:p>
    <w:p w:rsidR="00AB033C" w:rsidRPr="00BE76AB" w:rsidRDefault="00AB033C" w:rsidP="00BE76AB">
      <w:pPr>
        <w:spacing w:line="240" w:lineRule="auto"/>
        <w:rPr>
          <w:sz w:val="28"/>
          <w:szCs w:val="28"/>
        </w:rPr>
      </w:pPr>
      <w:r w:rsidRPr="00BE76AB">
        <w:rPr>
          <w:sz w:val="28"/>
          <w:szCs w:val="28"/>
        </w:rPr>
        <w:t>- формирование целостной картины мира на основе интеграции интеллектуального и эмоционально-образного способов его освоения детьми;</w:t>
      </w:r>
    </w:p>
    <w:p w:rsidR="00AB033C" w:rsidRPr="00BE76AB" w:rsidRDefault="00AB033C" w:rsidP="00BE76AB">
      <w:pPr>
        <w:spacing w:line="240" w:lineRule="auto"/>
        <w:rPr>
          <w:sz w:val="28"/>
          <w:szCs w:val="28"/>
        </w:rPr>
      </w:pPr>
    </w:p>
    <w:p w:rsidR="00AB033C" w:rsidRDefault="00AB033C" w:rsidP="00927C5E">
      <w:pPr>
        <w:pStyle w:val="a3"/>
        <w:spacing w:line="240" w:lineRule="auto"/>
        <w:ind w:left="420"/>
        <w:jc w:val="center"/>
        <w:rPr>
          <w:b/>
          <w:sz w:val="28"/>
          <w:szCs w:val="28"/>
        </w:rPr>
      </w:pPr>
      <w:r w:rsidRPr="00BE76AB">
        <w:rPr>
          <w:b/>
          <w:sz w:val="28"/>
          <w:szCs w:val="28"/>
        </w:rPr>
        <w:t>Задачи раздела «Приобщение к искусству»</w:t>
      </w:r>
    </w:p>
    <w:p w:rsidR="00BE76AB" w:rsidRPr="00BE76AB" w:rsidRDefault="00BE76AB" w:rsidP="00BE76AB">
      <w:pPr>
        <w:pStyle w:val="a3"/>
        <w:spacing w:line="240" w:lineRule="auto"/>
        <w:ind w:left="420"/>
        <w:jc w:val="center"/>
        <w:rPr>
          <w:b/>
          <w:sz w:val="28"/>
          <w:szCs w:val="28"/>
        </w:rPr>
      </w:pPr>
    </w:p>
    <w:tbl>
      <w:tblPr>
        <w:tblStyle w:val="a6"/>
        <w:tblW w:w="9747" w:type="dxa"/>
        <w:tblLook w:val="04A0" w:firstRow="1" w:lastRow="0" w:firstColumn="1" w:lastColumn="0" w:noHBand="0" w:noVBand="1"/>
      </w:tblPr>
      <w:tblGrid>
        <w:gridCol w:w="4928"/>
        <w:gridCol w:w="4819"/>
      </w:tblGrid>
      <w:tr w:rsidR="00AB033C" w:rsidRPr="006360B2" w:rsidTr="009B3633">
        <w:tc>
          <w:tcPr>
            <w:tcW w:w="4928" w:type="dxa"/>
          </w:tcPr>
          <w:p w:rsidR="00AB033C" w:rsidRPr="00BE76AB" w:rsidRDefault="00AB033C" w:rsidP="00BE76AB">
            <w:pPr>
              <w:spacing w:line="240" w:lineRule="auto"/>
              <w:jc w:val="center"/>
              <w:rPr>
                <w:sz w:val="28"/>
                <w:szCs w:val="28"/>
              </w:rPr>
            </w:pPr>
            <w:r w:rsidRPr="00BE76AB">
              <w:rPr>
                <w:sz w:val="28"/>
                <w:szCs w:val="28"/>
              </w:rPr>
              <w:t>3-4</w:t>
            </w:r>
          </w:p>
        </w:tc>
        <w:tc>
          <w:tcPr>
            <w:tcW w:w="4819" w:type="dxa"/>
          </w:tcPr>
          <w:p w:rsidR="00AB033C" w:rsidRPr="00BE76AB" w:rsidRDefault="00AB033C" w:rsidP="00BE76AB">
            <w:pPr>
              <w:spacing w:line="240" w:lineRule="auto"/>
              <w:jc w:val="center"/>
              <w:rPr>
                <w:sz w:val="28"/>
                <w:szCs w:val="28"/>
              </w:rPr>
            </w:pPr>
            <w:r w:rsidRPr="00BE76AB">
              <w:rPr>
                <w:sz w:val="28"/>
                <w:szCs w:val="28"/>
              </w:rPr>
              <w:t>4-5</w:t>
            </w:r>
          </w:p>
        </w:tc>
      </w:tr>
      <w:tr w:rsidR="00AB033C" w:rsidRPr="006360B2" w:rsidTr="009B3633">
        <w:tc>
          <w:tcPr>
            <w:tcW w:w="4928" w:type="dxa"/>
          </w:tcPr>
          <w:p w:rsidR="00AB033C" w:rsidRPr="00BE76AB" w:rsidRDefault="00AB033C" w:rsidP="00BE76AB">
            <w:pPr>
              <w:spacing w:line="240" w:lineRule="auto"/>
              <w:rPr>
                <w:sz w:val="28"/>
                <w:szCs w:val="28"/>
              </w:rPr>
            </w:pPr>
            <w:r w:rsidRPr="00BE76AB">
              <w:rPr>
                <w:sz w:val="28"/>
                <w:szCs w:val="28"/>
              </w:rPr>
              <w:t>Воспитывать интерес к искусству;</w:t>
            </w:r>
          </w:p>
          <w:p w:rsidR="00AB033C" w:rsidRPr="00BE76AB" w:rsidRDefault="00AB033C" w:rsidP="00BE76AB">
            <w:pPr>
              <w:spacing w:line="240" w:lineRule="auto"/>
              <w:rPr>
                <w:sz w:val="28"/>
                <w:szCs w:val="28"/>
              </w:rPr>
            </w:pPr>
            <w:r w:rsidRPr="00BE76AB">
              <w:rPr>
                <w:sz w:val="28"/>
                <w:szCs w:val="28"/>
              </w:rPr>
              <w:t>формировать понимание красоты произведений искусства, потребность общения с искусством;</w:t>
            </w:r>
          </w:p>
          <w:p w:rsidR="00AB033C" w:rsidRPr="00BE76AB" w:rsidRDefault="00AB033C" w:rsidP="00BE76AB">
            <w:pPr>
              <w:spacing w:line="240" w:lineRule="auto"/>
              <w:rPr>
                <w:sz w:val="28"/>
                <w:szCs w:val="28"/>
              </w:rPr>
            </w:pPr>
            <w:r w:rsidRPr="00BE76AB">
              <w:rPr>
                <w:sz w:val="28"/>
                <w:szCs w:val="28"/>
              </w:rPr>
              <w:t xml:space="preserve">развивать у детей эстетические чувства при восприятии музыки, </w:t>
            </w:r>
          </w:p>
        </w:tc>
        <w:tc>
          <w:tcPr>
            <w:tcW w:w="4819" w:type="dxa"/>
          </w:tcPr>
          <w:p w:rsidR="00AB033C" w:rsidRPr="00BE76AB" w:rsidRDefault="00AB033C" w:rsidP="00BE76AB">
            <w:pPr>
              <w:spacing w:line="240" w:lineRule="auto"/>
              <w:rPr>
                <w:sz w:val="28"/>
                <w:szCs w:val="28"/>
              </w:rPr>
            </w:pPr>
            <w:r w:rsidRPr="00BE76AB">
              <w:rPr>
                <w:sz w:val="28"/>
                <w:szCs w:val="28"/>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tc>
      </w:tr>
      <w:tr w:rsidR="00AB033C" w:rsidRPr="006360B2" w:rsidTr="009B3633">
        <w:tc>
          <w:tcPr>
            <w:tcW w:w="4928" w:type="dxa"/>
          </w:tcPr>
          <w:p w:rsidR="00AB033C" w:rsidRPr="00BE76AB" w:rsidRDefault="00AB033C" w:rsidP="00BE76AB">
            <w:pPr>
              <w:spacing w:line="240" w:lineRule="auto"/>
              <w:rPr>
                <w:sz w:val="28"/>
                <w:szCs w:val="28"/>
              </w:rPr>
            </w:pPr>
            <w:r w:rsidRPr="00BE76AB">
              <w:rPr>
                <w:sz w:val="28"/>
                <w:szCs w:val="28"/>
              </w:rPr>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4819" w:type="dxa"/>
          </w:tcPr>
          <w:p w:rsidR="00AB033C" w:rsidRPr="00BE76AB" w:rsidRDefault="00AB033C" w:rsidP="00BE76AB">
            <w:pPr>
              <w:spacing w:line="240" w:lineRule="auto"/>
              <w:rPr>
                <w:sz w:val="28"/>
                <w:szCs w:val="28"/>
              </w:rPr>
            </w:pPr>
            <w:r w:rsidRPr="00BE76AB">
              <w:rPr>
                <w:sz w:val="28"/>
                <w:szCs w:val="28"/>
              </w:rPr>
              <w:t>Формировать у детей умение сравнивать произведения различных видов искусства;</w:t>
            </w:r>
          </w:p>
        </w:tc>
      </w:tr>
      <w:tr w:rsidR="00AB033C" w:rsidRPr="006360B2" w:rsidTr="009B3633">
        <w:tc>
          <w:tcPr>
            <w:tcW w:w="4928" w:type="dxa"/>
          </w:tcPr>
          <w:p w:rsidR="00AB033C" w:rsidRPr="00BE76AB" w:rsidRDefault="00AB033C" w:rsidP="00BE76AB">
            <w:pPr>
              <w:spacing w:line="240" w:lineRule="auto"/>
              <w:rPr>
                <w:color w:val="FF0000"/>
                <w:sz w:val="28"/>
                <w:szCs w:val="28"/>
              </w:rPr>
            </w:pPr>
            <w:r w:rsidRPr="00BE76AB">
              <w:rPr>
                <w:sz w:val="28"/>
                <w:szCs w:val="28"/>
              </w:rPr>
              <w:t>Формировать патриотическое отношение и чувство сопричастности к природе родного края, к семье в процессе музыкальной, театрализованной деятельности;</w:t>
            </w:r>
          </w:p>
        </w:tc>
        <w:tc>
          <w:tcPr>
            <w:tcW w:w="4819" w:type="dxa"/>
          </w:tcPr>
          <w:p w:rsidR="00AB033C" w:rsidRPr="00BE76AB" w:rsidRDefault="00AB033C" w:rsidP="00BE76AB">
            <w:pPr>
              <w:spacing w:line="240" w:lineRule="auto"/>
              <w:rPr>
                <w:sz w:val="28"/>
                <w:szCs w:val="28"/>
              </w:rPr>
            </w:pPr>
            <w:r w:rsidRPr="00BE76AB">
              <w:rPr>
                <w:sz w:val="28"/>
                <w:szCs w:val="28"/>
              </w:rPr>
              <w:t>Развивать отзывчивость и эстетическое сопереживание на красоту окружающей действительности;</w:t>
            </w:r>
          </w:p>
          <w:p w:rsidR="00AB033C" w:rsidRPr="00BE76AB" w:rsidRDefault="00AB033C" w:rsidP="00BE76AB">
            <w:pPr>
              <w:spacing w:line="240" w:lineRule="auto"/>
              <w:rPr>
                <w:sz w:val="28"/>
                <w:szCs w:val="28"/>
              </w:rPr>
            </w:pPr>
            <w:r w:rsidRPr="00BE76AB">
              <w:rPr>
                <w:sz w:val="28"/>
                <w:szCs w:val="28"/>
              </w:rPr>
              <w:t>- развивать у детей интерес к искусству как виду творческой деятельности человека;</w:t>
            </w:r>
          </w:p>
          <w:p w:rsidR="00AB033C" w:rsidRPr="00BE76AB" w:rsidRDefault="00AB033C" w:rsidP="00BE76AB">
            <w:pPr>
              <w:spacing w:line="240" w:lineRule="auto"/>
              <w:rPr>
                <w:sz w:val="28"/>
                <w:szCs w:val="28"/>
              </w:rPr>
            </w:pPr>
            <w:r w:rsidRPr="00BE76AB">
              <w:rPr>
                <w:sz w:val="28"/>
                <w:szCs w:val="28"/>
              </w:rPr>
              <w:t>- познакомить детей с видами и жанрами искусства, историей его возникновения, средствами выразительности разных видов искусства;</w:t>
            </w:r>
          </w:p>
        </w:tc>
      </w:tr>
      <w:tr w:rsidR="00AB033C" w:rsidRPr="006360B2" w:rsidTr="009B3633">
        <w:tc>
          <w:tcPr>
            <w:tcW w:w="4928" w:type="dxa"/>
          </w:tcPr>
          <w:p w:rsidR="00AB033C" w:rsidRPr="00BE76AB" w:rsidRDefault="00AB033C" w:rsidP="00BE76AB">
            <w:pPr>
              <w:spacing w:line="240" w:lineRule="auto"/>
              <w:rPr>
                <w:sz w:val="28"/>
                <w:szCs w:val="28"/>
              </w:rPr>
            </w:pPr>
            <w:r w:rsidRPr="00BE76AB">
              <w:rPr>
                <w:sz w:val="28"/>
                <w:szCs w:val="28"/>
              </w:rPr>
              <w:t>Знакомить детей с элементарными средствами выразительности в разных видах искусства (музыке</w:t>
            </w:r>
            <w:r w:rsidRPr="00BE76AB">
              <w:rPr>
                <w:color w:val="FF0000"/>
                <w:sz w:val="28"/>
                <w:szCs w:val="28"/>
              </w:rPr>
              <w:t xml:space="preserve">, </w:t>
            </w:r>
            <w:r w:rsidRPr="00BE76AB">
              <w:rPr>
                <w:color w:val="000000" w:themeColor="text1"/>
                <w:sz w:val="28"/>
                <w:szCs w:val="28"/>
              </w:rPr>
              <w:t>театрализованной деятельности);</w:t>
            </w:r>
          </w:p>
        </w:tc>
        <w:tc>
          <w:tcPr>
            <w:tcW w:w="4819" w:type="dxa"/>
          </w:tcPr>
          <w:p w:rsidR="00AB033C" w:rsidRPr="00BE76AB" w:rsidRDefault="00AB033C" w:rsidP="00BE76AB">
            <w:pPr>
              <w:spacing w:line="240" w:lineRule="auto"/>
              <w:rPr>
                <w:sz w:val="28"/>
                <w:szCs w:val="28"/>
              </w:rPr>
            </w:pPr>
            <w:r w:rsidRPr="00BE76AB">
              <w:rPr>
                <w:sz w:val="28"/>
                <w:szCs w:val="28"/>
              </w:rPr>
              <w:t>Формировать понимание красоты произведений искусства, потребность общения с искусством;</w:t>
            </w:r>
          </w:p>
          <w:p w:rsidR="00AB033C" w:rsidRPr="00BE76AB" w:rsidRDefault="00AB033C" w:rsidP="00BE76AB">
            <w:pPr>
              <w:spacing w:line="240" w:lineRule="auto"/>
              <w:rPr>
                <w:sz w:val="28"/>
                <w:szCs w:val="28"/>
              </w:rPr>
            </w:pPr>
            <w:r w:rsidRPr="00BE76AB">
              <w:rPr>
                <w:sz w:val="28"/>
                <w:szCs w:val="28"/>
              </w:rPr>
              <w:t>- формировать у детей интерес к детским выставкам, спектаклям;</w:t>
            </w:r>
          </w:p>
          <w:p w:rsidR="00AB033C" w:rsidRPr="00BE76AB" w:rsidRDefault="00AB033C" w:rsidP="00BE76AB">
            <w:pPr>
              <w:spacing w:line="240" w:lineRule="auto"/>
              <w:rPr>
                <w:sz w:val="28"/>
                <w:szCs w:val="28"/>
              </w:rPr>
            </w:pPr>
            <w:r w:rsidRPr="00BE76AB">
              <w:rPr>
                <w:sz w:val="28"/>
                <w:szCs w:val="28"/>
              </w:rPr>
              <w:t>- желание посещать театр, музей и тому подобное;</w:t>
            </w:r>
          </w:p>
        </w:tc>
      </w:tr>
      <w:tr w:rsidR="00AB033C" w:rsidRPr="006360B2" w:rsidTr="009B3633">
        <w:tc>
          <w:tcPr>
            <w:tcW w:w="4928" w:type="dxa"/>
          </w:tcPr>
          <w:p w:rsidR="00AB033C" w:rsidRPr="00BE76AB" w:rsidRDefault="00AB033C" w:rsidP="00BE76AB">
            <w:pPr>
              <w:spacing w:line="240" w:lineRule="auto"/>
              <w:rPr>
                <w:sz w:val="28"/>
                <w:szCs w:val="28"/>
              </w:rPr>
            </w:pPr>
            <w:r w:rsidRPr="00BE76AB">
              <w:rPr>
                <w:sz w:val="28"/>
                <w:szCs w:val="28"/>
              </w:rPr>
              <w:lastRenderedPageBreak/>
              <w:t>Готовить детей к посещению кукольного театра,</w:t>
            </w:r>
          </w:p>
          <w:p w:rsidR="00AB033C" w:rsidRPr="00BE76AB" w:rsidRDefault="00AB033C" w:rsidP="00BE76AB">
            <w:pPr>
              <w:spacing w:line="240" w:lineRule="auto"/>
              <w:rPr>
                <w:sz w:val="28"/>
                <w:szCs w:val="28"/>
              </w:rPr>
            </w:pPr>
            <w:r w:rsidRPr="00BE76AB">
              <w:rPr>
                <w:sz w:val="28"/>
                <w:szCs w:val="28"/>
              </w:rPr>
              <w:t>- приобщать детей к участию в концертах, праздниках в семье и ДОО: исполнение танца, песни, чтение стихов;</w:t>
            </w:r>
          </w:p>
        </w:tc>
        <w:tc>
          <w:tcPr>
            <w:tcW w:w="4819" w:type="dxa"/>
          </w:tcPr>
          <w:p w:rsidR="00AB033C" w:rsidRPr="00BE76AB" w:rsidRDefault="00AB033C" w:rsidP="00BE76AB">
            <w:pPr>
              <w:spacing w:line="240" w:lineRule="auto"/>
              <w:rPr>
                <w:sz w:val="28"/>
                <w:szCs w:val="28"/>
              </w:rPr>
            </w:pPr>
            <w:r w:rsidRPr="00BE76AB">
              <w:rPr>
                <w:sz w:val="28"/>
                <w:szCs w:val="28"/>
              </w:rPr>
              <w:t>Приобщать детей к лучшим образцам отечественного и мирового искусства;</w:t>
            </w:r>
          </w:p>
        </w:tc>
      </w:tr>
      <w:tr w:rsidR="00AB033C" w:rsidRPr="006360B2" w:rsidTr="009B3633">
        <w:tc>
          <w:tcPr>
            <w:tcW w:w="4928" w:type="dxa"/>
            <w:shd w:val="clear" w:color="auto" w:fill="F2F2F2" w:themeFill="background1" w:themeFillShade="F2"/>
          </w:tcPr>
          <w:p w:rsidR="00AB033C" w:rsidRPr="00BE76AB" w:rsidRDefault="00AB033C" w:rsidP="00BE76AB">
            <w:pPr>
              <w:spacing w:line="240" w:lineRule="auto"/>
              <w:rPr>
                <w:sz w:val="28"/>
                <w:szCs w:val="28"/>
              </w:rPr>
            </w:pPr>
          </w:p>
        </w:tc>
        <w:tc>
          <w:tcPr>
            <w:tcW w:w="4819" w:type="dxa"/>
          </w:tcPr>
          <w:p w:rsidR="00AB033C" w:rsidRPr="00BE76AB" w:rsidRDefault="00AB033C" w:rsidP="00BE76AB">
            <w:pPr>
              <w:spacing w:line="240" w:lineRule="auto"/>
              <w:rPr>
                <w:sz w:val="28"/>
                <w:szCs w:val="28"/>
              </w:rPr>
            </w:pPr>
            <w:r w:rsidRPr="00BE76AB">
              <w:rPr>
                <w:sz w:val="28"/>
                <w:szCs w:val="28"/>
              </w:rPr>
              <w:t>Воспитывать патриотизм и чувства гордости за свою страну, край в процессе ознакомления с различными видами искусства;</w:t>
            </w:r>
          </w:p>
        </w:tc>
      </w:tr>
    </w:tbl>
    <w:p w:rsidR="0064376A" w:rsidRPr="00BE76AB" w:rsidRDefault="0064376A" w:rsidP="00BE76AB">
      <w:pPr>
        <w:spacing w:after="160" w:line="259" w:lineRule="auto"/>
        <w:rPr>
          <w:sz w:val="24"/>
          <w:szCs w:val="24"/>
        </w:rPr>
      </w:pPr>
    </w:p>
    <w:p w:rsidR="0064376A" w:rsidRPr="00BE76AB" w:rsidRDefault="0064376A" w:rsidP="00BE76AB">
      <w:pPr>
        <w:pStyle w:val="a3"/>
        <w:spacing w:line="240" w:lineRule="auto"/>
        <w:ind w:left="420"/>
        <w:jc w:val="center"/>
        <w:rPr>
          <w:sz w:val="28"/>
          <w:szCs w:val="28"/>
        </w:rPr>
      </w:pPr>
      <w:r w:rsidRPr="00BE76AB">
        <w:rPr>
          <w:b/>
          <w:sz w:val="28"/>
          <w:szCs w:val="28"/>
        </w:rPr>
        <w:t>Задачи музыкальной деятельности</w:t>
      </w:r>
    </w:p>
    <w:p w:rsidR="0064376A" w:rsidRDefault="0064376A" w:rsidP="00AB033C">
      <w:pPr>
        <w:pStyle w:val="a3"/>
        <w:spacing w:after="160" w:line="259" w:lineRule="auto"/>
        <w:ind w:left="420"/>
        <w:rPr>
          <w:sz w:val="24"/>
          <w:szCs w:val="24"/>
        </w:rPr>
      </w:pPr>
    </w:p>
    <w:tbl>
      <w:tblPr>
        <w:tblStyle w:val="a6"/>
        <w:tblW w:w="9747" w:type="dxa"/>
        <w:tblLook w:val="04A0" w:firstRow="1" w:lastRow="0" w:firstColumn="1" w:lastColumn="0" w:noHBand="0" w:noVBand="1"/>
      </w:tblPr>
      <w:tblGrid>
        <w:gridCol w:w="4928"/>
        <w:gridCol w:w="4819"/>
      </w:tblGrid>
      <w:tr w:rsidR="0064376A" w:rsidRPr="009B3633" w:rsidTr="009B3633">
        <w:tc>
          <w:tcPr>
            <w:tcW w:w="4928" w:type="dxa"/>
          </w:tcPr>
          <w:p w:rsidR="0064376A" w:rsidRPr="009B3633" w:rsidRDefault="0064376A" w:rsidP="009B3633">
            <w:pPr>
              <w:spacing w:line="240" w:lineRule="auto"/>
              <w:jc w:val="center"/>
              <w:rPr>
                <w:sz w:val="28"/>
                <w:szCs w:val="28"/>
              </w:rPr>
            </w:pPr>
            <w:r w:rsidRPr="009B3633">
              <w:rPr>
                <w:sz w:val="28"/>
                <w:szCs w:val="28"/>
              </w:rPr>
              <w:t>3-4</w:t>
            </w:r>
          </w:p>
        </w:tc>
        <w:tc>
          <w:tcPr>
            <w:tcW w:w="4819" w:type="dxa"/>
          </w:tcPr>
          <w:p w:rsidR="0064376A" w:rsidRPr="009B3633" w:rsidRDefault="0064376A" w:rsidP="009B3633">
            <w:pPr>
              <w:spacing w:line="240" w:lineRule="auto"/>
              <w:jc w:val="center"/>
              <w:rPr>
                <w:sz w:val="28"/>
                <w:szCs w:val="28"/>
              </w:rPr>
            </w:pPr>
            <w:r w:rsidRPr="009B3633">
              <w:rPr>
                <w:sz w:val="28"/>
                <w:szCs w:val="28"/>
              </w:rPr>
              <w:t>4-5</w:t>
            </w:r>
          </w:p>
        </w:tc>
      </w:tr>
      <w:tr w:rsidR="0064376A" w:rsidRPr="009B3633" w:rsidTr="009B3633">
        <w:tc>
          <w:tcPr>
            <w:tcW w:w="4928" w:type="dxa"/>
          </w:tcPr>
          <w:p w:rsidR="0064376A" w:rsidRPr="00176A3B" w:rsidRDefault="0064376A" w:rsidP="009B3633">
            <w:pPr>
              <w:spacing w:line="240" w:lineRule="auto"/>
              <w:rPr>
                <w:sz w:val="28"/>
                <w:szCs w:val="28"/>
              </w:rPr>
            </w:pPr>
            <w:r w:rsidRPr="00176A3B">
              <w:rPr>
                <w:sz w:val="28"/>
                <w:szCs w:val="28"/>
              </w:rPr>
              <w:t>Развивать у детей эмоциональную отзывчивость на музыку;</w:t>
            </w:r>
          </w:p>
          <w:p w:rsidR="0064376A" w:rsidRPr="009B3633" w:rsidRDefault="0064376A" w:rsidP="009B3633">
            <w:pPr>
              <w:spacing w:line="240" w:lineRule="auto"/>
              <w:rPr>
                <w:sz w:val="28"/>
                <w:szCs w:val="28"/>
              </w:rPr>
            </w:pPr>
            <w:r w:rsidRPr="00176A3B">
              <w:rPr>
                <w:sz w:val="28"/>
                <w:szCs w:val="28"/>
              </w:rPr>
              <w:t xml:space="preserve">- знакомить детей с тремя жанрами музыкальных произведений: песней, танцем, маршем; </w:t>
            </w:r>
          </w:p>
          <w:p w:rsidR="0064376A" w:rsidRPr="009B3633" w:rsidRDefault="0064376A" w:rsidP="009B3633">
            <w:pPr>
              <w:spacing w:line="240" w:lineRule="auto"/>
              <w:rPr>
                <w:sz w:val="28"/>
                <w:szCs w:val="28"/>
              </w:rPr>
            </w:pPr>
            <w:r w:rsidRPr="009B3633">
              <w:rPr>
                <w:sz w:val="28"/>
                <w:szCs w:val="28"/>
              </w:rPr>
              <w:t>- формировать у детей умение узнавать знакомые песни, пьесы;</w:t>
            </w:r>
          </w:p>
          <w:p w:rsidR="0064376A" w:rsidRPr="009B3633" w:rsidRDefault="0064376A" w:rsidP="009B3633">
            <w:pPr>
              <w:spacing w:line="240" w:lineRule="auto"/>
              <w:rPr>
                <w:sz w:val="28"/>
                <w:szCs w:val="28"/>
              </w:rPr>
            </w:pPr>
            <w:r w:rsidRPr="009B3633">
              <w:rPr>
                <w:sz w:val="28"/>
                <w:szCs w:val="28"/>
              </w:rPr>
              <w:t>- чувствовать характер музыки (веселый, бодрый, спокойный), эмоционально на нее реагировать; - выражать свое настроение в движении под музыку;</w:t>
            </w:r>
          </w:p>
        </w:tc>
        <w:tc>
          <w:tcPr>
            <w:tcW w:w="4819" w:type="dxa"/>
          </w:tcPr>
          <w:p w:rsidR="0064376A" w:rsidRPr="009B3633" w:rsidRDefault="0064376A" w:rsidP="009B3633">
            <w:pPr>
              <w:spacing w:line="240" w:lineRule="auto"/>
              <w:rPr>
                <w:sz w:val="28"/>
                <w:szCs w:val="28"/>
              </w:rPr>
            </w:pPr>
            <w:r w:rsidRPr="009B3633">
              <w:rPr>
                <w:sz w:val="28"/>
                <w:szCs w:val="28"/>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64376A" w:rsidRPr="009B3633" w:rsidRDefault="0064376A" w:rsidP="009B3633">
            <w:pPr>
              <w:spacing w:line="240" w:lineRule="auto"/>
              <w:rPr>
                <w:sz w:val="28"/>
                <w:szCs w:val="28"/>
              </w:rPr>
            </w:pPr>
            <w:r w:rsidRPr="009B3633">
              <w:rPr>
                <w:sz w:val="28"/>
                <w:szCs w:val="28"/>
              </w:rPr>
              <w:t>- обогащать музыкальные впечатления детей, способствовать дальнейшему развитию основ музыкальной культуры;</w:t>
            </w:r>
          </w:p>
          <w:p w:rsidR="0064376A" w:rsidRPr="009B3633" w:rsidRDefault="0064376A" w:rsidP="009B3633">
            <w:pPr>
              <w:spacing w:line="240" w:lineRule="auto"/>
              <w:rPr>
                <w:sz w:val="28"/>
                <w:szCs w:val="28"/>
              </w:rPr>
            </w:pPr>
            <w:r w:rsidRPr="009B3633">
              <w:rPr>
                <w:sz w:val="28"/>
                <w:szCs w:val="28"/>
              </w:rPr>
              <w:t xml:space="preserve">- воспитывать слушательскую культуру детей; </w:t>
            </w:r>
          </w:p>
          <w:p w:rsidR="0064376A" w:rsidRPr="009B3633" w:rsidRDefault="0064376A" w:rsidP="009B3633">
            <w:pPr>
              <w:spacing w:line="240" w:lineRule="auto"/>
              <w:rPr>
                <w:sz w:val="28"/>
                <w:szCs w:val="28"/>
              </w:rPr>
            </w:pPr>
            <w:r w:rsidRPr="009B3633">
              <w:rPr>
                <w:sz w:val="28"/>
                <w:szCs w:val="28"/>
              </w:rPr>
              <w:t>- развивать музыкальность детей; - воспитывать интерес и любовь к высокохудожественной музыке;</w:t>
            </w:r>
          </w:p>
          <w:p w:rsidR="0064376A" w:rsidRPr="009B3633" w:rsidRDefault="0064376A" w:rsidP="009B3633">
            <w:pPr>
              <w:spacing w:line="240" w:lineRule="auto"/>
              <w:rPr>
                <w:sz w:val="28"/>
                <w:szCs w:val="28"/>
              </w:rPr>
            </w:pPr>
            <w:r w:rsidRPr="009B3633">
              <w:rPr>
                <w:sz w:val="28"/>
                <w:szCs w:val="28"/>
              </w:rPr>
              <w:t>- продолжать формировать умение у детей различать средства выразительности в музыке, различать звуки по высоте;</w:t>
            </w:r>
          </w:p>
          <w:p w:rsidR="0064376A" w:rsidRPr="009B3633" w:rsidRDefault="0064376A" w:rsidP="009B3633">
            <w:pPr>
              <w:spacing w:line="240" w:lineRule="auto"/>
              <w:rPr>
                <w:sz w:val="28"/>
                <w:szCs w:val="28"/>
              </w:rPr>
            </w:pPr>
          </w:p>
        </w:tc>
      </w:tr>
      <w:tr w:rsidR="0064376A" w:rsidRPr="009B3633" w:rsidTr="009B3633">
        <w:tc>
          <w:tcPr>
            <w:tcW w:w="4928" w:type="dxa"/>
          </w:tcPr>
          <w:p w:rsidR="0064376A" w:rsidRPr="009B3633" w:rsidRDefault="0064376A" w:rsidP="009B3633">
            <w:pPr>
              <w:spacing w:line="240" w:lineRule="auto"/>
              <w:rPr>
                <w:sz w:val="28"/>
                <w:szCs w:val="28"/>
              </w:rPr>
            </w:pPr>
            <w:r w:rsidRPr="009B3633">
              <w:rPr>
                <w:sz w:val="28"/>
                <w:szCs w:val="28"/>
              </w:rPr>
              <w:t>Учить детей петь простые народные песни, попевки, прибаутки, передавая их настроение и характер;</w:t>
            </w:r>
          </w:p>
        </w:tc>
        <w:tc>
          <w:tcPr>
            <w:tcW w:w="4819" w:type="dxa"/>
          </w:tcPr>
          <w:p w:rsidR="0064376A" w:rsidRPr="009B3633" w:rsidRDefault="0064376A" w:rsidP="009B3633">
            <w:pPr>
              <w:spacing w:line="240" w:lineRule="auto"/>
              <w:rPr>
                <w:sz w:val="28"/>
                <w:szCs w:val="28"/>
              </w:rPr>
            </w:pPr>
            <w:r w:rsidRPr="009B3633">
              <w:rPr>
                <w:sz w:val="28"/>
                <w:szCs w:val="28"/>
              </w:rPr>
              <w:t>Поддерживать у детей интерес к пению;</w:t>
            </w:r>
          </w:p>
          <w:p w:rsidR="0064376A" w:rsidRPr="009B3633" w:rsidRDefault="0064376A" w:rsidP="009B3633">
            <w:pPr>
              <w:spacing w:line="240" w:lineRule="auto"/>
              <w:rPr>
                <w:sz w:val="28"/>
                <w:szCs w:val="28"/>
              </w:rPr>
            </w:pPr>
          </w:p>
        </w:tc>
      </w:tr>
      <w:tr w:rsidR="0064376A" w:rsidRPr="009B3633" w:rsidTr="009B3633">
        <w:tc>
          <w:tcPr>
            <w:tcW w:w="4928" w:type="dxa"/>
          </w:tcPr>
          <w:p w:rsidR="0064376A" w:rsidRPr="009B3633" w:rsidRDefault="0064376A" w:rsidP="009B3633">
            <w:pPr>
              <w:spacing w:line="240" w:lineRule="auto"/>
              <w:rPr>
                <w:sz w:val="28"/>
                <w:szCs w:val="28"/>
              </w:rPr>
            </w:pPr>
            <w:r w:rsidRPr="009B3633">
              <w:rPr>
                <w:color w:val="000000" w:themeColor="text1"/>
                <w:sz w:val="28"/>
                <w:szCs w:val="28"/>
              </w:rPr>
              <w:t>Поддерживать детское игровое, танцевальное творчество</w:t>
            </w:r>
            <w:r w:rsidRPr="009B3633">
              <w:rPr>
                <w:color w:val="00B050"/>
                <w:sz w:val="28"/>
                <w:szCs w:val="28"/>
              </w:rPr>
              <w:t xml:space="preserve">; </w:t>
            </w:r>
          </w:p>
        </w:tc>
        <w:tc>
          <w:tcPr>
            <w:tcW w:w="4819" w:type="dxa"/>
          </w:tcPr>
          <w:p w:rsidR="0064376A" w:rsidRPr="009B3633" w:rsidRDefault="0064376A" w:rsidP="009B3633">
            <w:pPr>
              <w:spacing w:line="240" w:lineRule="auto"/>
              <w:rPr>
                <w:sz w:val="28"/>
                <w:szCs w:val="28"/>
              </w:rPr>
            </w:pPr>
            <w:r w:rsidRPr="009B3633">
              <w:rPr>
                <w:sz w:val="28"/>
                <w:szCs w:val="28"/>
              </w:rPr>
              <w:t>Поощрять желание детей самостоятельно заниматься музыкальной деятельностью;</w:t>
            </w:r>
          </w:p>
        </w:tc>
      </w:tr>
      <w:tr w:rsidR="0064376A" w:rsidRPr="009B3633" w:rsidTr="009B3633">
        <w:tc>
          <w:tcPr>
            <w:tcW w:w="4928" w:type="dxa"/>
          </w:tcPr>
          <w:p w:rsidR="0064376A" w:rsidRPr="009B3633" w:rsidRDefault="0064376A" w:rsidP="009B3633">
            <w:pPr>
              <w:spacing w:line="240" w:lineRule="auto"/>
              <w:rPr>
                <w:sz w:val="28"/>
                <w:szCs w:val="28"/>
              </w:rPr>
            </w:pPr>
            <w:r w:rsidRPr="009B3633">
              <w:rPr>
                <w:sz w:val="28"/>
                <w:szCs w:val="28"/>
              </w:rPr>
              <w:t xml:space="preserve">Поддерживать детское экспериментирование с немузыкальными (шумовыми, природными) и музыкальными </w:t>
            </w:r>
            <w:r w:rsidRPr="009B3633">
              <w:rPr>
                <w:sz w:val="28"/>
                <w:szCs w:val="28"/>
              </w:rPr>
              <w:lastRenderedPageBreak/>
              <w:t>звуками и исследования качеств музыкального звука: высоты, длительности, динамики, тембра;</w:t>
            </w:r>
          </w:p>
        </w:tc>
        <w:tc>
          <w:tcPr>
            <w:tcW w:w="4819" w:type="dxa"/>
          </w:tcPr>
          <w:p w:rsidR="0064376A" w:rsidRPr="009B3633" w:rsidRDefault="0064376A" w:rsidP="009B3633">
            <w:pPr>
              <w:spacing w:line="240" w:lineRule="auto"/>
              <w:rPr>
                <w:sz w:val="28"/>
                <w:szCs w:val="28"/>
              </w:rPr>
            </w:pPr>
            <w:r w:rsidRPr="009B3633">
              <w:rPr>
                <w:sz w:val="28"/>
                <w:szCs w:val="28"/>
              </w:rPr>
              <w:lastRenderedPageBreak/>
              <w:t xml:space="preserve">Способствовать освоению элементов танца и ритмопластики для создания музыкальных двигательных образов в играх, драматизациях, </w:t>
            </w:r>
            <w:r w:rsidRPr="009B3633">
              <w:rPr>
                <w:sz w:val="28"/>
                <w:szCs w:val="28"/>
              </w:rPr>
              <w:lastRenderedPageBreak/>
              <w:t>инсценировании;</w:t>
            </w:r>
          </w:p>
        </w:tc>
      </w:tr>
      <w:tr w:rsidR="0064376A" w:rsidRPr="009B3633" w:rsidTr="009B3633">
        <w:tc>
          <w:tcPr>
            <w:tcW w:w="4928" w:type="dxa"/>
          </w:tcPr>
          <w:p w:rsidR="0064376A" w:rsidRPr="009B3633" w:rsidRDefault="0064376A" w:rsidP="009B3633">
            <w:pPr>
              <w:spacing w:line="240" w:lineRule="auto"/>
              <w:rPr>
                <w:sz w:val="28"/>
                <w:szCs w:val="28"/>
              </w:rPr>
            </w:pPr>
          </w:p>
        </w:tc>
        <w:tc>
          <w:tcPr>
            <w:tcW w:w="4819" w:type="dxa"/>
          </w:tcPr>
          <w:p w:rsidR="0064376A" w:rsidRPr="009B3633" w:rsidRDefault="0064376A" w:rsidP="009B3633">
            <w:pPr>
              <w:spacing w:line="240" w:lineRule="auto"/>
              <w:rPr>
                <w:sz w:val="28"/>
                <w:szCs w:val="28"/>
              </w:rPr>
            </w:pPr>
            <w:r w:rsidRPr="009B3633">
              <w:rPr>
                <w:sz w:val="28"/>
                <w:szCs w:val="28"/>
              </w:rPr>
              <w:t>- способствовать освоению детьми приемов игры на детских музыкальных инструментах;</w:t>
            </w:r>
          </w:p>
        </w:tc>
      </w:tr>
    </w:tbl>
    <w:p w:rsidR="0064376A" w:rsidRPr="009B3633" w:rsidRDefault="0064376A" w:rsidP="009B3633">
      <w:pPr>
        <w:pStyle w:val="a3"/>
        <w:spacing w:line="240" w:lineRule="auto"/>
        <w:ind w:left="420"/>
        <w:rPr>
          <w:sz w:val="28"/>
          <w:szCs w:val="28"/>
        </w:rPr>
      </w:pPr>
    </w:p>
    <w:p w:rsidR="0064376A" w:rsidRPr="00927C5E" w:rsidRDefault="0064376A" w:rsidP="00927C5E">
      <w:pPr>
        <w:spacing w:line="240" w:lineRule="auto"/>
        <w:jc w:val="center"/>
        <w:rPr>
          <w:b/>
          <w:sz w:val="28"/>
          <w:szCs w:val="28"/>
        </w:rPr>
      </w:pPr>
      <w:r w:rsidRPr="00927C5E">
        <w:rPr>
          <w:b/>
          <w:sz w:val="28"/>
          <w:szCs w:val="28"/>
        </w:rPr>
        <w:t>Задачи театрализованной деятельности</w:t>
      </w:r>
    </w:p>
    <w:p w:rsidR="0064376A" w:rsidRDefault="009B3633" w:rsidP="009B3633">
      <w:pPr>
        <w:pStyle w:val="a3"/>
        <w:spacing w:line="259" w:lineRule="auto"/>
        <w:ind w:left="420"/>
        <w:rPr>
          <w:sz w:val="24"/>
          <w:szCs w:val="24"/>
        </w:rPr>
      </w:pPr>
      <w:r>
        <w:rPr>
          <w:sz w:val="24"/>
          <w:szCs w:val="24"/>
        </w:rPr>
        <w:t xml:space="preserve"> </w:t>
      </w:r>
    </w:p>
    <w:tbl>
      <w:tblPr>
        <w:tblStyle w:val="a6"/>
        <w:tblW w:w="9747" w:type="dxa"/>
        <w:tblLook w:val="04A0" w:firstRow="1" w:lastRow="0" w:firstColumn="1" w:lastColumn="0" w:noHBand="0" w:noVBand="1"/>
      </w:tblPr>
      <w:tblGrid>
        <w:gridCol w:w="4928"/>
        <w:gridCol w:w="4819"/>
      </w:tblGrid>
      <w:tr w:rsidR="0064376A" w:rsidRPr="006360B2" w:rsidTr="009B3633">
        <w:tc>
          <w:tcPr>
            <w:tcW w:w="4928" w:type="dxa"/>
          </w:tcPr>
          <w:p w:rsidR="0064376A" w:rsidRPr="009B3633" w:rsidRDefault="0064376A" w:rsidP="009B3633">
            <w:pPr>
              <w:jc w:val="center"/>
              <w:rPr>
                <w:sz w:val="28"/>
                <w:szCs w:val="28"/>
              </w:rPr>
            </w:pPr>
            <w:r w:rsidRPr="009B3633">
              <w:rPr>
                <w:sz w:val="28"/>
                <w:szCs w:val="28"/>
              </w:rPr>
              <w:t>3-4</w:t>
            </w:r>
          </w:p>
        </w:tc>
        <w:tc>
          <w:tcPr>
            <w:tcW w:w="4819" w:type="dxa"/>
          </w:tcPr>
          <w:p w:rsidR="0064376A" w:rsidRPr="009B3633" w:rsidRDefault="0064376A" w:rsidP="009B3633">
            <w:pPr>
              <w:jc w:val="center"/>
              <w:rPr>
                <w:sz w:val="28"/>
                <w:szCs w:val="28"/>
              </w:rPr>
            </w:pPr>
            <w:r w:rsidRPr="009B3633">
              <w:rPr>
                <w:sz w:val="28"/>
                <w:szCs w:val="28"/>
              </w:rPr>
              <w:t>4-5</w:t>
            </w:r>
          </w:p>
        </w:tc>
      </w:tr>
      <w:tr w:rsidR="0064376A" w:rsidRPr="006360B2" w:rsidTr="009B3633">
        <w:tc>
          <w:tcPr>
            <w:tcW w:w="4928" w:type="dxa"/>
          </w:tcPr>
          <w:p w:rsidR="0064376A" w:rsidRPr="009B3633" w:rsidRDefault="0064376A" w:rsidP="009B3633">
            <w:pPr>
              <w:rPr>
                <w:sz w:val="28"/>
                <w:szCs w:val="28"/>
              </w:rPr>
            </w:pPr>
            <w:r w:rsidRPr="009B3633">
              <w:rPr>
                <w:sz w:val="28"/>
                <w:szCs w:val="28"/>
              </w:rPr>
              <w:t>Воспитывать у детей устойчивый интерес детей к театрализованной игре, создавать условия для ее проведения;</w:t>
            </w:r>
          </w:p>
          <w:p w:rsidR="0064376A" w:rsidRPr="009B3633" w:rsidRDefault="0064376A" w:rsidP="009B3633">
            <w:pPr>
              <w:rPr>
                <w:sz w:val="28"/>
                <w:szCs w:val="28"/>
              </w:rPr>
            </w:pPr>
            <w:r w:rsidRPr="009B3633">
              <w:rPr>
                <w:sz w:val="28"/>
                <w:szCs w:val="28"/>
              </w:rPr>
              <w:t>- формировать положительные, доброжелательные, коллективные взаимоотношения;</w:t>
            </w:r>
          </w:p>
        </w:tc>
        <w:tc>
          <w:tcPr>
            <w:tcW w:w="4819" w:type="dxa"/>
          </w:tcPr>
          <w:p w:rsidR="0064376A" w:rsidRPr="009B3633" w:rsidRDefault="0064376A" w:rsidP="009B3633">
            <w:pPr>
              <w:rPr>
                <w:sz w:val="28"/>
                <w:szCs w:val="28"/>
              </w:rPr>
            </w:pPr>
            <w:r w:rsidRPr="009B3633">
              <w:rPr>
                <w:sz w:val="28"/>
                <w:szCs w:val="28"/>
              </w:rPr>
              <w:t>Продолжать развивать интерес детей к театрализованной деятельности;</w:t>
            </w:r>
          </w:p>
        </w:tc>
      </w:tr>
      <w:tr w:rsidR="0064376A" w:rsidRPr="006360B2" w:rsidTr="009B3633">
        <w:tc>
          <w:tcPr>
            <w:tcW w:w="4928" w:type="dxa"/>
          </w:tcPr>
          <w:p w:rsidR="0064376A" w:rsidRPr="009B3633" w:rsidRDefault="0064376A" w:rsidP="0064376A">
            <w:pPr>
              <w:rPr>
                <w:sz w:val="28"/>
                <w:szCs w:val="28"/>
              </w:rPr>
            </w:pPr>
            <w:r w:rsidRPr="009B3633">
              <w:rPr>
                <w:sz w:val="28"/>
                <w:szCs w:val="28"/>
              </w:rPr>
              <w:t>Формировать умение следить за развитием действия в играх-драматизациях и кукольных спектаклях, созданных силами взрослых и старших детей;</w:t>
            </w:r>
          </w:p>
        </w:tc>
        <w:tc>
          <w:tcPr>
            <w:tcW w:w="4819" w:type="dxa"/>
          </w:tcPr>
          <w:p w:rsidR="0064376A" w:rsidRPr="009B3633" w:rsidRDefault="0064376A" w:rsidP="0064376A">
            <w:pPr>
              <w:rPr>
                <w:sz w:val="28"/>
                <w:szCs w:val="28"/>
              </w:rPr>
            </w:pPr>
            <w:r w:rsidRPr="009B3633">
              <w:rPr>
                <w:sz w:val="28"/>
                <w:szCs w:val="28"/>
              </w:rPr>
              <w:t>Формировать опыт социальных навыков поведения, создавать условия для развития творческой активности детей;</w:t>
            </w:r>
          </w:p>
        </w:tc>
      </w:tr>
      <w:tr w:rsidR="0064376A" w:rsidRPr="006360B2" w:rsidTr="009B3633">
        <w:tc>
          <w:tcPr>
            <w:tcW w:w="4928" w:type="dxa"/>
          </w:tcPr>
          <w:p w:rsidR="0064376A" w:rsidRPr="009B3633" w:rsidRDefault="0064376A" w:rsidP="0064376A">
            <w:pPr>
              <w:rPr>
                <w:sz w:val="28"/>
                <w:szCs w:val="28"/>
              </w:rPr>
            </w:pPr>
            <w:r w:rsidRPr="009B3633">
              <w:rPr>
                <w:sz w:val="28"/>
                <w:szCs w:val="28"/>
              </w:rPr>
              <w:t>Формировать умение у детей имитировать характерные действия персонажей (птички летают, козленок скачет);</w:t>
            </w:r>
          </w:p>
          <w:p w:rsidR="0064376A" w:rsidRPr="009B3633" w:rsidRDefault="0064376A" w:rsidP="0064376A">
            <w:pPr>
              <w:rPr>
                <w:sz w:val="28"/>
                <w:szCs w:val="28"/>
              </w:rPr>
            </w:pPr>
            <w:r w:rsidRPr="009B3633">
              <w:rPr>
                <w:sz w:val="28"/>
                <w:szCs w:val="28"/>
              </w:rPr>
              <w:t>- передавать эмоциональное состояние человека (мимикой, позой, жестом, движением);</w:t>
            </w:r>
          </w:p>
        </w:tc>
        <w:tc>
          <w:tcPr>
            <w:tcW w:w="4819" w:type="dxa"/>
          </w:tcPr>
          <w:p w:rsidR="0064376A" w:rsidRPr="009B3633" w:rsidRDefault="0064376A" w:rsidP="0064376A">
            <w:pPr>
              <w:rPr>
                <w:sz w:val="28"/>
                <w:szCs w:val="28"/>
              </w:rPr>
            </w:pPr>
            <w:r w:rsidRPr="009B3633">
              <w:rPr>
                <w:sz w:val="28"/>
                <w:szCs w:val="28"/>
              </w:rPr>
              <w:t xml:space="preserve">Учить элементам художественно-образных выразительных средств (интонация, мимика, пантомимика); </w:t>
            </w:r>
          </w:p>
          <w:p w:rsidR="0064376A" w:rsidRPr="009B3633" w:rsidRDefault="0064376A" w:rsidP="0064376A">
            <w:pPr>
              <w:rPr>
                <w:sz w:val="28"/>
                <w:szCs w:val="28"/>
              </w:rPr>
            </w:pPr>
            <w:r w:rsidRPr="009B3633">
              <w:rPr>
                <w:sz w:val="28"/>
                <w:szCs w:val="28"/>
              </w:rPr>
              <w:t>- активизировать словарь детей, совершенствовать звуковую культуру речи, интонационный строй, диалогическую речь;</w:t>
            </w:r>
          </w:p>
        </w:tc>
      </w:tr>
      <w:tr w:rsidR="0064376A" w:rsidRPr="006360B2" w:rsidTr="009B3633">
        <w:tc>
          <w:tcPr>
            <w:tcW w:w="4928" w:type="dxa"/>
          </w:tcPr>
          <w:p w:rsidR="0064376A" w:rsidRPr="009B3633" w:rsidRDefault="0064376A" w:rsidP="0064376A">
            <w:pPr>
              <w:rPr>
                <w:sz w:val="28"/>
                <w:szCs w:val="28"/>
              </w:rPr>
            </w:pPr>
            <w:r w:rsidRPr="009B3633">
              <w:rPr>
                <w:sz w:val="28"/>
                <w:szCs w:val="28"/>
              </w:rPr>
              <w:t>Познакомить детей с различными видами театра (кукольным, настольным, пальчиковым, театром теней, театром на фланелеграфе);</w:t>
            </w:r>
          </w:p>
          <w:p w:rsidR="0064376A" w:rsidRPr="009B3633" w:rsidRDefault="0064376A" w:rsidP="0064376A">
            <w:pPr>
              <w:rPr>
                <w:sz w:val="28"/>
                <w:szCs w:val="28"/>
              </w:rPr>
            </w:pPr>
            <w:r w:rsidRPr="009B3633">
              <w:rPr>
                <w:sz w:val="28"/>
                <w:szCs w:val="28"/>
              </w:rPr>
              <w:t>- знакомить детей с приемами вождения настольных кукол;</w:t>
            </w:r>
          </w:p>
          <w:p w:rsidR="0064376A" w:rsidRPr="009B3633" w:rsidRDefault="0064376A" w:rsidP="0064376A">
            <w:pPr>
              <w:rPr>
                <w:sz w:val="28"/>
                <w:szCs w:val="28"/>
              </w:rPr>
            </w:pPr>
            <w:r w:rsidRPr="009B3633">
              <w:rPr>
                <w:sz w:val="28"/>
                <w:szCs w:val="28"/>
              </w:rPr>
              <w:t>- формировать у детей умение сопровождать движения простой песенкой;</w:t>
            </w:r>
          </w:p>
        </w:tc>
        <w:tc>
          <w:tcPr>
            <w:tcW w:w="4819" w:type="dxa"/>
          </w:tcPr>
          <w:p w:rsidR="0064376A" w:rsidRPr="009B3633" w:rsidRDefault="0064376A" w:rsidP="0064376A">
            <w:pPr>
              <w:rPr>
                <w:sz w:val="28"/>
                <w:szCs w:val="28"/>
              </w:rPr>
            </w:pPr>
            <w:r w:rsidRPr="009B3633">
              <w:rPr>
                <w:sz w:val="28"/>
                <w:szCs w:val="28"/>
              </w:rPr>
              <w:t>Познакомить детей с различными видами театра (кукольный, музыкальный, детский, театр зверей и другое);</w:t>
            </w:r>
          </w:p>
        </w:tc>
      </w:tr>
      <w:tr w:rsidR="0064376A" w:rsidRPr="006360B2" w:rsidTr="009B3633">
        <w:tc>
          <w:tcPr>
            <w:tcW w:w="4928" w:type="dxa"/>
          </w:tcPr>
          <w:p w:rsidR="0064376A" w:rsidRPr="009B3633" w:rsidRDefault="0064376A" w:rsidP="0064376A">
            <w:pPr>
              <w:rPr>
                <w:sz w:val="28"/>
                <w:szCs w:val="28"/>
              </w:rPr>
            </w:pPr>
            <w:r w:rsidRPr="009B3633">
              <w:rPr>
                <w:sz w:val="28"/>
                <w:szCs w:val="28"/>
              </w:rPr>
              <w:t xml:space="preserve">Вызывать желание действовать с элементами костюмов (шапочки, воротнички и так далее) и атрибутами </w:t>
            </w:r>
            <w:r w:rsidRPr="009B3633">
              <w:rPr>
                <w:sz w:val="28"/>
                <w:szCs w:val="28"/>
              </w:rPr>
              <w:lastRenderedPageBreak/>
              <w:t>как внешними символами роли;</w:t>
            </w:r>
          </w:p>
          <w:p w:rsidR="0064376A" w:rsidRPr="009B3633" w:rsidRDefault="0064376A" w:rsidP="0064376A">
            <w:pPr>
              <w:rPr>
                <w:sz w:val="28"/>
                <w:szCs w:val="28"/>
              </w:rPr>
            </w:pPr>
            <w:r w:rsidRPr="009B3633">
              <w:rPr>
                <w:sz w:val="28"/>
                <w:szCs w:val="28"/>
              </w:rPr>
              <w:t>- формировать у детей интонационную выразительность речи в процессе театрально-игровой деятельности;</w:t>
            </w:r>
          </w:p>
        </w:tc>
        <w:tc>
          <w:tcPr>
            <w:tcW w:w="4819" w:type="dxa"/>
          </w:tcPr>
          <w:p w:rsidR="0064376A" w:rsidRPr="009B3633" w:rsidRDefault="0064376A" w:rsidP="0064376A">
            <w:pPr>
              <w:rPr>
                <w:sz w:val="28"/>
                <w:szCs w:val="28"/>
              </w:rPr>
            </w:pPr>
            <w:r w:rsidRPr="009B3633">
              <w:rPr>
                <w:sz w:val="28"/>
                <w:szCs w:val="28"/>
              </w:rPr>
              <w:lastRenderedPageBreak/>
              <w:t xml:space="preserve">Формировать у детей простейшие образно-выразительные умения, имитировать характерные движения </w:t>
            </w:r>
            <w:r w:rsidRPr="009B3633">
              <w:rPr>
                <w:sz w:val="28"/>
                <w:szCs w:val="28"/>
              </w:rPr>
              <w:lastRenderedPageBreak/>
              <w:t>сказочных животных;</w:t>
            </w:r>
          </w:p>
          <w:p w:rsidR="0064376A" w:rsidRPr="009B3633" w:rsidRDefault="0064376A" w:rsidP="0064376A">
            <w:pPr>
              <w:rPr>
                <w:sz w:val="28"/>
                <w:szCs w:val="28"/>
              </w:rPr>
            </w:pPr>
          </w:p>
        </w:tc>
      </w:tr>
      <w:tr w:rsidR="0064376A" w:rsidRPr="006360B2" w:rsidTr="009B3633">
        <w:tc>
          <w:tcPr>
            <w:tcW w:w="4928" w:type="dxa"/>
          </w:tcPr>
          <w:p w:rsidR="0064376A" w:rsidRPr="009B3633" w:rsidRDefault="0064376A" w:rsidP="0064376A">
            <w:pPr>
              <w:rPr>
                <w:sz w:val="28"/>
                <w:szCs w:val="28"/>
              </w:rPr>
            </w:pPr>
            <w:r w:rsidRPr="009B3633">
              <w:rPr>
                <w:sz w:val="28"/>
                <w:szCs w:val="28"/>
              </w:rPr>
              <w:t>Развивать у детей диалогическую речь в процессе театрально-игровой деятельности;</w:t>
            </w:r>
          </w:p>
          <w:p w:rsidR="0064376A" w:rsidRPr="009B3633" w:rsidRDefault="0064376A" w:rsidP="0064376A">
            <w:pPr>
              <w:rPr>
                <w:sz w:val="28"/>
                <w:szCs w:val="28"/>
              </w:rPr>
            </w:pPr>
            <w:r w:rsidRPr="009B3633">
              <w:rPr>
                <w:sz w:val="28"/>
                <w:szCs w:val="28"/>
              </w:rPr>
              <w:t xml:space="preserve">- формировать у детей умение следить за развитием действия в драматизациях и кукольных спектаклях; </w:t>
            </w:r>
          </w:p>
          <w:p w:rsidR="0064376A" w:rsidRPr="009B3633" w:rsidRDefault="0064376A" w:rsidP="0064376A">
            <w:pPr>
              <w:rPr>
                <w:sz w:val="28"/>
                <w:szCs w:val="28"/>
              </w:rPr>
            </w:pPr>
            <w:r w:rsidRPr="009B3633">
              <w:rPr>
                <w:sz w:val="28"/>
                <w:szCs w:val="28"/>
              </w:rPr>
              <w:t>- формировать у детей умение использовать импровизационные формы диалогов действующих лиц в хорошо знакомых сказках;</w:t>
            </w:r>
          </w:p>
        </w:tc>
        <w:tc>
          <w:tcPr>
            <w:tcW w:w="4819" w:type="dxa"/>
          </w:tcPr>
          <w:p w:rsidR="0064376A" w:rsidRPr="009B3633" w:rsidRDefault="0064376A" w:rsidP="0064376A">
            <w:pPr>
              <w:rPr>
                <w:sz w:val="28"/>
                <w:szCs w:val="28"/>
              </w:rPr>
            </w:pPr>
            <w:r w:rsidRPr="009B3633">
              <w:rPr>
                <w:sz w:val="28"/>
                <w:szCs w:val="28"/>
              </w:rPr>
              <w:t>Развивать эстетический вкус, воспитывать чувство прекрасного, побуждать нравственно-эстетические и эмоциональные переживания;</w:t>
            </w:r>
          </w:p>
          <w:p w:rsidR="0064376A" w:rsidRPr="009B3633" w:rsidRDefault="0064376A" w:rsidP="0064376A">
            <w:pPr>
              <w:rPr>
                <w:sz w:val="28"/>
                <w:szCs w:val="28"/>
              </w:rPr>
            </w:pPr>
          </w:p>
        </w:tc>
      </w:tr>
      <w:tr w:rsidR="0064376A" w:rsidRPr="006360B2" w:rsidTr="009B3633">
        <w:tc>
          <w:tcPr>
            <w:tcW w:w="4928" w:type="dxa"/>
          </w:tcPr>
          <w:p w:rsidR="0064376A" w:rsidRPr="009B3633" w:rsidRDefault="0064376A" w:rsidP="0064376A">
            <w:pPr>
              <w:rPr>
                <w:sz w:val="28"/>
                <w:szCs w:val="28"/>
              </w:rPr>
            </w:pPr>
          </w:p>
        </w:tc>
        <w:tc>
          <w:tcPr>
            <w:tcW w:w="4819" w:type="dxa"/>
          </w:tcPr>
          <w:p w:rsidR="0064376A" w:rsidRPr="009B3633" w:rsidRDefault="0064376A" w:rsidP="0064376A">
            <w:pPr>
              <w:rPr>
                <w:sz w:val="28"/>
                <w:szCs w:val="28"/>
              </w:rPr>
            </w:pPr>
            <w:r w:rsidRPr="009B3633">
              <w:rPr>
                <w:color w:val="000000" w:themeColor="text1"/>
                <w:sz w:val="28"/>
                <w:szCs w:val="28"/>
              </w:rPr>
              <w:t>Побуждать интерес к творческим проявлениям в игре и игровому общению со сверстниками</w:t>
            </w:r>
            <w:r w:rsidRPr="009B3633">
              <w:rPr>
                <w:color w:val="FF0000"/>
                <w:sz w:val="28"/>
                <w:szCs w:val="28"/>
              </w:rPr>
              <w:t xml:space="preserve">; </w:t>
            </w:r>
          </w:p>
        </w:tc>
      </w:tr>
    </w:tbl>
    <w:p w:rsidR="009B3633" w:rsidRDefault="009B3633" w:rsidP="009B3633">
      <w:pPr>
        <w:pStyle w:val="a3"/>
        <w:spacing w:line="240" w:lineRule="auto"/>
        <w:ind w:left="0"/>
        <w:jc w:val="center"/>
        <w:rPr>
          <w:b/>
          <w:sz w:val="28"/>
          <w:szCs w:val="28"/>
        </w:rPr>
      </w:pPr>
    </w:p>
    <w:p w:rsidR="0064376A" w:rsidRDefault="0064376A" w:rsidP="009B3633">
      <w:pPr>
        <w:pStyle w:val="a3"/>
        <w:spacing w:line="240" w:lineRule="auto"/>
        <w:ind w:left="0"/>
        <w:jc w:val="center"/>
        <w:rPr>
          <w:b/>
          <w:sz w:val="28"/>
          <w:szCs w:val="28"/>
        </w:rPr>
      </w:pPr>
      <w:r w:rsidRPr="009B3633">
        <w:rPr>
          <w:b/>
          <w:sz w:val="28"/>
          <w:szCs w:val="28"/>
        </w:rPr>
        <w:t>Задачи культурно-досуговой деятельности</w:t>
      </w:r>
    </w:p>
    <w:p w:rsidR="009B3633" w:rsidRPr="009B3633" w:rsidRDefault="009B3633" w:rsidP="009B3633">
      <w:pPr>
        <w:pStyle w:val="a3"/>
        <w:spacing w:line="240" w:lineRule="auto"/>
        <w:ind w:left="0"/>
        <w:jc w:val="center"/>
        <w:rPr>
          <w:sz w:val="28"/>
          <w:szCs w:val="28"/>
        </w:rPr>
      </w:pPr>
    </w:p>
    <w:tbl>
      <w:tblPr>
        <w:tblStyle w:val="a6"/>
        <w:tblW w:w="9747" w:type="dxa"/>
        <w:tblLook w:val="04A0" w:firstRow="1" w:lastRow="0" w:firstColumn="1" w:lastColumn="0" w:noHBand="0" w:noVBand="1"/>
      </w:tblPr>
      <w:tblGrid>
        <w:gridCol w:w="4928"/>
        <w:gridCol w:w="4819"/>
      </w:tblGrid>
      <w:tr w:rsidR="0064376A" w:rsidRPr="009B3633" w:rsidTr="009B3633">
        <w:tc>
          <w:tcPr>
            <w:tcW w:w="4928" w:type="dxa"/>
          </w:tcPr>
          <w:p w:rsidR="0064376A" w:rsidRPr="009B3633" w:rsidRDefault="0064376A" w:rsidP="009B3633">
            <w:pPr>
              <w:spacing w:line="240" w:lineRule="auto"/>
              <w:jc w:val="center"/>
              <w:rPr>
                <w:sz w:val="28"/>
                <w:szCs w:val="28"/>
              </w:rPr>
            </w:pPr>
            <w:r w:rsidRPr="009B3633">
              <w:rPr>
                <w:sz w:val="28"/>
                <w:szCs w:val="28"/>
              </w:rPr>
              <w:t>3-4</w:t>
            </w:r>
          </w:p>
        </w:tc>
        <w:tc>
          <w:tcPr>
            <w:tcW w:w="4819" w:type="dxa"/>
          </w:tcPr>
          <w:p w:rsidR="0064376A" w:rsidRPr="009B3633" w:rsidRDefault="0064376A" w:rsidP="009B3633">
            <w:pPr>
              <w:spacing w:line="240" w:lineRule="auto"/>
              <w:jc w:val="center"/>
              <w:rPr>
                <w:sz w:val="28"/>
                <w:szCs w:val="28"/>
              </w:rPr>
            </w:pPr>
            <w:r w:rsidRPr="009B3633">
              <w:rPr>
                <w:sz w:val="28"/>
                <w:szCs w:val="28"/>
              </w:rPr>
              <w:t>4-5</w:t>
            </w:r>
          </w:p>
        </w:tc>
      </w:tr>
      <w:tr w:rsidR="0064376A" w:rsidRPr="009B3633" w:rsidTr="009B3633">
        <w:tc>
          <w:tcPr>
            <w:tcW w:w="4928" w:type="dxa"/>
          </w:tcPr>
          <w:p w:rsidR="0064376A" w:rsidRPr="009B3633" w:rsidRDefault="0064376A" w:rsidP="009B3633">
            <w:pPr>
              <w:spacing w:line="240" w:lineRule="auto"/>
              <w:rPr>
                <w:sz w:val="28"/>
                <w:szCs w:val="28"/>
              </w:rPr>
            </w:pPr>
            <w:r w:rsidRPr="009B3633">
              <w:rPr>
                <w:sz w:val="28"/>
                <w:szCs w:val="28"/>
              </w:rPr>
              <w:t>Способствовать организации культурно-досуговой деятельности детей по интересам, обеспечивая эмоциональное благополучие и отдых;</w:t>
            </w:r>
          </w:p>
        </w:tc>
        <w:tc>
          <w:tcPr>
            <w:tcW w:w="4819" w:type="dxa"/>
          </w:tcPr>
          <w:p w:rsidR="0064376A" w:rsidRPr="009B3633" w:rsidRDefault="0064376A" w:rsidP="009B3633">
            <w:pPr>
              <w:spacing w:line="240" w:lineRule="auto"/>
              <w:rPr>
                <w:sz w:val="28"/>
                <w:szCs w:val="28"/>
              </w:rPr>
            </w:pPr>
            <w:r w:rsidRPr="009B3633">
              <w:rPr>
                <w:sz w:val="28"/>
                <w:szCs w:val="28"/>
              </w:rPr>
              <w:t xml:space="preserve">Развивать умение организовывать свободное время с пользой; </w:t>
            </w:r>
          </w:p>
          <w:p w:rsidR="0064376A" w:rsidRPr="009B3633" w:rsidRDefault="0064376A" w:rsidP="009B3633">
            <w:pPr>
              <w:spacing w:line="240" w:lineRule="auto"/>
              <w:rPr>
                <w:sz w:val="28"/>
                <w:szCs w:val="28"/>
              </w:rPr>
            </w:pPr>
          </w:p>
        </w:tc>
      </w:tr>
      <w:tr w:rsidR="0064376A" w:rsidRPr="009B3633" w:rsidTr="009B3633">
        <w:tc>
          <w:tcPr>
            <w:tcW w:w="4928" w:type="dxa"/>
          </w:tcPr>
          <w:p w:rsidR="0064376A" w:rsidRPr="009B3633" w:rsidRDefault="0064376A" w:rsidP="009B3633">
            <w:pPr>
              <w:spacing w:line="240" w:lineRule="auto"/>
              <w:rPr>
                <w:sz w:val="28"/>
                <w:szCs w:val="28"/>
              </w:rPr>
            </w:pPr>
            <w:r w:rsidRPr="009B3633">
              <w:rPr>
                <w:sz w:val="28"/>
                <w:szCs w:val="28"/>
              </w:rPr>
              <w:t>Помогать детям организовывать свободное время с интересом;</w:t>
            </w:r>
          </w:p>
        </w:tc>
        <w:tc>
          <w:tcPr>
            <w:tcW w:w="4819" w:type="dxa"/>
          </w:tcPr>
          <w:p w:rsidR="0064376A" w:rsidRPr="009B3633" w:rsidRDefault="0064376A" w:rsidP="009B3633">
            <w:pPr>
              <w:spacing w:line="240" w:lineRule="auto"/>
              <w:rPr>
                <w:sz w:val="28"/>
                <w:szCs w:val="28"/>
              </w:rPr>
            </w:pPr>
            <w:r w:rsidRPr="009B3633">
              <w:rPr>
                <w:sz w:val="28"/>
                <w:szCs w:val="28"/>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tc>
      </w:tr>
      <w:tr w:rsidR="0064376A" w:rsidRPr="009B3633" w:rsidTr="009B3633">
        <w:tc>
          <w:tcPr>
            <w:tcW w:w="4928" w:type="dxa"/>
          </w:tcPr>
          <w:p w:rsidR="0064376A" w:rsidRPr="009B3633" w:rsidRDefault="0064376A" w:rsidP="009B3633">
            <w:pPr>
              <w:spacing w:line="240" w:lineRule="auto"/>
              <w:rPr>
                <w:sz w:val="28"/>
                <w:szCs w:val="28"/>
              </w:rPr>
            </w:pPr>
            <w:r w:rsidRPr="009B3633">
              <w:rPr>
                <w:sz w:val="28"/>
                <w:szCs w:val="28"/>
              </w:rPr>
              <w:t>Создавать условия для активного и пассивного отдыха;</w:t>
            </w:r>
          </w:p>
          <w:p w:rsidR="0064376A" w:rsidRPr="009B3633" w:rsidRDefault="0064376A" w:rsidP="009B3633">
            <w:pPr>
              <w:spacing w:line="240" w:lineRule="auto"/>
              <w:rPr>
                <w:sz w:val="28"/>
                <w:szCs w:val="28"/>
              </w:rPr>
            </w:pPr>
            <w:r w:rsidRPr="009B3633">
              <w:rPr>
                <w:sz w:val="28"/>
                <w:szCs w:val="28"/>
              </w:rPr>
              <w:t>- создавать атмосферу эмоционального благополучия в культурно-досуговой деятельности;</w:t>
            </w:r>
          </w:p>
        </w:tc>
        <w:tc>
          <w:tcPr>
            <w:tcW w:w="4819" w:type="dxa"/>
          </w:tcPr>
          <w:p w:rsidR="0064376A" w:rsidRPr="009B3633" w:rsidRDefault="0064376A" w:rsidP="009B3633">
            <w:pPr>
              <w:spacing w:line="240" w:lineRule="auto"/>
              <w:rPr>
                <w:sz w:val="28"/>
                <w:szCs w:val="28"/>
              </w:rPr>
            </w:pPr>
            <w:r w:rsidRPr="009B3633">
              <w:rPr>
                <w:sz w:val="28"/>
                <w:szCs w:val="28"/>
              </w:rPr>
              <w:t>Развивать интерес к развлечениям, знакомящим с культурой и традициями народов страны;</w:t>
            </w:r>
          </w:p>
        </w:tc>
      </w:tr>
      <w:tr w:rsidR="0064376A" w:rsidRPr="009B3633" w:rsidTr="009B3633">
        <w:tc>
          <w:tcPr>
            <w:tcW w:w="4928" w:type="dxa"/>
          </w:tcPr>
          <w:p w:rsidR="0064376A" w:rsidRPr="009B3633" w:rsidRDefault="0064376A" w:rsidP="009B3633">
            <w:pPr>
              <w:spacing w:line="240" w:lineRule="auto"/>
              <w:rPr>
                <w:sz w:val="28"/>
                <w:szCs w:val="28"/>
              </w:rPr>
            </w:pPr>
            <w:r w:rsidRPr="009B3633">
              <w:rPr>
                <w:sz w:val="28"/>
                <w:szCs w:val="28"/>
              </w:rPr>
              <w:t xml:space="preserve">Развивать интерес к просмотру кукольных спектаклей, </w:t>
            </w:r>
            <w:r w:rsidRPr="009B3633">
              <w:rPr>
                <w:sz w:val="28"/>
                <w:szCs w:val="28"/>
              </w:rPr>
              <w:lastRenderedPageBreak/>
              <w:t>прослушиванию музыкальных и литературных произведений;</w:t>
            </w:r>
          </w:p>
          <w:p w:rsidR="0064376A" w:rsidRPr="009B3633" w:rsidRDefault="0064376A" w:rsidP="009B3633">
            <w:pPr>
              <w:spacing w:line="240" w:lineRule="auto"/>
              <w:rPr>
                <w:sz w:val="28"/>
                <w:szCs w:val="28"/>
              </w:rPr>
            </w:pPr>
            <w:r w:rsidRPr="009B3633">
              <w:rPr>
                <w:sz w:val="28"/>
                <w:szCs w:val="28"/>
              </w:rPr>
              <w:t>- формировать желание участвовать в праздниках и развлечениях;</w:t>
            </w:r>
          </w:p>
          <w:p w:rsidR="0064376A" w:rsidRPr="009B3633" w:rsidRDefault="0064376A" w:rsidP="009B3633">
            <w:pPr>
              <w:spacing w:line="240" w:lineRule="auto"/>
              <w:rPr>
                <w:sz w:val="28"/>
                <w:szCs w:val="28"/>
              </w:rPr>
            </w:pPr>
            <w:r w:rsidRPr="009B3633">
              <w:rPr>
                <w:sz w:val="28"/>
                <w:szCs w:val="28"/>
              </w:rPr>
              <w:t xml:space="preserve"> - формировать основы праздничной культуры и навыки общения в ходе праздника и развлечения;</w:t>
            </w:r>
          </w:p>
        </w:tc>
        <w:tc>
          <w:tcPr>
            <w:tcW w:w="4819" w:type="dxa"/>
          </w:tcPr>
          <w:p w:rsidR="0064376A" w:rsidRPr="009B3633" w:rsidRDefault="0064376A" w:rsidP="009B3633">
            <w:pPr>
              <w:spacing w:line="240" w:lineRule="auto"/>
              <w:rPr>
                <w:sz w:val="28"/>
                <w:szCs w:val="28"/>
              </w:rPr>
            </w:pPr>
            <w:r w:rsidRPr="009B3633">
              <w:rPr>
                <w:sz w:val="28"/>
                <w:szCs w:val="28"/>
              </w:rPr>
              <w:lastRenderedPageBreak/>
              <w:t xml:space="preserve">Осуществлять патриотическое и нравственное воспитание, приобщать </w:t>
            </w:r>
            <w:r w:rsidRPr="009B3633">
              <w:rPr>
                <w:sz w:val="28"/>
                <w:szCs w:val="28"/>
              </w:rPr>
              <w:lastRenderedPageBreak/>
              <w:t>к художественной культуре, эстетико-эмоциональному творчеству;</w:t>
            </w:r>
          </w:p>
        </w:tc>
      </w:tr>
      <w:tr w:rsidR="0064376A" w:rsidRPr="009B3633" w:rsidTr="009B3633">
        <w:tc>
          <w:tcPr>
            <w:tcW w:w="4928" w:type="dxa"/>
            <w:shd w:val="clear" w:color="auto" w:fill="F2F2F2" w:themeFill="background1" w:themeFillShade="F2"/>
          </w:tcPr>
          <w:p w:rsidR="0064376A" w:rsidRPr="009B3633" w:rsidRDefault="0064376A" w:rsidP="009B3633">
            <w:pPr>
              <w:spacing w:line="240" w:lineRule="auto"/>
              <w:rPr>
                <w:sz w:val="28"/>
                <w:szCs w:val="28"/>
              </w:rPr>
            </w:pPr>
          </w:p>
        </w:tc>
        <w:tc>
          <w:tcPr>
            <w:tcW w:w="4819" w:type="dxa"/>
          </w:tcPr>
          <w:p w:rsidR="0064376A" w:rsidRPr="009B3633" w:rsidRDefault="0064376A" w:rsidP="009B3633">
            <w:pPr>
              <w:spacing w:line="240" w:lineRule="auto"/>
              <w:rPr>
                <w:sz w:val="28"/>
                <w:szCs w:val="28"/>
              </w:rPr>
            </w:pPr>
            <w:r w:rsidRPr="009B3633">
              <w:rPr>
                <w:sz w:val="28"/>
                <w:szCs w:val="28"/>
              </w:rPr>
              <w:t>Приобщать к праздничной культуре, развивать желание принимать участие в праздниках (календарных, государственных, народных);</w:t>
            </w:r>
          </w:p>
          <w:p w:rsidR="0064376A" w:rsidRPr="009B3633" w:rsidRDefault="0064376A" w:rsidP="009B3633">
            <w:pPr>
              <w:spacing w:line="240" w:lineRule="auto"/>
              <w:rPr>
                <w:sz w:val="28"/>
                <w:szCs w:val="28"/>
              </w:rPr>
            </w:pPr>
            <w:r w:rsidRPr="009B3633">
              <w:rPr>
                <w:sz w:val="28"/>
                <w:szCs w:val="28"/>
              </w:rPr>
              <w:t>- формировать чувства причастности к событиям, происходящим в стране;</w:t>
            </w:r>
          </w:p>
        </w:tc>
      </w:tr>
      <w:tr w:rsidR="0064376A" w:rsidRPr="009B3633" w:rsidTr="009B3633">
        <w:tc>
          <w:tcPr>
            <w:tcW w:w="4928" w:type="dxa"/>
            <w:shd w:val="clear" w:color="auto" w:fill="F2F2F2" w:themeFill="background1" w:themeFillShade="F2"/>
          </w:tcPr>
          <w:p w:rsidR="0064376A" w:rsidRPr="009B3633" w:rsidRDefault="0064376A" w:rsidP="009B3633">
            <w:pPr>
              <w:spacing w:line="240" w:lineRule="auto"/>
              <w:rPr>
                <w:sz w:val="28"/>
                <w:szCs w:val="28"/>
              </w:rPr>
            </w:pPr>
          </w:p>
        </w:tc>
        <w:tc>
          <w:tcPr>
            <w:tcW w:w="4819" w:type="dxa"/>
          </w:tcPr>
          <w:p w:rsidR="0064376A" w:rsidRPr="009B3633" w:rsidRDefault="0064376A" w:rsidP="009B3633">
            <w:pPr>
              <w:spacing w:line="240" w:lineRule="auto"/>
              <w:rPr>
                <w:sz w:val="28"/>
                <w:szCs w:val="28"/>
              </w:rPr>
            </w:pPr>
            <w:r w:rsidRPr="009B3633">
              <w:rPr>
                <w:sz w:val="28"/>
                <w:szCs w:val="28"/>
              </w:rPr>
              <w:t>Развивать индивидуальные творческие способности и художественные наклонности ребенка;</w:t>
            </w:r>
          </w:p>
        </w:tc>
      </w:tr>
      <w:tr w:rsidR="0064376A" w:rsidRPr="009B3633" w:rsidTr="009B3633">
        <w:tc>
          <w:tcPr>
            <w:tcW w:w="4928" w:type="dxa"/>
            <w:shd w:val="clear" w:color="auto" w:fill="F2F2F2" w:themeFill="background1" w:themeFillShade="F2"/>
          </w:tcPr>
          <w:p w:rsidR="0064376A" w:rsidRPr="009B3633" w:rsidRDefault="0064376A" w:rsidP="009B3633">
            <w:pPr>
              <w:spacing w:line="240" w:lineRule="auto"/>
              <w:rPr>
                <w:sz w:val="28"/>
                <w:szCs w:val="28"/>
              </w:rPr>
            </w:pPr>
          </w:p>
        </w:tc>
        <w:tc>
          <w:tcPr>
            <w:tcW w:w="4819" w:type="dxa"/>
          </w:tcPr>
          <w:p w:rsidR="0064376A" w:rsidRPr="009B3633" w:rsidRDefault="0064376A" w:rsidP="009B3633">
            <w:pPr>
              <w:spacing w:line="240" w:lineRule="auto"/>
              <w:rPr>
                <w:sz w:val="28"/>
                <w:szCs w:val="28"/>
              </w:rPr>
            </w:pPr>
            <w:r w:rsidRPr="009B3633">
              <w:rPr>
                <w:sz w:val="28"/>
                <w:szCs w:val="28"/>
              </w:rPr>
              <w:t>Вовлекать детей в процесс подготовки разных видов развлечений;</w:t>
            </w:r>
          </w:p>
          <w:p w:rsidR="0064376A" w:rsidRPr="009B3633" w:rsidRDefault="0064376A" w:rsidP="009B3633">
            <w:pPr>
              <w:spacing w:line="240" w:lineRule="auto"/>
              <w:rPr>
                <w:sz w:val="28"/>
                <w:szCs w:val="28"/>
              </w:rPr>
            </w:pPr>
            <w:r w:rsidRPr="009B3633">
              <w:rPr>
                <w:sz w:val="28"/>
                <w:szCs w:val="28"/>
              </w:rPr>
              <w:t>- формировать желание участвовать в кукольном спектакле, музыкальных и литературных композициях, концертах;</w:t>
            </w:r>
          </w:p>
        </w:tc>
      </w:tr>
    </w:tbl>
    <w:p w:rsidR="00AB033C" w:rsidRPr="009B3633" w:rsidRDefault="00AB033C" w:rsidP="009B3633">
      <w:pPr>
        <w:spacing w:line="240" w:lineRule="auto"/>
        <w:rPr>
          <w:sz w:val="28"/>
          <w:szCs w:val="28"/>
        </w:rPr>
      </w:pPr>
    </w:p>
    <w:p w:rsidR="0064376A" w:rsidRPr="009B3633" w:rsidRDefault="0064376A" w:rsidP="009B3633">
      <w:pPr>
        <w:spacing w:line="240" w:lineRule="auto"/>
        <w:rPr>
          <w:sz w:val="28"/>
          <w:szCs w:val="28"/>
        </w:rPr>
      </w:pPr>
    </w:p>
    <w:p w:rsidR="0064376A" w:rsidRPr="009B3633" w:rsidRDefault="0064376A" w:rsidP="009B3633">
      <w:pPr>
        <w:spacing w:line="240" w:lineRule="auto"/>
        <w:jc w:val="center"/>
        <w:rPr>
          <w:b/>
          <w:sz w:val="28"/>
          <w:szCs w:val="28"/>
        </w:rPr>
      </w:pPr>
      <w:r w:rsidRPr="009B3633">
        <w:rPr>
          <w:b/>
          <w:sz w:val="28"/>
          <w:szCs w:val="28"/>
        </w:rPr>
        <w:t>СОДЕРЖАНИЕ МУЗЫКАЛЬНОЙ ДЕЯТЕЛЬНОСТИ</w:t>
      </w:r>
    </w:p>
    <w:p w:rsidR="0064376A" w:rsidRDefault="0064376A" w:rsidP="009B3633">
      <w:pPr>
        <w:spacing w:line="240" w:lineRule="auto"/>
        <w:jc w:val="center"/>
        <w:rPr>
          <w:b/>
          <w:sz w:val="28"/>
          <w:szCs w:val="28"/>
        </w:rPr>
      </w:pPr>
      <w:r w:rsidRPr="009B3633">
        <w:rPr>
          <w:b/>
          <w:sz w:val="28"/>
          <w:szCs w:val="28"/>
        </w:rPr>
        <w:t>Содержание раздела СЛУШАНИЕ</w:t>
      </w:r>
    </w:p>
    <w:p w:rsidR="009B3633" w:rsidRPr="009B3633" w:rsidRDefault="009B3633" w:rsidP="009B3633">
      <w:pPr>
        <w:spacing w:line="240" w:lineRule="auto"/>
        <w:jc w:val="center"/>
        <w:rPr>
          <w:b/>
          <w:sz w:val="28"/>
          <w:szCs w:val="28"/>
        </w:rPr>
      </w:pPr>
    </w:p>
    <w:tbl>
      <w:tblPr>
        <w:tblStyle w:val="a6"/>
        <w:tblW w:w="9747" w:type="dxa"/>
        <w:tblLook w:val="04A0" w:firstRow="1" w:lastRow="0" w:firstColumn="1" w:lastColumn="0" w:noHBand="0" w:noVBand="1"/>
      </w:tblPr>
      <w:tblGrid>
        <w:gridCol w:w="4928"/>
        <w:gridCol w:w="4819"/>
      </w:tblGrid>
      <w:tr w:rsidR="0064376A" w:rsidRPr="006360B2" w:rsidTr="009B3633">
        <w:tc>
          <w:tcPr>
            <w:tcW w:w="4928" w:type="dxa"/>
          </w:tcPr>
          <w:p w:rsidR="0064376A" w:rsidRPr="009B3633" w:rsidRDefault="0064376A" w:rsidP="009B3633">
            <w:pPr>
              <w:spacing w:line="240" w:lineRule="auto"/>
              <w:rPr>
                <w:sz w:val="28"/>
                <w:szCs w:val="28"/>
              </w:rPr>
            </w:pPr>
            <w:r w:rsidRPr="009B3633">
              <w:rPr>
                <w:sz w:val="28"/>
                <w:szCs w:val="28"/>
              </w:rPr>
              <w:t>3-4</w:t>
            </w:r>
          </w:p>
        </w:tc>
        <w:tc>
          <w:tcPr>
            <w:tcW w:w="4819" w:type="dxa"/>
          </w:tcPr>
          <w:p w:rsidR="0064376A" w:rsidRPr="009B3633" w:rsidRDefault="0064376A" w:rsidP="009B3633">
            <w:pPr>
              <w:spacing w:line="240" w:lineRule="auto"/>
              <w:rPr>
                <w:sz w:val="28"/>
                <w:szCs w:val="28"/>
              </w:rPr>
            </w:pPr>
            <w:r w:rsidRPr="009B3633">
              <w:rPr>
                <w:sz w:val="28"/>
                <w:szCs w:val="28"/>
              </w:rPr>
              <w:t>4-5</w:t>
            </w:r>
          </w:p>
        </w:tc>
      </w:tr>
      <w:tr w:rsidR="0064376A" w:rsidRPr="006360B2" w:rsidTr="009B3633">
        <w:tc>
          <w:tcPr>
            <w:tcW w:w="4928" w:type="dxa"/>
          </w:tcPr>
          <w:p w:rsidR="0064376A" w:rsidRPr="00C144C2" w:rsidRDefault="0064376A" w:rsidP="009B3633">
            <w:pPr>
              <w:spacing w:line="240" w:lineRule="auto"/>
              <w:rPr>
                <w:sz w:val="28"/>
                <w:szCs w:val="28"/>
              </w:rPr>
            </w:pPr>
            <w:r w:rsidRPr="009B3633">
              <w:rPr>
                <w:sz w:val="28"/>
                <w:szCs w:val="28"/>
              </w:rPr>
              <w:t xml:space="preserve">Педагог учит детей слушать музыкальное произведение до конца, понимать характер музыки, узнавать и определять, </w:t>
            </w:r>
            <w:r w:rsidRPr="00C144C2">
              <w:rPr>
                <w:sz w:val="28"/>
                <w:szCs w:val="28"/>
              </w:rPr>
              <w:t xml:space="preserve">сколько частей в произведении. (Только в разделе Музыкально – ритмические движения). </w:t>
            </w:r>
          </w:p>
          <w:p w:rsidR="0064376A" w:rsidRPr="00C144C2" w:rsidRDefault="0064376A" w:rsidP="009B3633">
            <w:pPr>
              <w:spacing w:line="240" w:lineRule="auto"/>
              <w:rPr>
                <w:sz w:val="28"/>
                <w:szCs w:val="28"/>
              </w:rPr>
            </w:pPr>
            <w:r w:rsidRPr="00C144C2">
              <w:rPr>
                <w:sz w:val="28"/>
                <w:szCs w:val="28"/>
              </w:rPr>
              <w:t>Выражать свои впечатления после прослушивания словом, мимикой, жестом.</w:t>
            </w:r>
          </w:p>
          <w:p w:rsidR="0064376A" w:rsidRPr="00C144C2" w:rsidRDefault="0064376A" w:rsidP="009B3633">
            <w:pPr>
              <w:spacing w:line="240" w:lineRule="auto"/>
              <w:rPr>
                <w:sz w:val="28"/>
                <w:szCs w:val="28"/>
              </w:rPr>
            </w:pPr>
            <w:r w:rsidRPr="00C144C2">
              <w:rPr>
                <w:sz w:val="28"/>
                <w:szCs w:val="28"/>
              </w:rPr>
              <w:t xml:space="preserve">Развивает у детей способность различать звуки по высоте в пределах октавы – септимы. (Только в разделе Пение) </w:t>
            </w:r>
          </w:p>
          <w:p w:rsidR="0064376A" w:rsidRPr="009B3633" w:rsidRDefault="0064376A" w:rsidP="009B3633">
            <w:pPr>
              <w:spacing w:line="240" w:lineRule="auto"/>
              <w:rPr>
                <w:sz w:val="28"/>
                <w:szCs w:val="28"/>
              </w:rPr>
            </w:pPr>
            <w:r w:rsidRPr="00C144C2">
              <w:rPr>
                <w:sz w:val="28"/>
                <w:szCs w:val="28"/>
              </w:rPr>
              <w:lastRenderedPageBreak/>
              <w:t>Замечать изменение</w:t>
            </w:r>
            <w:r w:rsidRPr="009B3633">
              <w:rPr>
                <w:sz w:val="28"/>
                <w:szCs w:val="28"/>
              </w:rPr>
              <w:t xml:space="preserve">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tc>
        <w:tc>
          <w:tcPr>
            <w:tcW w:w="4819" w:type="dxa"/>
          </w:tcPr>
          <w:p w:rsidR="0064376A" w:rsidRPr="009B3633" w:rsidRDefault="0064376A" w:rsidP="009B3633">
            <w:pPr>
              <w:spacing w:line="240" w:lineRule="auto"/>
              <w:rPr>
                <w:sz w:val="28"/>
                <w:szCs w:val="28"/>
              </w:rPr>
            </w:pPr>
            <w:r w:rsidRPr="009B3633">
              <w:rPr>
                <w:sz w:val="28"/>
                <w:szCs w:val="28"/>
              </w:rPr>
              <w:lastRenderedPageBreak/>
              <w:t>Педагог формирует навыки культуры слушания музыки (не отвлекаться, дослушивать произведение до конца).</w:t>
            </w:r>
          </w:p>
          <w:p w:rsidR="0064376A" w:rsidRPr="009B3633" w:rsidRDefault="0064376A" w:rsidP="009B3633">
            <w:pPr>
              <w:spacing w:line="240" w:lineRule="auto"/>
              <w:rPr>
                <w:sz w:val="28"/>
                <w:szCs w:val="28"/>
              </w:rPr>
            </w:pPr>
            <w:r w:rsidRPr="009B3633">
              <w:rPr>
                <w:sz w:val="28"/>
                <w:szCs w:val="28"/>
              </w:rPr>
              <w:t>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w:t>
            </w:r>
          </w:p>
          <w:p w:rsidR="0064376A" w:rsidRPr="009B3633" w:rsidRDefault="0064376A" w:rsidP="009B3633">
            <w:pPr>
              <w:spacing w:line="240" w:lineRule="auto"/>
              <w:rPr>
                <w:sz w:val="28"/>
                <w:szCs w:val="28"/>
              </w:rPr>
            </w:pPr>
            <w:r w:rsidRPr="009B3633">
              <w:rPr>
                <w:sz w:val="28"/>
                <w:szCs w:val="28"/>
              </w:rPr>
              <w:t xml:space="preserve">Учит детей чувствовать характер музыки, узнавать знакомые произведения, высказывать свои впечатления о прослушанном; учит детей замечать выразительные </w:t>
            </w:r>
            <w:r w:rsidRPr="009B3633">
              <w:rPr>
                <w:sz w:val="28"/>
                <w:szCs w:val="28"/>
              </w:rPr>
              <w:lastRenderedPageBreak/>
              <w:t>средства музыкального произведения: тихо, громко, медленно, быстро. Р</w:t>
            </w:r>
          </w:p>
          <w:p w:rsidR="0064376A" w:rsidRPr="009B3633" w:rsidRDefault="0064376A" w:rsidP="009B3633">
            <w:pPr>
              <w:spacing w:line="240" w:lineRule="auto"/>
              <w:rPr>
                <w:sz w:val="28"/>
                <w:szCs w:val="28"/>
              </w:rPr>
            </w:pPr>
            <w:r w:rsidRPr="009B3633">
              <w:rPr>
                <w:sz w:val="28"/>
                <w:szCs w:val="28"/>
              </w:rPr>
              <w:t>Развивает у детей способность различать звуки по высоте (высокий, низкий в пределах сексты, септимы).</w:t>
            </w:r>
          </w:p>
          <w:p w:rsidR="0064376A" w:rsidRPr="009B3633" w:rsidRDefault="0064376A" w:rsidP="009B3633">
            <w:pPr>
              <w:spacing w:line="240" w:lineRule="auto"/>
              <w:rPr>
                <w:sz w:val="28"/>
                <w:szCs w:val="28"/>
              </w:rPr>
            </w:pPr>
            <w:r w:rsidRPr="009B3633">
              <w:rPr>
                <w:sz w:val="28"/>
                <w:szCs w:val="28"/>
              </w:rPr>
              <w:t>Педагог учит детей выражать полученные впечатления с помощью слова, движения, пантомимы.</w:t>
            </w:r>
          </w:p>
        </w:tc>
      </w:tr>
    </w:tbl>
    <w:p w:rsidR="0064376A" w:rsidRDefault="0064376A" w:rsidP="0064376A">
      <w:pPr>
        <w:spacing w:after="160" w:line="259" w:lineRule="auto"/>
        <w:rPr>
          <w:sz w:val="24"/>
          <w:szCs w:val="24"/>
        </w:rPr>
      </w:pPr>
    </w:p>
    <w:p w:rsidR="0064376A" w:rsidRPr="009B3633" w:rsidRDefault="0064376A" w:rsidP="009B3633">
      <w:pPr>
        <w:spacing w:line="240" w:lineRule="auto"/>
        <w:jc w:val="center"/>
        <w:rPr>
          <w:b/>
          <w:sz w:val="28"/>
          <w:szCs w:val="28"/>
        </w:rPr>
      </w:pPr>
      <w:r w:rsidRPr="009B3633">
        <w:rPr>
          <w:b/>
          <w:sz w:val="28"/>
          <w:szCs w:val="28"/>
        </w:rPr>
        <w:t>Содержание раздела ПЕНИЕ</w:t>
      </w:r>
    </w:p>
    <w:p w:rsidR="0064376A" w:rsidRDefault="0064376A" w:rsidP="00AB033C">
      <w:pPr>
        <w:spacing w:after="160" w:line="259" w:lineRule="auto"/>
        <w:rPr>
          <w:sz w:val="24"/>
          <w:szCs w:val="24"/>
        </w:rPr>
      </w:pPr>
    </w:p>
    <w:tbl>
      <w:tblPr>
        <w:tblStyle w:val="a6"/>
        <w:tblW w:w="9747" w:type="dxa"/>
        <w:tblLook w:val="04A0" w:firstRow="1" w:lastRow="0" w:firstColumn="1" w:lastColumn="0" w:noHBand="0" w:noVBand="1"/>
      </w:tblPr>
      <w:tblGrid>
        <w:gridCol w:w="4928"/>
        <w:gridCol w:w="4819"/>
      </w:tblGrid>
      <w:tr w:rsidR="0064376A" w:rsidRPr="006360B2" w:rsidTr="009B3633">
        <w:tc>
          <w:tcPr>
            <w:tcW w:w="4928" w:type="dxa"/>
          </w:tcPr>
          <w:p w:rsidR="0064376A" w:rsidRPr="009B3633" w:rsidRDefault="0064376A" w:rsidP="009B3633">
            <w:pPr>
              <w:spacing w:line="240" w:lineRule="auto"/>
              <w:jc w:val="center"/>
              <w:rPr>
                <w:sz w:val="28"/>
                <w:szCs w:val="28"/>
              </w:rPr>
            </w:pPr>
            <w:r w:rsidRPr="009B3633">
              <w:rPr>
                <w:sz w:val="28"/>
                <w:szCs w:val="28"/>
              </w:rPr>
              <w:t>3-4</w:t>
            </w:r>
          </w:p>
        </w:tc>
        <w:tc>
          <w:tcPr>
            <w:tcW w:w="4819" w:type="dxa"/>
          </w:tcPr>
          <w:p w:rsidR="0064376A" w:rsidRPr="009B3633" w:rsidRDefault="0064376A" w:rsidP="009B3633">
            <w:pPr>
              <w:spacing w:line="240" w:lineRule="auto"/>
              <w:jc w:val="center"/>
              <w:rPr>
                <w:sz w:val="28"/>
                <w:szCs w:val="28"/>
              </w:rPr>
            </w:pPr>
            <w:r w:rsidRPr="009B3633">
              <w:rPr>
                <w:sz w:val="28"/>
                <w:szCs w:val="28"/>
              </w:rPr>
              <w:t>4-5</w:t>
            </w:r>
          </w:p>
        </w:tc>
      </w:tr>
      <w:tr w:rsidR="0064376A" w:rsidRPr="006360B2" w:rsidTr="009B3633">
        <w:tc>
          <w:tcPr>
            <w:tcW w:w="4928" w:type="dxa"/>
          </w:tcPr>
          <w:p w:rsidR="0064376A" w:rsidRPr="009B3633" w:rsidRDefault="0064376A" w:rsidP="009B3633">
            <w:pPr>
              <w:spacing w:line="240" w:lineRule="auto"/>
              <w:rPr>
                <w:sz w:val="28"/>
                <w:szCs w:val="28"/>
              </w:rPr>
            </w:pPr>
            <w:r w:rsidRPr="009B3633">
              <w:rPr>
                <w:sz w:val="28"/>
                <w:szCs w:val="28"/>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tc>
        <w:tc>
          <w:tcPr>
            <w:tcW w:w="4819" w:type="dxa"/>
          </w:tcPr>
          <w:p w:rsidR="0064376A" w:rsidRPr="00C144C2" w:rsidRDefault="0064376A" w:rsidP="009B3633">
            <w:pPr>
              <w:spacing w:line="240" w:lineRule="auto"/>
              <w:rPr>
                <w:sz w:val="28"/>
                <w:szCs w:val="28"/>
              </w:rPr>
            </w:pPr>
            <w:r w:rsidRPr="009B3633">
              <w:rPr>
                <w:sz w:val="28"/>
                <w:szCs w:val="28"/>
              </w:rPr>
              <w:t xml:space="preserve">Педагог учит детей выразительному пению, формирует умение петь протяжно, </w:t>
            </w:r>
            <w:r w:rsidRPr="00C144C2">
              <w:rPr>
                <w:sz w:val="28"/>
                <w:szCs w:val="28"/>
              </w:rPr>
              <w:t>подвижно, согласованно (в пределах ре - си первой октавы) (Могут петь только в пределах ре (1) – ля (1), интервал - квинта)</w:t>
            </w:r>
          </w:p>
          <w:p w:rsidR="0064376A" w:rsidRPr="009B3633" w:rsidRDefault="0064376A" w:rsidP="009B3633">
            <w:pPr>
              <w:spacing w:line="240" w:lineRule="auto"/>
              <w:rPr>
                <w:sz w:val="28"/>
                <w:szCs w:val="28"/>
              </w:rPr>
            </w:pPr>
            <w:r w:rsidRPr="00C144C2">
              <w:rPr>
                <w:sz w:val="28"/>
                <w:szCs w:val="28"/>
              </w:rPr>
              <w:t xml:space="preserve">Развивает у детей умение брать дыхание между </w:t>
            </w:r>
            <w:r w:rsidRPr="009B3633">
              <w:rPr>
                <w:sz w:val="28"/>
                <w:szCs w:val="28"/>
              </w:rPr>
              <w:t xml:space="preserve">короткими музыкальными фразами. </w:t>
            </w:r>
          </w:p>
          <w:p w:rsidR="0064376A" w:rsidRPr="009B3633" w:rsidRDefault="0064376A" w:rsidP="009B3633">
            <w:pPr>
              <w:spacing w:line="240" w:lineRule="auto"/>
              <w:rPr>
                <w:sz w:val="28"/>
                <w:szCs w:val="28"/>
              </w:rPr>
            </w:pPr>
            <w:r w:rsidRPr="009B3633">
              <w:rPr>
                <w:sz w:val="28"/>
                <w:szCs w:val="28"/>
              </w:rPr>
              <w:t>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tc>
      </w:tr>
    </w:tbl>
    <w:p w:rsidR="0064376A" w:rsidRDefault="0064376A" w:rsidP="00AB033C">
      <w:pPr>
        <w:spacing w:after="160" w:line="259" w:lineRule="auto"/>
        <w:rPr>
          <w:sz w:val="24"/>
          <w:szCs w:val="24"/>
        </w:rPr>
      </w:pPr>
    </w:p>
    <w:p w:rsidR="009B3633" w:rsidRDefault="009B3633" w:rsidP="009B3633">
      <w:pPr>
        <w:spacing w:line="240" w:lineRule="auto"/>
        <w:jc w:val="center"/>
        <w:rPr>
          <w:b/>
          <w:sz w:val="28"/>
          <w:szCs w:val="28"/>
        </w:rPr>
      </w:pPr>
    </w:p>
    <w:p w:rsidR="009B3633" w:rsidRDefault="009B3633" w:rsidP="009B3633">
      <w:pPr>
        <w:spacing w:line="240" w:lineRule="auto"/>
        <w:jc w:val="center"/>
        <w:rPr>
          <w:b/>
          <w:sz w:val="28"/>
          <w:szCs w:val="28"/>
        </w:rPr>
      </w:pPr>
    </w:p>
    <w:p w:rsidR="0064376A" w:rsidRPr="009B3633" w:rsidRDefault="0064376A" w:rsidP="009B3633">
      <w:pPr>
        <w:spacing w:line="240" w:lineRule="auto"/>
        <w:jc w:val="center"/>
        <w:rPr>
          <w:b/>
          <w:sz w:val="28"/>
          <w:szCs w:val="28"/>
        </w:rPr>
      </w:pPr>
      <w:r w:rsidRPr="009B3633">
        <w:rPr>
          <w:b/>
          <w:sz w:val="28"/>
          <w:szCs w:val="28"/>
        </w:rPr>
        <w:t xml:space="preserve"> Содержание раздела ПЕСЕННОЕ ТВОРЧЕСТВО</w:t>
      </w:r>
    </w:p>
    <w:p w:rsidR="009B3633" w:rsidRPr="009B3633" w:rsidRDefault="009B3633" w:rsidP="009B3633">
      <w:pPr>
        <w:spacing w:line="240" w:lineRule="auto"/>
        <w:rPr>
          <w:b/>
          <w:sz w:val="28"/>
          <w:szCs w:val="28"/>
        </w:rPr>
      </w:pPr>
    </w:p>
    <w:tbl>
      <w:tblPr>
        <w:tblStyle w:val="a6"/>
        <w:tblW w:w="9747" w:type="dxa"/>
        <w:tblLook w:val="04A0" w:firstRow="1" w:lastRow="0" w:firstColumn="1" w:lastColumn="0" w:noHBand="0" w:noVBand="1"/>
      </w:tblPr>
      <w:tblGrid>
        <w:gridCol w:w="4928"/>
        <w:gridCol w:w="4819"/>
      </w:tblGrid>
      <w:tr w:rsidR="0064376A" w:rsidRPr="009B3633" w:rsidTr="009B3633">
        <w:tc>
          <w:tcPr>
            <w:tcW w:w="4928" w:type="dxa"/>
          </w:tcPr>
          <w:p w:rsidR="0064376A" w:rsidRPr="009B3633" w:rsidRDefault="0064376A" w:rsidP="009B3633">
            <w:pPr>
              <w:spacing w:line="240" w:lineRule="auto"/>
              <w:jc w:val="center"/>
              <w:rPr>
                <w:sz w:val="28"/>
                <w:szCs w:val="28"/>
              </w:rPr>
            </w:pPr>
            <w:r w:rsidRPr="009B3633">
              <w:rPr>
                <w:sz w:val="28"/>
                <w:szCs w:val="28"/>
              </w:rPr>
              <w:t>3-4</w:t>
            </w:r>
          </w:p>
        </w:tc>
        <w:tc>
          <w:tcPr>
            <w:tcW w:w="4819" w:type="dxa"/>
          </w:tcPr>
          <w:p w:rsidR="0064376A" w:rsidRPr="009B3633" w:rsidRDefault="0064376A" w:rsidP="009B3633">
            <w:pPr>
              <w:spacing w:line="240" w:lineRule="auto"/>
              <w:jc w:val="center"/>
              <w:rPr>
                <w:sz w:val="28"/>
                <w:szCs w:val="28"/>
              </w:rPr>
            </w:pPr>
            <w:r w:rsidRPr="009B3633">
              <w:rPr>
                <w:sz w:val="28"/>
                <w:szCs w:val="28"/>
              </w:rPr>
              <w:t>4-5</w:t>
            </w:r>
          </w:p>
        </w:tc>
      </w:tr>
      <w:tr w:rsidR="0064376A" w:rsidRPr="009B3633" w:rsidTr="009B3633">
        <w:tc>
          <w:tcPr>
            <w:tcW w:w="4928" w:type="dxa"/>
          </w:tcPr>
          <w:p w:rsidR="0064376A" w:rsidRPr="009B3633" w:rsidRDefault="0064376A" w:rsidP="009B3633">
            <w:pPr>
              <w:spacing w:line="240" w:lineRule="auto"/>
              <w:rPr>
                <w:sz w:val="28"/>
                <w:szCs w:val="28"/>
              </w:rPr>
            </w:pPr>
            <w:r w:rsidRPr="009B3633">
              <w:rPr>
                <w:sz w:val="28"/>
                <w:szCs w:val="28"/>
              </w:rPr>
              <w:t xml:space="preserve">Педагог учит детей допевать мелодии колыбельных песен на слог "баю-баю" и веселых мелодий на слог "ля-ля". </w:t>
            </w:r>
          </w:p>
          <w:p w:rsidR="0064376A" w:rsidRPr="009B3633" w:rsidRDefault="0064376A" w:rsidP="009B3633">
            <w:pPr>
              <w:spacing w:line="240" w:lineRule="auto"/>
              <w:rPr>
                <w:sz w:val="28"/>
                <w:szCs w:val="28"/>
              </w:rPr>
            </w:pPr>
            <w:r w:rsidRPr="009B3633">
              <w:rPr>
                <w:sz w:val="28"/>
                <w:szCs w:val="28"/>
              </w:rPr>
              <w:t>Способствует у детей формированию навыка сочинительства веселых и грустных мелодий по образцу.</w:t>
            </w:r>
          </w:p>
        </w:tc>
        <w:tc>
          <w:tcPr>
            <w:tcW w:w="4819" w:type="dxa"/>
          </w:tcPr>
          <w:p w:rsidR="0064376A" w:rsidRPr="009B3633" w:rsidRDefault="0064376A" w:rsidP="009B3633">
            <w:pPr>
              <w:spacing w:line="240" w:lineRule="auto"/>
              <w:rPr>
                <w:sz w:val="28"/>
                <w:szCs w:val="28"/>
              </w:rPr>
            </w:pPr>
            <w:r w:rsidRPr="009B3633">
              <w:rPr>
                <w:sz w:val="28"/>
                <w:szCs w:val="28"/>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w:t>
            </w:r>
          </w:p>
          <w:p w:rsidR="0064376A" w:rsidRPr="009B3633" w:rsidRDefault="0064376A" w:rsidP="009B3633">
            <w:pPr>
              <w:spacing w:line="240" w:lineRule="auto"/>
              <w:rPr>
                <w:sz w:val="28"/>
                <w:szCs w:val="28"/>
              </w:rPr>
            </w:pPr>
            <w:r w:rsidRPr="009B3633">
              <w:rPr>
                <w:sz w:val="28"/>
                <w:szCs w:val="28"/>
              </w:rPr>
              <w:t>Формирует у детей умение импровизировать мелодии на заданный текст.</w:t>
            </w:r>
          </w:p>
        </w:tc>
      </w:tr>
    </w:tbl>
    <w:p w:rsidR="0064376A" w:rsidRPr="009B3633" w:rsidRDefault="0064376A" w:rsidP="009B3633">
      <w:pPr>
        <w:spacing w:line="240" w:lineRule="auto"/>
        <w:rPr>
          <w:sz w:val="28"/>
          <w:szCs w:val="28"/>
        </w:rPr>
      </w:pPr>
    </w:p>
    <w:p w:rsidR="0064376A" w:rsidRDefault="0064376A" w:rsidP="009B3633">
      <w:pPr>
        <w:spacing w:line="240" w:lineRule="auto"/>
        <w:jc w:val="center"/>
        <w:rPr>
          <w:b/>
          <w:sz w:val="28"/>
          <w:szCs w:val="28"/>
        </w:rPr>
      </w:pPr>
      <w:r w:rsidRPr="009B3633">
        <w:rPr>
          <w:b/>
          <w:sz w:val="28"/>
          <w:szCs w:val="28"/>
        </w:rPr>
        <w:t>Содержание раздела МУЗЫКАЛЬНО-РИТМИЧЕСКИЕ ДВИЖЕНИЯ</w:t>
      </w:r>
    </w:p>
    <w:p w:rsidR="009B3633" w:rsidRPr="009B3633" w:rsidRDefault="009B3633" w:rsidP="009B3633">
      <w:pPr>
        <w:spacing w:line="240" w:lineRule="auto"/>
        <w:jc w:val="center"/>
        <w:rPr>
          <w:sz w:val="28"/>
          <w:szCs w:val="28"/>
        </w:rPr>
      </w:pPr>
    </w:p>
    <w:tbl>
      <w:tblPr>
        <w:tblStyle w:val="a6"/>
        <w:tblW w:w="9747" w:type="dxa"/>
        <w:tblLook w:val="04A0" w:firstRow="1" w:lastRow="0" w:firstColumn="1" w:lastColumn="0" w:noHBand="0" w:noVBand="1"/>
      </w:tblPr>
      <w:tblGrid>
        <w:gridCol w:w="4928"/>
        <w:gridCol w:w="4819"/>
      </w:tblGrid>
      <w:tr w:rsidR="0064376A" w:rsidRPr="009B3633" w:rsidTr="009B3633">
        <w:tc>
          <w:tcPr>
            <w:tcW w:w="4928" w:type="dxa"/>
          </w:tcPr>
          <w:p w:rsidR="0064376A" w:rsidRPr="009B3633" w:rsidRDefault="0064376A" w:rsidP="009B3633">
            <w:pPr>
              <w:spacing w:line="240" w:lineRule="auto"/>
              <w:jc w:val="center"/>
              <w:rPr>
                <w:sz w:val="28"/>
                <w:szCs w:val="28"/>
              </w:rPr>
            </w:pPr>
            <w:r w:rsidRPr="009B3633">
              <w:rPr>
                <w:sz w:val="28"/>
                <w:szCs w:val="28"/>
              </w:rPr>
              <w:t>3-4</w:t>
            </w:r>
          </w:p>
        </w:tc>
        <w:tc>
          <w:tcPr>
            <w:tcW w:w="4819" w:type="dxa"/>
          </w:tcPr>
          <w:p w:rsidR="0064376A" w:rsidRPr="009B3633" w:rsidRDefault="0064376A" w:rsidP="009B3633">
            <w:pPr>
              <w:spacing w:line="240" w:lineRule="auto"/>
              <w:jc w:val="center"/>
              <w:rPr>
                <w:sz w:val="28"/>
                <w:szCs w:val="28"/>
              </w:rPr>
            </w:pPr>
            <w:r w:rsidRPr="009B3633">
              <w:rPr>
                <w:sz w:val="28"/>
                <w:szCs w:val="28"/>
              </w:rPr>
              <w:t>4-5</w:t>
            </w:r>
          </w:p>
        </w:tc>
      </w:tr>
      <w:tr w:rsidR="0064376A" w:rsidRPr="009B3633" w:rsidTr="009B3633">
        <w:tc>
          <w:tcPr>
            <w:tcW w:w="4928" w:type="dxa"/>
          </w:tcPr>
          <w:p w:rsidR="0064376A" w:rsidRPr="009B3633" w:rsidRDefault="0064376A" w:rsidP="009B3633">
            <w:pPr>
              <w:spacing w:line="240" w:lineRule="auto"/>
              <w:rPr>
                <w:sz w:val="28"/>
                <w:szCs w:val="28"/>
              </w:rPr>
            </w:pPr>
            <w:r w:rsidRPr="009B3633">
              <w:rPr>
                <w:sz w:val="28"/>
                <w:szCs w:val="28"/>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w:t>
            </w:r>
          </w:p>
          <w:p w:rsidR="0064376A" w:rsidRPr="009B3633" w:rsidRDefault="0064376A" w:rsidP="009B3633">
            <w:pPr>
              <w:spacing w:line="240" w:lineRule="auto"/>
              <w:rPr>
                <w:sz w:val="28"/>
                <w:szCs w:val="28"/>
              </w:rPr>
            </w:pPr>
            <w:r w:rsidRPr="009B3633">
              <w:rPr>
                <w:sz w:val="28"/>
                <w:szCs w:val="28"/>
              </w:rPr>
              <w:t xml:space="preserve">Совершенствует у детей навыки основных движений (ходьба и бег). </w:t>
            </w:r>
          </w:p>
          <w:p w:rsidR="0064376A" w:rsidRPr="009B3633" w:rsidRDefault="0064376A" w:rsidP="009B3633">
            <w:pPr>
              <w:spacing w:line="240" w:lineRule="auto"/>
              <w:rPr>
                <w:sz w:val="28"/>
                <w:szCs w:val="28"/>
              </w:rPr>
            </w:pPr>
            <w:r w:rsidRPr="009B3633">
              <w:rPr>
                <w:sz w:val="28"/>
                <w:szCs w:val="28"/>
              </w:rPr>
              <w:t xml:space="preserve">Учит детей маршировать вместе со всеми и индивидуально, бегать легко, в умеренном и быстром темпе под музыку. </w:t>
            </w:r>
          </w:p>
          <w:p w:rsidR="0064376A" w:rsidRPr="009B3633" w:rsidRDefault="0064376A" w:rsidP="009B3633">
            <w:pPr>
              <w:spacing w:line="240" w:lineRule="auto"/>
              <w:rPr>
                <w:sz w:val="28"/>
                <w:szCs w:val="28"/>
              </w:rPr>
            </w:pPr>
            <w:r w:rsidRPr="009B3633">
              <w:rPr>
                <w:sz w:val="28"/>
                <w:szCs w:val="28"/>
              </w:rPr>
              <w:t xml:space="preserve">Педагог улучшает качество исполнения танцевальных движений: притопывания попеременно двумя ногами и одной ногой. </w:t>
            </w:r>
          </w:p>
          <w:p w:rsidR="0064376A" w:rsidRPr="009B3633" w:rsidRDefault="0064376A" w:rsidP="009B3633">
            <w:pPr>
              <w:spacing w:line="240" w:lineRule="auto"/>
              <w:rPr>
                <w:sz w:val="28"/>
                <w:szCs w:val="28"/>
              </w:rPr>
            </w:pPr>
            <w:r w:rsidRPr="009B3633">
              <w:rPr>
                <w:sz w:val="28"/>
                <w:szCs w:val="28"/>
              </w:rPr>
              <w:t xml:space="preserve">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64376A" w:rsidRPr="009B3633" w:rsidRDefault="0064376A" w:rsidP="009B3633">
            <w:pPr>
              <w:spacing w:line="240" w:lineRule="auto"/>
              <w:rPr>
                <w:sz w:val="28"/>
                <w:szCs w:val="28"/>
              </w:rPr>
            </w:pPr>
            <w:r w:rsidRPr="009B3633">
              <w:rPr>
                <w:sz w:val="28"/>
                <w:szCs w:val="28"/>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tc>
        <w:tc>
          <w:tcPr>
            <w:tcW w:w="4819" w:type="dxa"/>
          </w:tcPr>
          <w:p w:rsidR="0064376A" w:rsidRPr="009B3633" w:rsidRDefault="0064376A" w:rsidP="009B3633">
            <w:pPr>
              <w:spacing w:line="240" w:lineRule="auto"/>
              <w:rPr>
                <w:sz w:val="28"/>
                <w:szCs w:val="28"/>
              </w:rPr>
            </w:pPr>
            <w:r w:rsidRPr="009B3633">
              <w:rPr>
                <w:sz w:val="28"/>
                <w:szCs w:val="28"/>
              </w:rPr>
              <w:t xml:space="preserve">Педагог продолжает формировать у детей навык ритмичного движения в соответствии с характером музыки. </w:t>
            </w:r>
          </w:p>
          <w:p w:rsidR="0064376A" w:rsidRPr="009B3633" w:rsidRDefault="0064376A" w:rsidP="009B3633">
            <w:pPr>
              <w:spacing w:line="240" w:lineRule="auto"/>
              <w:rPr>
                <w:sz w:val="28"/>
                <w:szCs w:val="28"/>
              </w:rPr>
            </w:pPr>
            <w:r w:rsidRPr="009B3633">
              <w:rPr>
                <w:sz w:val="28"/>
                <w:szCs w:val="28"/>
              </w:rPr>
              <w:t xml:space="preserve">Учит детей самостоятельно менять движения в соответствии с двух- и трехчастной формой музыки. </w:t>
            </w:r>
          </w:p>
          <w:p w:rsidR="0064376A" w:rsidRPr="009B3633" w:rsidRDefault="0064376A" w:rsidP="009B3633">
            <w:pPr>
              <w:spacing w:line="240" w:lineRule="auto"/>
              <w:rPr>
                <w:sz w:val="28"/>
                <w:szCs w:val="28"/>
              </w:rPr>
            </w:pPr>
            <w:r w:rsidRPr="009B3633">
              <w:rPr>
                <w:sz w:val="28"/>
                <w:szCs w:val="28"/>
              </w:rPr>
              <w:t>Совершенствует танцевальные движения детей: прямой галоп, пружинка, кружение по одному и в парах.</w:t>
            </w:r>
          </w:p>
          <w:p w:rsidR="0064376A" w:rsidRPr="009B3633" w:rsidRDefault="0064376A" w:rsidP="009B3633">
            <w:pPr>
              <w:spacing w:line="240" w:lineRule="auto"/>
              <w:rPr>
                <w:sz w:val="28"/>
                <w:szCs w:val="28"/>
              </w:rPr>
            </w:pPr>
            <w:r w:rsidRPr="009B3633">
              <w:rPr>
                <w:sz w:val="28"/>
                <w:szCs w:val="28"/>
              </w:rPr>
              <w:t>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64376A" w:rsidRPr="009B3633" w:rsidRDefault="0064376A" w:rsidP="009B3633">
            <w:pPr>
              <w:spacing w:line="240" w:lineRule="auto"/>
              <w:rPr>
                <w:sz w:val="28"/>
                <w:szCs w:val="28"/>
              </w:rPr>
            </w:pPr>
            <w:r w:rsidRPr="009B3633">
              <w:rPr>
                <w:sz w:val="28"/>
                <w:szCs w:val="28"/>
              </w:rPr>
              <w:t>Продолжает совершенствовать у детей навыки основных движений (ходьба: "торжественная", спокойная, "таинственная"; бег: легкий, стремительный).</w:t>
            </w:r>
          </w:p>
        </w:tc>
      </w:tr>
    </w:tbl>
    <w:p w:rsidR="0064376A" w:rsidRDefault="0064376A" w:rsidP="00AB033C">
      <w:pPr>
        <w:spacing w:after="160" w:line="259" w:lineRule="auto"/>
        <w:rPr>
          <w:sz w:val="24"/>
          <w:szCs w:val="24"/>
        </w:rPr>
      </w:pPr>
    </w:p>
    <w:p w:rsidR="009B3633" w:rsidRDefault="0064376A" w:rsidP="009B3633">
      <w:pPr>
        <w:spacing w:after="160" w:line="240" w:lineRule="auto"/>
        <w:jc w:val="center"/>
        <w:rPr>
          <w:b/>
          <w:sz w:val="28"/>
          <w:szCs w:val="28"/>
        </w:rPr>
      </w:pPr>
      <w:r w:rsidRPr="009B3633">
        <w:rPr>
          <w:b/>
          <w:sz w:val="28"/>
          <w:szCs w:val="28"/>
        </w:rPr>
        <w:t xml:space="preserve"> Содержание раздела </w:t>
      </w:r>
    </w:p>
    <w:p w:rsidR="0064376A" w:rsidRPr="009B3633" w:rsidRDefault="0064376A" w:rsidP="009B3633">
      <w:pPr>
        <w:spacing w:after="160" w:line="240" w:lineRule="auto"/>
        <w:jc w:val="center"/>
        <w:rPr>
          <w:sz w:val="28"/>
          <w:szCs w:val="28"/>
        </w:rPr>
      </w:pPr>
      <w:r w:rsidRPr="009B3633">
        <w:rPr>
          <w:b/>
          <w:sz w:val="28"/>
          <w:szCs w:val="28"/>
        </w:rPr>
        <w:t>МУЗЫКАЛЬНО-ИГРОВОЕ и ТАНЦЕВАЛЬНОЕ ТВОРЧЕСТВО</w:t>
      </w:r>
    </w:p>
    <w:tbl>
      <w:tblPr>
        <w:tblStyle w:val="a6"/>
        <w:tblW w:w="9747" w:type="dxa"/>
        <w:tblLook w:val="04A0" w:firstRow="1" w:lastRow="0" w:firstColumn="1" w:lastColumn="0" w:noHBand="0" w:noVBand="1"/>
      </w:tblPr>
      <w:tblGrid>
        <w:gridCol w:w="4928"/>
        <w:gridCol w:w="4819"/>
      </w:tblGrid>
      <w:tr w:rsidR="0064376A" w:rsidRPr="009B3633" w:rsidTr="009B3633">
        <w:tc>
          <w:tcPr>
            <w:tcW w:w="4928" w:type="dxa"/>
          </w:tcPr>
          <w:p w:rsidR="0064376A" w:rsidRPr="009B3633" w:rsidRDefault="0064376A" w:rsidP="009B3633">
            <w:pPr>
              <w:spacing w:line="240" w:lineRule="auto"/>
              <w:jc w:val="center"/>
              <w:rPr>
                <w:sz w:val="28"/>
                <w:szCs w:val="28"/>
              </w:rPr>
            </w:pPr>
            <w:r w:rsidRPr="009B3633">
              <w:rPr>
                <w:sz w:val="28"/>
                <w:szCs w:val="28"/>
              </w:rPr>
              <w:t>3-4</w:t>
            </w:r>
          </w:p>
        </w:tc>
        <w:tc>
          <w:tcPr>
            <w:tcW w:w="4819" w:type="dxa"/>
          </w:tcPr>
          <w:p w:rsidR="0064376A" w:rsidRPr="009B3633" w:rsidRDefault="0064376A" w:rsidP="009B3633">
            <w:pPr>
              <w:spacing w:line="240" w:lineRule="auto"/>
              <w:jc w:val="center"/>
              <w:rPr>
                <w:sz w:val="28"/>
                <w:szCs w:val="28"/>
              </w:rPr>
            </w:pPr>
            <w:r w:rsidRPr="009B3633">
              <w:rPr>
                <w:sz w:val="28"/>
                <w:szCs w:val="28"/>
              </w:rPr>
              <w:t>4-5</w:t>
            </w:r>
          </w:p>
        </w:tc>
      </w:tr>
      <w:tr w:rsidR="0064376A" w:rsidRPr="009B3633" w:rsidTr="009B3633">
        <w:tc>
          <w:tcPr>
            <w:tcW w:w="4928" w:type="dxa"/>
          </w:tcPr>
          <w:p w:rsidR="0064376A" w:rsidRPr="009B3633" w:rsidRDefault="0064376A" w:rsidP="009B3633">
            <w:pPr>
              <w:spacing w:line="240" w:lineRule="auto"/>
              <w:rPr>
                <w:sz w:val="28"/>
                <w:szCs w:val="28"/>
              </w:rPr>
            </w:pPr>
            <w:r w:rsidRPr="009B3633">
              <w:rPr>
                <w:sz w:val="28"/>
                <w:szCs w:val="28"/>
              </w:rPr>
              <w:t>Педагог активизирует танцевально-игровое творчество детей.</w:t>
            </w:r>
          </w:p>
          <w:p w:rsidR="0064376A" w:rsidRPr="009B3633" w:rsidRDefault="0064376A" w:rsidP="009B3633">
            <w:pPr>
              <w:spacing w:line="240" w:lineRule="auto"/>
              <w:rPr>
                <w:sz w:val="28"/>
                <w:szCs w:val="28"/>
              </w:rPr>
            </w:pPr>
            <w:r w:rsidRPr="009B3633">
              <w:rPr>
                <w:sz w:val="28"/>
                <w:szCs w:val="28"/>
              </w:rPr>
              <w:t xml:space="preserve">Поддерживает у детей самостоятельность в выполнение танцевальных движений под плясовые </w:t>
            </w:r>
            <w:r w:rsidRPr="009B3633">
              <w:rPr>
                <w:sz w:val="28"/>
                <w:szCs w:val="28"/>
              </w:rPr>
              <w:lastRenderedPageBreak/>
              <w:t>мелодии.</w:t>
            </w:r>
          </w:p>
          <w:p w:rsidR="0064376A" w:rsidRPr="009B3633" w:rsidRDefault="0064376A" w:rsidP="009B3633">
            <w:pPr>
              <w:spacing w:line="240" w:lineRule="auto"/>
              <w:rPr>
                <w:sz w:val="28"/>
                <w:szCs w:val="28"/>
              </w:rPr>
            </w:pPr>
            <w:r w:rsidRPr="009B3633">
              <w:rPr>
                <w:sz w:val="28"/>
                <w:szCs w:val="28"/>
              </w:rPr>
              <w:t>Учит детей точности выполнения движений, передающих характер изображаемых животных.</w:t>
            </w:r>
          </w:p>
        </w:tc>
        <w:tc>
          <w:tcPr>
            <w:tcW w:w="4819" w:type="dxa"/>
          </w:tcPr>
          <w:p w:rsidR="0064376A" w:rsidRPr="009B3633" w:rsidRDefault="0064376A" w:rsidP="009B3633">
            <w:pPr>
              <w:spacing w:line="240" w:lineRule="auto"/>
              <w:rPr>
                <w:sz w:val="28"/>
                <w:szCs w:val="28"/>
              </w:rPr>
            </w:pPr>
            <w:r w:rsidRPr="009B3633">
              <w:rPr>
                <w:sz w:val="28"/>
                <w:szCs w:val="28"/>
              </w:rPr>
              <w:lastRenderedPageBreak/>
              <w:t xml:space="preserve">Педагог способствует у детей развитию эмоционально-образного исполнения музыкально-игровых упражнений (кружатся листочки, падают снежинки) и сценок, </w:t>
            </w:r>
            <w:r w:rsidRPr="009B3633">
              <w:rPr>
                <w:sz w:val="28"/>
                <w:szCs w:val="28"/>
              </w:rPr>
              <w:lastRenderedPageBreak/>
              <w:t>используя мимику и пантомиму (зайка веселый и грустный, хитрая лисичка, сердитый волк и так далее).</w:t>
            </w:r>
          </w:p>
          <w:p w:rsidR="0064376A" w:rsidRPr="009B3633" w:rsidRDefault="0064376A" w:rsidP="009B3633">
            <w:pPr>
              <w:spacing w:line="240" w:lineRule="auto"/>
              <w:rPr>
                <w:sz w:val="28"/>
                <w:szCs w:val="28"/>
              </w:rPr>
            </w:pPr>
            <w:r w:rsidRPr="009B3633">
              <w:rPr>
                <w:sz w:val="28"/>
                <w:szCs w:val="28"/>
              </w:rPr>
              <w:t>Учит детей инсценированию песен и постановке небольших музыкальных спектаклей.</w:t>
            </w:r>
          </w:p>
        </w:tc>
      </w:tr>
    </w:tbl>
    <w:p w:rsidR="0064376A" w:rsidRDefault="0064376A" w:rsidP="009B3633">
      <w:pPr>
        <w:spacing w:line="240" w:lineRule="auto"/>
        <w:rPr>
          <w:sz w:val="24"/>
          <w:szCs w:val="24"/>
        </w:rPr>
      </w:pPr>
    </w:p>
    <w:p w:rsidR="009B3633" w:rsidRDefault="0064376A" w:rsidP="009B3633">
      <w:pPr>
        <w:spacing w:line="240" w:lineRule="auto"/>
        <w:jc w:val="center"/>
        <w:rPr>
          <w:b/>
          <w:sz w:val="28"/>
          <w:szCs w:val="28"/>
        </w:rPr>
      </w:pPr>
      <w:r w:rsidRPr="009B3633">
        <w:rPr>
          <w:b/>
          <w:sz w:val="28"/>
          <w:szCs w:val="28"/>
        </w:rPr>
        <w:t xml:space="preserve"> Содержание раздела </w:t>
      </w:r>
    </w:p>
    <w:p w:rsidR="0064376A" w:rsidRPr="009B3633" w:rsidRDefault="0064376A" w:rsidP="009B3633">
      <w:pPr>
        <w:spacing w:line="240" w:lineRule="auto"/>
        <w:jc w:val="center"/>
        <w:rPr>
          <w:sz w:val="28"/>
          <w:szCs w:val="28"/>
        </w:rPr>
      </w:pPr>
      <w:r w:rsidRPr="009B3633">
        <w:rPr>
          <w:b/>
          <w:sz w:val="28"/>
          <w:szCs w:val="28"/>
        </w:rPr>
        <w:t>ИГРА НА ДЕТСКИХ МУЗЫКАЛЬНЫХ ИНСТРУМЕНТАХ</w:t>
      </w:r>
    </w:p>
    <w:p w:rsidR="0064376A" w:rsidRDefault="0064376A" w:rsidP="009B3633">
      <w:pPr>
        <w:spacing w:line="240" w:lineRule="auto"/>
        <w:rPr>
          <w:sz w:val="24"/>
          <w:szCs w:val="24"/>
        </w:rPr>
      </w:pPr>
    </w:p>
    <w:tbl>
      <w:tblPr>
        <w:tblStyle w:val="a6"/>
        <w:tblW w:w="9747" w:type="dxa"/>
        <w:tblLook w:val="04A0" w:firstRow="1" w:lastRow="0" w:firstColumn="1" w:lastColumn="0" w:noHBand="0" w:noVBand="1"/>
      </w:tblPr>
      <w:tblGrid>
        <w:gridCol w:w="4928"/>
        <w:gridCol w:w="4819"/>
      </w:tblGrid>
      <w:tr w:rsidR="0064376A" w:rsidRPr="006360B2" w:rsidTr="009B3633">
        <w:tc>
          <w:tcPr>
            <w:tcW w:w="4928" w:type="dxa"/>
          </w:tcPr>
          <w:p w:rsidR="0064376A" w:rsidRPr="009B3633" w:rsidRDefault="0064376A" w:rsidP="009B3633">
            <w:pPr>
              <w:spacing w:line="240" w:lineRule="auto"/>
              <w:jc w:val="center"/>
              <w:rPr>
                <w:sz w:val="28"/>
                <w:szCs w:val="28"/>
              </w:rPr>
            </w:pPr>
            <w:r w:rsidRPr="009B3633">
              <w:rPr>
                <w:sz w:val="28"/>
                <w:szCs w:val="28"/>
              </w:rPr>
              <w:t>3-4</w:t>
            </w:r>
          </w:p>
        </w:tc>
        <w:tc>
          <w:tcPr>
            <w:tcW w:w="4819" w:type="dxa"/>
          </w:tcPr>
          <w:p w:rsidR="0064376A" w:rsidRPr="009B3633" w:rsidRDefault="0064376A" w:rsidP="009B3633">
            <w:pPr>
              <w:spacing w:line="240" w:lineRule="auto"/>
              <w:jc w:val="center"/>
              <w:rPr>
                <w:sz w:val="28"/>
                <w:szCs w:val="28"/>
              </w:rPr>
            </w:pPr>
            <w:r w:rsidRPr="009B3633">
              <w:rPr>
                <w:sz w:val="28"/>
                <w:szCs w:val="28"/>
              </w:rPr>
              <w:t>4-5</w:t>
            </w:r>
          </w:p>
        </w:tc>
      </w:tr>
      <w:tr w:rsidR="0064376A" w:rsidRPr="006360B2" w:rsidTr="009B3633">
        <w:tc>
          <w:tcPr>
            <w:tcW w:w="4928" w:type="dxa"/>
          </w:tcPr>
          <w:p w:rsidR="0064376A" w:rsidRPr="009B3633" w:rsidRDefault="0064376A" w:rsidP="009B3633">
            <w:pPr>
              <w:spacing w:line="240" w:lineRule="auto"/>
              <w:rPr>
                <w:sz w:val="28"/>
                <w:szCs w:val="28"/>
              </w:rPr>
            </w:pPr>
            <w:r w:rsidRPr="009B3633">
              <w:rPr>
                <w:sz w:val="28"/>
                <w:szCs w:val="28"/>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64376A" w:rsidRPr="009B3633" w:rsidRDefault="0064376A" w:rsidP="009B3633">
            <w:pPr>
              <w:spacing w:line="240" w:lineRule="auto"/>
              <w:rPr>
                <w:sz w:val="28"/>
                <w:szCs w:val="28"/>
              </w:rPr>
            </w:pPr>
            <w:r w:rsidRPr="009B3633">
              <w:rPr>
                <w:sz w:val="28"/>
                <w:szCs w:val="28"/>
              </w:rPr>
              <w:t>Учит детей подыгрывать на детских ударных музыкальных инструментах.</w:t>
            </w:r>
          </w:p>
          <w:p w:rsidR="0064376A" w:rsidRPr="009B3633" w:rsidRDefault="0064376A" w:rsidP="009B3633">
            <w:pPr>
              <w:spacing w:line="240" w:lineRule="auto"/>
              <w:rPr>
                <w:sz w:val="28"/>
                <w:szCs w:val="28"/>
              </w:rPr>
            </w:pPr>
            <w:r w:rsidRPr="009B3633">
              <w:rPr>
                <w:sz w:val="28"/>
                <w:szCs w:val="28"/>
              </w:rPr>
              <w:t>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64376A" w:rsidRPr="009B3633" w:rsidRDefault="0064376A" w:rsidP="009B3633">
            <w:pPr>
              <w:spacing w:line="240" w:lineRule="auto"/>
              <w:rPr>
                <w:sz w:val="28"/>
                <w:szCs w:val="28"/>
              </w:rPr>
            </w:pPr>
            <w:r w:rsidRPr="009B3633">
              <w:rPr>
                <w:sz w:val="28"/>
                <w:szCs w:val="28"/>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64376A" w:rsidRPr="009B3633" w:rsidRDefault="0064376A" w:rsidP="009B3633">
            <w:pPr>
              <w:spacing w:line="240" w:lineRule="auto"/>
              <w:rPr>
                <w:sz w:val="28"/>
                <w:szCs w:val="28"/>
              </w:rPr>
            </w:pPr>
            <w:r w:rsidRPr="00C144C2">
              <w:rPr>
                <w:sz w:val="28"/>
                <w:szCs w:val="28"/>
              </w:rPr>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(Из раздела Слушание)</w:t>
            </w:r>
          </w:p>
        </w:tc>
        <w:tc>
          <w:tcPr>
            <w:tcW w:w="4819" w:type="dxa"/>
          </w:tcPr>
          <w:p w:rsidR="0064376A" w:rsidRPr="009B3633" w:rsidRDefault="0064376A" w:rsidP="009B3633">
            <w:pPr>
              <w:spacing w:line="240" w:lineRule="auto"/>
              <w:rPr>
                <w:sz w:val="28"/>
                <w:szCs w:val="28"/>
              </w:rPr>
            </w:pPr>
            <w:r w:rsidRPr="009B3633">
              <w:rPr>
                <w:sz w:val="28"/>
                <w:szCs w:val="28"/>
              </w:rPr>
              <w:t>Педагог формирует у детей умение подыгрывать простейшие мелодии на деревянных ложках, погремушках, барабане, металлофоне.</w:t>
            </w:r>
          </w:p>
          <w:p w:rsidR="0064376A" w:rsidRPr="009B3633" w:rsidRDefault="0064376A" w:rsidP="009B3633">
            <w:pPr>
              <w:spacing w:line="240" w:lineRule="auto"/>
              <w:rPr>
                <w:sz w:val="28"/>
                <w:szCs w:val="28"/>
              </w:rPr>
            </w:pPr>
          </w:p>
        </w:tc>
      </w:tr>
    </w:tbl>
    <w:p w:rsidR="0064376A" w:rsidRDefault="0064376A" w:rsidP="00932730">
      <w:pPr>
        <w:spacing w:line="240" w:lineRule="auto"/>
        <w:rPr>
          <w:sz w:val="24"/>
          <w:szCs w:val="24"/>
        </w:rPr>
      </w:pPr>
    </w:p>
    <w:p w:rsidR="0064376A" w:rsidRPr="00932730" w:rsidRDefault="0064376A" w:rsidP="00927C5E">
      <w:pPr>
        <w:pStyle w:val="a3"/>
        <w:spacing w:line="240" w:lineRule="auto"/>
        <w:ind w:left="0"/>
        <w:jc w:val="center"/>
        <w:rPr>
          <w:b/>
          <w:sz w:val="28"/>
          <w:szCs w:val="28"/>
        </w:rPr>
      </w:pPr>
      <w:r w:rsidRPr="00932730">
        <w:rPr>
          <w:b/>
          <w:sz w:val="28"/>
          <w:szCs w:val="28"/>
        </w:rPr>
        <w:t>Содержание раздела ТЕАТРАЛИЗОВАННОЙ ДЕЯТЕЛЬНОСТИ</w:t>
      </w:r>
    </w:p>
    <w:p w:rsidR="0064376A" w:rsidRDefault="0064376A" w:rsidP="00932730">
      <w:pPr>
        <w:pStyle w:val="a3"/>
        <w:spacing w:line="240" w:lineRule="auto"/>
        <w:ind w:left="420"/>
        <w:rPr>
          <w:sz w:val="24"/>
          <w:szCs w:val="24"/>
        </w:rPr>
      </w:pPr>
    </w:p>
    <w:tbl>
      <w:tblPr>
        <w:tblStyle w:val="a6"/>
        <w:tblW w:w="9747" w:type="dxa"/>
        <w:tblLook w:val="04A0" w:firstRow="1" w:lastRow="0" w:firstColumn="1" w:lastColumn="0" w:noHBand="0" w:noVBand="1"/>
      </w:tblPr>
      <w:tblGrid>
        <w:gridCol w:w="4928"/>
        <w:gridCol w:w="4819"/>
      </w:tblGrid>
      <w:tr w:rsidR="0064376A" w:rsidRPr="006360B2" w:rsidTr="00932730">
        <w:tc>
          <w:tcPr>
            <w:tcW w:w="4928" w:type="dxa"/>
          </w:tcPr>
          <w:p w:rsidR="0064376A" w:rsidRPr="00932730" w:rsidRDefault="0064376A" w:rsidP="00932730">
            <w:pPr>
              <w:spacing w:line="240" w:lineRule="auto"/>
              <w:jc w:val="center"/>
              <w:rPr>
                <w:sz w:val="28"/>
                <w:szCs w:val="28"/>
              </w:rPr>
            </w:pPr>
            <w:r w:rsidRPr="00932730">
              <w:rPr>
                <w:sz w:val="28"/>
                <w:szCs w:val="28"/>
              </w:rPr>
              <w:t>3-4</w:t>
            </w:r>
          </w:p>
        </w:tc>
        <w:tc>
          <w:tcPr>
            <w:tcW w:w="4819" w:type="dxa"/>
          </w:tcPr>
          <w:p w:rsidR="0064376A" w:rsidRPr="00932730" w:rsidRDefault="0064376A" w:rsidP="00932730">
            <w:pPr>
              <w:spacing w:line="240" w:lineRule="auto"/>
              <w:jc w:val="center"/>
              <w:rPr>
                <w:sz w:val="28"/>
                <w:szCs w:val="28"/>
              </w:rPr>
            </w:pPr>
            <w:r w:rsidRPr="00932730">
              <w:rPr>
                <w:sz w:val="28"/>
                <w:szCs w:val="28"/>
              </w:rPr>
              <w:t>4-5</w:t>
            </w:r>
          </w:p>
        </w:tc>
      </w:tr>
      <w:tr w:rsidR="0064376A" w:rsidRPr="006360B2" w:rsidTr="00932730">
        <w:tc>
          <w:tcPr>
            <w:tcW w:w="4928" w:type="dxa"/>
          </w:tcPr>
          <w:p w:rsidR="0064376A" w:rsidRPr="00932730" w:rsidRDefault="0064376A" w:rsidP="00932730">
            <w:pPr>
              <w:spacing w:line="240" w:lineRule="auto"/>
              <w:rPr>
                <w:sz w:val="28"/>
                <w:szCs w:val="28"/>
              </w:rPr>
            </w:pPr>
            <w:r w:rsidRPr="00932730">
              <w:rPr>
                <w:sz w:val="28"/>
                <w:szCs w:val="28"/>
              </w:rPr>
              <w:t>Педагог формирует у детей интерес к театрализованной деятельности.</w:t>
            </w:r>
          </w:p>
        </w:tc>
        <w:tc>
          <w:tcPr>
            <w:tcW w:w="4819" w:type="dxa"/>
          </w:tcPr>
          <w:p w:rsidR="0064376A" w:rsidRPr="00932730" w:rsidRDefault="0064376A" w:rsidP="00932730">
            <w:pPr>
              <w:spacing w:line="240" w:lineRule="auto"/>
              <w:rPr>
                <w:sz w:val="28"/>
                <w:szCs w:val="28"/>
              </w:rPr>
            </w:pPr>
            <w:r w:rsidRPr="00932730">
              <w:rPr>
                <w:sz w:val="28"/>
                <w:szCs w:val="28"/>
              </w:rPr>
              <w:t xml:space="preserve">Педагог продолжает развивать и поддерживать интерес детей к театрализованной игре путем приобретения более сложных </w:t>
            </w:r>
            <w:r w:rsidRPr="00932730">
              <w:rPr>
                <w:sz w:val="28"/>
                <w:szCs w:val="28"/>
              </w:rPr>
              <w:lastRenderedPageBreak/>
              <w:t>игровых умений и навыков (способность передавать художественный образ, следить за развитием и взаимодействием персонажей).</w:t>
            </w:r>
          </w:p>
        </w:tc>
      </w:tr>
      <w:tr w:rsidR="0064376A" w:rsidRPr="006360B2" w:rsidTr="00932730">
        <w:tc>
          <w:tcPr>
            <w:tcW w:w="4928" w:type="dxa"/>
          </w:tcPr>
          <w:p w:rsidR="0064376A" w:rsidRPr="00932730" w:rsidRDefault="0064376A" w:rsidP="00932730">
            <w:pPr>
              <w:spacing w:line="240" w:lineRule="auto"/>
              <w:rPr>
                <w:sz w:val="28"/>
                <w:szCs w:val="28"/>
              </w:rPr>
            </w:pPr>
            <w:r w:rsidRPr="00932730">
              <w:rPr>
                <w:sz w:val="28"/>
                <w:szCs w:val="28"/>
              </w:rPr>
              <w:lastRenderedPageBreak/>
              <w:t>Педагог поощряет участие детей в играх-драматизациях.</w:t>
            </w:r>
          </w:p>
          <w:p w:rsidR="0064376A" w:rsidRPr="00932730" w:rsidRDefault="0064376A" w:rsidP="00932730">
            <w:pPr>
              <w:spacing w:line="240" w:lineRule="auto"/>
              <w:rPr>
                <w:sz w:val="28"/>
                <w:szCs w:val="28"/>
              </w:rPr>
            </w:pPr>
            <w:r w:rsidRPr="00932730">
              <w:rPr>
                <w:sz w:val="28"/>
                <w:szCs w:val="28"/>
              </w:rPr>
              <w:t>Формирует умение следить за сюжетом.</w:t>
            </w:r>
          </w:p>
        </w:tc>
        <w:tc>
          <w:tcPr>
            <w:tcW w:w="4819" w:type="dxa"/>
          </w:tcPr>
          <w:p w:rsidR="0064376A" w:rsidRPr="00932730" w:rsidRDefault="0064376A" w:rsidP="00932730">
            <w:pPr>
              <w:spacing w:line="240" w:lineRule="auto"/>
              <w:rPr>
                <w:sz w:val="28"/>
                <w:szCs w:val="28"/>
              </w:rPr>
            </w:pPr>
            <w:r w:rsidRPr="00932730">
              <w:rPr>
                <w:sz w:val="28"/>
                <w:szCs w:val="28"/>
              </w:rPr>
              <w:t>Организует с детьми игровые этюды для развития восприятия, воображения, внимания, мышления.</w:t>
            </w:r>
          </w:p>
        </w:tc>
      </w:tr>
      <w:tr w:rsidR="0064376A" w:rsidRPr="006360B2" w:rsidTr="00932730">
        <w:tc>
          <w:tcPr>
            <w:tcW w:w="4928" w:type="dxa"/>
          </w:tcPr>
          <w:p w:rsidR="0064376A" w:rsidRPr="00932730" w:rsidRDefault="0064376A" w:rsidP="00932730">
            <w:pPr>
              <w:spacing w:line="240" w:lineRule="auto"/>
              <w:rPr>
                <w:sz w:val="28"/>
                <w:szCs w:val="28"/>
              </w:rPr>
            </w:pPr>
            <w:r w:rsidRPr="00932730">
              <w:rPr>
                <w:sz w:val="28"/>
                <w:szCs w:val="28"/>
              </w:rPr>
              <w:t>Учит передавать песенные, танцевальные характеристики персонажей (ласковая кошечка, мишка косолапый, маленькая птичка и так далее).</w:t>
            </w:r>
          </w:p>
        </w:tc>
        <w:tc>
          <w:tcPr>
            <w:tcW w:w="4819" w:type="dxa"/>
          </w:tcPr>
          <w:p w:rsidR="0064376A" w:rsidRPr="00932730" w:rsidRDefault="0064376A" w:rsidP="00932730">
            <w:pPr>
              <w:spacing w:line="240" w:lineRule="auto"/>
              <w:rPr>
                <w:sz w:val="28"/>
                <w:szCs w:val="28"/>
              </w:rPr>
            </w:pPr>
            <w:r w:rsidRPr="00932730">
              <w:rPr>
                <w:sz w:val="28"/>
                <w:szCs w:val="28"/>
              </w:rPr>
              <w:t>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w:t>
            </w:r>
          </w:p>
        </w:tc>
      </w:tr>
      <w:tr w:rsidR="0064376A" w:rsidRPr="006360B2" w:rsidTr="00932730">
        <w:tc>
          <w:tcPr>
            <w:tcW w:w="4928" w:type="dxa"/>
          </w:tcPr>
          <w:p w:rsidR="0064376A" w:rsidRPr="00932730" w:rsidRDefault="0064376A" w:rsidP="00932730">
            <w:pPr>
              <w:spacing w:line="240" w:lineRule="auto"/>
              <w:rPr>
                <w:sz w:val="28"/>
                <w:szCs w:val="28"/>
              </w:rPr>
            </w:pPr>
            <w:r w:rsidRPr="00932730">
              <w:rPr>
                <w:sz w:val="28"/>
                <w:szCs w:val="28"/>
              </w:rPr>
              <w:t xml:space="preserve">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tc>
        <w:tc>
          <w:tcPr>
            <w:tcW w:w="4819" w:type="dxa"/>
          </w:tcPr>
          <w:p w:rsidR="0064376A" w:rsidRPr="00932730" w:rsidRDefault="0064376A" w:rsidP="00932730">
            <w:pPr>
              <w:spacing w:line="240" w:lineRule="auto"/>
              <w:rPr>
                <w:sz w:val="28"/>
                <w:szCs w:val="28"/>
              </w:rPr>
            </w:pPr>
            <w:r w:rsidRPr="00932730">
              <w:rPr>
                <w:sz w:val="28"/>
                <w:szCs w:val="28"/>
              </w:rPr>
              <w:t>Побуждает детей использовать в театрализованных играх образные игрушки и различные виды театра (бибабо, настольный, плоскостной).</w:t>
            </w:r>
          </w:p>
        </w:tc>
      </w:tr>
      <w:tr w:rsidR="0064376A" w:rsidRPr="006360B2" w:rsidTr="00932730">
        <w:trPr>
          <w:trHeight w:val="1361"/>
        </w:trPr>
        <w:tc>
          <w:tcPr>
            <w:tcW w:w="4928" w:type="dxa"/>
            <w:vMerge w:val="restart"/>
          </w:tcPr>
          <w:p w:rsidR="0064376A" w:rsidRPr="00932730" w:rsidRDefault="0064376A" w:rsidP="00932730">
            <w:pPr>
              <w:spacing w:line="240" w:lineRule="auto"/>
              <w:rPr>
                <w:sz w:val="28"/>
                <w:szCs w:val="28"/>
              </w:rPr>
            </w:pPr>
            <w:r w:rsidRPr="00932730">
              <w:rPr>
                <w:sz w:val="28"/>
                <w:szCs w:val="28"/>
              </w:rPr>
              <w:t>Формирует умение использовать в игре различные шапочки, воротники, атрибуты.</w:t>
            </w:r>
          </w:p>
        </w:tc>
        <w:tc>
          <w:tcPr>
            <w:tcW w:w="4819" w:type="dxa"/>
          </w:tcPr>
          <w:p w:rsidR="0064376A" w:rsidRPr="00932730" w:rsidRDefault="0064376A" w:rsidP="00932730">
            <w:pPr>
              <w:spacing w:line="240" w:lineRule="auto"/>
              <w:rPr>
                <w:sz w:val="28"/>
                <w:szCs w:val="28"/>
              </w:rPr>
            </w:pPr>
            <w:r w:rsidRPr="00932730">
              <w:rPr>
                <w:sz w:val="28"/>
                <w:szCs w:val="28"/>
              </w:rPr>
              <w:t xml:space="preserve">Учит чувствовать и понимать эмоциональное состояние героя, вступать в ролевое взаимодействие с другими персонажами. </w:t>
            </w:r>
          </w:p>
        </w:tc>
      </w:tr>
      <w:tr w:rsidR="0064376A" w:rsidRPr="006360B2" w:rsidTr="00932730">
        <w:trPr>
          <w:trHeight w:val="907"/>
        </w:trPr>
        <w:tc>
          <w:tcPr>
            <w:tcW w:w="4928" w:type="dxa"/>
            <w:vMerge/>
          </w:tcPr>
          <w:p w:rsidR="0064376A" w:rsidRPr="00932730" w:rsidRDefault="0064376A" w:rsidP="00932730">
            <w:pPr>
              <w:spacing w:line="240" w:lineRule="auto"/>
              <w:rPr>
                <w:sz w:val="28"/>
                <w:szCs w:val="28"/>
              </w:rPr>
            </w:pPr>
          </w:p>
        </w:tc>
        <w:tc>
          <w:tcPr>
            <w:tcW w:w="4819" w:type="dxa"/>
          </w:tcPr>
          <w:p w:rsidR="0064376A" w:rsidRPr="00932730" w:rsidRDefault="0064376A" w:rsidP="00932730">
            <w:pPr>
              <w:spacing w:line="240" w:lineRule="auto"/>
              <w:rPr>
                <w:sz w:val="28"/>
                <w:szCs w:val="28"/>
              </w:rPr>
            </w:pPr>
            <w:r w:rsidRPr="00932730">
              <w:rPr>
                <w:sz w:val="28"/>
                <w:szCs w:val="28"/>
              </w:rPr>
              <w:t>Развивает навык режиссерской игры, создавая для этого специальные условия (место, материалы, атрибуты).</w:t>
            </w:r>
          </w:p>
        </w:tc>
      </w:tr>
      <w:tr w:rsidR="0064376A" w:rsidRPr="006360B2" w:rsidTr="00932730">
        <w:trPr>
          <w:trHeight w:val="416"/>
        </w:trPr>
        <w:tc>
          <w:tcPr>
            <w:tcW w:w="4928" w:type="dxa"/>
            <w:vMerge/>
          </w:tcPr>
          <w:p w:rsidR="0064376A" w:rsidRPr="00932730" w:rsidRDefault="0064376A" w:rsidP="00932730">
            <w:pPr>
              <w:spacing w:line="240" w:lineRule="auto"/>
              <w:rPr>
                <w:sz w:val="28"/>
                <w:szCs w:val="28"/>
              </w:rPr>
            </w:pPr>
          </w:p>
        </w:tc>
        <w:tc>
          <w:tcPr>
            <w:tcW w:w="4819" w:type="dxa"/>
          </w:tcPr>
          <w:p w:rsidR="0064376A" w:rsidRPr="00932730" w:rsidRDefault="0064376A" w:rsidP="00932730">
            <w:pPr>
              <w:spacing w:line="240" w:lineRule="auto"/>
              <w:rPr>
                <w:sz w:val="28"/>
                <w:szCs w:val="28"/>
              </w:rPr>
            </w:pPr>
            <w:r w:rsidRPr="00932730">
              <w:rPr>
                <w:sz w:val="28"/>
                <w:szCs w:val="28"/>
              </w:rPr>
              <w:t>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tc>
      </w:tr>
      <w:tr w:rsidR="0064376A" w:rsidRPr="006360B2" w:rsidTr="00932730">
        <w:trPr>
          <w:trHeight w:val="1656"/>
        </w:trPr>
        <w:tc>
          <w:tcPr>
            <w:tcW w:w="4928" w:type="dxa"/>
            <w:vMerge/>
          </w:tcPr>
          <w:p w:rsidR="0064376A" w:rsidRPr="00932730" w:rsidRDefault="0064376A" w:rsidP="00932730">
            <w:pPr>
              <w:spacing w:line="240" w:lineRule="auto"/>
              <w:rPr>
                <w:sz w:val="28"/>
                <w:szCs w:val="28"/>
              </w:rPr>
            </w:pPr>
          </w:p>
        </w:tc>
        <w:tc>
          <w:tcPr>
            <w:tcW w:w="4819" w:type="dxa"/>
          </w:tcPr>
          <w:p w:rsidR="0064376A" w:rsidRPr="00932730" w:rsidRDefault="0064376A" w:rsidP="00932730">
            <w:pPr>
              <w:spacing w:line="240" w:lineRule="auto"/>
              <w:rPr>
                <w:sz w:val="28"/>
                <w:szCs w:val="28"/>
              </w:rPr>
            </w:pPr>
            <w:r w:rsidRPr="00932730">
              <w:rPr>
                <w:sz w:val="28"/>
                <w:szCs w:val="28"/>
              </w:rPr>
              <w:t>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w:t>
            </w:r>
          </w:p>
        </w:tc>
      </w:tr>
      <w:tr w:rsidR="0064376A" w:rsidRPr="006360B2" w:rsidTr="00932730">
        <w:trPr>
          <w:trHeight w:val="1656"/>
        </w:trPr>
        <w:tc>
          <w:tcPr>
            <w:tcW w:w="4928" w:type="dxa"/>
          </w:tcPr>
          <w:p w:rsidR="0064376A" w:rsidRPr="00932730" w:rsidRDefault="0064376A" w:rsidP="00932730">
            <w:pPr>
              <w:spacing w:line="240" w:lineRule="auto"/>
              <w:rPr>
                <w:sz w:val="28"/>
                <w:szCs w:val="28"/>
              </w:rPr>
            </w:pPr>
          </w:p>
        </w:tc>
        <w:tc>
          <w:tcPr>
            <w:tcW w:w="4819" w:type="dxa"/>
          </w:tcPr>
          <w:p w:rsidR="0064376A" w:rsidRPr="00932730" w:rsidRDefault="0064376A" w:rsidP="00932730">
            <w:pPr>
              <w:spacing w:line="240" w:lineRule="auto"/>
              <w:rPr>
                <w:sz w:val="28"/>
                <w:szCs w:val="28"/>
              </w:rPr>
            </w:pPr>
            <w:r w:rsidRPr="00932730">
              <w:rPr>
                <w:sz w:val="28"/>
                <w:szCs w:val="28"/>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64376A" w:rsidRPr="006360B2" w:rsidTr="00932730">
        <w:trPr>
          <w:trHeight w:val="1454"/>
        </w:trPr>
        <w:tc>
          <w:tcPr>
            <w:tcW w:w="4928" w:type="dxa"/>
          </w:tcPr>
          <w:p w:rsidR="0064376A" w:rsidRPr="00932730" w:rsidRDefault="0064376A" w:rsidP="00932730">
            <w:pPr>
              <w:spacing w:line="240" w:lineRule="auto"/>
              <w:rPr>
                <w:sz w:val="28"/>
                <w:szCs w:val="28"/>
              </w:rPr>
            </w:pPr>
          </w:p>
        </w:tc>
        <w:tc>
          <w:tcPr>
            <w:tcW w:w="4819" w:type="dxa"/>
          </w:tcPr>
          <w:p w:rsidR="0064376A" w:rsidRPr="00932730" w:rsidRDefault="0064376A" w:rsidP="00932730">
            <w:pPr>
              <w:spacing w:line="240" w:lineRule="auto"/>
              <w:rPr>
                <w:sz w:val="28"/>
                <w:szCs w:val="28"/>
              </w:rPr>
            </w:pPr>
            <w:r w:rsidRPr="00932730">
              <w:rPr>
                <w:sz w:val="28"/>
                <w:szCs w:val="28"/>
              </w:rPr>
              <w:t>Учит чувствовать и понимать эмоциональное состояние героя, вступать в ролевое взаимодействие с другими персонажами.</w:t>
            </w:r>
          </w:p>
        </w:tc>
      </w:tr>
      <w:tr w:rsidR="0064376A" w:rsidRPr="006360B2" w:rsidTr="00932730">
        <w:trPr>
          <w:trHeight w:val="1656"/>
        </w:trPr>
        <w:tc>
          <w:tcPr>
            <w:tcW w:w="4928" w:type="dxa"/>
          </w:tcPr>
          <w:p w:rsidR="0064376A" w:rsidRPr="00932730" w:rsidRDefault="0064376A" w:rsidP="00932730">
            <w:pPr>
              <w:spacing w:line="240" w:lineRule="auto"/>
              <w:rPr>
                <w:sz w:val="28"/>
                <w:szCs w:val="28"/>
              </w:rPr>
            </w:pPr>
          </w:p>
        </w:tc>
        <w:tc>
          <w:tcPr>
            <w:tcW w:w="4819" w:type="dxa"/>
          </w:tcPr>
          <w:p w:rsidR="0064376A" w:rsidRPr="00932730" w:rsidRDefault="0064376A" w:rsidP="00932730">
            <w:pPr>
              <w:spacing w:line="240" w:lineRule="auto"/>
              <w:rPr>
                <w:sz w:val="28"/>
                <w:szCs w:val="28"/>
              </w:rPr>
            </w:pPr>
            <w:r w:rsidRPr="00932730">
              <w:rPr>
                <w:sz w:val="28"/>
                <w:szCs w:val="28"/>
              </w:rPr>
              <w:t>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w:t>
            </w:r>
          </w:p>
        </w:tc>
      </w:tr>
    </w:tbl>
    <w:p w:rsidR="00932730" w:rsidRPr="00932730" w:rsidRDefault="00932730" w:rsidP="00932730">
      <w:pPr>
        <w:pStyle w:val="a3"/>
        <w:spacing w:after="160" w:line="240" w:lineRule="auto"/>
        <w:ind w:left="0"/>
        <w:jc w:val="center"/>
        <w:rPr>
          <w:b/>
          <w:sz w:val="28"/>
          <w:szCs w:val="28"/>
        </w:rPr>
      </w:pPr>
    </w:p>
    <w:p w:rsidR="0064376A" w:rsidRPr="00932730" w:rsidRDefault="00200B03" w:rsidP="00932730">
      <w:pPr>
        <w:pStyle w:val="a3"/>
        <w:spacing w:after="160" w:line="240" w:lineRule="auto"/>
        <w:ind w:left="0"/>
        <w:jc w:val="center"/>
        <w:rPr>
          <w:sz w:val="28"/>
          <w:szCs w:val="28"/>
        </w:rPr>
      </w:pPr>
      <w:r w:rsidRPr="00932730">
        <w:rPr>
          <w:b/>
          <w:sz w:val="28"/>
          <w:szCs w:val="28"/>
        </w:rPr>
        <w:t>Содержание раздела КУЛЬТУРНО-ДОСУГОВОЙ ДЕЯТЕЛЬНОСТИ</w:t>
      </w:r>
    </w:p>
    <w:tbl>
      <w:tblPr>
        <w:tblStyle w:val="a6"/>
        <w:tblW w:w="9747" w:type="dxa"/>
        <w:tblLook w:val="04A0" w:firstRow="1" w:lastRow="0" w:firstColumn="1" w:lastColumn="0" w:noHBand="0" w:noVBand="1"/>
      </w:tblPr>
      <w:tblGrid>
        <w:gridCol w:w="4928"/>
        <w:gridCol w:w="4819"/>
      </w:tblGrid>
      <w:tr w:rsidR="00200B03" w:rsidRPr="00932730" w:rsidTr="00932730">
        <w:tc>
          <w:tcPr>
            <w:tcW w:w="4928" w:type="dxa"/>
          </w:tcPr>
          <w:p w:rsidR="00200B03" w:rsidRPr="00932730" w:rsidRDefault="00200B03" w:rsidP="00932730">
            <w:pPr>
              <w:spacing w:line="240" w:lineRule="auto"/>
              <w:jc w:val="center"/>
              <w:rPr>
                <w:sz w:val="28"/>
                <w:szCs w:val="28"/>
              </w:rPr>
            </w:pPr>
            <w:r w:rsidRPr="00932730">
              <w:rPr>
                <w:sz w:val="28"/>
                <w:szCs w:val="28"/>
              </w:rPr>
              <w:t>3-4</w:t>
            </w:r>
          </w:p>
        </w:tc>
        <w:tc>
          <w:tcPr>
            <w:tcW w:w="4819" w:type="dxa"/>
          </w:tcPr>
          <w:p w:rsidR="00200B03" w:rsidRPr="00932730" w:rsidRDefault="00200B03" w:rsidP="00932730">
            <w:pPr>
              <w:spacing w:line="240" w:lineRule="auto"/>
              <w:jc w:val="center"/>
              <w:rPr>
                <w:sz w:val="28"/>
                <w:szCs w:val="28"/>
              </w:rPr>
            </w:pPr>
            <w:r w:rsidRPr="00932730">
              <w:rPr>
                <w:sz w:val="28"/>
                <w:szCs w:val="28"/>
              </w:rPr>
              <w:t>4-5</w:t>
            </w:r>
          </w:p>
        </w:tc>
      </w:tr>
      <w:tr w:rsidR="00200B03" w:rsidRPr="00932730" w:rsidTr="00932730">
        <w:tc>
          <w:tcPr>
            <w:tcW w:w="4928" w:type="dxa"/>
          </w:tcPr>
          <w:p w:rsidR="00200B03" w:rsidRPr="00932730" w:rsidRDefault="00200B03" w:rsidP="00932730">
            <w:pPr>
              <w:spacing w:line="240" w:lineRule="auto"/>
              <w:rPr>
                <w:sz w:val="28"/>
                <w:szCs w:val="28"/>
              </w:rPr>
            </w:pPr>
            <w:r w:rsidRPr="00932730">
              <w:rPr>
                <w:sz w:val="28"/>
                <w:szCs w:val="28"/>
              </w:rPr>
              <w:t>- Педагог организует культурно-досуговую деятельность детей по интересам, обеспечивая эмоциональное благополучие и отдых.</w:t>
            </w:r>
          </w:p>
        </w:tc>
        <w:tc>
          <w:tcPr>
            <w:tcW w:w="4819" w:type="dxa"/>
          </w:tcPr>
          <w:p w:rsidR="00200B03" w:rsidRPr="00932730" w:rsidRDefault="00200B03" w:rsidP="00932730">
            <w:pPr>
              <w:spacing w:line="240" w:lineRule="auto"/>
              <w:rPr>
                <w:sz w:val="28"/>
                <w:szCs w:val="28"/>
              </w:rPr>
            </w:pPr>
            <w:r w:rsidRPr="00932730">
              <w:rPr>
                <w:sz w:val="28"/>
                <w:szCs w:val="28"/>
              </w:rPr>
              <w:t>- Педагог развивает умение детей организовывать свой досуг с пользой.</w:t>
            </w:r>
          </w:p>
        </w:tc>
      </w:tr>
      <w:tr w:rsidR="00200B03" w:rsidRPr="00932730" w:rsidTr="00932730">
        <w:tc>
          <w:tcPr>
            <w:tcW w:w="4928" w:type="dxa"/>
          </w:tcPr>
          <w:p w:rsidR="00200B03" w:rsidRPr="00932730" w:rsidRDefault="00200B03" w:rsidP="00932730">
            <w:pPr>
              <w:spacing w:line="240" w:lineRule="auto"/>
              <w:rPr>
                <w:sz w:val="28"/>
                <w:szCs w:val="28"/>
              </w:rPr>
            </w:pPr>
            <w:r w:rsidRPr="00932730">
              <w:rPr>
                <w:sz w:val="28"/>
                <w:szCs w:val="28"/>
              </w:rPr>
              <w:t>- Педагог учит детей организовывать свободное время с пользой.</w:t>
            </w:r>
          </w:p>
        </w:tc>
        <w:tc>
          <w:tcPr>
            <w:tcW w:w="4819" w:type="dxa"/>
          </w:tcPr>
          <w:p w:rsidR="00200B03" w:rsidRPr="00932730" w:rsidRDefault="00200B03" w:rsidP="00932730">
            <w:pPr>
              <w:spacing w:line="240" w:lineRule="auto"/>
              <w:rPr>
                <w:sz w:val="28"/>
                <w:szCs w:val="28"/>
              </w:rPr>
            </w:pPr>
            <w:r w:rsidRPr="00932730">
              <w:rPr>
                <w:sz w:val="28"/>
                <w:szCs w:val="28"/>
              </w:rPr>
              <w:t xml:space="preserve">- Вовлекает детей в процесс подготовки к развлечениям (концерт, кукольный спектакль, вечер загадок и прочее). </w:t>
            </w:r>
          </w:p>
          <w:p w:rsidR="00200B03" w:rsidRPr="00932730" w:rsidRDefault="00200B03" w:rsidP="00932730">
            <w:pPr>
              <w:spacing w:line="240" w:lineRule="auto"/>
              <w:rPr>
                <w:sz w:val="28"/>
                <w:szCs w:val="28"/>
              </w:rPr>
            </w:pPr>
            <w:r w:rsidRPr="00932730">
              <w:rPr>
                <w:sz w:val="28"/>
                <w:szCs w:val="28"/>
              </w:rPr>
              <w:t xml:space="preserve">- Побуждает к самостоятельной организации выбранного вида деятельности (художественной, познавательной, музыкальной и другое). </w:t>
            </w:r>
          </w:p>
          <w:p w:rsidR="00200B03" w:rsidRPr="00932730" w:rsidRDefault="00200B03" w:rsidP="00932730">
            <w:pPr>
              <w:spacing w:line="240" w:lineRule="auto"/>
              <w:rPr>
                <w:sz w:val="28"/>
                <w:szCs w:val="28"/>
              </w:rPr>
            </w:pPr>
            <w:r w:rsidRPr="00932730">
              <w:rPr>
                <w:sz w:val="28"/>
                <w:szCs w:val="28"/>
              </w:rPr>
              <w:t>-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200B03" w:rsidRPr="00932730" w:rsidTr="00932730">
        <w:tc>
          <w:tcPr>
            <w:tcW w:w="4928" w:type="dxa"/>
          </w:tcPr>
          <w:p w:rsidR="00200B03" w:rsidRPr="00932730" w:rsidRDefault="00200B03" w:rsidP="00932730">
            <w:pPr>
              <w:spacing w:line="240" w:lineRule="auto"/>
              <w:rPr>
                <w:sz w:val="28"/>
                <w:szCs w:val="28"/>
              </w:rPr>
            </w:pPr>
            <w:r w:rsidRPr="00932730">
              <w:rPr>
                <w:sz w:val="28"/>
                <w:szCs w:val="28"/>
              </w:rPr>
              <w:t>- Побуждает к участию в развлечениях (играх-забавах, музыкальных рассказах, просмотрах настольного театра и так далее).</w:t>
            </w:r>
          </w:p>
        </w:tc>
        <w:tc>
          <w:tcPr>
            <w:tcW w:w="4819" w:type="dxa"/>
          </w:tcPr>
          <w:p w:rsidR="00200B03" w:rsidRPr="00932730" w:rsidRDefault="00200B03" w:rsidP="00932730">
            <w:pPr>
              <w:spacing w:line="240" w:lineRule="auto"/>
              <w:rPr>
                <w:sz w:val="28"/>
                <w:szCs w:val="28"/>
              </w:rPr>
            </w:pPr>
            <w:r w:rsidRPr="00932730">
              <w:rPr>
                <w:sz w:val="28"/>
                <w:szCs w:val="28"/>
              </w:rPr>
              <w:t>- Знакомит с традициями и культурой народов страны, воспитывает чувство гордости за свою страну (населенный пункт).</w:t>
            </w:r>
          </w:p>
        </w:tc>
      </w:tr>
      <w:tr w:rsidR="00200B03" w:rsidRPr="00932730" w:rsidTr="00932730">
        <w:tc>
          <w:tcPr>
            <w:tcW w:w="4928" w:type="dxa"/>
          </w:tcPr>
          <w:p w:rsidR="00200B03" w:rsidRPr="00932730" w:rsidRDefault="00200B03" w:rsidP="00932730">
            <w:pPr>
              <w:spacing w:line="240" w:lineRule="auto"/>
              <w:rPr>
                <w:sz w:val="28"/>
                <w:szCs w:val="28"/>
              </w:rPr>
            </w:pPr>
            <w:r w:rsidRPr="00932730">
              <w:rPr>
                <w:sz w:val="28"/>
                <w:szCs w:val="28"/>
              </w:rPr>
              <w:t xml:space="preserve">- Развивает умение проявлять интерес </w:t>
            </w:r>
            <w:r w:rsidRPr="00932730">
              <w:rPr>
                <w:sz w:val="28"/>
                <w:szCs w:val="28"/>
              </w:rPr>
              <w:lastRenderedPageBreak/>
              <w:t>к различным видам досуговой деятельности (рассматривание иллюстраций, рисование, пение и так далее), создает атмосферу эмоционального благополучия.</w:t>
            </w:r>
          </w:p>
        </w:tc>
        <w:tc>
          <w:tcPr>
            <w:tcW w:w="4819" w:type="dxa"/>
          </w:tcPr>
          <w:p w:rsidR="00200B03" w:rsidRPr="00932730" w:rsidRDefault="00200B03" w:rsidP="00932730">
            <w:pPr>
              <w:spacing w:line="240" w:lineRule="auto"/>
              <w:rPr>
                <w:sz w:val="28"/>
                <w:szCs w:val="28"/>
              </w:rPr>
            </w:pPr>
            <w:r w:rsidRPr="00932730">
              <w:rPr>
                <w:sz w:val="28"/>
                <w:szCs w:val="28"/>
              </w:rPr>
              <w:lastRenderedPageBreak/>
              <w:t xml:space="preserve">- Осуществляет патриотическое и </w:t>
            </w:r>
            <w:r w:rsidRPr="00932730">
              <w:rPr>
                <w:sz w:val="28"/>
                <w:szCs w:val="28"/>
              </w:rPr>
              <w:lastRenderedPageBreak/>
              <w:t>нравственное воспитание, приобщает к художественной культуре, эстетико-эмоциональному творчеству.</w:t>
            </w:r>
          </w:p>
        </w:tc>
      </w:tr>
      <w:tr w:rsidR="00200B03" w:rsidRPr="00932730" w:rsidTr="00932730">
        <w:tc>
          <w:tcPr>
            <w:tcW w:w="4928" w:type="dxa"/>
          </w:tcPr>
          <w:p w:rsidR="00200B03" w:rsidRPr="00932730" w:rsidRDefault="00200B03" w:rsidP="00932730">
            <w:pPr>
              <w:spacing w:line="240" w:lineRule="auto"/>
              <w:rPr>
                <w:sz w:val="28"/>
                <w:szCs w:val="28"/>
              </w:rPr>
            </w:pPr>
            <w:r w:rsidRPr="00932730">
              <w:rPr>
                <w:sz w:val="28"/>
                <w:szCs w:val="28"/>
              </w:rPr>
              <w:lastRenderedPageBreak/>
              <w:t xml:space="preserve">- Формирует желание участвовать в праздниках. </w:t>
            </w:r>
          </w:p>
          <w:p w:rsidR="00200B03" w:rsidRPr="00932730" w:rsidRDefault="00200B03" w:rsidP="00932730">
            <w:pPr>
              <w:spacing w:line="240" w:lineRule="auto"/>
              <w:rPr>
                <w:sz w:val="28"/>
                <w:szCs w:val="28"/>
              </w:rPr>
            </w:pPr>
            <w:r w:rsidRPr="00932730">
              <w:rPr>
                <w:sz w:val="28"/>
                <w:szCs w:val="28"/>
              </w:rPr>
              <w:t>- Педагог знакомит с культурой поведения в ходе праздничных мероприятий.</w:t>
            </w:r>
          </w:p>
        </w:tc>
        <w:tc>
          <w:tcPr>
            <w:tcW w:w="4819" w:type="dxa"/>
          </w:tcPr>
          <w:p w:rsidR="00200B03" w:rsidRPr="00932730" w:rsidRDefault="00200B03" w:rsidP="00932730">
            <w:pPr>
              <w:spacing w:line="240" w:lineRule="auto"/>
              <w:rPr>
                <w:sz w:val="28"/>
                <w:szCs w:val="28"/>
              </w:rPr>
            </w:pPr>
            <w:r w:rsidRPr="00932730">
              <w:rPr>
                <w:sz w:val="28"/>
                <w:szCs w:val="28"/>
              </w:rPr>
              <w:t>- Приобщает к праздничной культуре, развивает желание принимать участие в праздниках (календарных, государственных, народных).</w:t>
            </w:r>
          </w:p>
        </w:tc>
      </w:tr>
      <w:tr w:rsidR="00200B03" w:rsidRPr="00932730" w:rsidTr="00932730">
        <w:tc>
          <w:tcPr>
            <w:tcW w:w="4928" w:type="dxa"/>
          </w:tcPr>
          <w:p w:rsidR="00200B03" w:rsidRPr="00932730" w:rsidRDefault="00200B03" w:rsidP="00932730">
            <w:pPr>
              <w:spacing w:line="240" w:lineRule="auto"/>
              <w:rPr>
                <w:sz w:val="28"/>
                <w:szCs w:val="28"/>
              </w:rPr>
            </w:pPr>
            <w:r w:rsidRPr="00932730">
              <w:rPr>
                <w:sz w:val="28"/>
                <w:szCs w:val="28"/>
              </w:rPr>
              <w:t>-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tc>
        <w:tc>
          <w:tcPr>
            <w:tcW w:w="4819" w:type="dxa"/>
          </w:tcPr>
          <w:p w:rsidR="00200B03" w:rsidRPr="00932730" w:rsidRDefault="00200B03" w:rsidP="00932730">
            <w:pPr>
              <w:spacing w:line="240" w:lineRule="auto"/>
              <w:rPr>
                <w:sz w:val="28"/>
                <w:szCs w:val="28"/>
              </w:rPr>
            </w:pPr>
            <w:r w:rsidRPr="00932730">
              <w:rPr>
                <w:sz w:val="28"/>
                <w:szCs w:val="28"/>
              </w:rPr>
              <w:t xml:space="preserve">- Педагог развивает индивидуальные творческие способности и художественные наклонности детей. </w:t>
            </w:r>
          </w:p>
          <w:p w:rsidR="00200B03" w:rsidRPr="00932730" w:rsidRDefault="00200B03" w:rsidP="00932730">
            <w:pPr>
              <w:spacing w:line="240" w:lineRule="auto"/>
              <w:rPr>
                <w:sz w:val="28"/>
                <w:szCs w:val="28"/>
              </w:rPr>
            </w:pPr>
            <w:r w:rsidRPr="00932730">
              <w:rPr>
                <w:sz w:val="28"/>
                <w:szCs w:val="28"/>
              </w:rPr>
              <w:t xml:space="preserve">- Развивает творческие способности. </w:t>
            </w:r>
          </w:p>
          <w:p w:rsidR="00200B03" w:rsidRPr="00932730" w:rsidRDefault="00200B03" w:rsidP="00932730">
            <w:pPr>
              <w:spacing w:line="240" w:lineRule="auto"/>
              <w:rPr>
                <w:sz w:val="28"/>
                <w:szCs w:val="28"/>
              </w:rPr>
            </w:pPr>
            <w:r w:rsidRPr="00932730">
              <w:rPr>
                <w:sz w:val="28"/>
                <w:szCs w:val="28"/>
              </w:rPr>
              <w:t>- Активизирует желание посещать творческие объединения дополнительного образования.</w:t>
            </w:r>
          </w:p>
        </w:tc>
      </w:tr>
      <w:tr w:rsidR="00200B03" w:rsidRPr="00932730" w:rsidTr="00932730">
        <w:tc>
          <w:tcPr>
            <w:tcW w:w="4928" w:type="dxa"/>
            <w:shd w:val="clear" w:color="auto" w:fill="F2F2F2" w:themeFill="background1" w:themeFillShade="F2"/>
          </w:tcPr>
          <w:p w:rsidR="00200B03" w:rsidRPr="00932730" w:rsidRDefault="00200B03" w:rsidP="00932730">
            <w:pPr>
              <w:spacing w:line="240" w:lineRule="auto"/>
              <w:rPr>
                <w:sz w:val="28"/>
                <w:szCs w:val="28"/>
              </w:rPr>
            </w:pPr>
          </w:p>
        </w:tc>
        <w:tc>
          <w:tcPr>
            <w:tcW w:w="4819" w:type="dxa"/>
          </w:tcPr>
          <w:p w:rsidR="00200B03" w:rsidRPr="00932730" w:rsidRDefault="00200B03" w:rsidP="00932730">
            <w:pPr>
              <w:spacing w:line="240" w:lineRule="auto"/>
              <w:rPr>
                <w:sz w:val="28"/>
                <w:szCs w:val="28"/>
              </w:rPr>
            </w:pPr>
            <w:r w:rsidRPr="00932730">
              <w:rPr>
                <w:sz w:val="28"/>
                <w:szCs w:val="28"/>
              </w:rPr>
              <w:t>-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w:t>
            </w:r>
          </w:p>
        </w:tc>
      </w:tr>
      <w:tr w:rsidR="00200B03" w:rsidRPr="00932730" w:rsidTr="00932730">
        <w:tc>
          <w:tcPr>
            <w:tcW w:w="4928" w:type="dxa"/>
            <w:shd w:val="clear" w:color="auto" w:fill="F2F2F2" w:themeFill="background1" w:themeFillShade="F2"/>
          </w:tcPr>
          <w:p w:rsidR="00200B03" w:rsidRPr="00932730" w:rsidRDefault="00200B03" w:rsidP="00932730">
            <w:pPr>
              <w:spacing w:line="240" w:lineRule="auto"/>
              <w:rPr>
                <w:sz w:val="28"/>
                <w:szCs w:val="28"/>
              </w:rPr>
            </w:pPr>
          </w:p>
        </w:tc>
        <w:tc>
          <w:tcPr>
            <w:tcW w:w="4819" w:type="dxa"/>
          </w:tcPr>
          <w:p w:rsidR="00200B03" w:rsidRPr="00932730" w:rsidRDefault="00200B03" w:rsidP="00932730">
            <w:pPr>
              <w:spacing w:line="240" w:lineRule="auto"/>
              <w:rPr>
                <w:color w:val="0070C0"/>
                <w:sz w:val="28"/>
                <w:szCs w:val="28"/>
              </w:rPr>
            </w:pPr>
            <w:r w:rsidRPr="00C144C2">
              <w:rPr>
                <w:sz w:val="28"/>
                <w:szCs w:val="28"/>
              </w:rPr>
              <w:t>- 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 (Из Содержания Игра на детских музыкальных инструментах)</w:t>
            </w:r>
          </w:p>
        </w:tc>
      </w:tr>
    </w:tbl>
    <w:p w:rsidR="0064376A" w:rsidRPr="00932730" w:rsidRDefault="0064376A" w:rsidP="00932730">
      <w:pPr>
        <w:spacing w:after="160" w:line="240" w:lineRule="auto"/>
        <w:rPr>
          <w:sz w:val="28"/>
          <w:szCs w:val="28"/>
        </w:rPr>
      </w:pPr>
    </w:p>
    <w:p w:rsidR="00932730" w:rsidRDefault="00932730" w:rsidP="00932730">
      <w:pPr>
        <w:spacing w:line="240" w:lineRule="auto"/>
        <w:jc w:val="center"/>
        <w:rPr>
          <w:b/>
          <w:sz w:val="28"/>
          <w:szCs w:val="28"/>
        </w:rPr>
      </w:pPr>
    </w:p>
    <w:p w:rsidR="00932730" w:rsidRDefault="00932730" w:rsidP="00932730">
      <w:pPr>
        <w:spacing w:line="240" w:lineRule="auto"/>
        <w:jc w:val="center"/>
        <w:rPr>
          <w:b/>
          <w:sz w:val="28"/>
          <w:szCs w:val="28"/>
        </w:rPr>
      </w:pPr>
    </w:p>
    <w:p w:rsidR="00932730" w:rsidRDefault="00932730" w:rsidP="00932730">
      <w:pPr>
        <w:spacing w:line="240" w:lineRule="auto"/>
        <w:jc w:val="center"/>
        <w:rPr>
          <w:b/>
          <w:sz w:val="28"/>
          <w:szCs w:val="28"/>
        </w:rPr>
      </w:pPr>
    </w:p>
    <w:p w:rsidR="00932730" w:rsidRPr="00927C5E" w:rsidRDefault="00200B03" w:rsidP="00927C5E">
      <w:pPr>
        <w:spacing w:line="240" w:lineRule="auto"/>
        <w:jc w:val="center"/>
        <w:rPr>
          <w:b/>
          <w:sz w:val="28"/>
          <w:szCs w:val="28"/>
        </w:rPr>
      </w:pPr>
      <w:r w:rsidRPr="00927C5E">
        <w:rPr>
          <w:b/>
          <w:sz w:val="28"/>
          <w:szCs w:val="28"/>
        </w:rPr>
        <w:t>Мате</w:t>
      </w:r>
      <w:r w:rsidR="00932730" w:rsidRPr="00927C5E">
        <w:rPr>
          <w:b/>
          <w:sz w:val="28"/>
          <w:szCs w:val="28"/>
        </w:rPr>
        <w:t>риально - техническое оснащение</w:t>
      </w:r>
      <w:r w:rsidRPr="00927C5E">
        <w:rPr>
          <w:b/>
          <w:sz w:val="28"/>
          <w:szCs w:val="28"/>
        </w:rPr>
        <w:t xml:space="preserve"> об</w:t>
      </w:r>
      <w:r w:rsidR="00C144C2">
        <w:rPr>
          <w:b/>
          <w:sz w:val="28"/>
          <w:szCs w:val="28"/>
        </w:rPr>
        <w:t xml:space="preserve">разовательного процесса </w:t>
      </w:r>
      <w:r w:rsidRPr="00927C5E">
        <w:rPr>
          <w:b/>
          <w:sz w:val="28"/>
          <w:szCs w:val="28"/>
        </w:rPr>
        <w:t>(оборудование и инвентарь)</w:t>
      </w:r>
    </w:p>
    <w:p w:rsidR="00932730" w:rsidRPr="00932730" w:rsidRDefault="00932730" w:rsidP="00932730">
      <w:pPr>
        <w:pStyle w:val="a3"/>
        <w:spacing w:line="240" w:lineRule="auto"/>
        <w:rPr>
          <w:sz w:val="28"/>
          <w:szCs w:val="28"/>
        </w:rPr>
      </w:pPr>
    </w:p>
    <w:tbl>
      <w:tblPr>
        <w:tblStyle w:val="a6"/>
        <w:tblW w:w="9639" w:type="dxa"/>
        <w:tblInd w:w="108" w:type="dxa"/>
        <w:tblLook w:val="04A0" w:firstRow="1" w:lastRow="0" w:firstColumn="1" w:lastColumn="0" w:noHBand="0" w:noVBand="1"/>
      </w:tblPr>
      <w:tblGrid>
        <w:gridCol w:w="4820"/>
        <w:gridCol w:w="4819"/>
      </w:tblGrid>
      <w:tr w:rsidR="00200B03" w:rsidRPr="00932730" w:rsidTr="00932730">
        <w:tc>
          <w:tcPr>
            <w:tcW w:w="4820" w:type="dxa"/>
            <w:shd w:val="clear" w:color="auto" w:fill="FFFFFF" w:themeFill="background1"/>
          </w:tcPr>
          <w:p w:rsidR="00200B03" w:rsidRPr="00932730" w:rsidRDefault="00200B03" w:rsidP="00932730">
            <w:pPr>
              <w:spacing w:line="240" w:lineRule="auto"/>
              <w:rPr>
                <w:sz w:val="28"/>
                <w:szCs w:val="28"/>
              </w:rPr>
            </w:pPr>
            <w:r w:rsidRPr="00932730">
              <w:rPr>
                <w:b/>
                <w:sz w:val="28"/>
                <w:szCs w:val="28"/>
              </w:rPr>
              <w:t>3-4</w:t>
            </w:r>
          </w:p>
        </w:tc>
        <w:tc>
          <w:tcPr>
            <w:tcW w:w="4819" w:type="dxa"/>
            <w:shd w:val="clear" w:color="auto" w:fill="FFFFFF" w:themeFill="background1"/>
          </w:tcPr>
          <w:p w:rsidR="00200B03" w:rsidRPr="00932730" w:rsidRDefault="00200B03" w:rsidP="00932730">
            <w:pPr>
              <w:spacing w:line="240" w:lineRule="auto"/>
              <w:rPr>
                <w:sz w:val="28"/>
                <w:szCs w:val="28"/>
              </w:rPr>
            </w:pPr>
            <w:r w:rsidRPr="00932730">
              <w:rPr>
                <w:b/>
                <w:sz w:val="28"/>
                <w:szCs w:val="28"/>
              </w:rPr>
              <w:t>4 - 5</w:t>
            </w:r>
          </w:p>
        </w:tc>
      </w:tr>
      <w:tr w:rsidR="00200B03" w:rsidRPr="00932730" w:rsidTr="00932730">
        <w:tc>
          <w:tcPr>
            <w:tcW w:w="4820" w:type="dxa"/>
            <w:shd w:val="clear" w:color="auto" w:fill="FFFFFF" w:themeFill="background1"/>
          </w:tcPr>
          <w:p w:rsidR="00200B03" w:rsidRPr="00932730" w:rsidRDefault="00200B03" w:rsidP="00932730">
            <w:pPr>
              <w:pStyle w:val="Default"/>
              <w:numPr>
                <w:ilvl w:val="0"/>
                <w:numId w:val="71"/>
              </w:numPr>
              <w:tabs>
                <w:tab w:val="left" w:pos="426"/>
              </w:tabs>
              <w:ind w:left="0" w:firstLine="0"/>
              <w:rPr>
                <w:sz w:val="28"/>
                <w:szCs w:val="28"/>
              </w:rPr>
            </w:pPr>
            <w:r w:rsidRPr="00932730">
              <w:rPr>
                <w:sz w:val="28"/>
                <w:szCs w:val="28"/>
              </w:rPr>
              <w:t xml:space="preserve">Барабан с палочками, </w:t>
            </w:r>
          </w:p>
          <w:p w:rsidR="00200B03" w:rsidRPr="00932730" w:rsidRDefault="00200B03" w:rsidP="00932730">
            <w:pPr>
              <w:pStyle w:val="Default"/>
              <w:numPr>
                <w:ilvl w:val="0"/>
                <w:numId w:val="71"/>
              </w:numPr>
              <w:tabs>
                <w:tab w:val="left" w:pos="426"/>
              </w:tabs>
              <w:ind w:left="0" w:firstLine="0"/>
              <w:rPr>
                <w:sz w:val="28"/>
                <w:szCs w:val="28"/>
              </w:rPr>
            </w:pPr>
            <w:r w:rsidRPr="00932730">
              <w:rPr>
                <w:sz w:val="28"/>
                <w:szCs w:val="28"/>
              </w:rPr>
              <w:t xml:space="preserve">бубен маленький, </w:t>
            </w:r>
          </w:p>
          <w:p w:rsidR="00200B03" w:rsidRPr="00932730" w:rsidRDefault="00200B03" w:rsidP="00932730">
            <w:pPr>
              <w:pStyle w:val="Default"/>
              <w:numPr>
                <w:ilvl w:val="0"/>
                <w:numId w:val="71"/>
              </w:numPr>
              <w:tabs>
                <w:tab w:val="left" w:pos="426"/>
              </w:tabs>
              <w:ind w:left="0" w:firstLine="0"/>
              <w:rPr>
                <w:sz w:val="28"/>
                <w:szCs w:val="28"/>
              </w:rPr>
            </w:pPr>
            <w:r w:rsidRPr="00932730">
              <w:rPr>
                <w:sz w:val="28"/>
                <w:szCs w:val="28"/>
              </w:rPr>
              <w:t xml:space="preserve">вертушка (шумовой музыкальный инструмент), </w:t>
            </w:r>
          </w:p>
          <w:p w:rsidR="00200B03" w:rsidRPr="00932730" w:rsidRDefault="00200B03" w:rsidP="00932730">
            <w:pPr>
              <w:pStyle w:val="Default"/>
              <w:numPr>
                <w:ilvl w:val="0"/>
                <w:numId w:val="71"/>
              </w:numPr>
              <w:tabs>
                <w:tab w:val="left" w:pos="426"/>
              </w:tabs>
              <w:ind w:left="0" w:firstLine="0"/>
              <w:rPr>
                <w:sz w:val="28"/>
                <w:szCs w:val="28"/>
              </w:rPr>
            </w:pPr>
            <w:r w:rsidRPr="00932730">
              <w:rPr>
                <w:sz w:val="28"/>
                <w:szCs w:val="28"/>
              </w:rPr>
              <w:lastRenderedPageBreak/>
              <w:t xml:space="preserve">дудочка, </w:t>
            </w:r>
          </w:p>
          <w:p w:rsidR="00200B03" w:rsidRPr="00932730" w:rsidRDefault="00200B03" w:rsidP="00932730">
            <w:pPr>
              <w:pStyle w:val="Default"/>
              <w:numPr>
                <w:ilvl w:val="0"/>
                <w:numId w:val="71"/>
              </w:numPr>
              <w:tabs>
                <w:tab w:val="left" w:pos="426"/>
              </w:tabs>
              <w:ind w:left="0" w:firstLine="0"/>
              <w:rPr>
                <w:sz w:val="28"/>
                <w:szCs w:val="28"/>
              </w:rPr>
            </w:pPr>
            <w:r w:rsidRPr="00932730">
              <w:rPr>
                <w:sz w:val="28"/>
                <w:szCs w:val="28"/>
              </w:rPr>
              <w:t xml:space="preserve">звуковой молоток (ударный музыкальный инструмент), </w:t>
            </w:r>
          </w:p>
          <w:p w:rsidR="00200B03" w:rsidRPr="00932730" w:rsidRDefault="00200B03" w:rsidP="00932730">
            <w:pPr>
              <w:pStyle w:val="Default"/>
              <w:numPr>
                <w:ilvl w:val="0"/>
                <w:numId w:val="71"/>
              </w:numPr>
              <w:tabs>
                <w:tab w:val="left" w:pos="426"/>
              </w:tabs>
              <w:ind w:left="0" w:firstLine="0"/>
              <w:rPr>
                <w:sz w:val="28"/>
                <w:szCs w:val="28"/>
              </w:rPr>
            </w:pPr>
            <w:r w:rsidRPr="00932730">
              <w:rPr>
                <w:sz w:val="28"/>
                <w:szCs w:val="28"/>
              </w:rPr>
              <w:t xml:space="preserve">игровой детский домик, </w:t>
            </w:r>
          </w:p>
          <w:p w:rsidR="00200B03" w:rsidRPr="00932730" w:rsidRDefault="00200B03" w:rsidP="00932730">
            <w:pPr>
              <w:pStyle w:val="Default"/>
              <w:numPr>
                <w:ilvl w:val="0"/>
                <w:numId w:val="71"/>
              </w:numPr>
              <w:tabs>
                <w:tab w:val="left" w:pos="426"/>
              </w:tabs>
              <w:ind w:left="0" w:firstLine="0"/>
              <w:rPr>
                <w:sz w:val="28"/>
                <w:szCs w:val="28"/>
              </w:rPr>
            </w:pPr>
            <w:r w:rsidRPr="00932730">
              <w:rPr>
                <w:sz w:val="28"/>
                <w:szCs w:val="28"/>
              </w:rPr>
              <w:t>игровые ложки (ударный музыкальный инструмент),</w:t>
            </w:r>
          </w:p>
          <w:p w:rsidR="00200B03" w:rsidRPr="00932730" w:rsidRDefault="00200B03" w:rsidP="00932730">
            <w:pPr>
              <w:pStyle w:val="Default"/>
              <w:numPr>
                <w:ilvl w:val="0"/>
                <w:numId w:val="71"/>
              </w:numPr>
              <w:tabs>
                <w:tab w:val="left" w:pos="426"/>
              </w:tabs>
              <w:ind w:left="0" w:firstLine="0"/>
              <w:rPr>
                <w:sz w:val="28"/>
                <w:szCs w:val="28"/>
              </w:rPr>
            </w:pPr>
            <w:r w:rsidRPr="00932730">
              <w:rPr>
                <w:sz w:val="28"/>
                <w:szCs w:val="28"/>
              </w:rPr>
              <w:t xml:space="preserve">комплект видеофильмов для детей дошкольного,  </w:t>
            </w:r>
          </w:p>
          <w:p w:rsidR="00200B03" w:rsidRPr="00932730" w:rsidRDefault="00200B03" w:rsidP="00932730">
            <w:pPr>
              <w:pStyle w:val="Default"/>
              <w:numPr>
                <w:ilvl w:val="0"/>
                <w:numId w:val="71"/>
              </w:numPr>
              <w:tabs>
                <w:tab w:val="left" w:pos="426"/>
              </w:tabs>
              <w:ind w:left="0" w:firstLine="0"/>
              <w:rPr>
                <w:sz w:val="28"/>
                <w:szCs w:val="28"/>
              </w:rPr>
            </w:pPr>
            <w:r w:rsidRPr="00932730">
              <w:rPr>
                <w:sz w:val="28"/>
                <w:szCs w:val="28"/>
              </w:rPr>
              <w:t>комплект записей с музыкальными произведениями,</w:t>
            </w:r>
          </w:p>
          <w:p w:rsidR="00200B03" w:rsidRPr="00932730" w:rsidRDefault="00200B03" w:rsidP="00932730">
            <w:pPr>
              <w:pStyle w:val="Default"/>
              <w:numPr>
                <w:ilvl w:val="0"/>
                <w:numId w:val="71"/>
              </w:numPr>
              <w:tabs>
                <w:tab w:val="left" w:pos="426"/>
              </w:tabs>
              <w:ind w:left="0" w:firstLine="0"/>
              <w:rPr>
                <w:sz w:val="28"/>
                <w:szCs w:val="28"/>
              </w:rPr>
            </w:pPr>
            <w:r w:rsidRPr="00932730">
              <w:rPr>
                <w:sz w:val="28"/>
                <w:szCs w:val="28"/>
              </w:rPr>
              <w:t xml:space="preserve">комплект записей со звуками природы, </w:t>
            </w:r>
          </w:p>
          <w:p w:rsidR="00200B03" w:rsidRPr="00932730" w:rsidRDefault="00200B03" w:rsidP="00932730">
            <w:pPr>
              <w:pStyle w:val="Default"/>
              <w:numPr>
                <w:ilvl w:val="0"/>
                <w:numId w:val="71"/>
              </w:numPr>
              <w:tabs>
                <w:tab w:val="left" w:pos="426"/>
              </w:tabs>
              <w:ind w:left="0" w:firstLine="0"/>
              <w:rPr>
                <w:sz w:val="28"/>
                <w:szCs w:val="28"/>
              </w:rPr>
            </w:pPr>
            <w:r w:rsidRPr="00932730">
              <w:rPr>
                <w:sz w:val="28"/>
                <w:szCs w:val="28"/>
              </w:rPr>
              <w:t xml:space="preserve">комплект карточек с изображением музыкальных инструментов, </w:t>
            </w:r>
          </w:p>
          <w:p w:rsidR="00200B03" w:rsidRPr="00932730" w:rsidRDefault="00200B03" w:rsidP="00932730">
            <w:pPr>
              <w:pStyle w:val="Default"/>
              <w:numPr>
                <w:ilvl w:val="0"/>
                <w:numId w:val="71"/>
              </w:numPr>
              <w:tabs>
                <w:tab w:val="left" w:pos="426"/>
              </w:tabs>
              <w:ind w:left="0" w:firstLine="0"/>
              <w:rPr>
                <w:sz w:val="28"/>
                <w:szCs w:val="28"/>
              </w:rPr>
            </w:pPr>
            <w:r w:rsidRPr="00932730">
              <w:rPr>
                <w:sz w:val="28"/>
                <w:szCs w:val="28"/>
              </w:rPr>
              <w:t xml:space="preserve">ленты разноцветные на кольце, маракас, </w:t>
            </w:r>
          </w:p>
          <w:p w:rsidR="00200B03" w:rsidRPr="00932730" w:rsidRDefault="00200B03" w:rsidP="00932730">
            <w:pPr>
              <w:pStyle w:val="Default"/>
              <w:numPr>
                <w:ilvl w:val="0"/>
                <w:numId w:val="71"/>
              </w:numPr>
              <w:tabs>
                <w:tab w:val="left" w:pos="426"/>
              </w:tabs>
              <w:ind w:left="0" w:firstLine="0"/>
              <w:rPr>
                <w:sz w:val="28"/>
                <w:szCs w:val="28"/>
              </w:rPr>
            </w:pPr>
            <w:r w:rsidRPr="00932730">
              <w:rPr>
                <w:sz w:val="28"/>
                <w:szCs w:val="28"/>
              </w:rPr>
              <w:t>музыкальные колокольчики (набор),</w:t>
            </w:r>
          </w:p>
          <w:p w:rsidR="00200B03" w:rsidRPr="00932730" w:rsidRDefault="00200B03" w:rsidP="00932730">
            <w:pPr>
              <w:pStyle w:val="Default"/>
              <w:numPr>
                <w:ilvl w:val="0"/>
                <w:numId w:val="71"/>
              </w:numPr>
              <w:tabs>
                <w:tab w:val="left" w:pos="426"/>
              </w:tabs>
              <w:ind w:left="0" w:firstLine="0"/>
              <w:rPr>
                <w:sz w:val="28"/>
                <w:szCs w:val="28"/>
              </w:rPr>
            </w:pPr>
            <w:r w:rsidRPr="00932730">
              <w:rPr>
                <w:sz w:val="28"/>
                <w:szCs w:val="28"/>
              </w:rPr>
              <w:t xml:space="preserve">мягкие игрушки различных размеров, </w:t>
            </w:r>
          </w:p>
          <w:p w:rsidR="00200B03" w:rsidRPr="00932730" w:rsidRDefault="00200B03" w:rsidP="00932730">
            <w:pPr>
              <w:pStyle w:val="Default"/>
              <w:numPr>
                <w:ilvl w:val="0"/>
                <w:numId w:val="71"/>
              </w:numPr>
              <w:tabs>
                <w:tab w:val="left" w:pos="426"/>
              </w:tabs>
              <w:ind w:left="0" w:firstLine="0"/>
              <w:rPr>
                <w:sz w:val="28"/>
                <w:szCs w:val="28"/>
              </w:rPr>
            </w:pPr>
            <w:r w:rsidRPr="00932730">
              <w:rPr>
                <w:sz w:val="28"/>
                <w:szCs w:val="28"/>
              </w:rPr>
              <w:t xml:space="preserve">изображающие животных, </w:t>
            </w:r>
          </w:p>
          <w:p w:rsidR="00200B03" w:rsidRPr="00932730" w:rsidRDefault="00200B03" w:rsidP="00932730">
            <w:pPr>
              <w:pStyle w:val="Default"/>
              <w:numPr>
                <w:ilvl w:val="0"/>
                <w:numId w:val="71"/>
              </w:numPr>
              <w:tabs>
                <w:tab w:val="left" w:pos="426"/>
              </w:tabs>
              <w:ind w:left="0" w:firstLine="0"/>
              <w:rPr>
                <w:sz w:val="28"/>
                <w:szCs w:val="28"/>
              </w:rPr>
            </w:pPr>
            <w:r w:rsidRPr="00932730">
              <w:rPr>
                <w:sz w:val="28"/>
                <w:szCs w:val="28"/>
              </w:rPr>
              <w:t xml:space="preserve">набор перчаточных кукол по сказкам, </w:t>
            </w:r>
          </w:p>
          <w:p w:rsidR="00200B03" w:rsidRPr="00932730" w:rsidRDefault="00200B03" w:rsidP="00932730">
            <w:pPr>
              <w:pStyle w:val="Default"/>
              <w:numPr>
                <w:ilvl w:val="0"/>
                <w:numId w:val="71"/>
              </w:numPr>
              <w:tabs>
                <w:tab w:val="left" w:pos="426"/>
              </w:tabs>
              <w:ind w:left="0" w:firstLine="0"/>
              <w:rPr>
                <w:sz w:val="28"/>
                <w:szCs w:val="28"/>
              </w:rPr>
            </w:pPr>
            <w:r w:rsidRPr="00932730">
              <w:rPr>
                <w:sz w:val="28"/>
                <w:szCs w:val="28"/>
              </w:rPr>
              <w:t xml:space="preserve">платочки, </w:t>
            </w:r>
          </w:p>
          <w:p w:rsidR="00200B03" w:rsidRPr="00932730" w:rsidRDefault="00200B03" w:rsidP="00932730">
            <w:pPr>
              <w:pStyle w:val="Default"/>
              <w:numPr>
                <w:ilvl w:val="0"/>
                <w:numId w:val="71"/>
              </w:numPr>
              <w:tabs>
                <w:tab w:val="left" w:pos="426"/>
              </w:tabs>
              <w:ind w:left="0" w:firstLine="0"/>
              <w:rPr>
                <w:sz w:val="28"/>
                <w:szCs w:val="28"/>
              </w:rPr>
            </w:pPr>
            <w:r w:rsidRPr="00932730">
              <w:rPr>
                <w:sz w:val="28"/>
                <w:szCs w:val="28"/>
              </w:rPr>
              <w:t xml:space="preserve">погремушка, </w:t>
            </w:r>
          </w:p>
          <w:p w:rsidR="00200B03" w:rsidRPr="00932730" w:rsidRDefault="00200B03" w:rsidP="00932730">
            <w:pPr>
              <w:pStyle w:val="Default"/>
              <w:numPr>
                <w:ilvl w:val="0"/>
                <w:numId w:val="71"/>
              </w:numPr>
              <w:tabs>
                <w:tab w:val="left" w:pos="426"/>
              </w:tabs>
              <w:ind w:left="0" w:firstLine="0"/>
              <w:rPr>
                <w:sz w:val="28"/>
                <w:szCs w:val="28"/>
              </w:rPr>
            </w:pPr>
            <w:r w:rsidRPr="00932730">
              <w:rPr>
                <w:sz w:val="28"/>
                <w:szCs w:val="28"/>
              </w:rPr>
              <w:t xml:space="preserve">треугольники (набор –4 шт., ударный музыкальный инструмент), </w:t>
            </w:r>
          </w:p>
          <w:p w:rsidR="00200B03" w:rsidRPr="00932730" w:rsidRDefault="00200B03" w:rsidP="00932730">
            <w:pPr>
              <w:pStyle w:val="Default"/>
              <w:numPr>
                <w:ilvl w:val="0"/>
                <w:numId w:val="71"/>
              </w:numPr>
              <w:tabs>
                <w:tab w:val="left" w:pos="426"/>
              </w:tabs>
              <w:ind w:left="0" w:firstLine="0"/>
              <w:rPr>
                <w:sz w:val="28"/>
                <w:szCs w:val="28"/>
              </w:rPr>
            </w:pPr>
            <w:r w:rsidRPr="00932730">
              <w:rPr>
                <w:sz w:val="28"/>
                <w:szCs w:val="28"/>
              </w:rPr>
              <w:t xml:space="preserve">султанчики, </w:t>
            </w:r>
          </w:p>
          <w:p w:rsidR="00200B03" w:rsidRPr="00932730" w:rsidRDefault="00200B03" w:rsidP="00932730">
            <w:pPr>
              <w:pStyle w:val="Default"/>
              <w:numPr>
                <w:ilvl w:val="0"/>
                <w:numId w:val="71"/>
              </w:numPr>
              <w:tabs>
                <w:tab w:val="left" w:pos="426"/>
              </w:tabs>
              <w:ind w:left="0" w:firstLine="0"/>
              <w:rPr>
                <w:sz w:val="28"/>
                <w:szCs w:val="28"/>
              </w:rPr>
            </w:pPr>
            <w:r w:rsidRPr="00932730">
              <w:rPr>
                <w:sz w:val="28"/>
                <w:szCs w:val="28"/>
              </w:rPr>
              <w:t xml:space="preserve">флажки разноцветные, </w:t>
            </w:r>
          </w:p>
          <w:p w:rsidR="00200B03" w:rsidRPr="00932730" w:rsidRDefault="00200B03" w:rsidP="00932730">
            <w:pPr>
              <w:pStyle w:val="Default"/>
              <w:numPr>
                <w:ilvl w:val="0"/>
                <w:numId w:val="71"/>
              </w:numPr>
              <w:tabs>
                <w:tab w:val="left" w:pos="426"/>
              </w:tabs>
              <w:ind w:left="0" w:firstLine="0"/>
              <w:rPr>
                <w:sz w:val="28"/>
                <w:szCs w:val="28"/>
              </w:rPr>
            </w:pPr>
            <w:r w:rsidRPr="00932730">
              <w:rPr>
                <w:sz w:val="28"/>
                <w:szCs w:val="28"/>
              </w:rPr>
              <w:t xml:space="preserve">шапочка-маска для театрализованных представлений, кукла в нарядной одежде. </w:t>
            </w:r>
          </w:p>
        </w:tc>
        <w:tc>
          <w:tcPr>
            <w:tcW w:w="4819" w:type="dxa"/>
            <w:shd w:val="clear" w:color="auto" w:fill="FFFFFF" w:themeFill="background1"/>
          </w:tcPr>
          <w:p w:rsidR="00200B03" w:rsidRPr="00932730" w:rsidRDefault="00200B03" w:rsidP="00932730">
            <w:pPr>
              <w:pStyle w:val="Default"/>
              <w:numPr>
                <w:ilvl w:val="0"/>
                <w:numId w:val="72"/>
              </w:numPr>
              <w:tabs>
                <w:tab w:val="left" w:pos="583"/>
              </w:tabs>
              <w:ind w:left="0" w:firstLine="0"/>
              <w:rPr>
                <w:sz w:val="28"/>
                <w:szCs w:val="28"/>
              </w:rPr>
            </w:pPr>
            <w:r w:rsidRPr="00932730">
              <w:rPr>
                <w:sz w:val="28"/>
                <w:szCs w:val="28"/>
              </w:rPr>
              <w:lastRenderedPageBreak/>
              <w:t xml:space="preserve">Барабан с палочками, </w:t>
            </w:r>
          </w:p>
          <w:p w:rsidR="00200B03" w:rsidRPr="00932730" w:rsidRDefault="00200B03" w:rsidP="00932730">
            <w:pPr>
              <w:pStyle w:val="Default"/>
              <w:numPr>
                <w:ilvl w:val="0"/>
                <w:numId w:val="72"/>
              </w:numPr>
              <w:tabs>
                <w:tab w:val="left" w:pos="583"/>
              </w:tabs>
              <w:ind w:left="0" w:firstLine="0"/>
              <w:rPr>
                <w:sz w:val="28"/>
                <w:szCs w:val="28"/>
              </w:rPr>
            </w:pPr>
            <w:r w:rsidRPr="00932730">
              <w:rPr>
                <w:sz w:val="28"/>
                <w:szCs w:val="28"/>
              </w:rPr>
              <w:t xml:space="preserve">бубен маленький, средний, </w:t>
            </w:r>
          </w:p>
          <w:p w:rsidR="00200B03" w:rsidRPr="00932730" w:rsidRDefault="00200B03" w:rsidP="00932730">
            <w:pPr>
              <w:pStyle w:val="Default"/>
              <w:numPr>
                <w:ilvl w:val="0"/>
                <w:numId w:val="72"/>
              </w:numPr>
              <w:tabs>
                <w:tab w:val="left" w:pos="583"/>
              </w:tabs>
              <w:ind w:left="0" w:firstLine="0"/>
              <w:rPr>
                <w:sz w:val="28"/>
                <w:szCs w:val="28"/>
              </w:rPr>
            </w:pPr>
            <w:r w:rsidRPr="00932730">
              <w:rPr>
                <w:sz w:val="28"/>
                <w:szCs w:val="28"/>
              </w:rPr>
              <w:t xml:space="preserve">вертушка (шумовой музыкальный инструмент), </w:t>
            </w:r>
          </w:p>
          <w:p w:rsidR="00200B03" w:rsidRPr="00932730" w:rsidRDefault="00200B03" w:rsidP="00932730">
            <w:pPr>
              <w:pStyle w:val="Default"/>
              <w:numPr>
                <w:ilvl w:val="0"/>
                <w:numId w:val="72"/>
              </w:numPr>
              <w:tabs>
                <w:tab w:val="left" w:pos="583"/>
              </w:tabs>
              <w:ind w:left="0" w:firstLine="0"/>
              <w:rPr>
                <w:sz w:val="28"/>
                <w:szCs w:val="28"/>
              </w:rPr>
            </w:pPr>
            <w:r w:rsidRPr="00932730">
              <w:rPr>
                <w:sz w:val="28"/>
                <w:szCs w:val="28"/>
              </w:rPr>
              <w:lastRenderedPageBreak/>
              <w:t xml:space="preserve">дудочка, </w:t>
            </w:r>
          </w:p>
          <w:p w:rsidR="00200B03" w:rsidRPr="00932730" w:rsidRDefault="00200B03" w:rsidP="00932730">
            <w:pPr>
              <w:pStyle w:val="Default"/>
              <w:numPr>
                <w:ilvl w:val="0"/>
                <w:numId w:val="72"/>
              </w:numPr>
              <w:tabs>
                <w:tab w:val="left" w:pos="583"/>
              </w:tabs>
              <w:ind w:left="0" w:firstLine="0"/>
              <w:rPr>
                <w:sz w:val="28"/>
                <w:szCs w:val="28"/>
              </w:rPr>
            </w:pPr>
            <w:r w:rsidRPr="00932730">
              <w:rPr>
                <w:sz w:val="28"/>
                <w:szCs w:val="28"/>
              </w:rPr>
              <w:t xml:space="preserve">звуковой молоток (ударный музыкальный инструмент), </w:t>
            </w:r>
          </w:p>
          <w:p w:rsidR="00200B03" w:rsidRPr="00932730" w:rsidRDefault="00200B03" w:rsidP="00932730">
            <w:pPr>
              <w:pStyle w:val="Default"/>
              <w:numPr>
                <w:ilvl w:val="0"/>
                <w:numId w:val="72"/>
              </w:numPr>
              <w:tabs>
                <w:tab w:val="left" w:pos="583"/>
              </w:tabs>
              <w:ind w:left="0" w:firstLine="0"/>
              <w:rPr>
                <w:sz w:val="28"/>
                <w:szCs w:val="28"/>
              </w:rPr>
            </w:pPr>
            <w:r w:rsidRPr="00932730">
              <w:rPr>
                <w:sz w:val="28"/>
                <w:szCs w:val="28"/>
              </w:rPr>
              <w:t xml:space="preserve">игровой детский домик, </w:t>
            </w:r>
          </w:p>
          <w:p w:rsidR="00200B03" w:rsidRPr="00932730" w:rsidRDefault="00200B03" w:rsidP="00932730">
            <w:pPr>
              <w:pStyle w:val="Default"/>
              <w:numPr>
                <w:ilvl w:val="0"/>
                <w:numId w:val="72"/>
              </w:numPr>
              <w:tabs>
                <w:tab w:val="left" w:pos="583"/>
              </w:tabs>
              <w:ind w:left="0" w:firstLine="0"/>
              <w:rPr>
                <w:sz w:val="28"/>
                <w:szCs w:val="28"/>
              </w:rPr>
            </w:pPr>
            <w:r w:rsidRPr="00932730">
              <w:rPr>
                <w:sz w:val="28"/>
                <w:szCs w:val="28"/>
              </w:rPr>
              <w:t>игровые ложки (ударный музыкальный инструмент),</w:t>
            </w:r>
          </w:p>
          <w:p w:rsidR="00200B03" w:rsidRPr="00932730" w:rsidRDefault="00200B03" w:rsidP="00932730">
            <w:pPr>
              <w:pStyle w:val="Default"/>
              <w:numPr>
                <w:ilvl w:val="0"/>
                <w:numId w:val="72"/>
              </w:numPr>
              <w:tabs>
                <w:tab w:val="left" w:pos="583"/>
              </w:tabs>
              <w:ind w:left="0" w:firstLine="0"/>
              <w:rPr>
                <w:sz w:val="28"/>
                <w:szCs w:val="28"/>
              </w:rPr>
            </w:pPr>
            <w:r w:rsidRPr="00932730">
              <w:rPr>
                <w:sz w:val="28"/>
                <w:szCs w:val="28"/>
              </w:rPr>
              <w:t xml:space="preserve">комплект видеофильмов для детей дошкольного,  </w:t>
            </w:r>
          </w:p>
          <w:p w:rsidR="00200B03" w:rsidRPr="00932730" w:rsidRDefault="00200B03" w:rsidP="00932730">
            <w:pPr>
              <w:pStyle w:val="Default"/>
              <w:numPr>
                <w:ilvl w:val="0"/>
                <w:numId w:val="72"/>
              </w:numPr>
              <w:tabs>
                <w:tab w:val="left" w:pos="583"/>
              </w:tabs>
              <w:ind w:left="0" w:firstLine="0"/>
              <w:rPr>
                <w:sz w:val="28"/>
                <w:szCs w:val="28"/>
              </w:rPr>
            </w:pPr>
            <w:r w:rsidRPr="00932730">
              <w:rPr>
                <w:sz w:val="28"/>
                <w:szCs w:val="28"/>
              </w:rPr>
              <w:t>комплект записей с музыкальными произведениями,</w:t>
            </w:r>
          </w:p>
          <w:p w:rsidR="00200B03" w:rsidRPr="00932730" w:rsidRDefault="00200B03" w:rsidP="00932730">
            <w:pPr>
              <w:pStyle w:val="Default"/>
              <w:numPr>
                <w:ilvl w:val="0"/>
                <w:numId w:val="72"/>
              </w:numPr>
              <w:tabs>
                <w:tab w:val="left" w:pos="583"/>
              </w:tabs>
              <w:ind w:left="0" w:firstLine="0"/>
              <w:rPr>
                <w:sz w:val="28"/>
                <w:szCs w:val="28"/>
              </w:rPr>
            </w:pPr>
            <w:r w:rsidRPr="00932730">
              <w:rPr>
                <w:sz w:val="28"/>
                <w:szCs w:val="28"/>
              </w:rPr>
              <w:t xml:space="preserve">комплект записей со звуками природы, </w:t>
            </w:r>
          </w:p>
          <w:p w:rsidR="00200B03" w:rsidRPr="00932730" w:rsidRDefault="00200B03" w:rsidP="00932730">
            <w:pPr>
              <w:pStyle w:val="Default"/>
              <w:numPr>
                <w:ilvl w:val="0"/>
                <w:numId w:val="72"/>
              </w:numPr>
              <w:tabs>
                <w:tab w:val="left" w:pos="583"/>
              </w:tabs>
              <w:ind w:left="0" w:firstLine="0"/>
              <w:rPr>
                <w:sz w:val="28"/>
                <w:szCs w:val="28"/>
              </w:rPr>
            </w:pPr>
            <w:r w:rsidRPr="00932730">
              <w:rPr>
                <w:sz w:val="28"/>
                <w:szCs w:val="28"/>
              </w:rPr>
              <w:t xml:space="preserve">комплект карточек с изображением музыкальных инструментов, </w:t>
            </w:r>
          </w:p>
          <w:p w:rsidR="00200B03" w:rsidRPr="00932730" w:rsidRDefault="00200B03" w:rsidP="00932730">
            <w:pPr>
              <w:pStyle w:val="Default"/>
              <w:numPr>
                <w:ilvl w:val="0"/>
                <w:numId w:val="72"/>
              </w:numPr>
              <w:tabs>
                <w:tab w:val="left" w:pos="583"/>
              </w:tabs>
              <w:ind w:left="0" w:firstLine="0"/>
              <w:rPr>
                <w:sz w:val="28"/>
                <w:szCs w:val="28"/>
              </w:rPr>
            </w:pPr>
            <w:r w:rsidRPr="00932730">
              <w:rPr>
                <w:sz w:val="28"/>
                <w:szCs w:val="28"/>
              </w:rPr>
              <w:t xml:space="preserve">ленты разноцветные на кольце, </w:t>
            </w:r>
          </w:p>
          <w:p w:rsidR="00200B03" w:rsidRPr="00932730" w:rsidRDefault="00200B03" w:rsidP="00932730">
            <w:pPr>
              <w:pStyle w:val="Default"/>
              <w:numPr>
                <w:ilvl w:val="0"/>
                <w:numId w:val="72"/>
              </w:numPr>
              <w:tabs>
                <w:tab w:val="left" w:pos="583"/>
              </w:tabs>
              <w:ind w:left="0" w:firstLine="0"/>
              <w:rPr>
                <w:sz w:val="28"/>
                <w:szCs w:val="28"/>
              </w:rPr>
            </w:pPr>
            <w:r w:rsidRPr="00932730">
              <w:rPr>
                <w:sz w:val="28"/>
                <w:szCs w:val="28"/>
              </w:rPr>
              <w:t xml:space="preserve">маракас, </w:t>
            </w:r>
          </w:p>
          <w:p w:rsidR="00200B03" w:rsidRPr="00932730" w:rsidRDefault="00200B03" w:rsidP="00932730">
            <w:pPr>
              <w:pStyle w:val="Default"/>
              <w:numPr>
                <w:ilvl w:val="0"/>
                <w:numId w:val="72"/>
              </w:numPr>
              <w:tabs>
                <w:tab w:val="left" w:pos="583"/>
              </w:tabs>
              <w:ind w:left="0" w:firstLine="0"/>
              <w:rPr>
                <w:sz w:val="28"/>
                <w:szCs w:val="28"/>
              </w:rPr>
            </w:pPr>
            <w:r w:rsidRPr="00932730">
              <w:rPr>
                <w:sz w:val="28"/>
                <w:szCs w:val="28"/>
              </w:rPr>
              <w:t>музыкальные колокольчики (набор),</w:t>
            </w:r>
          </w:p>
          <w:p w:rsidR="00200B03" w:rsidRPr="00932730" w:rsidRDefault="00200B03" w:rsidP="00932730">
            <w:pPr>
              <w:pStyle w:val="Default"/>
              <w:numPr>
                <w:ilvl w:val="0"/>
                <w:numId w:val="72"/>
              </w:numPr>
              <w:tabs>
                <w:tab w:val="left" w:pos="583"/>
              </w:tabs>
              <w:ind w:left="0" w:firstLine="0"/>
              <w:rPr>
                <w:sz w:val="28"/>
                <w:szCs w:val="28"/>
              </w:rPr>
            </w:pPr>
            <w:r w:rsidRPr="00932730">
              <w:rPr>
                <w:sz w:val="28"/>
                <w:szCs w:val="28"/>
              </w:rPr>
              <w:t xml:space="preserve">мягкие игрушки различных размеров, изображающие животных, </w:t>
            </w:r>
          </w:p>
          <w:p w:rsidR="00200B03" w:rsidRPr="00932730" w:rsidRDefault="00200B03" w:rsidP="00932730">
            <w:pPr>
              <w:pStyle w:val="Default"/>
              <w:numPr>
                <w:ilvl w:val="0"/>
                <w:numId w:val="72"/>
              </w:numPr>
              <w:tabs>
                <w:tab w:val="left" w:pos="583"/>
              </w:tabs>
              <w:ind w:left="0" w:firstLine="0"/>
              <w:rPr>
                <w:sz w:val="28"/>
                <w:szCs w:val="28"/>
              </w:rPr>
            </w:pPr>
            <w:r w:rsidRPr="00932730">
              <w:rPr>
                <w:sz w:val="28"/>
                <w:szCs w:val="28"/>
              </w:rPr>
              <w:t>набор перчаточных кукол по сказкам,</w:t>
            </w:r>
          </w:p>
          <w:p w:rsidR="00200B03" w:rsidRPr="00932730" w:rsidRDefault="00200B03" w:rsidP="00932730">
            <w:pPr>
              <w:pStyle w:val="Default"/>
              <w:numPr>
                <w:ilvl w:val="0"/>
                <w:numId w:val="72"/>
              </w:numPr>
              <w:tabs>
                <w:tab w:val="left" w:pos="583"/>
              </w:tabs>
              <w:ind w:left="0" w:firstLine="0"/>
              <w:rPr>
                <w:sz w:val="28"/>
                <w:szCs w:val="28"/>
              </w:rPr>
            </w:pPr>
            <w:r w:rsidRPr="00932730">
              <w:rPr>
                <w:sz w:val="28"/>
                <w:szCs w:val="28"/>
              </w:rPr>
              <w:t xml:space="preserve">платочки, </w:t>
            </w:r>
          </w:p>
          <w:p w:rsidR="00200B03" w:rsidRPr="00932730" w:rsidRDefault="00200B03" w:rsidP="00932730">
            <w:pPr>
              <w:pStyle w:val="Default"/>
              <w:numPr>
                <w:ilvl w:val="0"/>
                <w:numId w:val="72"/>
              </w:numPr>
              <w:tabs>
                <w:tab w:val="left" w:pos="583"/>
              </w:tabs>
              <w:ind w:left="0" w:firstLine="0"/>
              <w:rPr>
                <w:sz w:val="28"/>
                <w:szCs w:val="28"/>
              </w:rPr>
            </w:pPr>
            <w:r w:rsidRPr="00932730">
              <w:rPr>
                <w:sz w:val="28"/>
                <w:szCs w:val="28"/>
              </w:rPr>
              <w:t xml:space="preserve">погремушка, </w:t>
            </w:r>
          </w:p>
          <w:p w:rsidR="00200B03" w:rsidRPr="00932730" w:rsidRDefault="00200B03" w:rsidP="00932730">
            <w:pPr>
              <w:pStyle w:val="Default"/>
              <w:numPr>
                <w:ilvl w:val="0"/>
                <w:numId w:val="72"/>
              </w:numPr>
              <w:tabs>
                <w:tab w:val="left" w:pos="583"/>
              </w:tabs>
              <w:ind w:left="0" w:firstLine="0"/>
              <w:rPr>
                <w:sz w:val="28"/>
                <w:szCs w:val="28"/>
              </w:rPr>
            </w:pPr>
            <w:r w:rsidRPr="00932730">
              <w:rPr>
                <w:sz w:val="28"/>
                <w:szCs w:val="28"/>
              </w:rPr>
              <w:t xml:space="preserve">треугольники (набор –4 шт., ударный музыкальный инструмент), </w:t>
            </w:r>
          </w:p>
          <w:p w:rsidR="00200B03" w:rsidRPr="00932730" w:rsidRDefault="00200B03" w:rsidP="00932730">
            <w:pPr>
              <w:pStyle w:val="Default"/>
              <w:numPr>
                <w:ilvl w:val="0"/>
                <w:numId w:val="72"/>
              </w:numPr>
              <w:tabs>
                <w:tab w:val="left" w:pos="583"/>
              </w:tabs>
              <w:ind w:left="0" w:firstLine="0"/>
              <w:rPr>
                <w:sz w:val="28"/>
                <w:szCs w:val="28"/>
              </w:rPr>
            </w:pPr>
            <w:r w:rsidRPr="00932730">
              <w:rPr>
                <w:sz w:val="28"/>
                <w:szCs w:val="28"/>
              </w:rPr>
              <w:t xml:space="preserve">султанчики, </w:t>
            </w:r>
          </w:p>
          <w:p w:rsidR="00200B03" w:rsidRPr="00932730" w:rsidRDefault="00200B03" w:rsidP="00932730">
            <w:pPr>
              <w:pStyle w:val="Default"/>
              <w:numPr>
                <w:ilvl w:val="0"/>
                <w:numId w:val="72"/>
              </w:numPr>
              <w:tabs>
                <w:tab w:val="left" w:pos="583"/>
              </w:tabs>
              <w:ind w:left="0" w:firstLine="0"/>
              <w:rPr>
                <w:sz w:val="28"/>
                <w:szCs w:val="28"/>
              </w:rPr>
            </w:pPr>
            <w:r w:rsidRPr="00932730">
              <w:rPr>
                <w:sz w:val="28"/>
                <w:szCs w:val="28"/>
              </w:rPr>
              <w:t xml:space="preserve">флажки разноцветные, </w:t>
            </w:r>
          </w:p>
          <w:p w:rsidR="00200B03" w:rsidRPr="00932730" w:rsidRDefault="00200B03" w:rsidP="00932730">
            <w:pPr>
              <w:pStyle w:val="Default"/>
              <w:numPr>
                <w:ilvl w:val="0"/>
                <w:numId w:val="72"/>
              </w:numPr>
              <w:tabs>
                <w:tab w:val="left" w:pos="583"/>
              </w:tabs>
              <w:ind w:left="0" w:firstLine="0"/>
              <w:rPr>
                <w:sz w:val="28"/>
                <w:szCs w:val="28"/>
              </w:rPr>
            </w:pPr>
            <w:r w:rsidRPr="00932730">
              <w:rPr>
                <w:sz w:val="28"/>
                <w:szCs w:val="28"/>
              </w:rPr>
              <w:t xml:space="preserve">шапочка-маска для театрализованных представлений, </w:t>
            </w:r>
          </w:p>
          <w:p w:rsidR="00200B03" w:rsidRPr="00932730" w:rsidRDefault="00200B03" w:rsidP="00932730">
            <w:pPr>
              <w:pStyle w:val="Default"/>
              <w:numPr>
                <w:ilvl w:val="0"/>
                <w:numId w:val="72"/>
              </w:numPr>
              <w:tabs>
                <w:tab w:val="left" w:pos="583"/>
              </w:tabs>
              <w:ind w:left="0" w:firstLine="0"/>
              <w:rPr>
                <w:sz w:val="28"/>
                <w:szCs w:val="28"/>
              </w:rPr>
            </w:pPr>
            <w:r w:rsidRPr="00932730">
              <w:rPr>
                <w:sz w:val="28"/>
                <w:szCs w:val="28"/>
              </w:rPr>
              <w:t xml:space="preserve">кукла в нарядной одежде,  </w:t>
            </w:r>
          </w:p>
          <w:p w:rsidR="00200B03" w:rsidRPr="00932730" w:rsidRDefault="00200B03" w:rsidP="00932730">
            <w:pPr>
              <w:pStyle w:val="Default"/>
              <w:numPr>
                <w:ilvl w:val="0"/>
                <w:numId w:val="72"/>
              </w:numPr>
              <w:tabs>
                <w:tab w:val="left" w:pos="583"/>
              </w:tabs>
              <w:ind w:left="0" w:firstLine="0"/>
              <w:rPr>
                <w:sz w:val="28"/>
                <w:szCs w:val="28"/>
              </w:rPr>
            </w:pPr>
            <w:r w:rsidRPr="00932730">
              <w:rPr>
                <w:sz w:val="28"/>
                <w:szCs w:val="28"/>
              </w:rPr>
              <w:t>Комплект карточек с портретами композиторов, металлофон 12 тонов и более,</w:t>
            </w:r>
          </w:p>
          <w:p w:rsidR="00200B03" w:rsidRPr="00932730" w:rsidRDefault="00200B03" w:rsidP="00932730">
            <w:pPr>
              <w:pStyle w:val="Default"/>
              <w:numPr>
                <w:ilvl w:val="0"/>
                <w:numId w:val="72"/>
              </w:numPr>
              <w:tabs>
                <w:tab w:val="left" w:pos="583"/>
              </w:tabs>
              <w:ind w:left="0" w:firstLine="0"/>
              <w:rPr>
                <w:sz w:val="28"/>
                <w:szCs w:val="28"/>
              </w:rPr>
            </w:pPr>
            <w:r w:rsidRPr="00932730">
              <w:rPr>
                <w:sz w:val="28"/>
                <w:szCs w:val="28"/>
              </w:rPr>
              <w:t xml:space="preserve">набор из 5 русских шумовых инструментов (детский), </w:t>
            </w:r>
          </w:p>
          <w:p w:rsidR="00200B03" w:rsidRPr="00932730" w:rsidRDefault="00200B03" w:rsidP="00932730">
            <w:pPr>
              <w:pStyle w:val="Default"/>
              <w:numPr>
                <w:ilvl w:val="0"/>
                <w:numId w:val="72"/>
              </w:numPr>
              <w:tabs>
                <w:tab w:val="left" w:pos="583"/>
              </w:tabs>
              <w:ind w:left="0" w:firstLine="0"/>
              <w:rPr>
                <w:sz w:val="28"/>
                <w:szCs w:val="28"/>
              </w:rPr>
            </w:pPr>
            <w:r w:rsidRPr="00932730">
              <w:rPr>
                <w:sz w:val="28"/>
                <w:szCs w:val="28"/>
              </w:rPr>
              <w:t xml:space="preserve">румба, </w:t>
            </w:r>
          </w:p>
          <w:p w:rsidR="00200B03" w:rsidRPr="00932730" w:rsidRDefault="00200B03" w:rsidP="00932730">
            <w:pPr>
              <w:pStyle w:val="Default"/>
              <w:numPr>
                <w:ilvl w:val="0"/>
                <w:numId w:val="72"/>
              </w:numPr>
              <w:tabs>
                <w:tab w:val="left" w:pos="583"/>
              </w:tabs>
              <w:ind w:left="0" w:firstLine="0"/>
              <w:rPr>
                <w:sz w:val="28"/>
                <w:szCs w:val="28"/>
              </w:rPr>
            </w:pPr>
            <w:r w:rsidRPr="00932730">
              <w:rPr>
                <w:sz w:val="28"/>
                <w:szCs w:val="28"/>
              </w:rPr>
              <w:t>свистульки</w:t>
            </w:r>
          </w:p>
        </w:tc>
      </w:tr>
    </w:tbl>
    <w:p w:rsidR="0064376A" w:rsidRDefault="0064376A" w:rsidP="00932730">
      <w:pPr>
        <w:spacing w:line="259" w:lineRule="auto"/>
        <w:rPr>
          <w:sz w:val="24"/>
          <w:szCs w:val="24"/>
        </w:rPr>
      </w:pPr>
    </w:p>
    <w:p w:rsidR="00932730" w:rsidRDefault="00932730" w:rsidP="00932730">
      <w:pPr>
        <w:spacing w:line="259" w:lineRule="auto"/>
        <w:rPr>
          <w:sz w:val="24"/>
          <w:szCs w:val="24"/>
        </w:rPr>
      </w:pPr>
    </w:p>
    <w:p w:rsidR="00932730" w:rsidRDefault="00932730" w:rsidP="00932730">
      <w:pPr>
        <w:spacing w:line="259" w:lineRule="auto"/>
        <w:rPr>
          <w:sz w:val="24"/>
          <w:szCs w:val="24"/>
        </w:rPr>
      </w:pPr>
    </w:p>
    <w:p w:rsidR="00932730" w:rsidRDefault="00932730" w:rsidP="00932730">
      <w:pPr>
        <w:spacing w:line="259" w:lineRule="auto"/>
        <w:rPr>
          <w:sz w:val="24"/>
          <w:szCs w:val="24"/>
        </w:rPr>
      </w:pPr>
    </w:p>
    <w:p w:rsidR="00182BB9" w:rsidRDefault="00182BB9" w:rsidP="00B6137A">
      <w:pPr>
        <w:spacing w:line="240" w:lineRule="auto"/>
        <w:jc w:val="center"/>
        <w:rPr>
          <w:b/>
          <w:sz w:val="28"/>
          <w:szCs w:val="28"/>
        </w:rPr>
      </w:pPr>
    </w:p>
    <w:p w:rsidR="0064376A" w:rsidRDefault="00182BB9" w:rsidP="00B6137A">
      <w:pPr>
        <w:spacing w:line="240" w:lineRule="auto"/>
        <w:jc w:val="center"/>
        <w:rPr>
          <w:b/>
          <w:sz w:val="28"/>
          <w:szCs w:val="28"/>
        </w:rPr>
      </w:pPr>
      <w:r>
        <w:rPr>
          <w:b/>
          <w:sz w:val="28"/>
          <w:szCs w:val="28"/>
        </w:rPr>
        <w:lastRenderedPageBreak/>
        <w:t xml:space="preserve">2.3.5 </w:t>
      </w:r>
      <w:r w:rsidR="00BC40FA" w:rsidRPr="00B6137A">
        <w:rPr>
          <w:b/>
          <w:sz w:val="28"/>
          <w:szCs w:val="28"/>
        </w:rPr>
        <w:t>Образовательная область ФИЗИЧЕСКОЕ РАЗВИТИЕ</w:t>
      </w:r>
    </w:p>
    <w:p w:rsidR="00B6137A" w:rsidRPr="00B6137A" w:rsidRDefault="00B6137A" w:rsidP="00B6137A">
      <w:pPr>
        <w:spacing w:line="240" w:lineRule="auto"/>
        <w:jc w:val="center"/>
        <w:rPr>
          <w:b/>
          <w:sz w:val="28"/>
          <w:szCs w:val="28"/>
        </w:rPr>
      </w:pPr>
    </w:p>
    <w:p w:rsidR="00B6137A" w:rsidRDefault="00BC40FA" w:rsidP="00B6137A">
      <w:pPr>
        <w:spacing w:line="240" w:lineRule="auto"/>
        <w:jc w:val="center"/>
        <w:rPr>
          <w:b/>
          <w:sz w:val="28"/>
          <w:szCs w:val="28"/>
        </w:rPr>
      </w:pPr>
      <w:r w:rsidRPr="00B6137A">
        <w:rPr>
          <w:b/>
          <w:sz w:val="28"/>
          <w:szCs w:val="28"/>
        </w:rPr>
        <w:t xml:space="preserve">Основные задачи образовательной деятельности </w:t>
      </w:r>
    </w:p>
    <w:p w:rsidR="0064376A" w:rsidRPr="00B6137A" w:rsidRDefault="00BC40FA" w:rsidP="00B6137A">
      <w:pPr>
        <w:spacing w:line="240" w:lineRule="auto"/>
        <w:jc w:val="center"/>
        <w:rPr>
          <w:b/>
          <w:sz w:val="28"/>
          <w:szCs w:val="28"/>
        </w:rPr>
      </w:pPr>
      <w:r w:rsidRPr="00B6137A">
        <w:rPr>
          <w:b/>
          <w:sz w:val="28"/>
          <w:szCs w:val="28"/>
        </w:rPr>
        <w:t>в области физического развития</w:t>
      </w:r>
    </w:p>
    <w:tbl>
      <w:tblPr>
        <w:tblStyle w:val="a6"/>
        <w:tblpPr w:leftFromText="180" w:rightFromText="180" w:vertAnchor="page" w:horzAnchor="margin" w:tblpY="2461"/>
        <w:tblW w:w="9747" w:type="dxa"/>
        <w:tblLook w:val="04A0" w:firstRow="1" w:lastRow="0" w:firstColumn="1" w:lastColumn="0" w:noHBand="0" w:noVBand="1"/>
      </w:tblPr>
      <w:tblGrid>
        <w:gridCol w:w="4928"/>
        <w:gridCol w:w="4819"/>
      </w:tblGrid>
      <w:tr w:rsidR="00BC40FA" w:rsidTr="00FB4BC2">
        <w:trPr>
          <w:trHeight w:val="3110"/>
        </w:trPr>
        <w:tc>
          <w:tcPr>
            <w:tcW w:w="4928" w:type="dxa"/>
            <w:tcBorders>
              <w:bottom w:val="single" w:sz="4" w:space="0" w:color="auto"/>
            </w:tcBorders>
          </w:tcPr>
          <w:p w:rsidR="00BC40FA" w:rsidRPr="003B5A48" w:rsidRDefault="00BC40FA" w:rsidP="00BC40FA">
            <w:pPr>
              <w:pStyle w:val="ConsPlusNormal"/>
              <w:rPr>
                <w:sz w:val="28"/>
                <w:szCs w:val="28"/>
              </w:rPr>
            </w:pPr>
            <w:r w:rsidRPr="003B5A48">
              <w:rPr>
                <w:sz w:val="28"/>
                <w:szCs w:val="28"/>
                <w:u w:val="single"/>
              </w:rPr>
              <w:t>Обогащать</w:t>
            </w:r>
            <w:r w:rsidRPr="003B5A48">
              <w:rPr>
                <w:sz w:val="28"/>
                <w:szCs w:val="28"/>
              </w:rPr>
              <w:t xml:space="preserve"> двигательный опыт детей, </w:t>
            </w:r>
            <w:r w:rsidRPr="003B5A48">
              <w:rPr>
                <w:sz w:val="28"/>
                <w:szCs w:val="28"/>
                <w:u w:val="single"/>
              </w:rPr>
              <w:t>используя упражнения основной гимнастики</w:t>
            </w:r>
            <w:r w:rsidRPr="003B5A48">
              <w:rPr>
                <w:sz w:val="28"/>
                <w:szCs w:val="28"/>
              </w:rPr>
              <w:t xml:space="preserve"> (строевые упражнения, основные движения, общеразвивающие, в том числе музыкально-ритмические упражнения),</w:t>
            </w:r>
          </w:p>
          <w:p w:rsidR="00BC40FA" w:rsidRPr="003B5A48" w:rsidRDefault="00BC40FA" w:rsidP="00BC40FA">
            <w:pPr>
              <w:pStyle w:val="ConsPlusNormal"/>
              <w:rPr>
                <w:sz w:val="28"/>
                <w:szCs w:val="28"/>
              </w:rPr>
            </w:pPr>
            <w:r w:rsidRPr="003B5A48">
              <w:rPr>
                <w:sz w:val="28"/>
                <w:szCs w:val="28"/>
              </w:rPr>
              <w:t xml:space="preserve"> спортивные упражнения, </w:t>
            </w:r>
          </w:p>
          <w:p w:rsidR="00BC40FA" w:rsidRPr="003B5A48" w:rsidRDefault="00BC40FA" w:rsidP="00BC40FA">
            <w:pPr>
              <w:pStyle w:val="ConsPlusNormal"/>
              <w:rPr>
                <w:sz w:val="28"/>
                <w:szCs w:val="28"/>
              </w:rPr>
            </w:pPr>
            <w:r w:rsidRPr="003B5A48">
              <w:rPr>
                <w:sz w:val="28"/>
                <w:szCs w:val="28"/>
              </w:rPr>
              <w:t xml:space="preserve">подвижные игры, </w:t>
            </w:r>
          </w:p>
          <w:p w:rsidR="00BC40FA" w:rsidRPr="003B5A48" w:rsidRDefault="00BC40FA" w:rsidP="00BC40FA">
            <w:pPr>
              <w:pStyle w:val="ConsPlusNormal"/>
              <w:rPr>
                <w:b/>
                <w:sz w:val="28"/>
                <w:szCs w:val="28"/>
              </w:rPr>
            </w:pPr>
            <w:r w:rsidRPr="003B5A48">
              <w:rPr>
                <w:sz w:val="28"/>
                <w:szCs w:val="28"/>
              </w:rPr>
              <w:t>помогая согласовывать свои действия с действиями других детей, соблюдать правила в игре.</w:t>
            </w:r>
          </w:p>
        </w:tc>
        <w:tc>
          <w:tcPr>
            <w:tcW w:w="4819" w:type="dxa"/>
          </w:tcPr>
          <w:p w:rsidR="00BC40FA" w:rsidRPr="003B5A48" w:rsidRDefault="00BC40FA" w:rsidP="00BC40FA">
            <w:pPr>
              <w:pStyle w:val="ConsPlusNormal"/>
              <w:rPr>
                <w:sz w:val="28"/>
                <w:szCs w:val="28"/>
              </w:rPr>
            </w:pPr>
            <w:r w:rsidRPr="003B5A48">
              <w:rPr>
                <w:sz w:val="28"/>
                <w:szCs w:val="28"/>
                <w:u w:val="single"/>
              </w:rPr>
              <w:t>Обогащать</w:t>
            </w:r>
            <w:r w:rsidRPr="003B5A48">
              <w:rPr>
                <w:sz w:val="28"/>
                <w:szCs w:val="28"/>
              </w:rPr>
              <w:t xml:space="preserve"> двигательный опыт детей, </w:t>
            </w:r>
            <w:r w:rsidRPr="003B5A48">
              <w:rPr>
                <w:sz w:val="28"/>
                <w:szCs w:val="28"/>
                <w:u w:val="single"/>
              </w:rPr>
              <w:t>способствуя техничному выполнению упражнений основной гимнастики</w:t>
            </w:r>
            <w:r w:rsidRPr="003B5A48">
              <w:rPr>
                <w:sz w:val="28"/>
                <w:szCs w:val="28"/>
              </w:rPr>
              <w:t xml:space="preserve"> (строевые упражнения, основные движения, общеразвивающие, в том числе музыкально-ритмические упражнения), </w:t>
            </w:r>
          </w:p>
          <w:p w:rsidR="00BC40FA" w:rsidRPr="003B5A48" w:rsidRDefault="00BC40FA" w:rsidP="00BC40FA">
            <w:pPr>
              <w:pStyle w:val="ConsPlusNormal"/>
              <w:rPr>
                <w:sz w:val="28"/>
                <w:szCs w:val="28"/>
              </w:rPr>
            </w:pPr>
            <w:r w:rsidRPr="003B5A48">
              <w:rPr>
                <w:sz w:val="28"/>
                <w:szCs w:val="28"/>
              </w:rPr>
              <w:t>создавать условия для освоения спортивных упражнений, подвижных игр.</w:t>
            </w:r>
          </w:p>
        </w:tc>
      </w:tr>
      <w:tr w:rsidR="00BC40FA" w:rsidTr="00FB4BC2">
        <w:trPr>
          <w:trHeight w:val="1781"/>
        </w:trPr>
        <w:tc>
          <w:tcPr>
            <w:tcW w:w="4928" w:type="dxa"/>
            <w:tcBorders>
              <w:bottom w:val="single" w:sz="4" w:space="0" w:color="auto"/>
            </w:tcBorders>
          </w:tcPr>
          <w:p w:rsidR="00BC40FA" w:rsidRPr="003B5A48" w:rsidRDefault="00BC40FA" w:rsidP="00BC40FA">
            <w:pPr>
              <w:pStyle w:val="ConsPlusNormal"/>
              <w:rPr>
                <w:sz w:val="28"/>
                <w:szCs w:val="28"/>
              </w:rPr>
            </w:pPr>
            <w:r w:rsidRPr="003B5A48">
              <w:rPr>
                <w:sz w:val="28"/>
                <w:szCs w:val="28"/>
                <w:u w:val="single"/>
              </w:rPr>
              <w:t>Развивать</w:t>
            </w:r>
            <w:r w:rsidRPr="003B5A48">
              <w:rPr>
                <w:sz w:val="28"/>
                <w:szCs w:val="28"/>
              </w:rPr>
              <w:t xml:space="preserve"> психофизические качества, </w:t>
            </w:r>
          </w:p>
          <w:p w:rsidR="00BC40FA" w:rsidRPr="003B5A48" w:rsidRDefault="00BC40FA" w:rsidP="007A557D">
            <w:pPr>
              <w:pStyle w:val="ConsPlusNormal"/>
              <w:numPr>
                <w:ilvl w:val="0"/>
                <w:numId w:val="74"/>
              </w:numPr>
              <w:tabs>
                <w:tab w:val="left" w:pos="426"/>
              </w:tabs>
              <w:ind w:left="0" w:firstLine="0"/>
              <w:jc w:val="left"/>
              <w:rPr>
                <w:sz w:val="28"/>
                <w:szCs w:val="28"/>
              </w:rPr>
            </w:pPr>
            <w:r w:rsidRPr="003B5A48">
              <w:rPr>
                <w:sz w:val="28"/>
                <w:szCs w:val="28"/>
              </w:rPr>
              <w:t xml:space="preserve">ориентировку в пространстве, </w:t>
            </w:r>
          </w:p>
          <w:p w:rsidR="00BC40FA" w:rsidRPr="003B5A48" w:rsidRDefault="00BC40FA" w:rsidP="007A557D">
            <w:pPr>
              <w:pStyle w:val="ConsPlusNormal"/>
              <w:numPr>
                <w:ilvl w:val="0"/>
                <w:numId w:val="74"/>
              </w:numPr>
              <w:tabs>
                <w:tab w:val="left" w:pos="426"/>
              </w:tabs>
              <w:ind w:left="0" w:firstLine="0"/>
              <w:jc w:val="left"/>
              <w:rPr>
                <w:sz w:val="28"/>
                <w:szCs w:val="28"/>
              </w:rPr>
            </w:pPr>
            <w:r w:rsidRPr="003B5A48">
              <w:rPr>
                <w:sz w:val="28"/>
                <w:szCs w:val="28"/>
              </w:rPr>
              <w:t xml:space="preserve">координацию, </w:t>
            </w:r>
          </w:p>
          <w:p w:rsidR="00BC40FA" w:rsidRPr="003B5A48" w:rsidRDefault="00BC40FA" w:rsidP="007A557D">
            <w:pPr>
              <w:pStyle w:val="ConsPlusNormal"/>
              <w:numPr>
                <w:ilvl w:val="0"/>
                <w:numId w:val="74"/>
              </w:numPr>
              <w:tabs>
                <w:tab w:val="left" w:pos="426"/>
              </w:tabs>
              <w:ind w:left="0" w:firstLine="0"/>
              <w:jc w:val="left"/>
              <w:rPr>
                <w:sz w:val="28"/>
                <w:szCs w:val="28"/>
              </w:rPr>
            </w:pPr>
            <w:r w:rsidRPr="003B5A48">
              <w:rPr>
                <w:sz w:val="28"/>
                <w:szCs w:val="28"/>
              </w:rPr>
              <w:t xml:space="preserve">равновесие, </w:t>
            </w:r>
          </w:p>
          <w:p w:rsidR="00BC40FA" w:rsidRPr="003B5A48" w:rsidRDefault="00BC40FA" w:rsidP="007A557D">
            <w:pPr>
              <w:pStyle w:val="ConsPlusNormal"/>
              <w:numPr>
                <w:ilvl w:val="0"/>
                <w:numId w:val="74"/>
              </w:numPr>
              <w:tabs>
                <w:tab w:val="left" w:pos="426"/>
              </w:tabs>
              <w:ind w:left="0" w:firstLine="0"/>
              <w:jc w:val="left"/>
              <w:rPr>
                <w:sz w:val="28"/>
                <w:szCs w:val="28"/>
              </w:rPr>
            </w:pPr>
            <w:r w:rsidRPr="003B5A48">
              <w:rPr>
                <w:sz w:val="28"/>
                <w:szCs w:val="28"/>
              </w:rPr>
              <w:t>способность быстро реагировать на сигнал.</w:t>
            </w:r>
          </w:p>
        </w:tc>
        <w:tc>
          <w:tcPr>
            <w:tcW w:w="4819" w:type="dxa"/>
          </w:tcPr>
          <w:p w:rsidR="00BC40FA" w:rsidRPr="003B5A48" w:rsidRDefault="00BC40FA" w:rsidP="00BC40FA">
            <w:pPr>
              <w:pStyle w:val="ConsPlusNormal"/>
              <w:rPr>
                <w:sz w:val="28"/>
                <w:szCs w:val="28"/>
              </w:rPr>
            </w:pPr>
            <w:r w:rsidRPr="003B5A48">
              <w:rPr>
                <w:sz w:val="28"/>
                <w:szCs w:val="28"/>
                <w:u w:val="single"/>
              </w:rPr>
              <w:t>Формировать</w:t>
            </w:r>
            <w:r w:rsidRPr="003B5A48">
              <w:rPr>
                <w:sz w:val="28"/>
                <w:szCs w:val="28"/>
              </w:rPr>
              <w:t xml:space="preserve"> психофизические качества (сила, быстрота, выносливость, гибкость, ловкость),</w:t>
            </w:r>
          </w:p>
          <w:p w:rsidR="00BC40FA" w:rsidRPr="003B5A48" w:rsidRDefault="00BC40FA" w:rsidP="007A557D">
            <w:pPr>
              <w:pStyle w:val="ConsPlusNormal"/>
              <w:numPr>
                <w:ilvl w:val="0"/>
                <w:numId w:val="75"/>
              </w:numPr>
              <w:tabs>
                <w:tab w:val="left" w:pos="367"/>
              </w:tabs>
              <w:ind w:left="0" w:firstLine="0"/>
              <w:jc w:val="left"/>
              <w:rPr>
                <w:sz w:val="28"/>
                <w:szCs w:val="28"/>
              </w:rPr>
            </w:pPr>
            <w:r w:rsidRPr="003B5A48">
              <w:rPr>
                <w:sz w:val="28"/>
                <w:szCs w:val="28"/>
              </w:rPr>
              <w:t xml:space="preserve">ориентировку в пространстве </w:t>
            </w:r>
          </w:p>
          <w:p w:rsidR="00BC40FA" w:rsidRPr="003B5A48" w:rsidRDefault="00BC40FA" w:rsidP="007A557D">
            <w:pPr>
              <w:pStyle w:val="ConsPlusNormal"/>
              <w:numPr>
                <w:ilvl w:val="0"/>
                <w:numId w:val="75"/>
              </w:numPr>
              <w:tabs>
                <w:tab w:val="left" w:pos="367"/>
              </w:tabs>
              <w:ind w:left="0" w:firstLine="0"/>
              <w:jc w:val="left"/>
              <w:rPr>
                <w:sz w:val="28"/>
                <w:szCs w:val="28"/>
              </w:rPr>
            </w:pPr>
            <w:r w:rsidRPr="003B5A48">
              <w:rPr>
                <w:sz w:val="28"/>
                <w:szCs w:val="28"/>
              </w:rPr>
              <w:t xml:space="preserve">развивать координацию, </w:t>
            </w:r>
          </w:p>
          <w:p w:rsidR="00BC40FA" w:rsidRPr="003B5A48" w:rsidRDefault="00BC40FA" w:rsidP="007A557D">
            <w:pPr>
              <w:pStyle w:val="ConsPlusNormal"/>
              <w:numPr>
                <w:ilvl w:val="0"/>
                <w:numId w:val="75"/>
              </w:numPr>
              <w:tabs>
                <w:tab w:val="left" w:pos="367"/>
              </w:tabs>
              <w:ind w:left="0" w:firstLine="0"/>
              <w:jc w:val="left"/>
              <w:rPr>
                <w:sz w:val="28"/>
                <w:szCs w:val="28"/>
              </w:rPr>
            </w:pPr>
            <w:r w:rsidRPr="003B5A48">
              <w:rPr>
                <w:sz w:val="28"/>
                <w:szCs w:val="28"/>
              </w:rPr>
              <w:t xml:space="preserve">меткость, </w:t>
            </w:r>
          </w:p>
        </w:tc>
      </w:tr>
      <w:tr w:rsidR="00BC40FA" w:rsidTr="00FB4BC2">
        <w:trPr>
          <w:trHeight w:val="2551"/>
        </w:trPr>
        <w:tc>
          <w:tcPr>
            <w:tcW w:w="4928" w:type="dxa"/>
            <w:tcBorders>
              <w:top w:val="single" w:sz="4" w:space="0" w:color="auto"/>
              <w:left w:val="single" w:sz="4" w:space="0" w:color="auto"/>
              <w:bottom w:val="single" w:sz="4" w:space="0" w:color="auto"/>
            </w:tcBorders>
            <w:shd w:val="clear" w:color="auto" w:fill="F2F2F2" w:themeFill="background1" w:themeFillShade="F2"/>
          </w:tcPr>
          <w:p w:rsidR="00BC40FA" w:rsidRPr="003B5A48" w:rsidRDefault="00BC40FA" w:rsidP="00BC40FA">
            <w:pPr>
              <w:pStyle w:val="ConsPlusNormal"/>
              <w:rPr>
                <w:sz w:val="28"/>
                <w:szCs w:val="28"/>
              </w:rPr>
            </w:pPr>
          </w:p>
        </w:tc>
        <w:tc>
          <w:tcPr>
            <w:tcW w:w="4819" w:type="dxa"/>
            <w:tcBorders>
              <w:bottom w:val="single" w:sz="4" w:space="0" w:color="auto"/>
            </w:tcBorders>
            <w:shd w:val="clear" w:color="auto" w:fill="auto"/>
          </w:tcPr>
          <w:p w:rsidR="00BC40FA" w:rsidRPr="003B5A48" w:rsidRDefault="00BC40FA" w:rsidP="00BC40FA">
            <w:pPr>
              <w:pStyle w:val="ConsPlusNormal"/>
              <w:rPr>
                <w:sz w:val="28"/>
                <w:szCs w:val="28"/>
                <w:u w:val="single"/>
              </w:rPr>
            </w:pPr>
            <w:r w:rsidRPr="003B5A48">
              <w:rPr>
                <w:sz w:val="28"/>
                <w:szCs w:val="28"/>
                <w:u w:val="single"/>
              </w:rPr>
              <w:t xml:space="preserve">Воспитывать </w:t>
            </w:r>
          </w:p>
          <w:p w:rsidR="00BC40FA" w:rsidRPr="003B5A48" w:rsidRDefault="00BC40FA" w:rsidP="007A557D">
            <w:pPr>
              <w:pStyle w:val="ConsPlusNormal"/>
              <w:numPr>
                <w:ilvl w:val="0"/>
                <w:numId w:val="76"/>
              </w:numPr>
              <w:shd w:val="clear" w:color="auto" w:fill="FFFFFF" w:themeFill="background1"/>
              <w:tabs>
                <w:tab w:val="left" w:pos="367"/>
              </w:tabs>
              <w:ind w:left="0" w:firstLine="0"/>
              <w:jc w:val="left"/>
              <w:rPr>
                <w:sz w:val="28"/>
                <w:szCs w:val="28"/>
              </w:rPr>
            </w:pPr>
            <w:r w:rsidRPr="003B5A48">
              <w:rPr>
                <w:sz w:val="28"/>
                <w:szCs w:val="28"/>
              </w:rPr>
              <w:t xml:space="preserve">волевые качества, самостоятельность, </w:t>
            </w:r>
          </w:p>
          <w:p w:rsidR="00BC40FA" w:rsidRPr="003B5A48" w:rsidRDefault="00BC40FA" w:rsidP="007A557D">
            <w:pPr>
              <w:pStyle w:val="ConsPlusNormal"/>
              <w:numPr>
                <w:ilvl w:val="0"/>
                <w:numId w:val="76"/>
              </w:numPr>
              <w:shd w:val="clear" w:color="auto" w:fill="FFFFFF" w:themeFill="background1"/>
              <w:tabs>
                <w:tab w:val="left" w:pos="367"/>
              </w:tabs>
              <w:ind w:left="0" w:firstLine="0"/>
              <w:jc w:val="left"/>
              <w:rPr>
                <w:sz w:val="28"/>
                <w:szCs w:val="28"/>
              </w:rPr>
            </w:pPr>
            <w:r w:rsidRPr="003B5A48">
              <w:rPr>
                <w:sz w:val="28"/>
                <w:szCs w:val="28"/>
              </w:rPr>
              <w:t xml:space="preserve">стремление соблюдать правила в подвижных играх, </w:t>
            </w:r>
          </w:p>
          <w:p w:rsidR="00BC40FA" w:rsidRPr="003B5A48" w:rsidRDefault="00BC40FA" w:rsidP="007A557D">
            <w:pPr>
              <w:pStyle w:val="ConsPlusNormal"/>
              <w:numPr>
                <w:ilvl w:val="0"/>
                <w:numId w:val="76"/>
              </w:numPr>
              <w:shd w:val="clear" w:color="auto" w:fill="FFFFFF" w:themeFill="background1"/>
              <w:tabs>
                <w:tab w:val="left" w:pos="367"/>
              </w:tabs>
              <w:ind w:left="0" w:firstLine="0"/>
              <w:jc w:val="left"/>
              <w:rPr>
                <w:sz w:val="28"/>
                <w:szCs w:val="28"/>
              </w:rPr>
            </w:pPr>
            <w:r w:rsidRPr="003B5A48">
              <w:rPr>
                <w:sz w:val="28"/>
                <w:szCs w:val="28"/>
              </w:rPr>
              <w:t>проявлять самостоятельность при выполнении физических упражнений.</w:t>
            </w:r>
          </w:p>
        </w:tc>
      </w:tr>
      <w:tr w:rsidR="00BC40FA" w:rsidTr="00FB4BC2">
        <w:trPr>
          <w:trHeight w:val="1698"/>
        </w:trPr>
        <w:tc>
          <w:tcPr>
            <w:tcW w:w="4928" w:type="dxa"/>
          </w:tcPr>
          <w:p w:rsidR="00BC40FA" w:rsidRPr="003B5A48" w:rsidRDefault="00BC40FA" w:rsidP="00BC40FA">
            <w:pPr>
              <w:pStyle w:val="ConsPlusNormal"/>
              <w:rPr>
                <w:sz w:val="28"/>
                <w:szCs w:val="28"/>
              </w:rPr>
            </w:pPr>
            <w:r w:rsidRPr="003B5A48">
              <w:rPr>
                <w:sz w:val="28"/>
                <w:szCs w:val="28"/>
                <w:u w:val="single"/>
              </w:rPr>
              <w:t xml:space="preserve">Формировать </w:t>
            </w:r>
            <w:r w:rsidRPr="003B5A48">
              <w:rPr>
                <w:sz w:val="28"/>
                <w:szCs w:val="28"/>
              </w:rPr>
              <w:t xml:space="preserve">интерес и положительное отношение к </w:t>
            </w:r>
          </w:p>
          <w:p w:rsidR="00BC40FA" w:rsidRPr="003B5A48" w:rsidRDefault="00BC40FA" w:rsidP="007A557D">
            <w:pPr>
              <w:pStyle w:val="ConsPlusNormal"/>
              <w:numPr>
                <w:ilvl w:val="0"/>
                <w:numId w:val="77"/>
              </w:numPr>
              <w:ind w:left="426"/>
              <w:jc w:val="left"/>
              <w:rPr>
                <w:sz w:val="28"/>
                <w:szCs w:val="28"/>
              </w:rPr>
            </w:pPr>
            <w:r w:rsidRPr="003B5A48">
              <w:rPr>
                <w:sz w:val="28"/>
                <w:szCs w:val="28"/>
              </w:rPr>
              <w:t>занятиям физической культурой и</w:t>
            </w:r>
          </w:p>
          <w:p w:rsidR="00BC40FA" w:rsidRPr="003B5A48" w:rsidRDefault="00BC40FA" w:rsidP="007A557D">
            <w:pPr>
              <w:pStyle w:val="ConsPlusNormal"/>
              <w:numPr>
                <w:ilvl w:val="0"/>
                <w:numId w:val="77"/>
              </w:numPr>
              <w:ind w:left="426"/>
              <w:jc w:val="left"/>
              <w:rPr>
                <w:sz w:val="28"/>
                <w:szCs w:val="28"/>
              </w:rPr>
            </w:pPr>
            <w:r w:rsidRPr="003B5A48">
              <w:rPr>
                <w:sz w:val="28"/>
                <w:szCs w:val="28"/>
              </w:rPr>
              <w:t xml:space="preserve">активному отдыху, </w:t>
            </w:r>
          </w:p>
          <w:p w:rsidR="00BC40FA" w:rsidRPr="003B5A48" w:rsidRDefault="00BC40FA" w:rsidP="007A557D">
            <w:pPr>
              <w:pStyle w:val="ConsPlusNormal"/>
              <w:numPr>
                <w:ilvl w:val="0"/>
                <w:numId w:val="77"/>
              </w:numPr>
              <w:ind w:left="426"/>
              <w:jc w:val="left"/>
              <w:rPr>
                <w:sz w:val="28"/>
                <w:szCs w:val="28"/>
              </w:rPr>
            </w:pPr>
            <w:r w:rsidRPr="003B5A48">
              <w:rPr>
                <w:sz w:val="28"/>
                <w:szCs w:val="28"/>
              </w:rPr>
              <w:t>воспитывать самостоятельность.</w:t>
            </w:r>
          </w:p>
        </w:tc>
        <w:tc>
          <w:tcPr>
            <w:tcW w:w="4819" w:type="dxa"/>
          </w:tcPr>
          <w:p w:rsidR="00BC40FA" w:rsidRPr="003B5A48" w:rsidRDefault="00BC40FA" w:rsidP="00BC40FA">
            <w:pPr>
              <w:pStyle w:val="ConsPlusNormal"/>
              <w:rPr>
                <w:sz w:val="28"/>
                <w:szCs w:val="28"/>
              </w:rPr>
            </w:pPr>
            <w:r w:rsidRPr="003B5A48">
              <w:rPr>
                <w:sz w:val="28"/>
                <w:szCs w:val="28"/>
                <w:u w:val="single"/>
              </w:rPr>
              <w:t>Продолжать формировать</w:t>
            </w:r>
            <w:r w:rsidRPr="003B5A48">
              <w:rPr>
                <w:sz w:val="28"/>
                <w:szCs w:val="28"/>
              </w:rPr>
              <w:t xml:space="preserve"> интерес и положительное отношение к </w:t>
            </w:r>
          </w:p>
          <w:p w:rsidR="00BC40FA" w:rsidRPr="003B5A48" w:rsidRDefault="00BC40FA" w:rsidP="007A557D">
            <w:pPr>
              <w:pStyle w:val="ConsPlusNormal"/>
              <w:numPr>
                <w:ilvl w:val="0"/>
                <w:numId w:val="78"/>
              </w:numPr>
              <w:tabs>
                <w:tab w:val="left" w:pos="367"/>
              </w:tabs>
              <w:ind w:left="0" w:firstLine="0"/>
              <w:jc w:val="left"/>
              <w:rPr>
                <w:sz w:val="28"/>
                <w:szCs w:val="28"/>
              </w:rPr>
            </w:pPr>
            <w:r w:rsidRPr="003B5A48">
              <w:rPr>
                <w:sz w:val="28"/>
                <w:szCs w:val="28"/>
              </w:rPr>
              <w:t xml:space="preserve">физической культуре и </w:t>
            </w:r>
          </w:p>
          <w:p w:rsidR="00BC40FA" w:rsidRPr="003B5A48" w:rsidRDefault="00BC40FA" w:rsidP="007A557D">
            <w:pPr>
              <w:pStyle w:val="ConsPlusNormal"/>
              <w:numPr>
                <w:ilvl w:val="0"/>
                <w:numId w:val="78"/>
              </w:numPr>
              <w:tabs>
                <w:tab w:val="left" w:pos="367"/>
              </w:tabs>
              <w:ind w:left="0" w:firstLine="0"/>
              <w:jc w:val="left"/>
              <w:rPr>
                <w:sz w:val="28"/>
                <w:szCs w:val="28"/>
              </w:rPr>
            </w:pPr>
            <w:r w:rsidRPr="003B5A48">
              <w:rPr>
                <w:sz w:val="28"/>
                <w:szCs w:val="28"/>
              </w:rPr>
              <w:t xml:space="preserve">активному отдыху, </w:t>
            </w:r>
          </w:p>
          <w:p w:rsidR="00BC40FA" w:rsidRPr="003B5A48" w:rsidRDefault="00BC40FA" w:rsidP="007A557D">
            <w:pPr>
              <w:pStyle w:val="ConsPlusNormal"/>
              <w:numPr>
                <w:ilvl w:val="0"/>
                <w:numId w:val="78"/>
              </w:numPr>
              <w:tabs>
                <w:tab w:val="left" w:pos="367"/>
              </w:tabs>
              <w:ind w:left="0" w:firstLine="0"/>
              <w:jc w:val="left"/>
              <w:rPr>
                <w:sz w:val="28"/>
                <w:szCs w:val="28"/>
              </w:rPr>
            </w:pPr>
            <w:r w:rsidRPr="003B5A48">
              <w:rPr>
                <w:sz w:val="28"/>
                <w:szCs w:val="28"/>
              </w:rPr>
              <w:t>формировать первичные представления об отдельных видах спорта.</w:t>
            </w:r>
          </w:p>
        </w:tc>
      </w:tr>
      <w:tr w:rsidR="00BC40FA" w:rsidTr="00FB4BC2">
        <w:trPr>
          <w:trHeight w:val="419"/>
        </w:trPr>
        <w:tc>
          <w:tcPr>
            <w:tcW w:w="4928" w:type="dxa"/>
            <w:tcBorders>
              <w:bottom w:val="single" w:sz="4" w:space="0" w:color="auto"/>
            </w:tcBorders>
          </w:tcPr>
          <w:p w:rsidR="00BC40FA" w:rsidRPr="003B5A48" w:rsidRDefault="00BC40FA" w:rsidP="00BC40FA">
            <w:pPr>
              <w:pStyle w:val="ConsPlusNormal"/>
              <w:rPr>
                <w:sz w:val="28"/>
                <w:szCs w:val="28"/>
              </w:rPr>
            </w:pPr>
            <w:r w:rsidRPr="003B5A48">
              <w:rPr>
                <w:sz w:val="28"/>
                <w:szCs w:val="28"/>
                <w:u w:val="single"/>
              </w:rPr>
              <w:t>Укреплять здоровье</w:t>
            </w:r>
            <w:r w:rsidRPr="003B5A48">
              <w:rPr>
                <w:sz w:val="28"/>
                <w:szCs w:val="28"/>
              </w:rPr>
              <w:t xml:space="preserve"> детей средствами физического воспитания,</w:t>
            </w:r>
          </w:p>
          <w:p w:rsidR="00BC40FA" w:rsidRPr="003B5A48" w:rsidRDefault="00BC40FA" w:rsidP="007A557D">
            <w:pPr>
              <w:pStyle w:val="ConsPlusNormal"/>
              <w:numPr>
                <w:ilvl w:val="0"/>
                <w:numId w:val="79"/>
              </w:numPr>
              <w:tabs>
                <w:tab w:val="left" w:pos="284"/>
              </w:tabs>
              <w:ind w:left="0" w:firstLine="0"/>
              <w:jc w:val="left"/>
              <w:rPr>
                <w:sz w:val="28"/>
                <w:szCs w:val="28"/>
              </w:rPr>
            </w:pPr>
            <w:r w:rsidRPr="003B5A48">
              <w:rPr>
                <w:sz w:val="28"/>
                <w:szCs w:val="28"/>
                <w:u w:val="single"/>
              </w:rPr>
              <w:t>создавать условия</w:t>
            </w:r>
            <w:r w:rsidRPr="003B5A48">
              <w:rPr>
                <w:sz w:val="28"/>
                <w:szCs w:val="28"/>
              </w:rPr>
              <w:t xml:space="preserve"> для формирования правильной осанки, </w:t>
            </w:r>
          </w:p>
          <w:p w:rsidR="00BC40FA" w:rsidRPr="003B5A48" w:rsidRDefault="00BC40FA" w:rsidP="007A557D">
            <w:pPr>
              <w:pStyle w:val="ConsPlusNormal"/>
              <w:numPr>
                <w:ilvl w:val="0"/>
                <w:numId w:val="79"/>
              </w:numPr>
              <w:tabs>
                <w:tab w:val="left" w:pos="284"/>
              </w:tabs>
              <w:ind w:left="0" w:firstLine="0"/>
              <w:jc w:val="left"/>
              <w:rPr>
                <w:sz w:val="28"/>
                <w:szCs w:val="28"/>
              </w:rPr>
            </w:pPr>
            <w:r w:rsidRPr="003B5A48">
              <w:rPr>
                <w:sz w:val="28"/>
                <w:szCs w:val="28"/>
                <w:u w:val="single"/>
              </w:rPr>
              <w:t>способствовать усвоению</w:t>
            </w:r>
            <w:r w:rsidRPr="003B5A48">
              <w:rPr>
                <w:sz w:val="28"/>
                <w:szCs w:val="28"/>
              </w:rPr>
              <w:t xml:space="preserve"> правил безопасного поведения в двигательной </w:t>
            </w:r>
            <w:r w:rsidRPr="003B5A48">
              <w:rPr>
                <w:sz w:val="28"/>
                <w:szCs w:val="28"/>
              </w:rPr>
              <w:lastRenderedPageBreak/>
              <w:t>деятельности.</w:t>
            </w:r>
          </w:p>
        </w:tc>
        <w:tc>
          <w:tcPr>
            <w:tcW w:w="4819" w:type="dxa"/>
            <w:tcBorders>
              <w:bottom w:val="single" w:sz="4" w:space="0" w:color="auto"/>
            </w:tcBorders>
          </w:tcPr>
          <w:p w:rsidR="00BC40FA" w:rsidRPr="003B5A48" w:rsidRDefault="00BC40FA" w:rsidP="00BC40FA">
            <w:pPr>
              <w:pStyle w:val="ConsPlusNormal"/>
              <w:rPr>
                <w:sz w:val="28"/>
                <w:szCs w:val="28"/>
              </w:rPr>
            </w:pPr>
            <w:r w:rsidRPr="003B5A48">
              <w:rPr>
                <w:sz w:val="28"/>
                <w:szCs w:val="28"/>
                <w:u w:val="single"/>
              </w:rPr>
              <w:lastRenderedPageBreak/>
              <w:t>Укреплять здоровье</w:t>
            </w:r>
            <w:r w:rsidRPr="003B5A48">
              <w:rPr>
                <w:sz w:val="28"/>
                <w:szCs w:val="28"/>
              </w:rPr>
              <w:t xml:space="preserve"> ребенка, опорно-двигательный аппарат, </w:t>
            </w:r>
          </w:p>
          <w:p w:rsidR="00BC40FA" w:rsidRPr="003B5A48" w:rsidRDefault="00BC40FA" w:rsidP="007A557D">
            <w:pPr>
              <w:pStyle w:val="ConsPlusNormal"/>
              <w:numPr>
                <w:ilvl w:val="0"/>
                <w:numId w:val="80"/>
              </w:numPr>
              <w:ind w:left="0" w:firstLine="360"/>
              <w:jc w:val="left"/>
              <w:rPr>
                <w:sz w:val="28"/>
                <w:szCs w:val="28"/>
              </w:rPr>
            </w:pPr>
            <w:r w:rsidRPr="003B5A48">
              <w:rPr>
                <w:sz w:val="28"/>
                <w:szCs w:val="28"/>
                <w:u w:val="single"/>
              </w:rPr>
              <w:t xml:space="preserve">формировать </w:t>
            </w:r>
            <w:r w:rsidRPr="003B5A48">
              <w:rPr>
                <w:sz w:val="28"/>
                <w:szCs w:val="28"/>
              </w:rPr>
              <w:t xml:space="preserve">правильную осанку, </w:t>
            </w:r>
          </w:p>
          <w:p w:rsidR="00BC40FA" w:rsidRPr="003B5A48" w:rsidRDefault="00BC40FA" w:rsidP="007A557D">
            <w:pPr>
              <w:pStyle w:val="ConsPlusNormal"/>
              <w:numPr>
                <w:ilvl w:val="0"/>
                <w:numId w:val="80"/>
              </w:numPr>
              <w:ind w:left="0" w:firstLine="360"/>
              <w:jc w:val="left"/>
              <w:rPr>
                <w:sz w:val="28"/>
                <w:szCs w:val="28"/>
              </w:rPr>
            </w:pPr>
            <w:r w:rsidRPr="003B5A48">
              <w:rPr>
                <w:sz w:val="28"/>
                <w:szCs w:val="28"/>
                <w:u w:val="single"/>
              </w:rPr>
              <w:t>повышать</w:t>
            </w:r>
            <w:r w:rsidRPr="003B5A48">
              <w:rPr>
                <w:sz w:val="28"/>
                <w:szCs w:val="28"/>
              </w:rPr>
              <w:t xml:space="preserve"> иммунитет средствами физического воспитания.</w:t>
            </w:r>
          </w:p>
        </w:tc>
      </w:tr>
      <w:tr w:rsidR="00BC40FA" w:rsidTr="00FB4BC2">
        <w:trPr>
          <w:trHeight w:val="1405"/>
        </w:trPr>
        <w:tc>
          <w:tcPr>
            <w:tcW w:w="4928" w:type="dxa"/>
            <w:tcBorders>
              <w:bottom w:val="single" w:sz="4" w:space="0" w:color="auto"/>
            </w:tcBorders>
          </w:tcPr>
          <w:p w:rsidR="00BC40FA" w:rsidRPr="003B5A48" w:rsidRDefault="00BC40FA" w:rsidP="00BC40FA">
            <w:pPr>
              <w:pStyle w:val="ConsPlusNormal"/>
              <w:rPr>
                <w:sz w:val="28"/>
                <w:szCs w:val="28"/>
                <w:u w:val="single"/>
              </w:rPr>
            </w:pPr>
            <w:r w:rsidRPr="003B5A48">
              <w:rPr>
                <w:sz w:val="28"/>
                <w:szCs w:val="28"/>
                <w:u w:val="single"/>
              </w:rPr>
              <w:t xml:space="preserve">Закреплять </w:t>
            </w:r>
            <w:r w:rsidRPr="003B5A48">
              <w:rPr>
                <w:sz w:val="28"/>
                <w:szCs w:val="28"/>
              </w:rPr>
              <w:t xml:space="preserve">культурно-гигиенические </w:t>
            </w:r>
            <w:r w:rsidRPr="003B5A48">
              <w:rPr>
                <w:sz w:val="28"/>
                <w:szCs w:val="28"/>
                <w:u w:val="single"/>
              </w:rPr>
              <w:t>навыки и навыки</w:t>
            </w:r>
            <w:r w:rsidRPr="003B5A48">
              <w:rPr>
                <w:sz w:val="28"/>
                <w:szCs w:val="28"/>
              </w:rPr>
              <w:t xml:space="preserve"> самообслуживания, формируя полезные привычки, приобщая к здоровому образу жизни</w:t>
            </w:r>
          </w:p>
        </w:tc>
        <w:tc>
          <w:tcPr>
            <w:tcW w:w="4819" w:type="dxa"/>
            <w:tcBorders>
              <w:bottom w:val="single" w:sz="4" w:space="0" w:color="auto"/>
            </w:tcBorders>
          </w:tcPr>
          <w:p w:rsidR="00BC40FA" w:rsidRPr="003B5A48" w:rsidRDefault="00BC40FA" w:rsidP="00BC40FA">
            <w:pPr>
              <w:pStyle w:val="ConsPlusNormal"/>
              <w:rPr>
                <w:sz w:val="28"/>
                <w:szCs w:val="28"/>
              </w:rPr>
            </w:pPr>
            <w:r w:rsidRPr="003B5A48">
              <w:rPr>
                <w:sz w:val="28"/>
                <w:szCs w:val="28"/>
                <w:u w:val="single"/>
              </w:rPr>
              <w:t xml:space="preserve">Формировать представления </w:t>
            </w:r>
            <w:r w:rsidRPr="003B5A48">
              <w:rPr>
                <w:sz w:val="28"/>
                <w:szCs w:val="28"/>
              </w:rPr>
              <w:t xml:space="preserve">о факторах, влияющих на здоровье, воспитывать полезные привычки, </w:t>
            </w:r>
          </w:p>
          <w:p w:rsidR="00BC40FA" w:rsidRPr="003B5A48" w:rsidRDefault="00BC40FA" w:rsidP="00BC40FA">
            <w:pPr>
              <w:pStyle w:val="ConsPlusNormal"/>
              <w:rPr>
                <w:sz w:val="28"/>
                <w:szCs w:val="28"/>
                <w:u w:val="single"/>
              </w:rPr>
            </w:pPr>
            <w:r w:rsidRPr="003B5A48">
              <w:rPr>
                <w:sz w:val="28"/>
                <w:szCs w:val="28"/>
              </w:rPr>
              <w:t>способствовать усвоению правил безопасного поведения в двигательной деятельности</w:t>
            </w:r>
          </w:p>
        </w:tc>
      </w:tr>
    </w:tbl>
    <w:p w:rsidR="00BC40FA" w:rsidRPr="00BC40FA" w:rsidRDefault="00BC40FA" w:rsidP="00BC40FA">
      <w:pPr>
        <w:spacing w:after="160" w:line="259" w:lineRule="auto"/>
        <w:rPr>
          <w:sz w:val="24"/>
          <w:szCs w:val="24"/>
        </w:rPr>
      </w:pPr>
    </w:p>
    <w:p w:rsidR="0064376A" w:rsidRDefault="003F74C5" w:rsidP="003B5A48">
      <w:pPr>
        <w:spacing w:line="240" w:lineRule="auto"/>
        <w:jc w:val="center"/>
        <w:rPr>
          <w:b/>
          <w:sz w:val="28"/>
          <w:szCs w:val="28"/>
        </w:rPr>
      </w:pPr>
      <w:r w:rsidRPr="003B5A48">
        <w:rPr>
          <w:b/>
          <w:sz w:val="28"/>
          <w:szCs w:val="28"/>
        </w:rPr>
        <w:t>Содержан</w:t>
      </w:r>
      <w:r w:rsidR="003B5A48">
        <w:rPr>
          <w:b/>
          <w:sz w:val="28"/>
          <w:szCs w:val="28"/>
        </w:rPr>
        <w:t>ие образовательной деятельности</w:t>
      </w:r>
    </w:p>
    <w:p w:rsidR="003B5A48" w:rsidRPr="003B5A48" w:rsidRDefault="003B5A48" w:rsidP="003B5A48">
      <w:pPr>
        <w:spacing w:line="240" w:lineRule="auto"/>
        <w:jc w:val="center"/>
        <w:rPr>
          <w:sz w:val="28"/>
          <w:szCs w:val="28"/>
        </w:rPr>
      </w:pPr>
    </w:p>
    <w:tbl>
      <w:tblPr>
        <w:tblStyle w:val="a6"/>
        <w:tblW w:w="0" w:type="auto"/>
        <w:tblLook w:val="04A0" w:firstRow="1" w:lastRow="0" w:firstColumn="1" w:lastColumn="0" w:noHBand="0" w:noVBand="1"/>
      </w:tblPr>
      <w:tblGrid>
        <w:gridCol w:w="4931"/>
        <w:gridCol w:w="4816"/>
      </w:tblGrid>
      <w:tr w:rsidR="003F74C5" w:rsidTr="00FB4BC2">
        <w:tc>
          <w:tcPr>
            <w:tcW w:w="4931" w:type="dxa"/>
          </w:tcPr>
          <w:p w:rsidR="003F74C5" w:rsidRPr="00FB4BC2" w:rsidRDefault="003F74C5" w:rsidP="00FB4BC2">
            <w:pPr>
              <w:spacing w:line="240" w:lineRule="auto"/>
              <w:jc w:val="center"/>
              <w:rPr>
                <w:sz w:val="28"/>
                <w:szCs w:val="28"/>
              </w:rPr>
            </w:pPr>
            <w:r w:rsidRPr="00FB4BC2">
              <w:rPr>
                <w:sz w:val="28"/>
                <w:szCs w:val="28"/>
              </w:rPr>
              <w:t>3-4</w:t>
            </w:r>
          </w:p>
        </w:tc>
        <w:tc>
          <w:tcPr>
            <w:tcW w:w="4816" w:type="dxa"/>
          </w:tcPr>
          <w:p w:rsidR="003F74C5" w:rsidRPr="00FB4BC2" w:rsidRDefault="003F74C5" w:rsidP="00FB4BC2">
            <w:pPr>
              <w:spacing w:line="240" w:lineRule="auto"/>
              <w:jc w:val="center"/>
              <w:rPr>
                <w:sz w:val="28"/>
                <w:szCs w:val="28"/>
              </w:rPr>
            </w:pPr>
            <w:r w:rsidRPr="00FB4BC2">
              <w:rPr>
                <w:sz w:val="28"/>
                <w:szCs w:val="28"/>
              </w:rPr>
              <w:t>4-5</w:t>
            </w:r>
          </w:p>
        </w:tc>
      </w:tr>
      <w:tr w:rsidR="003F74C5" w:rsidTr="00FB4BC2">
        <w:tc>
          <w:tcPr>
            <w:tcW w:w="4931" w:type="dxa"/>
          </w:tcPr>
          <w:p w:rsidR="003F74C5" w:rsidRPr="00FB4BC2" w:rsidRDefault="003F74C5" w:rsidP="00FB4BC2">
            <w:pPr>
              <w:pStyle w:val="ConsPlusNormal"/>
              <w:rPr>
                <w:b/>
                <w:sz w:val="28"/>
                <w:szCs w:val="28"/>
              </w:rPr>
            </w:pPr>
            <w:r w:rsidRPr="00FB4BC2">
              <w:rPr>
                <w:sz w:val="28"/>
                <w:szCs w:val="28"/>
              </w:rPr>
              <w:t xml:space="preserve">Педагог </w:t>
            </w:r>
            <w:r w:rsidRPr="00FB4BC2">
              <w:rPr>
                <w:sz w:val="28"/>
                <w:szCs w:val="28"/>
                <w:u w:val="single"/>
              </w:rPr>
              <w:t>формирует умение:</w:t>
            </w:r>
          </w:p>
          <w:p w:rsidR="003F74C5" w:rsidRPr="00FB4BC2" w:rsidRDefault="003F74C5" w:rsidP="00FB4BC2">
            <w:pPr>
              <w:pStyle w:val="ConsPlusNormal"/>
              <w:numPr>
                <w:ilvl w:val="0"/>
                <w:numId w:val="81"/>
              </w:numPr>
              <w:tabs>
                <w:tab w:val="left" w:pos="426"/>
              </w:tabs>
              <w:ind w:left="0" w:firstLine="0"/>
              <w:jc w:val="left"/>
              <w:rPr>
                <w:sz w:val="28"/>
                <w:szCs w:val="28"/>
              </w:rPr>
            </w:pPr>
            <w:r w:rsidRPr="00FB4BC2">
              <w:rPr>
                <w:sz w:val="28"/>
                <w:szCs w:val="28"/>
              </w:rPr>
              <w:t xml:space="preserve">организованно выполнять строевые упражнения, </w:t>
            </w:r>
          </w:p>
          <w:p w:rsidR="003F74C5" w:rsidRPr="00FB4BC2" w:rsidRDefault="003F74C5" w:rsidP="00FB4BC2">
            <w:pPr>
              <w:spacing w:line="240" w:lineRule="auto"/>
              <w:rPr>
                <w:sz w:val="28"/>
                <w:szCs w:val="28"/>
              </w:rPr>
            </w:pPr>
            <w:r w:rsidRPr="00FB4BC2">
              <w:rPr>
                <w:sz w:val="28"/>
                <w:szCs w:val="28"/>
              </w:rPr>
              <w:t>находить свое место при совместных построениях, передвижениях.</w:t>
            </w:r>
          </w:p>
        </w:tc>
        <w:tc>
          <w:tcPr>
            <w:tcW w:w="4816" w:type="dxa"/>
          </w:tcPr>
          <w:p w:rsidR="003F74C5" w:rsidRPr="00FB4BC2" w:rsidRDefault="003F74C5" w:rsidP="00FB4BC2">
            <w:pPr>
              <w:pStyle w:val="ConsPlusNormal"/>
              <w:rPr>
                <w:b/>
                <w:sz w:val="28"/>
                <w:szCs w:val="28"/>
              </w:rPr>
            </w:pPr>
            <w:r w:rsidRPr="00FB4BC2">
              <w:rPr>
                <w:sz w:val="28"/>
                <w:szCs w:val="28"/>
              </w:rPr>
              <w:t xml:space="preserve">Педагог </w:t>
            </w:r>
            <w:r w:rsidRPr="00C144C2">
              <w:rPr>
                <w:sz w:val="28"/>
                <w:szCs w:val="28"/>
                <w:u w:val="single"/>
              </w:rPr>
              <w:t>формирует и закрепляет</w:t>
            </w:r>
            <w:r w:rsidRPr="00FB4BC2">
              <w:rPr>
                <w:b/>
                <w:sz w:val="28"/>
                <w:szCs w:val="28"/>
              </w:rPr>
              <w:t>:</w:t>
            </w:r>
          </w:p>
          <w:p w:rsidR="003F74C5" w:rsidRPr="00FB4BC2" w:rsidRDefault="003F74C5" w:rsidP="00FB4BC2">
            <w:pPr>
              <w:pStyle w:val="ConsPlusNormal"/>
              <w:numPr>
                <w:ilvl w:val="0"/>
                <w:numId w:val="83"/>
              </w:numPr>
              <w:ind w:left="0" w:firstLine="226"/>
              <w:jc w:val="left"/>
              <w:rPr>
                <w:sz w:val="28"/>
                <w:szCs w:val="28"/>
              </w:rPr>
            </w:pPr>
            <w:r w:rsidRPr="00FB4BC2">
              <w:rPr>
                <w:sz w:val="28"/>
                <w:szCs w:val="28"/>
              </w:rPr>
              <w:t xml:space="preserve">двигательные умения и навыки, </w:t>
            </w:r>
          </w:p>
          <w:p w:rsidR="003F74C5" w:rsidRPr="00FB4BC2" w:rsidRDefault="003F74C5" w:rsidP="00FB4BC2">
            <w:pPr>
              <w:pStyle w:val="ConsPlusNormal"/>
              <w:numPr>
                <w:ilvl w:val="0"/>
                <w:numId w:val="83"/>
              </w:numPr>
              <w:ind w:left="0" w:firstLine="226"/>
              <w:jc w:val="left"/>
              <w:rPr>
                <w:sz w:val="28"/>
                <w:szCs w:val="28"/>
              </w:rPr>
            </w:pPr>
            <w:r w:rsidRPr="00FB4BC2">
              <w:rPr>
                <w:sz w:val="28"/>
                <w:szCs w:val="28"/>
              </w:rPr>
              <w:t xml:space="preserve">развивает психофизические качества при: </w:t>
            </w:r>
          </w:p>
          <w:p w:rsidR="003F74C5" w:rsidRPr="00FB4BC2" w:rsidRDefault="003F74C5" w:rsidP="00FB4BC2">
            <w:pPr>
              <w:pStyle w:val="ConsPlusNormal"/>
              <w:numPr>
                <w:ilvl w:val="0"/>
                <w:numId w:val="82"/>
              </w:numPr>
              <w:ind w:left="357" w:firstLine="10"/>
              <w:jc w:val="left"/>
              <w:rPr>
                <w:sz w:val="28"/>
                <w:szCs w:val="28"/>
              </w:rPr>
            </w:pPr>
            <w:r w:rsidRPr="00FB4BC2">
              <w:rPr>
                <w:sz w:val="28"/>
                <w:szCs w:val="28"/>
              </w:rPr>
              <w:t xml:space="preserve">выполнении упражнений основной гимнастики, </w:t>
            </w:r>
          </w:p>
          <w:p w:rsidR="003F74C5" w:rsidRPr="00FB4BC2" w:rsidRDefault="003F74C5" w:rsidP="00FB4BC2">
            <w:pPr>
              <w:spacing w:line="240" w:lineRule="auto"/>
              <w:rPr>
                <w:sz w:val="28"/>
                <w:szCs w:val="28"/>
              </w:rPr>
            </w:pPr>
            <w:r w:rsidRPr="00FB4BC2">
              <w:rPr>
                <w:sz w:val="28"/>
                <w:szCs w:val="28"/>
              </w:rPr>
              <w:t>а также при проведении подвижных и спортивных игр.</w:t>
            </w:r>
          </w:p>
        </w:tc>
      </w:tr>
      <w:tr w:rsidR="003F74C5" w:rsidTr="00FB4BC2">
        <w:tc>
          <w:tcPr>
            <w:tcW w:w="4931" w:type="dxa"/>
          </w:tcPr>
          <w:p w:rsidR="003F74C5" w:rsidRPr="00C144C2" w:rsidRDefault="003F74C5" w:rsidP="00FB4BC2">
            <w:pPr>
              <w:pStyle w:val="ConsPlusNormal"/>
              <w:rPr>
                <w:sz w:val="28"/>
                <w:szCs w:val="28"/>
                <w:u w:val="single"/>
              </w:rPr>
            </w:pPr>
            <w:r w:rsidRPr="00C144C2">
              <w:rPr>
                <w:sz w:val="28"/>
                <w:szCs w:val="28"/>
                <w:u w:val="single"/>
              </w:rPr>
              <w:t>Педагог формирует умение организованно выполнять  по показу</w:t>
            </w:r>
          </w:p>
          <w:p w:rsidR="003F74C5" w:rsidRPr="00C144C2" w:rsidRDefault="003F74C5" w:rsidP="00FB4BC2">
            <w:pPr>
              <w:pStyle w:val="ConsPlusNormal"/>
              <w:numPr>
                <w:ilvl w:val="0"/>
                <w:numId w:val="84"/>
              </w:numPr>
              <w:tabs>
                <w:tab w:val="left" w:pos="426"/>
              </w:tabs>
              <w:ind w:left="0" w:firstLine="0"/>
              <w:jc w:val="left"/>
              <w:rPr>
                <w:sz w:val="28"/>
                <w:szCs w:val="28"/>
              </w:rPr>
            </w:pPr>
            <w:r w:rsidRPr="00C144C2">
              <w:rPr>
                <w:sz w:val="28"/>
                <w:szCs w:val="28"/>
              </w:rPr>
              <w:t xml:space="preserve">общеразвивающие, музыкально - ритмические упражнения; </w:t>
            </w:r>
          </w:p>
          <w:p w:rsidR="003F74C5" w:rsidRPr="00C144C2" w:rsidRDefault="003F74C5" w:rsidP="00FB4BC2">
            <w:pPr>
              <w:pStyle w:val="ConsPlusNormal"/>
              <w:numPr>
                <w:ilvl w:val="0"/>
                <w:numId w:val="84"/>
              </w:numPr>
              <w:tabs>
                <w:tab w:val="left" w:pos="426"/>
              </w:tabs>
              <w:ind w:left="0" w:firstLine="0"/>
              <w:jc w:val="left"/>
              <w:rPr>
                <w:sz w:val="28"/>
                <w:szCs w:val="28"/>
              </w:rPr>
            </w:pPr>
            <w:r w:rsidRPr="00C144C2">
              <w:rPr>
                <w:sz w:val="28"/>
                <w:szCs w:val="28"/>
              </w:rPr>
              <w:t>создает условия для активной двигательной деятельности и</w:t>
            </w:r>
          </w:p>
          <w:p w:rsidR="003F74C5" w:rsidRPr="00C144C2" w:rsidRDefault="003F74C5" w:rsidP="00FB4BC2">
            <w:pPr>
              <w:pStyle w:val="ConsPlusNormal"/>
              <w:numPr>
                <w:ilvl w:val="0"/>
                <w:numId w:val="84"/>
              </w:numPr>
              <w:tabs>
                <w:tab w:val="left" w:pos="426"/>
              </w:tabs>
              <w:ind w:left="0" w:firstLine="0"/>
              <w:jc w:val="left"/>
              <w:rPr>
                <w:sz w:val="28"/>
                <w:szCs w:val="28"/>
              </w:rPr>
            </w:pPr>
            <w:r w:rsidRPr="00C144C2">
              <w:rPr>
                <w:sz w:val="28"/>
                <w:szCs w:val="28"/>
              </w:rPr>
              <w:t>положительного эмоционального состояния детей.</w:t>
            </w:r>
          </w:p>
        </w:tc>
        <w:tc>
          <w:tcPr>
            <w:tcW w:w="4816" w:type="dxa"/>
          </w:tcPr>
          <w:p w:rsidR="003F74C5" w:rsidRPr="00C144C2" w:rsidRDefault="003F74C5" w:rsidP="00FB4BC2">
            <w:pPr>
              <w:spacing w:line="240" w:lineRule="auto"/>
              <w:rPr>
                <w:sz w:val="28"/>
                <w:szCs w:val="28"/>
                <w:u w:val="single"/>
              </w:rPr>
            </w:pPr>
            <w:r w:rsidRPr="00C144C2">
              <w:rPr>
                <w:sz w:val="28"/>
                <w:szCs w:val="28"/>
                <w:u w:val="single"/>
              </w:rPr>
              <w:t>Помогает:</w:t>
            </w:r>
          </w:p>
          <w:p w:rsidR="003F74C5" w:rsidRPr="00C144C2" w:rsidRDefault="003F74C5" w:rsidP="00FB4BC2">
            <w:pPr>
              <w:pStyle w:val="a3"/>
              <w:numPr>
                <w:ilvl w:val="0"/>
                <w:numId w:val="85"/>
              </w:numPr>
              <w:tabs>
                <w:tab w:val="left" w:pos="567"/>
              </w:tabs>
              <w:spacing w:line="240" w:lineRule="auto"/>
              <w:ind w:left="0" w:firstLine="0"/>
              <w:jc w:val="left"/>
              <w:rPr>
                <w:sz w:val="28"/>
                <w:szCs w:val="28"/>
              </w:rPr>
            </w:pPr>
            <w:r w:rsidRPr="00C144C2">
              <w:rPr>
                <w:sz w:val="28"/>
                <w:szCs w:val="28"/>
              </w:rPr>
              <w:t xml:space="preserve">точно принимать исходное положение,  </w:t>
            </w:r>
          </w:p>
          <w:p w:rsidR="003F74C5" w:rsidRPr="00C144C2" w:rsidRDefault="003F74C5" w:rsidP="00FB4BC2">
            <w:pPr>
              <w:pStyle w:val="a3"/>
              <w:numPr>
                <w:ilvl w:val="0"/>
                <w:numId w:val="85"/>
              </w:numPr>
              <w:tabs>
                <w:tab w:val="left" w:pos="567"/>
              </w:tabs>
              <w:spacing w:line="240" w:lineRule="auto"/>
              <w:ind w:left="0" w:firstLine="0"/>
              <w:jc w:val="left"/>
              <w:rPr>
                <w:sz w:val="28"/>
                <w:szCs w:val="28"/>
              </w:rPr>
            </w:pPr>
            <w:r w:rsidRPr="00C144C2">
              <w:rPr>
                <w:sz w:val="28"/>
                <w:szCs w:val="28"/>
              </w:rPr>
              <w:t>показывает возможность использования разученного движения в самостоятельной двигательной деятельности,</w:t>
            </w:r>
          </w:p>
          <w:p w:rsidR="003F74C5" w:rsidRPr="00C144C2" w:rsidRDefault="003F74C5" w:rsidP="00FB4BC2">
            <w:pPr>
              <w:pStyle w:val="a3"/>
              <w:numPr>
                <w:ilvl w:val="0"/>
                <w:numId w:val="85"/>
              </w:numPr>
              <w:tabs>
                <w:tab w:val="left" w:pos="567"/>
              </w:tabs>
              <w:spacing w:line="240" w:lineRule="auto"/>
              <w:ind w:left="0" w:firstLine="0"/>
              <w:jc w:val="left"/>
              <w:rPr>
                <w:sz w:val="28"/>
                <w:szCs w:val="28"/>
              </w:rPr>
            </w:pPr>
            <w:r w:rsidRPr="00C144C2">
              <w:rPr>
                <w:sz w:val="28"/>
                <w:szCs w:val="28"/>
              </w:rPr>
              <w:t>укреплять дружеские взаимоотношения со сверстниками,</w:t>
            </w:r>
          </w:p>
        </w:tc>
      </w:tr>
      <w:tr w:rsidR="003F74C5" w:rsidTr="00FB4BC2">
        <w:tc>
          <w:tcPr>
            <w:tcW w:w="4931" w:type="dxa"/>
          </w:tcPr>
          <w:p w:rsidR="003F74C5" w:rsidRPr="00C144C2" w:rsidRDefault="003F74C5" w:rsidP="00FB4BC2">
            <w:pPr>
              <w:pStyle w:val="ConsPlusNormal"/>
              <w:rPr>
                <w:sz w:val="28"/>
                <w:szCs w:val="28"/>
              </w:rPr>
            </w:pPr>
            <w:r w:rsidRPr="00C144C2">
              <w:rPr>
                <w:sz w:val="28"/>
                <w:szCs w:val="28"/>
              </w:rPr>
              <w:t xml:space="preserve">1. Педагог </w:t>
            </w:r>
            <w:r w:rsidRPr="00C144C2">
              <w:rPr>
                <w:sz w:val="28"/>
                <w:szCs w:val="28"/>
                <w:u w:val="single"/>
              </w:rPr>
              <w:t>воспитывает/ формирует</w:t>
            </w:r>
            <w:r w:rsidRPr="00C144C2">
              <w:rPr>
                <w:sz w:val="28"/>
                <w:szCs w:val="28"/>
              </w:rPr>
              <w:t xml:space="preserve"> </w:t>
            </w:r>
          </w:p>
          <w:p w:rsidR="003F74C5" w:rsidRPr="00C144C2" w:rsidRDefault="003F74C5" w:rsidP="00FB4BC2">
            <w:pPr>
              <w:pStyle w:val="ConsPlusNormal"/>
              <w:numPr>
                <w:ilvl w:val="0"/>
                <w:numId w:val="86"/>
              </w:numPr>
              <w:tabs>
                <w:tab w:val="left" w:pos="426"/>
              </w:tabs>
              <w:ind w:left="0" w:firstLine="0"/>
              <w:jc w:val="left"/>
              <w:rPr>
                <w:sz w:val="28"/>
                <w:szCs w:val="28"/>
              </w:rPr>
            </w:pPr>
            <w:r w:rsidRPr="00C144C2">
              <w:rPr>
                <w:sz w:val="28"/>
                <w:szCs w:val="28"/>
              </w:rPr>
              <w:t>умение слушать и следить за показом,</w:t>
            </w:r>
          </w:p>
          <w:p w:rsidR="003F74C5" w:rsidRPr="00C144C2" w:rsidRDefault="003F74C5" w:rsidP="00FB4BC2">
            <w:pPr>
              <w:pStyle w:val="ConsPlusNormal"/>
              <w:numPr>
                <w:ilvl w:val="0"/>
                <w:numId w:val="86"/>
              </w:numPr>
              <w:tabs>
                <w:tab w:val="left" w:pos="426"/>
              </w:tabs>
              <w:ind w:left="0" w:firstLine="0"/>
              <w:jc w:val="left"/>
              <w:rPr>
                <w:sz w:val="28"/>
                <w:szCs w:val="28"/>
              </w:rPr>
            </w:pPr>
            <w:r w:rsidRPr="00C144C2">
              <w:rPr>
                <w:sz w:val="28"/>
                <w:szCs w:val="28"/>
              </w:rPr>
              <w:t xml:space="preserve">умение выполнять предложенные задания сообща, действуя, в общем, для всех темпе. </w:t>
            </w:r>
          </w:p>
        </w:tc>
        <w:tc>
          <w:tcPr>
            <w:tcW w:w="4816" w:type="dxa"/>
          </w:tcPr>
          <w:p w:rsidR="003F74C5" w:rsidRPr="00C144C2" w:rsidRDefault="003F74C5" w:rsidP="00FB4BC2">
            <w:pPr>
              <w:spacing w:line="240" w:lineRule="auto"/>
              <w:rPr>
                <w:sz w:val="28"/>
                <w:szCs w:val="28"/>
                <w:u w:val="single"/>
              </w:rPr>
            </w:pPr>
            <w:r w:rsidRPr="00C144C2">
              <w:rPr>
                <w:sz w:val="28"/>
                <w:szCs w:val="28"/>
              </w:rPr>
              <w:t xml:space="preserve">Педагог </w:t>
            </w:r>
            <w:r w:rsidRPr="00C144C2">
              <w:rPr>
                <w:sz w:val="28"/>
                <w:szCs w:val="28"/>
                <w:u w:val="single"/>
              </w:rPr>
              <w:t>воспитывает/ формирует:</w:t>
            </w:r>
          </w:p>
          <w:p w:rsidR="003F74C5" w:rsidRPr="00C144C2" w:rsidRDefault="003F74C5" w:rsidP="00FB4BC2">
            <w:pPr>
              <w:pStyle w:val="a3"/>
              <w:numPr>
                <w:ilvl w:val="0"/>
                <w:numId w:val="87"/>
              </w:numPr>
              <w:tabs>
                <w:tab w:val="left" w:pos="415"/>
              </w:tabs>
              <w:spacing w:line="240" w:lineRule="auto"/>
              <w:ind w:left="0" w:firstLine="0"/>
              <w:jc w:val="left"/>
              <w:rPr>
                <w:sz w:val="28"/>
                <w:szCs w:val="28"/>
              </w:rPr>
            </w:pPr>
            <w:r w:rsidRPr="00C144C2">
              <w:rPr>
                <w:sz w:val="28"/>
                <w:szCs w:val="28"/>
              </w:rPr>
              <w:t xml:space="preserve">умение слышать и выполнять указания, </w:t>
            </w:r>
          </w:p>
          <w:p w:rsidR="003F74C5" w:rsidRPr="00C144C2" w:rsidRDefault="003F74C5" w:rsidP="00FB4BC2">
            <w:pPr>
              <w:pStyle w:val="a3"/>
              <w:numPr>
                <w:ilvl w:val="0"/>
                <w:numId w:val="87"/>
              </w:numPr>
              <w:tabs>
                <w:tab w:val="left" w:pos="415"/>
              </w:tabs>
              <w:spacing w:line="240" w:lineRule="auto"/>
              <w:ind w:left="0" w:firstLine="0"/>
              <w:jc w:val="left"/>
              <w:rPr>
                <w:sz w:val="28"/>
                <w:szCs w:val="28"/>
              </w:rPr>
            </w:pPr>
            <w:r w:rsidRPr="00C144C2">
              <w:rPr>
                <w:sz w:val="28"/>
                <w:szCs w:val="28"/>
              </w:rPr>
              <w:t>умение ориентироваться на словесную инструкцию;</w:t>
            </w:r>
          </w:p>
          <w:p w:rsidR="003F74C5" w:rsidRPr="00C144C2" w:rsidRDefault="003F74C5" w:rsidP="00FB4BC2">
            <w:pPr>
              <w:spacing w:line="240" w:lineRule="auto"/>
              <w:rPr>
                <w:sz w:val="28"/>
                <w:szCs w:val="28"/>
              </w:rPr>
            </w:pPr>
            <w:r w:rsidRPr="00C144C2">
              <w:rPr>
                <w:sz w:val="28"/>
                <w:szCs w:val="28"/>
              </w:rPr>
              <w:t>Поддерживает стремление соблюдать технику выполнения упражнений</w:t>
            </w:r>
          </w:p>
        </w:tc>
      </w:tr>
      <w:tr w:rsidR="004D3F23" w:rsidTr="00FB4BC2">
        <w:tc>
          <w:tcPr>
            <w:tcW w:w="4931" w:type="dxa"/>
            <w:tcBorders>
              <w:top w:val="single" w:sz="4" w:space="0" w:color="auto"/>
              <w:left w:val="single" w:sz="4" w:space="0" w:color="auto"/>
              <w:bottom w:val="single" w:sz="4" w:space="0" w:color="auto"/>
              <w:right w:val="single" w:sz="4" w:space="0" w:color="auto"/>
            </w:tcBorders>
          </w:tcPr>
          <w:p w:rsidR="004D3F23" w:rsidRPr="00FB4BC2" w:rsidRDefault="004D3F23" w:rsidP="00FB4BC2">
            <w:pPr>
              <w:widowControl w:val="0"/>
              <w:autoSpaceDE w:val="0"/>
              <w:autoSpaceDN w:val="0"/>
              <w:adjustRightInd w:val="0"/>
              <w:spacing w:line="240" w:lineRule="auto"/>
              <w:rPr>
                <w:sz w:val="28"/>
                <w:szCs w:val="28"/>
              </w:rPr>
            </w:pPr>
            <w:r w:rsidRPr="00FB4BC2">
              <w:rPr>
                <w:sz w:val="28"/>
                <w:szCs w:val="28"/>
                <w:u w:val="single"/>
              </w:rPr>
              <w:t>Организует</w:t>
            </w:r>
            <w:r w:rsidRPr="00FB4BC2">
              <w:rPr>
                <w:sz w:val="28"/>
                <w:szCs w:val="28"/>
              </w:rPr>
              <w:t xml:space="preserve"> подвижные игры, помогая детям выполнять движения с эмоциональным отражением замысла, соблюдать правила в подвижной игре.</w:t>
            </w:r>
          </w:p>
        </w:tc>
        <w:tc>
          <w:tcPr>
            <w:tcW w:w="4816" w:type="dxa"/>
            <w:tcBorders>
              <w:top w:val="single" w:sz="4" w:space="0" w:color="auto"/>
              <w:left w:val="single" w:sz="4" w:space="0" w:color="auto"/>
              <w:bottom w:val="single" w:sz="4" w:space="0" w:color="auto"/>
              <w:right w:val="single" w:sz="4" w:space="0" w:color="auto"/>
            </w:tcBorders>
          </w:tcPr>
          <w:p w:rsidR="004D3F23" w:rsidRPr="00FB4BC2" w:rsidRDefault="004D3F23" w:rsidP="00FB4BC2">
            <w:pPr>
              <w:spacing w:line="240" w:lineRule="auto"/>
              <w:rPr>
                <w:sz w:val="28"/>
                <w:szCs w:val="28"/>
              </w:rPr>
            </w:pPr>
            <w:r w:rsidRPr="00FB4BC2">
              <w:rPr>
                <w:sz w:val="28"/>
                <w:szCs w:val="28"/>
                <w:u w:val="single"/>
              </w:rPr>
              <w:t>Поддерживает стремление</w:t>
            </w:r>
            <w:r w:rsidRPr="00FB4BC2">
              <w:rPr>
                <w:sz w:val="28"/>
                <w:szCs w:val="28"/>
              </w:rPr>
              <w:t xml:space="preserve"> соблюдать правила в подвижной игре; </w:t>
            </w:r>
          </w:p>
          <w:p w:rsidR="004D3F23" w:rsidRPr="00FB4BC2" w:rsidRDefault="004D3F23" w:rsidP="00FB4BC2">
            <w:pPr>
              <w:spacing w:line="240" w:lineRule="auto"/>
              <w:rPr>
                <w:sz w:val="28"/>
                <w:szCs w:val="28"/>
              </w:rPr>
            </w:pPr>
            <w:r w:rsidRPr="00FB4BC2">
              <w:rPr>
                <w:sz w:val="28"/>
                <w:szCs w:val="28"/>
                <w:u w:val="single"/>
              </w:rPr>
              <w:t>поощряет проявление</w:t>
            </w:r>
            <w:r w:rsidRPr="00FB4BC2">
              <w:rPr>
                <w:sz w:val="28"/>
                <w:szCs w:val="28"/>
              </w:rPr>
              <w:t xml:space="preserve"> целеустремленности и упорства в достижении цели, стремление к творчеству.</w:t>
            </w:r>
          </w:p>
        </w:tc>
      </w:tr>
      <w:tr w:rsidR="004D3F23" w:rsidTr="00FB4BC2">
        <w:tc>
          <w:tcPr>
            <w:tcW w:w="4931" w:type="dxa"/>
            <w:tcBorders>
              <w:top w:val="single" w:sz="4" w:space="0" w:color="auto"/>
              <w:left w:val="single" w:sz="4" w:space="0" w:color="auto"/>
              <w:bottom w:val="single" w:sz="4" w:space="0" w:color="auto"/>
              <w:right w:val="single" w:sz="4" w:space="0" w:color="auto"/>
            </w:tcBorders>
          </w:tcPr>
          <w:p w:rsidR="004D3F23" w:rsidRPr="00FB4BC2" w:rsidRDefault="004D3F23" w:rsidP="00FB4BC2">
            <w:pPr>
              <w:widowControl w:val="0"/>
              <w:autoSpaceDE w:val="0"/>
              <w:autoSpaceDN w:val="0"/>
              <w:adjustRightInd w:val="0"/>
              <w:spacing w:line="240" w:lineRule="auto"/>
              <w:rPr>
                <w:sz w:val="28"/>
                <w:szCs w:val="28"/>
              </w:rPr>
            </w:pPr>
            <w:r w:rsidRPr="00FB4BC2">
              <w:rPr>
                <w:sz w:val="28"/>
                <w:szCs w:val="28"/>
              </w:rPr>
              <w:t xml:space="preserve">Педагог </w:t>
            </w:r>
            <w:r w:rsidRPr="00FB4BC2">
              <w:rPr>
                <w:sz w:val="28"/>
                <w:szCs w:val="28"/>
                <w:u w:val="single"/>
              </w:rPr>
              <w:t>продумывает и организует</w:t>
            </w:r>
            <w:r w:rsidRPr="00FB4BC2">
              <w:rPr>
                <w:sz w:val="28"/>
                <w:szCs w:val="28"/>
              </w:rPr>
              <w:t xml:space="preserve"> </w:t>
            </w:r>
            <w:r w:rsidRPr="00FB4BC2">
              <w:rPr>
                <w:sz w:val="28"/>
                <w:szCs w:val="28"/>
              </w:rPr>
              <w:lastRenderedPageBreak/>
              <w:t>активный отдых</w:t>
            </w:r>
          </w:p>
        </w:tc>
        <w:tc>
          <w:tcPr>
            <w:tcW w:w="4816" w:type="dxa"/>
            <w:tcBorders>
              <w:top w:val="single" w:sz="4" w:space="0" w:color="auto"/>
              <w:left w:val="single" w:sz="4" w:space="0" w:color="auto"/>
              <w:bottom w:val="single" w:sz="4" w:space="0" w:color="auto"/>
              <w:right w:val="single" w:sz="4" w:space="0" w:color="auto"/>
            </w:tcBorders>
          </w:tcPr>
          <w:p w:rsidR="004D3F23" w:rsidRPr="00FB4BC2" w:rsidRDefault="004D3F23" w:rsidP="00FB4BC2">
            <w:pPr>
              <w:widowControl w:val="0"/>
              <w:autoSpaceDE w:val="0"/>
              <w:autoSpaceDN w:val="0"/>
              <w:adjustRightInd w:val="0"/>
              <w:spacing w:line="240" w:lineRule="auto"/>
              <w:rPr>
                <w:sz w:val="28"/>
                <w:szCs w:val="28"/>
              </w:rPr>
            </w:pPr>
            <w:r w:rsidRPr="00FB4BC2">
              <w:rPr>
                <w:sz w:val="28"/>
                <w:szCs w:val="28"/>
                <w:u w:val="single"/>
              </w:rPr>
              <w:lastRenderedPageBreak/>
              <w:t xml:space="preserve">Начинает формировать элементарные </w:t>
            </w:r>
            <w:r w:rsidRPr="00FB4BC2">
              <w:rPr>
                <w:sz w:val="28"/>
                <w:szCs w:val="28"/>
                <w:u w:val="single"/>
              </w:rPr>
              <w:lastRenderedPageBreak/>
              <w:t>представления</w:t>
            </w:r>
            <w:r w:rsidRPr="00FB4BC2">
              <w:rPr>
                <w:sz w:val="28"/>
                <w:szCs w:val="28"/>
              </w:rPr>
              <w:t xml:space="preserve"> о разных формах активного отдыха, включая туризм,</w:t>
            </w:r>
          </w:p>
        </w:tc>
      </w:tr>
      <w:tr w:rsidR="004D3F23" w:rsidTr="00FB4BC2">
        <w:tc>
          <w:tcPr>
            <w:tcW w:w="4931" w:type="dxa"/>
            <w:tcBorders>
              <w:top w:val="single" w:sz="4" w:space="0" w:color="auto"/>
              <w:left w:val="single" w:sz="4" w:space="0" w:color="auto"/>
              <w:bottom w:val="single" w:sz="4" w:space="0" w:color="auto"/>
              <w:right w:val="single" w:sz="4" w:space="0" w:color="auto"/>
            </w:tcBorders>
          </w:tcPr>
          <w:p w:rsidR="004D3F23" w:rsidRPr="00FB4BC2" w:rsidRDefault="004D3F23" w:rsidP="00FB4BC2">
            <w:pPr>
              <w:widowControl w:val="0"/>
              <w:autoSpaceDE w:val="0"/>
              <w:autoSpaceDN w:val="0"/>
              <w:adjustRightInd w:val="0"/>
              <w:spacing w:line="240" w:lineRule="auto"/>
              <w:rPr>
                <w:sz w:val="28"/>
                <w:szCs w:val="28"/>
              </w:rPr>
            </w:pPr>
            <w:r w:rsidRPr="00FB4BC2">
              <w:rPr>
                <w:sz w:val="28"/>
                <w:szCs w:val="28"/>
                <w:u w:val="single"/>
              </w:rPr>
              <w:lastRenderedPageBreak/>
              <w:t>Приобщает</w:t>
            </w:r>
            <w:r w:rsidRPr="00FB4BC2">
              <w:rPr>
                <w:sz w:val="28"/>
                <w:szCs w:val="28"/>
              </w:rPr>
              <w:t xml:space="preserve"> детей к овладению элементарными нормами и правилами поведения в двигательной деятельности, </w:t>
            </w:r>
          </w:p>
        </w:tc>
        <w:tc>
          <w:tcPr>
            <w:tcW w:w="4816" w:type="dxa"/>
            <w:tcBorders>
              <w:top w:val="single" w:sz="4" w:space="0" w:color="auto"/>
              <w:left w:val="single" w:sz="4" w:space="0" w:color="auto"/>
              <w:bottom w:val="single" w:sz="4" w:space="0" w:color="auto"/>
              <w:right w:val="single" w:sz="4" w:space="0" w:color="auto"/>
            </w:tcBorders>
          </w:tcPr>
          <w:p w:rsidR="004D3F23" w:rsidRPr="00FB4BC2" w:rsidRDefault="004D3F23" w:rsidP="00FB4BC2">
            <w:pPr>
              <w:widowControl w:val="0"/>
              <w:autoSpaceDE w:val="0"/>
              <w:autoSpaceDN w:val="0"/>
              <w:adjustRightInd w:val="0"/>
              <w:spacing w:line="240" w:lineRule="auto"/>
              <w:rPr>
                <w:sz w:val="28"/>
                <w:szCs w:val="28"/>
              </w:rPr>
            </w:pPr>
            <w:r w:rsidRPr="00FB4BC2">
              <w:rPr>
                <w:sz w:val="28"/>
                <w:szCs w:val="28"/>
                <w:u w:val="single"/>
              </w:rPr>
              <w:t>Формирует представление</w:t>
            </w:r>
            <w:r w:rsidRPr="00FB4BC2">
              <w:rPr>
                <w:sz w:val="28"/>
                <w:szCs w:val="28"/>
              </w:rPr>
              <w:t xml:space="preserve"> о правилах поведения в двигательной деятельности</w:t>
            </w:r>
          </w:p>
        </w:tc>
      </w:tr>
      <w:tr w:rsidR="004D3F23" w:rsidTr="00FB4BC2">
        <w:tc>
          <w:tcPr>
            <w:tcW w:w="4931" w:type="dxa"/>
            <w:tcBorders>
              <w:top w:val="single" w:sz="4" w:space="0" w:color="auto"/>
              <w:left w:val="single" w:sz="4" w:space="0" w:color="auto"/>
              <w:bottom w:val="single" w:sz="4" w:space="0" w:color="auto"/>
              <w:right w:val="single" w:sz="4" w:space="0" w:color="auto"/>
            </w:tcBorders>
          </w:tcPr>
          <w:p w:rsidR="004D3F23" w:rsidRPr="00FB4BC2" w:rsidRDefault="004D3F23" w:rsidP="00FB4BC2">
            <w:pPr>
              <w:widowControl w:val="0"/>
              <w:autoSpaceDE w:val="0"/>
              <w:autoSpaceDN w:val="0"/>
              <w:adjustRightInd w:val="0"/>
              <w:spacing w:line="240" w:lineRule="auto"/>
              <w:rPr>
                <w:sz w:val="28"/>
                <w:szCs w:val="28"/>
              </w:rPr>
            </w:pPr>
            <w:r w:rsidRPr="00FB4BC2">
              <w:rPr>
                <w:sz w:val="28"/>
                <w:szCs w:val="28"/>
                <w:u w:val="single"/>
              </w:rPr>
              <w:t>Приобщает</w:t>
            </w:r>
            <w:r w:rsidRPr="00FB4BC2">
              <w:rPr>
                <w:sz w:val="28"/>
                <w:szCs w:val="28"/>
              </w:rPr>
              <w:t xml:space="preserve"> детей к здоровому образу жизни.</w:t>
            </w:r>
          </w:p>
        </w:tc>
        <w:tc>
          <w:tcPr>
            <w:tcW w:w="4816" w:type="dxa"/>
            <w:tcBorders>
              <w:top w:val="single" w:sz="4" w:space="0" w:color="auto"/>
              <w:left w:val="single" w:sz="4" w:space="0" w:color="auto"/>
              <w:bottom w:val="single" w:sz="4" w:space="0" w:color="auto"/>
              <w:right w:val="single" w:sz="4" w:space="0" w:color="auto"/>
            </w:tcBorders>
          </w:tcPr>
          <w:p w:rsidR="004D3F23" w:rsidRPr="00FB4BC2" w:rsidRDefault="004D3F23" w:rsidP="00FB4BC2">
            <w:pPr>
              <w:widowControl w:val="0"/>
              <w:autoSpaceDE w:val="0"/>
              <w:autoSpaceDN w:val="0"/>
              <w:adjustRightInd w:val="0"/>
              <w:spacing w:line="240" w:lineRule="auto"/>
              <w:rPr>
                <w:sz w:val="28"/>
                <w:szCs w:val="28"/>
              </w:rPr>
            </w:pPr>
            <w:r w:rsidRPr="00FB4BC2">
              <w:rPr>
                <w:sz w:val="28"/>
                <w:szCs w:val="28"/>
              </w:rPr>
              <w:t xml:space="preserve">Педагог </w:t>
            </w:r>
            <w:r w:rsidRPr="00FB4BC2">
              <w:rPr>
                <w:sz w:val="28"/>
                <w:szCs w:val="28"/>
                <w:u w:val="single"/>
              </w:rPr>
              <w:t>способствует овладению</w:t>
            </w:r>
            <w:r w:rsidRPr="00FB4BC2">
              <w:rPr>
                <w:sz w:val="28"/>
                <w:szCs w:val="28"/>
              </w:rPr>
              <w:t xml:space="preserve"> элементарными нормами и правилами здорового образа жизни.</w:t>
            </w:r>
          </w:p>
        </w:tc>
      </w:tr>
      <w:tr w:rsidR="004D3F23" w:rsidTr="00FB4BC2">
        <w:tc>
          <w:tcPr>
            <w:tcW w:w="4931" w:type="dxa"/>
            <w:tcBorders>
              <w:top w:val="single" w:sz="4" w:space="0" w:color="auto"/>
              <w:left w:val="single" w:sz="4" w:space="0" w:color="auto"/>
              <w:bottom w:val="single" w:sz="4" w:space="0" w:color="auto"/>
              <w:right w:val="single" w:sz="4" w:space="0" w:color="auto"/>
            </w:tcBorders>
          </w:tcPr>
          <w:p w:rsidR="004D3F23" w:rsidRPr="00FB4BC2" w:rsidRDefault="004D3F23" w:rsidP="00FB4BC2">
            <w:pPr>
              <w:widowControl w:val="0"/>
              <w:autoSpaceDE w:val="0"/>
              <w:autoSpaceDN w:val="0"/>
              <w:adjustRightInd w:val="0"/>
              <w:spacing w:line="240" w:lineRule="auto"/>
              <w:rPr>
                <w:sz w:val="28"/>
                <w:szCs w:val="28"/>
                <w:u w:val="single"/>
              </w:rPr>
            </w:pPr>
            <w:r w:rsidRPr="00FB4BC2">
              <w:rPr>
                <w:sz w:val="28"/>
                <w:szCs w:val="28"/>
              </w:rPr>
              <w:t>Формирует умения и навыки личной гигиены, воспитывает полезные для здоровья привычки.</w:t>
            </w:r>
          </w:p>
        </w:tc>
        <w:tc>
          <w:tcPr>
            <w:tcW w:w="4816" w:type="dxa"/>
            <w:tcBorders>
              <w:top w:val="single" w:sz="4" w:space="0" w:color="auto"/>
              <w:left w:val="single" w:sz="4" w:space="0" w:color="auto"/>
              <w:bottom w:val="single" w:sz="4" w:space="0" w:color="auto"/>
              <w:right w:val="single" w:sz="4" w:space="0" w:color="auto"/>
            </w:tcBorders>
          </w:tcPr>
          <w:p w:rsidR="004D3F23" w:rsidRPr="00FB4BC2" w:rsidRDefault="004D3F23" w:rsidP="00FB4BC2">
            <w:pPr>
              <w:widowControl w:val="0"/>
              <w:autoSpaceDE w:val="0"/>
              <w:autoSpaceDN w:val="0"/>
              <w:adjustRightInd w:val="0"/>
              <w:spacing w:line="240" w:lineRule="auto"/>
              <w:rPr>
                <w:sz w:val="28"/>
                <w:szCs w:val="28"/>
              </w:rPr>
            </w:pPr>
            <w:r w:rsidRPr="00C144C2">
              <w:rPr>
                <w:sz w:val="28"/>
                <w:szCs w:val="28"/>
              </w:rPr>
              <w:t>Формирует и</w:t>
            </w:r>
            <w:r w:rsidRPr="00FB4BC2">
              <w:rPr>
                <w:color w:val="FF0000"/>
                <w:sz w:val="28"/>
                <w:szCs w:val="28"/>
              </w:rPr>
              <w:t xml:space="preserve"> </w:t>
            </w:r>
            <w:r w:rsidRPr="00FB4BC2">
              <w:rPr>
                <w:sz w:val="28"/>
                <w:szCs w:val="28"/>
              </w:rPr>
              <w:t>закрепляет полезные привычки, способствующие укреплению и сохранению здоровья.</w:t>
            </w:r>
          </w:p>
        </w:tc>
      </w:tr>
      <w:tr w:rsidR="004D3F23" w:rsidTr="00FB4BC2">
        <w:tc>
          <w:tcPr>
            <w:tcW w:w="9747" w:type="dxa"/>
            <w:gridSpan w:val="2"/>
            <w:tcBorders>
              <w:top w:val="single" w:sz="4" w:space="0" w:color="auto"/>
              <w:left w:val="single" w:sz="4" w:space="0" w:color="auto"/>
              <w:bottom w:val="single" w:sz="4" w:space="0" w:color="auto"/>
              <w:right w:val="single" w:sz="4" w:space="0" w:color="auto"/>
            </w:tcBorders>
          </w:tcPr>
          <w:p w:rsidR="004D3F23" w:rsidRPr="00FB4BC2" w:rsidRDefault="004D3F23" w:rsidP="00FB4BC2">
            <w:pPr>
              <w:widowControl w:val="0"/>
              <w:autoSpaceDE w:val="0"/>
              <w:autoSpaceDN w:val="0"/>
              <w:adjustRightInd w:val="0"/>
              <w:spacing w:line="240" w:lineRule="auto"/>
              <w:rPr>
                <w:sz w:val="28"/>
                <w:szCs w:val="28"/>
              </w:rPr>
            </w:pPr>
            <w:r w:rsidRPr="00FB4BC2">
              <w:rPr>
                <w:sz w:val="28"/>
                <w:szCs w:val="28"/>
              </w:rPr>
              <w:t>Воспитывает полезные привычки, осознанное, заботливое, бережное отношение к своему здоровью и здоровью окружающих.</w:t>
            </w:r>
          </w:p>
        </w:tc>
      </w:tr>
    </w:tbl>
    <w:p w:rsidR="0064376A" w:rsidRDefault="0064376A" w:rsidP="00AB033C">
      <w:pPr>
        <w:spacing w:after="160" w:line="259" w:lineRule="auto"/>
        <w:rPr>
          <w:sz w:val="24"/>
          <w:szCs w:val="24"/>
        </w:rPr>
      </w:pPr>
    </w:p>
    <w:p w:rsidR="004D3F23" w:rsidRPr="00FB4BC2" w:rsidRDefault="004D3F23" w:rsidP="00FB4BC2">
      <w:pPr>
        <w:spacing w:line="240" w:lineRule="auto"/>
        <w:jc w:val="center"/>
        <w:rPr>
          <w:b/>
          <w:sz w:val="28"/>
          <w:szCs w:val="28"/>
        </w:rPr>
      </w:pPr>
      <w:r w:rsidRPr="00FB4BC2">
        <w:rPr>
          <w:b/>
          <w:sz w:val="28"/>
          <w:szCs w:val="28"/>
        </w:rPr>
        <w:t>Основная гимнастика (основные движения, общеразвивающие упражнения, ритмическая гимнастика и строевые упражнения)</w:t>
      </w:r>
    </w:p>
    <w:p w:rsidR="006018B1" w:rsidRDefault="006018B1" w:rsidP="00FB4BC2">
      <w:pPr>
        <w:spacing w:line="240" w:lineRule="auto"/>
        <w:jc w:val="center"/>
        <w:rPr>
          <w:b/>
          <w:sz w:val="28"/>
          <w:szCs w:val="28"/>
        </w:rPr>
      </w:pPr>
    </w:p>
    <w:p w:rsidR="004D3F23" w:rsidRDefault="004D3F23" w:rsidP="00FB4BC2">
      <w:pPr>
        <w:spacing w:line="240" w:lineRule="auto"/>
        <w:jc w:val="center"/>
        <w:rPr>
          <w:b/>
          <w:sz w:val="28"/>
          <w:szCs w:val="28"/>
        </w:rPr>
      </w:pPr>
      <w:r w:rsidRPr="00FB4BC2">
        <w:rPr>
          <w:b/>
          <w:sz w:val="28"/>
          <w:szCs w:val="28"/>
        </w:rPr>
        <w:t>Основные виды движения</w:t>
      </w:r>
    </w:p>
    <w:p w:rsidR="006018B1" w:rsidRPr="00FB4BC2" w:rsidRDefault="006018B1" w:rsidP="00FB4BC2">
      <w:pPr>
        <w:spacing w:line="240" w:lineRule="auto"/>
        <w:jc w:val="center"/>
        <w:rPr>
          <w:b/>
          <w:sz w:val="28"/>
          <w:szCs w:val="28"/>
        </w:rPr>
      </w:pPr>
    </w:p>
    <w:p w:rsidR="004D3F23" w:rsidRDefault="004D3F23" w:rsidP="00FB4BC2">
      <w:pPr>
        <w:spacing w:line="240" w:lineRule="auto"/>
        <w:jc w:val="center"/>
        <w:rPr>
          <w:b/>
          <w:sz w:val="28"/>
          <w:szCs w:val="28"/>
        </w:rPr>
      </w:pPr>
      <w:r w:rsidRPr="00FB4BC2">
        <w:rPr>
          <w:b/>
          <w:sz w:val="28"/>
          <w:szCs w:val="28"/>
        </w:rPr>
        <w:t>Бросание, катание, ловля, метание</w:t>
      </w:r>
    </w:p>
    <w:p w:rsidR="00FB4BC2" w:rsidRPr="00FB4BC2" w:rsidRDefault="00FB4BC2" w:rsidP="00FB4BC2">
      <w:pPr>
        <w:spacing w:line="240" w:lineRule="auto"/>
        <w:jc w:val="center"/>
        <w:rPr>
          <w:b/>
          <w:sz w:val="28"/>
          <w:szCs w:val="28"/>
        </w:rPr>
      </w:pPr>
    </w:p>
    <w:tbl>
      <w:tblPr>
        <w:tblStyle w:val="a6"/>
        <w:tblW w:w="0" w:type="auto"/>
        <w:tblLook w:val="04A0" w:firstRow="1" w:lastRow="0" w:firstColumn="1" w:lastColumn="0" w:noHBand="0" w:noVBand="1"/>
      </w:tblPr>
      <w:tblGrid>
        <w:gridCol w:w="4924"/>
        <w:gridCol w:w="4823"/>
      </w:tblGrid>
      <w:tr w:rsidR="004D3F23" w:rsidTr="00FB4BC2">
        <w:tc>
          <w:tcPr>
            <w:tcW w:w="4924" w:type="dxa"/>
          </w:tcPr>
          <w:p w:rsidR="004D3F23" w:rsidRPr="00FB4BC2" w:rsidRDefault="004D3F23" w:rsidP="004D3F23">
            <w:pPr>
              <w:spacing w:line="240" w:lineRule="auto"/>
              <w:jc w:val="center"/>
              <w:rPr>
                <w:sz w:val="28"/>
                <w:szCs w:val="28"/>
              </w:rPr>
            </w:pPr>
            <w:r w:rsidRPr="00FB4BC2">
              <w:rPr>
                <w:sz w:val="28"/>
                <w:szCs w:val="28"/>
              </w:rPr>
              <w:t>3-4</w:t>
            </w:r>
          </w:p>
        </w:tc>
        <w:tc>
          <w:tcPr>
            <w:tcW w:w="4823" w:type="dxa"/>
          </w:tcPr>
          <w:p w:rsidR="004D3F23" w:rsidRPr="00FB4BC2" w:rsidRDefault="004D3F23" w:rsidP="004D3F23">
            <w:pPr>
              <w:spacing w:line="240" w:lineRule="auto"/>
              <w:jc w:val="center"/>
              <w:rPr>
                <w:sz w:val="28"/>
                <w:szCs w:val="28"/>
              </w:rPr>
            </w:pPr>
            <w:r w:rsidRPr="00FB4BC2">
              <w:rPr>
                <w:sz w:val="28"/>
                <w:szCs w:val="28"/>
              </w:rPr>
              <w:t>4-5</w:t>
            </w:r>
          </w:p>
        </w:tc>
      </w:tr>
      <w:tr w:rsidR="004D3F23" w:rsidTr="00FB4BC2">
        <w:tc>
          <w:tcPr>
            <w:tcW w:w="4924" w:type="dxa"/>
            <w:shd w:val="clear" w:color="auto" w:fill="auto"/>
          </w:tcPr>
          <w:p w:rsidR="004D3F23" w:rsidRPr="00FB4BC2" w:rsidRDefault="004D3F23" w:rsidP="007A557D">
            <w:pPr>
              <w:pStyle w:val="ConsPlusNormal"/>
              <w:numPr>
                <w:ilvl w:val="0"/>
                <w:numId w:val="88"/>
              </w:numPr>
              <w:tabs>
                <w:tab w:val="left" w:pos="426"/>
              </w:tabs>
              <w:ind w:left="0" w:firstLine="0"/>
              <w:jc w:val="left"/>
              <w:rPr>
                <w:sz w:val="28"/>
                <w:szCs w:val="28"/>
              </w:rPr>
            </w:pPr>
            <w:r w:rsidRPr="00FB4BC2">
              <w:rPr>
                <w:sz w:val="28"/>
                <w:szCs w:val="28"/>
              </w:rPr>
              <w:t>катание мяча друг другу, сидя парами ноги врозь, стоя на коленях</w:t>
            </w:r>
          </w:p>
          <w:p w:rsidR="004D3F23" w:rsidRPr="00C144C2" w:rsidRDefault="004D3F23" w:rsidP="004D3F23">
            <w:pPr>
              <w:pStyle w:val="ConsPlusNormal"/>
              <w:rPr>
                <w:sz w:val="28"/>
                <w:szCs w:val="28"/>
              </w:rPr>
            </w:pPr>
            <w:r w:rsidRPr="00C144C2">
              <w:rPr>
                <w:sz w:val="28"/>
                <w:szCs w:val="28"/>
              </w:rPr>
              <w:t>прокатывание мяча в воротца, под дугу, стоя парами;</w:t>
            </w:r>
          </w:p>
          <w:p w:rsidR="004D3F23" w:rsidRPr="00FB4BC2" w:rsidRDefault="004D3F23" w:rsidP="004D3F23">
            <w:pPr>
              <w:pStyle w:val="ConsPlusNormal"/>
              <w:rPr>
                <w:i/>
                <w:sz w:val="28"/>
                <w:szCs w:val="28"/>
              </w:rPr>
            </w:pPr>
            <w:r w:rsidRPr="00C144C2">
              <w:rPr>
                <w:i/>
                <w:sz w:val="28"/>
                <w:szCs w:val="28"/>
              </w:rPr>
              <w:t>-прокатывание мячей в прямом направлении, друг другу, в ворота, бросание мячей воспитателю*</w:t>
            </w:r>
          </w:p>
        </w:tc>
        <w:tc>
          <w:tcPr>
            <w:tcW w:w="4823" w:type="dxa"/>
            <w:shd w:val="clear" w:color="auto" w:fill="auto"/>
          </w:tcPr>
          <w:p w:rsidR="004D3F23" w:rsidRPr="00FB4BC2" w:rsidRDefault="004D3F23" w:rsidP="007A557D">
            <w:pPr>
              <w:pStyle w:val="ConsPlusNormal"/>
              <w:numPr>
                <w:ilvl w:val="0"/>
                <w:numId w:val="88"/>
              </w:numPr>
              <w:tabs>
                <w:tab w:val="left" w:pos="365"/>
              </w:tabs>
              <w:ind w:left="0" w:firstLine="224"/>
              <w:jc w:val="left"/>
              <w:rPr>
                <w:sz w:val="28"/>
                <w:szCs w:val="28"/>
              </w:rPr>
            </w:pPr>
            <w:r w:rsidRPr="00FB4BC2">
              <w:rPr>
                <w:sz w:val="28"/>
                <w:szCs w:val="28"/>
              </w:rPr>
              <w:t>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w:t>
            </w:r>
          </w:p>
          <w:p w:rsidR="004D3F23" w:rsidRPr="00FB4BC2" w:rsidRDefault="004D3F23" w:rsidP="004D3F23">
            <w:pPr>
              <w:pStyle w:val="ConsPlusNormal"/>
              <w:rPr>
                <w:sz w:val="28"/>
                <w:szCs w:val="28"/>
              </w:rPr>
            </w:pPr>
            <w:r w:rsidRPr="00FB4BC2">
              <w:rPr>
                <w:sz w:val="28"/>
                <w:szCs w:val="28"/>
              </w:rPr>
              <w:t>скатывание мяча по наклонной доске, попадая в предмет;</w:t>
            </w:r>
          </w:p>
        </w:tc>
      </w:tr>
      <w:tr w:rsidR="004D3F23" w:rsidTr="00FB4BC2">
        <w:tc>
          <w:tcPr>
            <w:tcW w:w="4924" w:type="dxa"/>
            <w:shd w:val="clear" w:color="auto" w:fill="auto"/>
          </w:tcPr>
          <w:p w:rsidR="004D3F23" w:rsidRPr="00FB4BC2" w:rsidRDefault="004D3F23" w:rsidP="004D3F23">
            <w:pPr>
              <w:pStyle w:val="ConsPlusNormal"/>
              <w:rPr>
                <w:b/>
                <w:sz w:val="28"/>
                <w:szCs w:val="28"/>
              </w:rPr>
            </w:pPr>
            <w:r w:rsidRPr="00FB4BC2">
              <w:rPr>
                <w:sz w:val="28"/>
                <w:szCs w:val="28"/>
              </w:rPr>
              <w:t>подбрасывание мяча вверх и ловля его;</w:t>
            </w:r>
          </w:p>
        </w:tc>
        <w:tc>
          <w:tcPr>
            <w:tcW w:w="4823" w:type="dxa"/>
            <w:shd w:val="clear" w:color="auto" w:fill="auto"/>
          </w:tcPr>
          <w:p w:rsidR="004D3F23" w:rsidRPr="00FB4BC2" w:rsidRDefault="004D3F23" w:rsidP="007A557D">
            <w:pPr>
              <w:pStyle w:val="ConsPlusNormal"/>
              <w:numPr>
                <w:ilvl w:val="0"/>
                <w:numId w:val="88"/>
              </w:numPr>
              <w:tabs>
                <w:tab w:val="left" w:pos="365"/>
              </w:tabs>
              <w:ind w:left="0" w:firstLine="224"/>
              <w:jc w:val="left"/>
              <w:rPr>
                <w:sz w:val="28"/>
                <w:szCs w:val="28"/>
              </w:rPr>
            </w:pPr>
            <w:r w:rsidRPr="00FB4BC2">
              <w:rPr>
                <w:sz w:val="28"/>
                <w:szCs w:val="28"/>
              </w:rPr>
              <w:t>подбрасывание мяча вверх и ловля его после удара об пол;</w:t>
            </w:r>
          </w:p>
          <w:p w:rsidR="004D3F23" w:rsidRPr="00FB4BC2" w:rsidRDefault="004D3F23" w:rsidP="004D3F23">
            <w:pPr>
              <w:pStyle w:val="ConsPlusNormal"/>
              <w:rPr>
                <w:sz w:val="28"/>
                <w:szCs w:val="28"/>
              </w:rPr>
            </w:pPr>
            <w:r w:rsidRPr="00FB4BC2">
              <w:rPr>
                <w:sz w:val="28"/>
                <w:szCs w:val="28"/>
              </w:rPr>
              <w:t>подбрасывание и ловля мяча не менее 3 - 4 раз подряд;</w:t>
            </w:r>
          </w:p>
        </w:tc>
      </w:tr>
      <w:tr w:rsidR="00C144C2" w:rsidRPr="00C144C2" w:rsidTr="00FB4BC2">
        <w:tc>
          <w:tcPr>
            <w:tcW w:w="4924" w:type="dxa"/>
            <w:shd w:val="clear" w:color="auto" w:fill="auto"/>
          </w:tcPr>
          <w:p w:rsidR="004D3F23" w:rsidRPr="00C144C2" w:rsidRDefault="004D3F23" w:rsidP="007A557D">
            <w:pPr>
              <w:pStyle w:val="ConsPlusNormal"/>
              <w:numPr>
                <w:ilvl w:val="0"/>
                <w:numId w:val="88"/>
              </w:numPr>
              <w:tabs>
                <w:tab w:val="left" w:pos="426"/>
              </w:tabs>
              <w:ind w:left="0" w:firstLine="0"/>
              <w:jc w:val="left"/>
              <w:rPr>
                <w:sz w:val="28"/>
                <w:szCs w:val="28"/>
              </w:rPr>
            </w:pPr>
            <w:r w:rsidRPr="00C144C2">
              <w:rPr>
                <w:sz w:val="28"/>
                <w:szCs w:val="28"/>
              </w:rPr>
              <w:t xml:space="preserve">бросание мяча о землю и ловля его; </w:t>
            </w:r>
          </w:p>
          <w:p w:rsidR="004D3F23" w:rsidRPr="00C144C2" w:rsidRDefault="004D3F23" w:rsidP="004D3F23">
            <w:pPr>
              <w:pStyle w:val="ConsPlusNormal"/>
              <w:rPr>
                <w:b/>
                <w:sz w:val="28"/>
                <w:szCs w:val="28"/>
              </w:rPr>
            </w:pPr>
            <w:r w:rsidRPr="00C144C2">
              <w:rPr>
                <w:sz w:val="28"/>
                <w:szCs w:val="28"/>
              </w:rPr>
              <w:t>бросание и ловля мяча в парах</w:t>
            </w:r>
          </w:p>
        </w:tc>
        <w:tc>
          <w:tcPr>
            <w:tcW w:w="4823" w:type="dxa"/>
            <w:shd w:val="clear" w:color="auto" w:fill="auto"/>
          </w:tcPr>
          <w:p w:rsidR="004D3F23" w:rsidRPr="00C144C2" w:rsidRDefault="004D3F23" w:rsidP="007A557D">
            <w:pPr>
              <w:pStyle w:val="ConsPlusNormal"/>
              <w:numPr>
                <w:ilvl w:val="0"/>
                <w:numId w:val="88"/>
              </w:numPr>
              <w:tabs>
                <w:tab w:val="left" w:pos="365"/>
              </w:tabs>
              <w:ind w:left="0" w:firstLine="224"/>
              <w:jc w:val="left"/>
              <w:rPr>
                <w:sz w:val="28"/>
                <w:szCs w:val="28"/>
              </w:rPr>
            </w:pPr>
            <w:r w:rsidRPr="00C144C2">
              <w:rPr>
                <w:sz w:val="28"/>
                <w:szCs w:val="28"/>
              </w:rPr>
              <w:t>бросание и ловля мяча в паре;</w:t>
            </w:r>
          </w:p>
          <w:p w:rsidR="004D3F23" w:rsidRPr="00C144C2" w:rsidRDefault="004D3F23" w:rsidP="007A557D">
            <w:pPr>
              <w:pStyle w:val="ConsPlusNormal"/>
              <w:numPr>
                <w:ilvl w:val="0"/>
                <w:numId w:val="88"/>
              </w:numPr>
              <w:tabs>
                <w:tab w:val="left" w:pos="365"/>
              </w:tabs>
              <w:ind w:left="0" w:firstLine="224"/>
              <w:jc w:val="left"/>
              <w:rPr>
                <w:sz w:val="28"/>
                <w:szCs w:val="28"/>
              </w:rPr>
            </w:pPr>
            <w:r w:rsidRPr="00C144C2">
              <w:rPr>
                <w:sz w:val="28"/>
                <w:szCs w:val="28"/>
              </w:rPr>
              <w:t xml:space="preserve">бросание мяча двумя руками из-за головы стоя; </w:t>
            </w:r>
          </w:p>
          <w:p w:rsidR="004D3F23" w:rsidRPr="00C144C2" w:rsidRDefault="004D3F23" w:rsidP="007A557D">
            <w:pPr>
              <w:pStyle w:val="ConsPlusNormal"/>
              <w:numPr>
                <w:ilvl w:val="0"/>
                <w:numId w:val="88"/>
              </w:numPr>
              <w:tabs>
                <w:tab w:val="left" w:pos="365"/>
              </w:tabs>
              <w:ind w:left="0" w:firstLine="224"/>
              <w:jc w:val="left"/>
              <w:rPr>
                <w:sz w:val="28"/>
                <w:szCs w:val="28"/>
              </w:rPr>
            </w:pPr>
            <w:r w:rsidRPr="00C144C2">
              <w:rPr>
                <w:sz w:val="28"/>
                <w:szCs w:val="28"/>
              </w:rPr>
              <w:t xml:space="preserve">бросание мяча двумя руками из-за головы сидя; </w:t>
            </w:r>
          </w:p>
          <w:p w:rsidR="004D3F23" w:rsidRPr="00C144C2" w:rsidRDefault="004D3F23" w:rsidP="004D3F23">
            <w:pPr>
              <w:pStyle w:val="ConsPlusNormal"/>
              <w:rPr>
                <w:sz w:val="28"/>
                <w:szCs w:val="28"/>
              </w:rPr>
            </w:pPr>
            <w:r w:rsidRPr="00C144C2">
              <w:rPr>
                <w:sz w:val="28"/>
                <w:szCs w:val="28"/>
              </w:rPr>
              <w:t>- бросание вдаль</w:t>
            </w:r>
          </w:p>
        </w:tc>
      </w:tr>
      <w:tr w:rsidR="00C144C2" w:rsidRPr="00C144C2" w:rsidTr="00FB4BC2">
        <w:tc>
          <w:tcPr>
            <w:tcW w:w="4924" w:type="dxa"/>
            <w:tcBorders>
              <w:bottom w:val="single" w:sz="4" w:space="0" w:color="auto"/>
            </w:tcBorders>
            <w:shd w:val="clear" w:color="auto" w:fill="auto"/>
          </w:tcPr>
          <w:p w:rsidR="004D3F23" w:rsidRPr="00C144C2" w:rsidRDefault="004D3F23" w:rsidP="004D3F23">
            <w:pPr>
              <w:pStyle w:val="ConsPlusNormal"/>
              <w:rPr>
                <w:sz w:val="28"/>
                <w:szCs w:val="28"/>
              </w:rPr>
            </w:pPr>
            <w:r w:rsidRPr="00C144C2">
              <w:rPr>
                <w:i/>
                <w:sz w:val="28"/>
                <w:szCs w:val="28"/>
              </w:rPr>
              <w:t>бросание мяча вверх и о землю и ловля его*</w:t>
            </w:r>
          </w:p>
        </w:tc>
        <w:tc>
          <w:tcPr>
            <w:tcW w:w="4823" w:type="dxa"/>
            <w:tcBorders>
              <w:bottom w:val="single" w:sz="4" w:space="0" w:color="auto"/>
            </w:tcBorders>
            <w:shd w:val="clear" w:color="auto" w:fill="auto"/>
          </w:tcPr>
          <w:p w:rsidR="004D3F23" w:rsidRPr="00C144C2" w:rsidRDefault="004D3F23" w:rsidP="004D3F23">
            <w:pPr>
              <w:pStyle w:val="ConsPlusNormal"/>
              <w:rPr>
                <w:sz w:val="28"/>
                <w:szCs w:val="28"/>
              </w:rPr>
            </w:pPr>
            <w:r w:rsidRPr="00C144C2">
              <w:rPr>
                <w:sz w:val="28"/>
                <w:szCs w:val="28"/>
              </w:rPr>
              <w:t>отбивание мяча правой и левой рукой о землю не менее 5 раз подряд;</w:t>
            </w:r>
          </w:p>
        </w:tc>
      </w:tr>
      <w:tr w:rsidR="00C144C2" w:rsidRPr="00C144C2" w:rsidTr="00FB4BC2">
        <w:tc>
          <w:tcPr>
            <w:tcW w:w="4924" w:type="dxa"/>
            <w:tcBorders>
              <w:bottom w:val="single" w:sz="4" w:space="0" w:color="auto"/>
            </w:tcBorders>
            <w:shd w:val="clear" w:color="auto" w:fill="auto"/>
          </w:tcPr>
          <w:p w:rsidR="004D3F23" w:rsidRPr="00C144C2" w:rsidRDefault="004D3F23" w:rsidP="004D3F23">
            <w:pPr>
              <w:pStyle w:val="ConsPlusNormal"/>
              <w:rPr>
                <w:sz w:val="28"/>
                <w:szCs w:val="28"/>
              </w:rPr>
            </w:pPr>
            <w:r w:rsidRPr="00C144C2">
              <w:rPr>
                <w:i/>
                <w:sz w:val="28"/>
                <w:szCs w:val="28"/>
              </w:rPr>
              <w:lastRenderedPageBreak/>
              <w:t>бросание мяча воспитателю и ловля его обратно*</w:t>
            </w:r>
          </w:p>
        </w:tc>
        <w:tc>
          <w:tcPr>
            <w:tcW w:w="4823" w:type="dxa"/>
            <w:tcBorders>
              <w:bottom w:val="single" w:sz="4" w:space="0" w:color="auto"/>
            </w:tcBorders>
            <w:shd w:val="clear" w:color="auto" w:fill="auto"/>
          </w:tcPr>
          <w:p w:rsidR="004D3F23" w:rsidRPr="00C144C2" w:rsidRDefault="004D3F23" w:rsidP="004D3F23">
            <w:pPr>
              <w:pStyle w:val="ad"/>
              <w:tabs>
                <w:tab w:val="left" w:pos="120"/>
                <w:tab w:val="left" w:pos="262"/>
              </w:tabs>
              <w:rPr>
                <w:sz w:val="28"/>
                <w:szCs w:val="28"/>
              </w:rPr>
            </w:pPr>
            <w:r w:rsidRPr="00C144C2">
              <w:rPr>
                <w:sz w:val="28"/>
                <w:szCs w:val="28"/>
              </w:rPr>
              <w:t>передача мяча друг другу стоя и сидя, в разных построениях;</w:t>
            </w:r>
          </w:p>
        </w:tc>
      </w:tr>
      <w:tr w:rsidR="00C144C2" w:rsidRPr="00C144C2" w:rsidTr="00FB4BC2">
        <w:tc>
          <w:tcPr>
            <w:tcW w:w="4924" w:type="dxa"/>
            <w:shd w:val="clear" w:color="auto" w:fill="auto"/>
          </w:tcPr>
          <w:p w:rsidR="004D3F23" w:rsidRPr="00C144C2" w:rsidRDefault="004D3F23" w:rsidP="004D3F23">
            <w:pPr>
              <w:pStyle w:val="ConsPlusNormal"/>
              <w:rPr>
                <w:sz w:val="28"/>
                <w:szCs w:val="28"/>
              </w:rPr>
            </w:pPr>
            <w:r w:rsidRPr="00C144C2">
              <w:rPr>
                <w:sz w:val="28"/>
                <w:szCs w:val="28"/>
              </w:rPr>
              <w:t xml:space="preserve">- </w:t>
            </w:r>
            <w:r w:rsidRPr="00C144C2">
              <w:rPr>
                <w:i/>
                <w:sz w:val="28"/>
                <w:szCs w:val="28"/>
              </w:rPr>
              <w:t xml:space="preserve"> перебрасывание мяча, стоя парами лицом друг другу;**</w:t>
            </w:r>
          </w:p>
        </w:tc>
        <w:tc>
          <w:tcPr>
            <w:tcW w:w="4823" w:type="dxa"/>
            <w:shd w:val="clear" w:color="auto" w:fill="auto"/>
          </w:tcPr>
          <w:p w:rsidR="004D3F23" w:rsidRPr="00C144C2" w:rsidRDefault="004D3F23" w:rsidP="004D3F23">
            <w:pPr>
              <w:pStyle w:val="ConsPlusNormal"/>
              <w:rPr>
                <w:sz w:val="28"/>
                <w:szCs w:val="28"/>
              </w:rPr>
            </w:pPr>
            <w:r w:rsidRPr="00C144C2">
              <w:rPr>
                <w:sz w:val="28"/>
                <w:szCs w:val="28"/>
              </w:rPr>
              <w:t>перебрасывание мяча друг другу в кругу;</w:t>
            </w:r>
          </w:p>
        </w:tc>
      </w:tr>
      <w:tr w:rsidR="00C144C2" w:rsidRPr="00C144C2" w:rsidTr="00FB4BC2">
        <w:tc>
          <w:tcPr>
            <w:tcW w:w="4924" w:type="dxa"/>
            <w:shd w:val="clear" w:color="auto" w:fill="auto"/>
          </w:tcPr>
          <w:p w:rsidR="004D3F23" w:rsidRPr="00C144C2" w:rsidRDefault="004D3F23" w:rsidP="004D3F23">
            <w:pPr>
              <w:pStyle w:val="ConsPlusNormal"/>
              <w:rPr>
                <w:sz w:val="28"/>
                <w:szCs w:val="28"/>
              </w:rPr>
            </w:pPr>
            <w:r w:rsidRPr="00C144C2">
              <w:rPr>
                <w:sz w:val="28"/>
                <w:szCs w:val="28"/>
              </w:rPr>
              <w:t>перебрасывание мяча через сетку;</w:t>
            </w:r>
          </w:p>
        </w:tc>
        <w:tc>
          <w:tcPr>
            <w:tcW w:w="4823" w:type="dxa"/>
            <w:shd w:val="clear" w:color="auto" w:fill="auto"/>
          </w:tcPr>
          <w:p w:rsidR="004D3F23" w:rsidRPr="00C144C2" w:rsidRDefault="004D3F23" w:rsidP="004D3F23">
            <w:pPr>
              <w:pStyle w:val="ConsPlusNormal"/>
              <w:rPr>
                <w:sz w:val="28"/>
                <w:szCs w:val="28"/>
              </w:rPr>
            </w:pPr>
            <w:r w:rsidRPr="00C144C2">
              <w:rPr>
                <w:sz w:val="28"/>
                <w:szCs w:val="28"/>
              </w:rPr>
              <w:t>перебрасывание мяча через сетку;</w:t>
            </w:r>
          </w:p>
        </w:tc>
      </w:tr>
      <w:tr w:rsidR="00C144C2" w:rsidRPr="00C144C2" w:rsidTr="00FB4BC2">
        <w:tc>
          <w:tcPr>
            <w:tcW w:w="4924" w:type="dxa"/>
            <w:shd w:val="clear" w:color="auto" w:fill="auto"/>
          </w:tcPr>
          <w:p w:rsidR="004D3F23" w:rsidRPr="00C144C2" w:rsidRDefault="004D3F23" w:rsidP="004D3F23">
            <w:pPr>
              <w:pStyle w:val="ConsPlusNormal"/>
              <w:tabs>
                <w:tab w:val="left" w:pos="2504"/>
              </w:tabs>
              <w:rPr>
                <w:sz w:val="28"/>
                <w:szCs w:val="28"/>
              </w:rPr>
            </w:pPr>
            <w:r w:rsidRPr="00C144C2">
              <w:rPr>
                <w:sz w:val="28"/>
                <w:szCs w:val="28"/>
              </w:rPr>
              <w:t xml:space="preserve">произвольное прокатывание обруча, </w:t>
            </w:r>
          </w:p>
          <w:p w:rsidR="004D3F23" w:rsidRPr="00C144C2" w:rsidRDefault="004D3F23" w:rsidP="004D3F23">
            <w:pPr>
              <w:pStyle w:val="ConsPlusNormal"/>
              <w:tabs>
                <w:tab w:val="left" w:pos="2504"/>
                <w:tab w:val="left" w:pos="2863"/>
              </w:tabs>
              <w:rPr>
                <w:b/>
                <w:sz w:val="28"/>
                <w:szCs w:val="28"/>
              </w:rPr>
            </w:pPr>
            <w:r w:rsidRPr="00C144C2">
              <w:rPr>
                <w:sz w:val="28"/>
                <w:szCs w:val="28"/>
              </w:rPr>
              <w:t>ловля обруча, катящегося от педагога</w:t>
            </w:r>
          </w:p>
        </w:tc>
        <w:tc>
          <w:tcPr>
            <w:tcW w:w="4823" w:type="dxa"/>
            <w:shd w:val="clear" w:color="auto" w:fill="auto"/>
          </w:tcPr>
          <w:p w:rsidR="004D3F23" w:rsidRPr="00C144C2" w:rsidRDefault="004D3F23" w:rsidP="004D3F23">
            <w:pPr>
              <w:pStyle w:val="ConsPlusNormal"/>
              <w:rPr>
                <w:sz w:val="28"/>
                <w:szCs w:val="28"/>
              </w:rPr>
            </w:pPr>
            <w:r w:rsidRPr="00C144C2">
              <w:rPr>
                <w:sz w:val="28"/>
                <w:szCs w:val="28"/>
              </w:rPr>
              <w:t xml:space="preserve">- прокатывание обруча педагогу, удержание обруча, катящегося от педагога; </w:t>
            </w:r>
          </w:p>
          <w:p w:rsidR="004D3F23" w:rsidRPr="00C144C2" w:rsidRDefault="004D3F23" w:rsidP="004D3F23">
            <w:pPr>
              <w:pStyle w:val="ConsPlusNormal"/>
              <w:rPr>
                <w:sz w:val="28"/>
                <w:szCs w:val="28"/>
              </w:rPr>
            </w:pPr>
            <w:r w:rsidRPr="00C144C2">
              <w:rPr>
                <w:sz w:val="28"/>
                <w:szCs w:val="28"/>
              </w:rPr>
              <w:t>- прокатывание обруча друг другу в парах;</w:t>
            </w:r>
          </w:p>
        </w:tc>
      </w:tr>
      <w:tr w:rsidR="004D3F23" w:rsidRPr="00C144C2" w:rsidTr="00FB4BC2">
        <w:tc>
          <w:tcPr>
            <w:tcW w:w="4924" w:type="dxa"/>
            <w:shd w:val="clear" w:color="auto" w:fill="auto"/>
          </w:tcPr>
          <w:p w:rsidR="004D3F23" w:rsidRPr="00C144C2" w:rsidRDefault="004D3F23" w:rsidP="007A557D">
            <w:pPr>
              <w:pStyle w:val="ConsPlusNormal"/>
              <w:numPr>
                <w:ilvl w:val="0"/>
                <w:numId w:val="88"/>
              </w:numPr>
              <w:tabs>
                <w:tab w:val="left" w:pos="284"/>
              </w:tabs>
              <w:ind w:left="0" w:firstLine="0"/>
              <w:jc w:val="left"/>
              <w:rPr>
                <w:sz w:val="28"/>
                <w:szCs w:val="28"/>
              </w:rPr>
            </w:pPr>
            <w:r w:rsidRPr="00C144C2">
              <w:rPr>
                <w:sz w:val="28"/>
                <w:szCs w:val="28"/>
              </w:rPr>
              <w:t xml:space="preserve">бросание мешочка в горизонтальную цель (корзину) двумя и одной рукой; </w:t>
            </w:r>
          </w:p>
          <w:p w:rsidR="004D3F23" w:rsidRPr="00C144C2" w:rsidRDefault="004D3F23" w:rsidP="007A557D">
            <w:pPr>
              <w:pStyle w:val="ConsPlusNormal"/>
              <w:numPr>
                <w:ilvl w:val="0"/>
                <w:numId w:val="88"/>
              </w:numPr>
              <w:tabs>
                <w:tab w:val="left" w:pos="284"/>
              </w:tabs>
              <w:ind w:left="0" w:firstLine="0"/>
              <w:jc w:val="left"/>
              <w:rPr>
                <w:sz w:val="28"/>
                <w:szCs w:val="28"/>
              </w:rPr>
            </w:pPr>
            <w:r w:rsidRPr="00C144C2">
              <w:rPr>
                <w:sz w:val="28"/>
                <w:szCs w:val="28"/>
              </w:rPr>
              <w:t xml:space="preserve">бросание, одной рукой мяча в обруч, расположенный на уровне глаз ребенка, с расстояния 1,5 м; </w:t>
            </w:r>
          </w:p>
          <w:p w:rsidR="004D3F23" w:rsidRPr="00C144C2" w:rsidRDefault="004D3F23" w:rsidP="004D3F23">
            <w:pPr>
              <w:pStyle w:val="ConsPlusNormal"/>
              <w:rPr>
                <w:b/>
                <w:sz w:val="28"/>
                <w:szCs w:val="28"/>
              </w:rPr>
            </w:pPr>
            <w:r w:rsidRPr="00C144C2">
              <w:rPr>
                <w:sz w:val="28"/>
                <w:szCs w:val="28"/>
              </w:rPr>
              <w:t>метание вдаль;</w:t>
            </w:r>
          </w:p>
        </w:tc>
        <w:tc>
          <w:tcPr>
            <w:tcW w:w="4823" w:type="dxa"/>
            <w:shd w:val="clear" w:color="auto" w:fill="auto"/>
          </w:tcPr>
          <w:p w:rsidR="004D3F23" w:rsidRPr="00C144C2" w:rsidRDefault="004D3F23" w:rsidP="004D3F23">
            <w:pPr>
              <w:pStyle w:val="ConsPlusNormal"/>
              <w:rPr>
                <w:sz w:val="28"/>
                <w:szCs w:val="28"/>
              </w:rPr>
            </w:pPr>
            <w:r w:rsidRPr="00C144C2">
              <w:rPr>
                <w:sz w:val="28"/>
                <w:szCs w:val="28"/>
              </w:rPr>
              <w:t>-попадание мячом в горизонтальную и вертикальную цели с расстояния 2 - 2,5 м.</w:t>
            </w:r>
          </w:p>
        </w:tc>
      </w:tr>
    </w:tbl>
    <w:p w:rsidR="0064376A" w:rsidRPr="00C144C2" w:rsidRDefault="0064376A" w:rsidP="00FB4BC2">
      <w:pPr>
        <w:spacing w:line="259" w:lineRule="auto"/>
        <w:rPr>
          <w:sz w:val="24"/>
          <w:szCs w:val="24"/>
        </w:rPr>
      </w:pPr>
    </w:p>
    <w:p w:rsidR="0064376A" w:rsidRPr="00C144C2" w:rsidRDefault="004D3F23" w:rsidP="006018B1">
      <w:pPr>
        <w:spacing w:line="240" w:lineRule="auto"/>
        <w:jc w:val="center"/>
        <w:rPr>
          <w:b/>
          <w:sz w:val="28"/>
          <w:szCs w:val="28"/>
        </w:rPr>
      </w:pPr>
      <w:r w:rsidRPr="00C144C2">
        <w:rPr>
          <w:b/>
          <w:sz w:val="28"/>
          <w:szCs w:val="28"/>
        </w:rPr>
        <w:t>Ползание, лазанье</w:t>
      </w:r>
    </w:p>
    <w:p w:rsidR="00FB4BC2" w:rsidRPr="00C144C2" w:rsidRDefault="00FB4BC2" w:rsidP="00FB4BC2">
      <w:pPr>
        <w:spacing w:line="240" w:lineRule="auto"/>
        <w:jc w:val="center"/>
        <w:rPr>
          <w:sz w:val="28"/>
          <w:szCs w:val="28"/>
        </w:rPr>
      </w:pPr>
    </w:p>
    <w:tbl>
      <w:tblPr>
        <w:tblStyle w:val="a6"/>
        <w:tblW w:w="0" w:type="auto"/>
        <w:tblLook w:val="04A0" w:firstRow="1" w:lastRow="0" w:firstColumn="1" w:lastColumn="0" w:noHBand="0" w:noVBand="1"/>
      </w:tblPr>
      <w:tblGrid>
        <w:gridCol w:w="4927"/>
        <w:gridCol w:w="4820"/>
      </w:tblGrid>
      <w:tr w:rsidR="00C144C2" w:rsidRPr="00C144C2" w:rsidTr="00FB4BC2">
        <w:tc>
          <w:tcPr>
            <w:tcW w:w="4927" w:type="dxa"/>
            <w:shd w:val="clear" w:color="auto" w:fill="F2F2F2" w:themeFill="background1" w:themeFillShade="F2"/>
          </w:tcPr>
          <w:p w:rsidR="004D3F23" w:rsidRPr="00C144C2" w:rsidRDefault="004D3F23" w:rsidP="004D3F23">
            <w:pPr>
              <w:pStyle w:val="ConsPlusNormal"/>
              <w:jc w:val="center"/>
              <w:rPr>
                <w:b/>
                <w:sz w:val="28"/>
                <w:szCs w:val="28"/>
              </w:rPr>
            </w:pPr>
            <w:r w:rsidRPr="00C144C2">
              <w:rPr>
                <w:b/>
                <w:sz w:val="28"/>
                <w:szCs w:val="28"/>
              </w:rPr>
              <w:t>3-4</w:t>
            </w:r>
          </w:p>
        </w:tc>
        <w:tc>
          <w:tcPr>
            <w:tcW w:w="4820" w:type="dxa"/>
            <w:shd w:val="clear" w:color="auto" w:fill="F2F2F2" w:themeFill="background1" w:themeFillShade="F2"/>
          </w:tcPr>
          <w:p w:rsidR="004D3F23" w:rsidRPr="00C144C2" w:rsidRDefault="004D3F23" w:rsidP="004D3F23">
            <w:pPr>
              <w:pStyle w:val="ConsPlusNormal"/>
              <w:jc w:val="center"/>
              <w:rPr>
                <w:b/>
                <w:sz w:val="28"/>
                <w:szCs w:val="28"/>
              </w:rPr>
            </w:pPr>
            <w:r w:rsidRPr="00C144C2">
              <w:rPr>
                <w:b/>
                <w:sz w:val="28"/>
                <w:szCs w:val="28"/>
              </w:rPr>
              <w:t>4-5</w:t>
            </w:r>
          </w:p>
        </w:tc>
      </w:tr>
      <w:tr w:rsidR="00C144C2" w:rsidRPr="00C144C2" w:rsidTr="00FB4BC2">
        <w:tc>
          <w:tcPr>
            <w:tcW w:w="4927" w:type="dxa"/>
            <w:shd w:val="clear" w:color="auto" w:fill="auto"/>
          </w:tcPr>
          <w:p w:rsidR="004D3F23" w:rsidRPr="00C144C2" w:rsidRDefault="004D3F23" w:rsidP="004D3F23">
            <w:pPr>
              <w:pStyle w:val="ConsPlusNormal"/>
              <w:tabs>
                <w:tab w:val="left" w:pos="284"/>
              </w:tabs>
              <w:rPr>
                <w:sz w:val="28"/>
                <w:szCs w:val="28"/>
              </w:rPr>
            </w:pPr>
            <w:r w:rsidRPr="00C144C2">
              <w:rPr>
                <w:sz w:val="28"/>
                <w:szCs w:val="28"/>
              </w:rPr>
              <w:t>ползание на четвереньках на расстояние 4 - 5 - 6 м до кегли (взять ее, встать, выпрямиться, поднять двумя руками над головой);</w:t>
            </w:r>
          </w:p>
        </w:tc>
        <w:tc>
          <w:tcPr>
            <w:tcW w:w="4820" w:type="dxa"/>
            <w:shd w:val="clear" w:color="auto" w:fill="auto"/>
          </w:tcPr>
          <w:p w:rsidR="004D3F23" w:rsidRPr="00C144C2" w:rsidRDefault="004D3F23" w:rsidP="004D3F23">
            <w:pPr>
              <w:pStyle w:val="ConsPlusNormal"/>
              <w:rPr>
                <w:sz w:val="28"/>
                <w:szCs w:val="28"/>
              </w:rPr>
            </w:pPr>
            <w:r w:rsidRPr="00C144C2">
              <w:rPr>
                <w:sz w:val="28"/>
                <w:szCs w:val="28"/>
              </w:rPr>
              <w:t xml:space="preserve">ползание на четвереньках "змейкой" между расставленными кеглями </w:t>
            </w:r>
          </w:p>
        </w:tc>
      </w:tr>
      <w:tr w:rsidR="00C144C2" w:rsidRPr="00C144C2" w:rsidTr="00FB4BC2">
        <w:tc>
          <w:tcPr>
            <w:tcW w:w="4927" w:type="dxa"/>
            <w:shd w:val="clear" w:color="auto" w:fill="auto"/>
          </w:tcPr>
          <w:p w:rsidR="004D3F23" w:rsidRPr="00C144C2" w:rsidRDefault="004D3F23" w:rsidP="004D3F23">
            <w:pPr>
              <w:pStyle w:val="ConsPlusNormal"/>
              <w:rPr>
                <w:sz w:val="28"/>
                <w:szCs w:val="28"/>
              </w:rPr>
            </w:pPr>
            <w:r w:rsidRPr="00C144C2">
              <w:rPr>
                <w:sz w:val="28"/>
                <w:szCs w:val="28"/>
              </w:rPr>
              <w:t>ползание по гимнастической скамейке за катящимся мячом</w:t>
            </w:r>
          </w:p>
        </w:tc>
        <w:tc>
          <w:tcPr>
            <w:tcW w:w="4820" w:type="dxa"/>
            <w:shd w:val="clear" w:color="auto" w:fill="auto"/>
          </w:tcPr>
          <w:p w:rsidR="004D3F23" w:rsidRPr="00C144C2" w:rsidRDefault="004D3F23" w:rsidP="004D3F23">
            <w:pPr>
              <w:pStyle w:val="ConsPlusNormal"/>
              <w:rPr>
                <w:sz w:val="28"/>
                <w:szCs w:val="28"/>
              </w:rPr>
            </w:pPr>
            <w:r w:rsidRPr="00C144C2">
              <w:rPr>
                <w:sz w:val="28"/>
                <w:szCs w:val="28"/>
              </w:rPr>
              <w:t>ползание на четвереньках по наклонной доске по гимнастической скамейке на животе, подтягиваясь руками</w:t>
            </w:r>
          </w:p>
        </w:tc>
      </w:tr>
      <w:tr w:rsidR="004D3F23" w:rsidTr="00FB4BC2">
        <w:tc>
          <w:tcPr>
            <w:tcW w:w="4927" w:type="dxa"/>
            <w:shd w:val="clear" w:color="auto" w:fill="auto"/>
          </w:tcPr>
          <w:p w:rsidR="004D3F23" w:rsidRPr="00FB4BC2" w:rsidRDefault="004D3F23" w:rsidP="004D3F23">
            <w:pPr>
              <w:pStyle w:val="ConsPlusNormal"/>
              <w:rPr>
                <w:b/>
                <w:sz w:val="28"/>
                <w:szCs w:val="28"/>
              </w:rPr>
            </w:pPr>
            <w:r w:rsidRPr="00FB4BC2">
              <w:rPr>
                <w:sz w:val="28"/>
                <w:szCs w:val="28"/>
              </w:rPr>
              <w:t>проползание на четвереньках под 3- 4 дугами (высота 50 см, расстояние 1 м)</w:t>
            </w:r>
          </w:p>
        </w:tc>
        <w:tc>
          <w:tcPr>
            <w:tcW w:w="4820" w:type="dxa"/>
            <w:shd w:val="clear" w:color="auto" w:fill="auto"/>
          </w:tcPr>
          <w:p w:rsidR="004D3F23" w:rsidRPr="00FB4BC2" w:rsidRDefault="004D3F23" w:rsidP="004D3F23">
            <w:pPr>
              <w:pStyle w:val="ConsPlusNormal"/>
              <w:rPr>
                <w:sz w:val="28"/>
                <w:szCs w:val="28"/>
              </w:rPr>
            </w:pPr>
            <w:r w:rsidRPr="00FB4BC2">
              <w:rPr>
                <w:sz w:val="28"/>
                <w:szCs w:val="28"/>
              </w:rPr>
              <w:t>проползание в обручи, под дуги</w:t>
            </w:r>
          </w:p>
        </w:tc>
      </w:tr>
      <w:tr w:rsidR="004D3F23" w:rsidTr="00FB4BC2">
        <w:tc>
          <w:tcPr>
            <w:tcW w:w="4927" w:type="dxa"/>
            <w:shd w:val="clear" w:color="auto" w:fill="auto"/>
          </w:tcPr>
          <w:p w:rsidR="004D3F23" w:rsidRPr="00FB4BC2" w:rsidRDefault="004D3F23" w:rsidP="004D3F23">
            <w:pPr>
              <w:pStyle w:val="ConsPlusNormal"/>
              <w:rPr>
                <w:sz w:val="28"/>
                <w:szCs w:val="28"/>
              </w:rPr>
            </w:pPr>
            <w:r w:rsidRPr="00FB4BC2">
              <w:rPr>
                <w:sz w:val="28"/>
                <w:szCs w:val="28"/>
              </w:rPr>
              <w:t>ползание на четвереньках с опорой на ладони и ступни по доске;</w:t>
            </w:r>
          </w:p>
        </w:tc>
        <w:tc>
          <w:tcPr>
            <w:tcW w:w="4820" w:type="dxa"/>
            <w:shd w:val="clear" w:color="auto" w:fill="auto"/>
          </w:tcPr>
          <w:p w:rsidR="004D3F23" w:rsidRPr="00FB4BC2" w:rsidRDefault="004D3F23" w:rsidP="004D3F23">
            <w:pPr>
              <w:pStyle w:val="ConsPlusNormal"/>
              <w:rPr>
                <w:sz w:val="28"/>
                <w:szCs w:val="28"/>
              </w:rPr>
            </w:pPr>
            <w:r w:rsidRPr="00FB4BC2">
              <w:rPr>
                <w:sz w:val="28"/>
                <w:szCs w:val="28"/>
              </w:rPr>
              <w:t>ползание на четвереньках с опорой на стопы и ладони</w:t>
            </w:r>
          </w:p>
        </w:tc>
      </w:tr>
      <w:tr w:rsidR="004D3F23" w:rsidTr="00FB4BC2">
        <w:tc>
          <w:tcPr>
            <w:tcW w:w="4927" w:type="dxa"/>
            <w:shd w:val="clear" w:color="auto" w:fill="auto"/>
          </w:tcPr>
          <w:p w:rsidR="004D3F23" w:rsidRPr="00FB4BC2" w:rsidRDefault="004D3F23" w:rsidP="004D3F23">
            <w:pPr>
              <w:pStyle w:val="ConsPlusNormal"/>
              <w:rPr>
                <w:b/>
                <w:sz w:val="28"/>
                <w:szCs w:val="28"/>
              </w:rPr>
            </w:pPr>
            <w:r w:rsidRPr="00FB4BC2">
              <w:rPr>
                <w:sz w:val="28"/>
                <w:szCs w:val="28"/>
              </w:rPr>
              <w:t>влезание на лесенку-стремянку или гимнастическую стенку произвольным способом (не пропуская реек) и спуск с нее;</w:t>
            </w:r>
          </w:p>
        </w:tc>
        <w:tc>
          <w:tcPr>
            <w:tcW w:w="4820" w:type="dxa"/>
            <w:shd w:val="clear" w:color="auto" w:fill="auto"/>
          </w:tcPr>
          <w:p w:rsidR="004D3F23" w:rsidRPr="00FB4BC2" w:rsidRDefault="004D3F23" w:rsidP="004D3F23">
            <w:pPr>
              <w:pStyle w:val="ConsPlusNormal"/>
              <w:tabs>
                <w:tab w:val="left" w:pos="416"/>
              </w:tabs>
              <w:rPr>
                <w:sz w:val="28"/>
                <w:szCs w:val="28"/>
              </w:rPr>
            </w:pPr>
            <w:r w:rsidRPr="00FB4BC2">
              <w:rPr>
                <w:sz w:val="28"/>
                <w:szCs w:val="28"/>
              </w:rPr>
              <w:t xml:space="preserve">влезание на гимнастическую стенку и спуск с нее, не пропуская реек; </w:t>
            </w:r>
          </w:p>
        </w:tc>
      </w:tr>
      <w:tr w:rsidR="004D3F23" w:rsidTr="00FB4BC2">
        <w:tc>
          <w:tcPr>
            <w:tcW w:w="4927" w:type="dxa"/>
            <w:shd w:val="clear" w:color="auto" w:fill="F2F2F2" w:themeFill="background1" w:themeFillShade="F2"/>
          </w:tcPr>
          <w:p w:rsidR="004D3F23" w:rsidRPr="00FB4BC2" w:rsidRDefault="004D3F23" w:rsidP="004D3F23">
            <w:pPr>
              <w:pStyle w:val="ConsPlusNormal"/>
              <w:rPr>
                <w:sz w:val="28"/>
                <w:szCs w:val="28"/>
              </w:rPr>
            </w:pPr>
          </w:p>
        </w:tc>
        <w:tc>
          <w:tcPr>
            <w:tcW w:w="4820" w:type="dxa"/>
            <w:shd w:val="clear" w:color="auto" w:fill="auto"/>
          </w:tcPr>
          <w:p w:rsidR="004D3F23" w:rsidRPr="00FB4BC2" w:rsidRDefault="004D3F23" w:rsidP="004D3F23">
            <w:pPr>
              <w:pStyle w:val="ad"/>
              <w:rPr>
                <w:sz w:val="28"/>
                <w:szCs w:val="28"/>
              </w:rPr>
            </w:pPr>
            <w:r w:rsidRPr="00FB4BC2">
              <w:rPr>
                <w:sz w:val="28"/>
                <w:szCs w:val="28"/>
              </w:rPr>
              <w:t>переход по гимнастической стенке с пролета на пролет вправо и влево на уровне 1 - 2 рейки,</w:t>
            </w:r>
          </w:p>
        </w:tc>
      </w:tr>
      <w:tr w:rsidR="004D3F23" w:rsidTr="00FB4BC2">
        <w:tc>
          <w:tcPr>
            <w:tcW w:w="4927" w:type="dxa"/>
            <w:shd w:val="clear" w:color="auto" w:fill="auto"/>
          </w:tcPr>
          <w:p w:rsidR="004D3F23" w:rsidRPr="00FB4BC2" w:rsidRDefault="004D3F23" w:rsidP="004D3F23">
            <w:pPr>
              <w:pStyle w:val="ConsPlusNormal"/>
              <w:rPr>
                <w:b/>
                <w:sz w:val="28"/>
                <w:szCs w:val="28"/>
              </w:rPr>
            </w:pPr>
            <w:r w:rsidRPr="00FB4BC2">
              <w:rPr>
                <w:sz w:val="28"/>
                <w:szCs w:val="28"/>
              </w:rPr>
              <w:t>-подлезание под дугу, не касаясь руками пола;</w:t>
            </w:r>
          </w:p>
        </w:tc>
        <w:tc>
          <w:tcPr>
            <w:tcW w:w="4820" w:type="dxa"/>
            <w:shd w:val="clear" w:color="auto" w:fill="auto"/>
          </w:tcPr>
          <w:p w:rsidR="004D3F23" w:rsidRPr="00FB4BC2" w:rsidRDefault="004D3F23" w:rsidP="004D3F23">
            <w:pPr>
              <w:pStyle w:val="ConsPlusNormal"/>
              <w:rPr>
                <w:sz w:val="28"/>
                <w:szCs w:val="28"/>
              </w:rPr>
            </w:pPr>
            <w:r w:rsidRPr="00FB4BC2">
              <w:rPr>
                <w:sz w:val="28"/>
                <w:szCs w:val="28"/>
              </w:rPr>
              <w:t>-подлезание под веревку или дугу, не касаясь руками пола прямо и боком.</w:t>
            </w:r>
          </w:p>
          <w:p w:rsidR="004D3F23" w:rsidRPr="00FB4BC2" w:rsidRDefault="004D3F23" w:rsidP="004D3F23">
            <w:pPr>
              <w:pStyle w:val="ConsPlusNormal"/>
              <w:rPr>
                <w:sz w:val="28"/>
                <w:szCs w:val="28"/>
              </w:rPr>
            </w:pPr>
          </w:p>
        </w:tc>
      </w:tr>
    </w:tbl>
    <w:p w:rsidR="0064376A" w:rsidRDefault="0064376A" w:rsidP="00AB033C">
      <w:pPr>
        <w:spacing w:after="160" w:line="259" w:lineRule="auto"/>
        <w:rPr>
          <w:sz w:val="24"/>
          <w:szCs w:val="24"/>
        </w:rPr>
      </w:pPr>
    </w:p>
    <w:p w:rsidR="00FB4BC2" w:rsidRDefault="00FB4BC2" w:rsidP="00FB4BC2">
      <w:pPr>
        <w:spacing w:line="240" w:lineRule="auto"/>
        <w:jc w:val="center"/>
        <w:rPr>
          <w:b/>
          <w:sz w:val="28"/>
          <w:szCs w:val="28"/>
        </w:rPr>
      </w:pPr>
    </w:p>
    <w:p w:rsidR="00476E39" w:rsidRDefault="00476E39" w:rsidP="00FB4BC2">
      <w:pPr>
        <w:spacing w:line="240" w:lineRule="auto"/>
        <w:jc w:val="center"/>
        <w:rPr>
          <w:b/>
          <w:sz w:val="28"/>
          <w:szCs w:val="28"/>
        </w:rPr>
      </w:pPr>
      <w:r w:rsidRPr="00FB4BC2">
        <w:rPr>
          <w:b/>
          <w:sz w:val="28"/>
          <w:szCs w:val="28"/>
        </w:rPr>
        <w:t xml:space="preserve"> Ходьба</w:t>
      </w:r>
    </w:p>
    <w:p w:rsidR="00FB4BC2" w:rsidRPr="00FB4BC2" w:rsidRDefault="00FB4BC2" w:rsidP="00FB4BC2">
      <w:pPr>
        <w:spacing w:line="240" w:lineRule="auto"/>
        <w:jc w:val="center"/>
        <w:rPr>
          <w:sz w:val="28"/>
          <w:szCs w:val="28"/>
        </w:rPr>
      </w:pPr>
    </w:p>
    <w:tbl>
      <w:tblPr>
        <w:tblStyle w:val="a6"/>
        <w:tblW w:w="0" w:type="auto"/>
        <w:tblLook w:val="04A0" w:firstRow="1" w:lastRow="0" w:firstColumn="1" w:lastColumn="0" w:noHBand="0" w:noVBand="1"/>
      </w:tblPr>
      <w:tblGrid>
        <w:gridCol w:w="4927"/>
        <w:gridCol w:w="4820"/>
      </w:tblGrid>
      <w:tr w:rsidR="00476E39" w:rsidRPr="00FB4BC2" w:rsidTr="00FB4BC2">
        <w:tc>
          <w:tcPr>
            <w:tcW w:w="4927" w:type="dxa"/>
            <w:shd w:val="clear" w:color="auto" w:fill="F2F2F2" w:themeFill="background1" w:themeFillShade="F2"/>
          </w:tcPr>
          <w:p w:rsidR="00476E39" w:rsidRPr="00FB4BC2" w:rsidRDefault="00476E39" w:rsidP="00FB4BC2">
            <w:pPr>
              <w:pStyle w:val="ConsPlusNormal"/>
              <w:jc w:val="center"/>
              <w:rPr>
                <w:b/>
                <w:sz w:val="28"/>
                <w:szCs w:val="28"/>
              </w:rPr>
            </w:pPr>
            <w:r w:rsidRPr="00FB4BC2">
              <w:rPr>
                <w:b/>
                <w:sz w:val="28"/>
                <w:szCs w:val="28"/>
              </w:rPr>
              <w:t>3-4</w:t>
            </w:r>
          </w:p>
        </w:tc>
        <w:tc>
          <w:tcPr>
            <w:tcW w:w="4820" w:type="dxa"/>
            <w:shd w:val="clear" w:color="auto" w:fill="F2F2F2" w:themeFill="background1" w:themeFillShade="F2"/>
          </w:tcPr>
          <w:p w:rsidR="00476E39" w:rsidRPr="00FB4BC2" w:rsidRDefault="00476E39" w:rsidP="00FB4BC2">
            <w:pPr>
              <w:pStyle w:val="ConsPlusNormal"/>
              <w:jc w:val="center"/>
              <w:rPr>
                <w:b/>
                <w:sz w:val="28"/>
                <w:szCs w:val="28"/>
              </w:rPr>
            </w:pPr>
            <w:r w:rsidRPr="00FB4BC2">
              <w:rPr>
                <w:b/>
                <w:sz w:val="28"/>
                <w:szCs w:val="28"/>
              </w:rPr>
              <w:t>4-5</w:t>
            </w:r>
          </w:p>
        </w:tc>
      </w:tr>
      <w:tr w:rsidR="00476E39" w:rsidRPr="00FB4BC2" w:rsidTr="00FB4BC2">
        <w:tc>
          <w:tcPr>
            <w:tcW w:w="4927" w:type="dxa"/>
            <w:shd w:val="clear" w:color="auto" w:fill="auto"/>
          </w:tcPr>
          <w:p w:rsidR="00476E39" w:rsidRPr="00FB4BC2" w:rsidRDefault="00476E39" w:rsidP="00FB4BC2">
            <w:pPr>
              <w:pStyle w:val="ConsPlusNormal"/>
              <w:tabs>
                <w:tab w:val="left" w:pos="284"/>
              </w:tabs>
              <w:rPr>
                <w:sz w:val="28"/>
                <w:szCs w:val="28"/>
              </w:rPr>
            </w:pPr>
            <w:r w:rsidRPr="00FB4BC2">
              <w:rPr>
                <w:sz w:val="28"/>
                <w:szCs w:val="28"/>
              </w:rPr>
              <w:t>ходьба в заданном направлении</w:t>
            </w:r>
          </w:p>
          <w:p w:rsidR="00476E39" w:rsidRPr="00FB4BC2" w:rsidRDefault="00476E39" w:rsidP="00FB4BC2">
            <w:pPr>
              <w:pStyle w:val="ConsPlusNormal"/>
              <w:numPr>
                <w:ilvl w:val="0"/>
                <w:numId w:val="89"/>
              </w:numPr>
              <w:tabs>
                <w:tab w:val="left" w:pos="284"/>
              </w:tabs>
              <w:rPr>
                <w:sz w:val="28"/>
                <w:szCs w:val="28"/>
              </w:rPr>
            </w:pPr>
            <w:r w:rsidRPr="00FB4BC2">
              <w:rPr>
                <w:sz w:val="28"/>
                <w:szCs w:val="28"/>
              </w:rPr>
              <w:t xml:space="preserve">небольшими группами, </w:t>
            </w:r>
          </w:p>
          <w:p w:rsidR="00476E39" w:rsidRPr="00FB4BC2" w:rsidRDefault="00476E39" w:rsidP="00FB4BC2">
            <w:pPr>
              <w:pStyle w:val="ConsPlusNormal"/>
              <w:numPr>
                <w:ilvl w:val="0"/>
                <w:numId w:val="89"/>
              </w:numPr>
              <w:tabs>
                <w:tab w:val="left" w:pos="284"/>
              </w:tabs>
              <w:rPr>
                <w:sz w:val="28"/>
                <w:szCs w:val="28"/>
              </w:rPr>
            </w:pPr>
            <w:r w:rsidRPr="00FB4BC2">
              <w:rPr>
                <w:sz w:val="28"/>
                <w:szCs w:val="28"/>
              </w:rPr>
              <w:t xml:space="preserve">друг за другом, </w:t>
            </w:r>
          </w:p>
          <w:p w:rsidR="00476E39" w:rsidRPr="00FB4BC2" w:rsidRDefault="00476E39" w:rsidP="00FB4BC2">
            <w:pPr>
              <w:pStyle w:val="ConsPlusNormal"/>
              <w:numPr>
                <w:ilvl w:val="0"/>
                <w:numId w:val="89"/>
              </w:numPr>
              <w:tabs>
                <w:tab w:val="left" w:pos="284"/>
              </w:tabs>
              <w:rPr>
                <w:sz w:val="28"/>
                <w:szCs w:val="28"/>
              </w:rPr>
            </w:pPr>
            <w:r w:rsidRPr="00FB4BC2">
              <w:rPr>
                <w:sz w:val="28"/>
                <w:szCs w:val="28"/>
              </w:rPr>
              <w:t>парами друг за другом</w:t>
            </w:r>
          </w:p>
        </w:tc>
        <w:tc>
          <w:tcPr>
            <w:tcW w:w="4820" w:type="dxa"/>
            <w:shd w:val="clear" w:color="auto" w:fill="auto"/>
          </w:tcPr>
          <w:p w:rsidR="00476E39" w:rsidRPr="00FB4BC2" w:rsidRDefault="00476E39" w:rsidP="00FB4BC2">
            <w:pPr>
              <w:pStyle w:val="ConsPlusNormal"/>
              <w:rPr>
                <w:sz w:val="28"/>
                <w:szCs w:val="28"/>
              </w:rPr>
            </w:pPr>
            <w:r w:rsidRPr="00FB4BC2">
              <w:rPr>
                <w:sz w:val="28"/>
                <w:szCs w:val="28"/>
              </w:rPr>
              <w:t>ходьба обычная, в колонне по одному, придерживаясь указанного направления, с изменением темпа движения</w:t>
            </w:r>
          </w:p>
        </w:tc>
      </w:tr>
      <w:tr w:rsidR="00476E39" w:rsidRPr="00FB4BC2" w:rsidTr="00FB4BC2">
        <w:tc>
          <w:tcPr>
            <w:tcW w:w="4927" w:type="dxa"/>
            <w:shd w:val="clear" w:color="auto" w:fill="auto"/>
          </w:tcPr>
          <w:p w:rsidR="00476E39" w:rsidRPr="00FB4BC2" w:rsidRDefault="00476E39" w:rsidP="00FB4BC2">
            <w:pPr>
              <w:pStyle w:val="ConsPlusNormal"/>
              <w:tabs>
                <w:tab w:val="left" w:pos="0"/>
              </w:tabs>
              <w:rPr>
                <w:sz w:val="28"/>
                <w:szCs w:val="28"/>
              </w:rPr>
            </w:pPr>
            <w:r w:rsidRPr="00FB4BC2">
              <w:rPr>
                <w:sz w:val="28"/>
                <w:szCs w:val="28"/>
              </w:rPr>
              <w:t>- ходьба по ориентирам (по прямой, по кругу;</w:t>
            </w:r>
          </w:p>
          <w:p w:rsidR="00476E39" w:rsidRPr="00FB4BC2" w:rsidRDefault="00476E39" w:rsidP="00FB4BC2">
            <w:pPr>
              <w:pStyle w:val="ConsPlusNormal"/>
              <w:numPr>
                <w:ilvl w:val="0"/>
                <w:numId w:val="88"/>
              </w:numPr>
              <w:tabs>
                <w:tab w:val="left" w:pos="284"/>
              </w:tabs>
              <w:ind w:left="0" w:firstLine="0"/>
              <w:rPr>
                <w:sz w:val="28"/>
                <w:szCs w:val="28"/>
              </w:rPr>
            </w:pPr>
            <w:r w:rsidRPr="00FB4BC2">
              <w:rPr>
                <w:sz w:val="28"/>
                <w:szCs w:val="28"/>
              </w:rPr>
              <w:t xml:space="preserve"> ходить, обходя предметы, врассыпную, "змейкой";</w:t>
            </w:r>
          </w:p>
          <w:p w:rsidR="00476E39" w:rsidRPr="00FB4BC2" w:rsidRDefault="00476E39" w:rsidP="00FB4BC2">
            <w:pPr>
              <w:pStyle w:val="ConsPlusNormal"/>
              <w:numPr>
                <w:ilvl w:val="0"/>
                <w:numId w:val="88"/>
              </w:numPr>
              <w:tabs>
                <w:tab w:val="left" w:pos="284"/>
              </w:tabs>
              <w:ind w:left="0" w:firstLine="0"/>
              <w:rPr>
                <w:sz w:val="28"/>
                <w:szCs w:val="28"/>
              </w:rPr>
            </w:pPr>
            <w:r w:rsidRPr="00FB4BC2">
              <w:rPr>
                <w:sz w:val="28"/>
                <w:szCs w:val="28"/>
              </w:rPr>
              <w:t>ходьба с поворотом и сменой направления);</w:t>
            </w:r>
          </w:p>
          <w:p w:rsidR="00476E39" w:rsidRPr="00FB4BC2" w:rsidRDefault="00476E39" w:rsidP="00FB4BC2">
            <w:pPr>
              <w:pStyle w:val="ConsPlusNormal"/>
              <w:numPr>
                <w:ilvl w:val="0"/>
                <w:numId w:val="88"/>
              </w:numPr>
              <w:tabs>
                <w:tab w:val="left" w:pos="284"/>
              </w:tabs>
              <w:ind w:left="0" w:firstLine="0"/>
              <w:rPr>
                <w:sz w:val="28"/>
                <w:szCs w:val="28"/>
              </w:rPr>
            </w:pPr>
            <w:r w:rsidRPr="00FB4BC2">
              <w:rPr>
                <w:sz w:val="28"/>
                <w:szCs w:val="28"/>
              </w:rPr>
              <w:t xml:space="preserve">ходьба на носках; </w:t>
            </w:r>
          </w:p>
          <w:p w:rsidR="00476E39" w:rsidRPr="00FB4BC2" w:rsidRDefault="00476E39" w:rsidP="00FB4BC2">
            <w:pPr>
              <w:pStyle w:val="ConsPlusNormal"/>
              <w:rPr>
                <w:b/>
                <w:sz w:val="28"/>
                <w:szCs w:val="28"/>
              </w:rPr>
            </w:pPr>
            <w:r w:rsidRPr="00FB4BC2">
              <w:rPr>
                <w:sz w:val="28"/>
                <w:szCs w:val="28"/>
              </w:rPr>
              <w:t xml:space="preserve">- </w:t>
            </w:r>
            <w:r w:rsidRPr="00FB4BC2">
              <w:rPr>
                <w:rFonts w:asciiTheme="minorHAnsi" w:hAnsiTheme="minorHAnsi" w:cstheme="minorBidi"/>
                <w:sz w:val="28"/>
                <w:szCs w:val="28"/>
              </w:rPr>
              <w:t xml:space="preserve"> </w:t>
            </w:r>
            <w:r w:rsidRPr="00FB4BC2">
              <w:rPr>
                <w:sz w:val="28"/>
                <w:szCs w:val="28"/>
              </w:rPr>
              <w:t>ходьба, высоко поднимая колени</w:t>
            </w:r>
          </w:p>
        </w:tc>
        <w:tc>
          <w:tcPr>
            <w:tcW w:w="4820" w:type="dxa"/>
            <w:shd w:val="clear" w:color="auto" w:fill="auto"/>
          </w:tcPr>
          <w:p w:rsidR="00476E39" w:rsidRPr="00FB4BC2" w:rsidRDefault="00476E39" w:rsidP="00FB4BC2">
            <w:pPr>
              <w:pStyle w:val="ConsPlusNormal"/>
              <w:rPr>
                <w:sz w:val="28"/>
                <w:szCs w:val="28"/>
              </w:rPr>
            </w:pPr>
            <w:r w:rsidRPr="00FB4BC2">
              <w:rPr>
                <w:sz w:val="28"/>
                <w:szCs w:val="28"/>
              </w:rPr>
              <w:t>-</w:t>
            </w:r>
            <w:r w:rsidRPr="00FB4BC2">
              <w:rPr>
                <w:rFonts w:asciiTheme="minorHAnsi" w:hAnsiTheme="minorHAnsi" w:cstheme="minorBidi"/>
                <w:sz w:val="28"/>
                <w:szCs w:val="28"/>
              </w:rPr>
              <w:t xml:space="preserve"> </w:t>
            </w:r>
            <w:r w:rsidRPr="00FB4BC2">
              <w:rPr>
                <w:sz w:val="28"/>
                <w:szCs w:val="28"/>
              </w:rPr>
              <w:t xml:space="preserve">ходьба на носках, на пятках, на внешней стороне стопы, приставным шагом вперед и по шнуру; </w:t>
            </w:r>
          </w:p>
          <w:p w:rsidR="00476E39" w:rsidRPr="00FB4BC2" w:rsidRDefault="00476E39" w:rsidP="00FB4BC2">
            <w:pPr>
              <w:pStyle w:val="ConsPlusNormal"/>
              <w:rPr>
                <w:sz w:val="28"/>
                <w:szCs w:val="28"/>
              </w:rPr>
            </w:pPr>
            <w:r w:rsidRPr="00FB4BC2">
              <w:rPr>
                <w:sz w:val="28"/>
                <w:szCs w:val="28"/>
              </w:rPr>
              <w:t xml:space="preserve">- ходьба в противоположную сторону; </w:t>
            </w:r>
          </w:p>
          <w:p w:rsidR="00476E39" w:rsidRPr="00FB4BC2" w:rsidRDefault="00476E39" w:rsidP="00FB4BC2">
            <w:pPr>
              <w:pStyle w:val="ConsPlusNormal"/>
              <w:rPr>
                <w:sz w:val="28"/>
                <w:szCs w:val="28"/>
              </w:rPr>
            </w:pPr>
            <w:r w:rsidRPr="00FB4BC2">
              <w:rPr>
                <w:sz w:val="28"/>
                <w:szCs w:val="28"/>
              </w:rPr>
              <w:t>- ходьба со сменой ведущего</w:t>
            </w:r>
          </w:p>
        </w:tc>
      </w:tr>
      <w:tr w:rsidR="00476E39" w:rsidRPr="00FB4BC2" w:rsidTr="00FB4BC2">
        <w:tc>
          <w:tcPr>
            <w:tcW w:w="4927" w:type="dxa"/>
            <w:shd w:val="clear" w:color="auto" w:fill="auto"/>
          </w:tcPr>
          <w:p w:rsidR="00476E39" w:rsidRPr="00FB4BC2" w:rsidRDefault="00476E39" w:rsidP="00FB4BC2">
            <w:pPr>
              <w:pStyle w:val="ConsPlusNormal"/>
              <w:rPr>
                <w:b/>
                <w:sz w:val="28"/>
                <w:szCs w:val="28"/>
              </w:rPr>
            </w:pPr>
            <w:r w:rsidRPr="00FB4BC2">
              <w:rPr>
                <w:sz w:val="28"/>
                <w:szCs w:val="28"/>
              </w:rPr>
              <w:t>- ходьба, перешагивая предметы</w:t>
            </w:r>
          </w:p>
        </w:tc>
        <w:tc>
          <w:tcPr>
            <w:tcW w:w="4820" w:type="dxa"/>
            <w:shd w:val="clear" w:color="auto" w:fill="auto"/>
          </w:tcPr>
          <w:p w:rsidR="00476E39" w:rsidRPr="00FB4BC2" w:rsidRDefault="00476E39" w:rsidP="00FB4BC2">
            <w:pPr>
              <w:pStyle w:val="ConsPlusNormal"/>
              <w:rPr>
                <w:sz w:val="28"/>
                <w:szCs w:val="28"/>
              </w:rPr>
            </w:pPr>
            <w:r w:rsidRPr="00FB4BC2">
              <w:rPr>
                <w:sz w:val="28"/>
                <w:szCs w:val="28"/>
              </w:rPr>
              <w:t xml:space="preserve">- ходьба, перешагивая предметы; </w:t>
            </w:r>
          </w:p>
          <w:p w:rsidR="00476E39" w:rsidRPr="00FB4BC2" w:rsidRDefault="00476E39" w:rsidP="00FB4BC2">
            <w:pPr>
              <w:pStyle w:val="ConsPlusNormal"/>
              <w:rPr>
                <w:sz w:val="28"/>
                <w:szCs w:val="28"/>
              </w:rPr>
            </w:pPr>
            <w:r w:rsidRPr="00FB4BC2">
              <w:rPr>
                <w:sz w:val="28"/>
                <w:szCs w:val="28"/>
              </w:rPr>
              <w:t>- ходьба, чередуя мелкий и широкий шаг, "змейкой"</w:t>
            </w:r>
          </w:p>
        </w:tc>
      </w:tr>
      <w:tr w:rsidR="00476E39" w:rsidRPr="00FB4BC2" w:rsidTr="00FB4BC2">
        <w:tc>
          <w:tcPr>
            <w:tcW w:w="4927" w:type="dxa"/>
            <w:shd w:val="clear" w:color="auto" w:fill="auto"/>
          </w:tcPr>
          <w:p w:rsidR="00476E39" w:rsidRPr="00FB4BC2" w:rsidRDefault="00476E39" w:rsidP="00FB4BC2">
            <w:pPr>
              <w:pStyle w:val="ConsPlusNormal"/>
              <w:tabs>
                <w:tab w:val="left" w:pos="1038"/>
              </w:tabs>
              <w:rPr>
                <w:sz w:val="28"/>
                <w:szCs w:val="28"/>
              </w:rPr>
            </w:pPr>
            <w:r w:rsidRPr="00FB4BC2">
              <w:rPr>
                <w:sz w:val="28"/>
                <w:szCs w:val="28"/>
              </w:rPr>
              <w:t xml:space="preserve">- ходьба в разных направлениях; </w:t>
            </w:r>
          </w:p>
          <w:p w:rsidR="00476E39" w:rsidRPr="00FB4BC2" w:rsidRDefault="00476E39" w:rsidP="00FB4BC2">
            <w:pPr>
              <w:pStyle w:val="ConsPlusNormal"/>
              <w:tabs>
                <w:tab w:val="left" w:pos="1038"/>
              </w:tabs>
              <w:rPr>
                <w:b/>
                <w:sz w:val="28"/>
                <w:szCs w:val="28"/>
              </w:rPr>
            </w:pPr>
            <w:r w:rsidRPr="00FB4BC2">
              <w:rPr>
                <w:sz w:val="28"/>
                <w:szCs w:val="28"/>
              </w:rPr>
              <w:t>-ходьба с выполнением заданий (присесть, встать, идти дальше)</w:t>
            </w:r>
          </w:p>
        </w:tc>
        <w:tc>
          <w:tcPr>
            <w:tcW w:w="4820" w:type="dxa"/>
            <w:shd w:val="clear" w:color="auto" w:fill="auto"/>
          </w:tcPr>
          <w:p w:rsidR="00476E39" w:rsidRPr="00FB4BC2" w:rsidRDefault="00476E39" w:rsidP="00FB4BC2">
            <w:pPr>
              <w:pStyle w:val="ad"/>
              <w:tabs>
                <w:tab w:val="left" w:pos="2847"/>
              </w:tabs>
              <w:rPr>
                <w:sz w:val="28"/>
                <w:szCs w:val="28"/>
              </w:rPr>
            </w:pPr>
            <w:r w:rsidRPr="00FB4BC2">
              <w:rPr>
                <w:sz w:val="28"/>
                <w:szCs w:val="28"/>
              </w:rPr>
              <w:t xml:space="preserve"> - ходьба в сторону, назад, на месте; </w:t>
            </w:r>
          </w:p>
          <w:p w:rsidR="00476E39" w:rsidRPr="00FB4BC2" w:rsidRDefault="00476E39" w:rsidP="00FB4BC2">
            <w:pPr>
              <w:pStyle w:val="ad"/>
              <w:tabs>
                <w:tab w:val="left" w:pos="2847"/>
              </w:tabs>
              <w:rPr>
                <w:sz w:val="28"/>
                <w:szCs w:val="28"/>
              </w:rPr>
            </w:pPr>
            <w:r w:rsidRPr="00FB4BC2">
              <w:rPr>
                <w:sz w:val="28"/>
                <w:szCs w:val="28"/>
              </w:rPr>
              <w:t>- ходьба с разным положением рук (на поясе, в стороны (плечи развести), за спиной).</w:t>
            </w:r>
          </w:p>
        </w:tc>
      </w:tr>
      <w:tr w:rsidR="00476E39" w:rsidRPr="00FB4BC2" w:rsidTr="00FB4BC2">
        <w:tc>
          <w:tcPr>
            <w:tcW w:w="4927" w:type="dxa"/>
            <w:shd w:val="clear" w:color="auto" w:fill="auto"/>
          </w:tcPr>
          <w:p w:rsidR="00476E39" w:rsidRPr="00FB4BC2" w:rsidRDefault="00476E39" w:rsidP="00FB4BC2">
            <w:pPr>
              <w:pStyle w:val="ConsPlusNormal"/>
              <w:rPr>
                <w:b/>
                <w:sz w:val="28"/>
                <w:szCs w:val="28"/>
              </w:rPr>
            </w:pPr>
            <w:r w:rsidRPr="00FB4BC2">
              <w:rPr>
                <w:sz w:val="28"/>
                <w:szCs w:val="28"/>
              </w:rPr>
              <w:t>- ходьба по наклонной доске</w:t>
            </w:r>
          </w:p>
        </w:tc>
        <w:tc>
          <w:tcPr>
            <w:tcW w:w="4820" w:type="dxa"/>
            <w:shd w:val="clear" w:color="auto" w:fill="auto"/>
          </w:tcPr>
          <w:p w:rsidR="00476E39" w:rsidRPr="00FB4BC2" w:rsidRDefault="00476E39" w:rsidP="00FB4BC2">
            <w:pPr>
              <w:pStyle w:val="ad"/>
              <w:tabs>
                <w:tab w:val="left" w:pos="2847"/>
              </w:tabs>
              <w:rPr>
                <w:sz w:val="28"/>
                <w:szCs w:val="28"/>
              </w:rPr>
            </w:pPr>
            <w:r w:rsidRPr="00FB4BC2">
              <w:rPr>
                <w:sz w:val="28"/>
                <w:szCs w:val="28"/>
              </w:rPr>
              <w:t>- ходьба по наклонной доске с выполнением заданий</w:t>
            </w:r>
          </w:p>
        </w:tc>
      </w:tr>
      <w:tr w:rsidR="00476E39" w:rsidRPr="00FB4BC2" w:rsidTr="00FB4BC2">
        <w:tc>
          <w:tcPr>
            <w:tcW w:w="4927" w:type="dxa"/>
            <w:shd w:val="clear" w:color="auto" w:fill="auto"/>
          </w:tcPr>
          <w:p w:rsidR="00476E39" w:rsidRPr="00FB4BC2" w:rsidRDefault="00476E39" w:rsidP="00FB4BC2">
            <w:pPr>
              <w:pStyle w:val="ConsPlusNormal"/>
              <w:rPr>
                <w:b/>
                <w:sz w:val="28"/>
                <w:szCs w:val="28"/>
              </w:rPr>
            </w:pPr>
            <w:r w:rsidRPr="00FB4BC2">
              <w:rPr>
                <w:sz w:val="28"/>
                <w:szCs w:val="28"/>
              </w:rPr>
              <w:t>- ходьба в чередовании с бегом;</w:t>
            </w:r>
          </w:p>
        </w:tc>
        <w:tc>
          <w:tcPr>
            <w:tcW w:w="4820" w:type="dxa"/>
            <w:shd w:val="clear" w:color="auto" w:fill="auto"/>
          </w:tcPr>
          <w:p w:rsidR="00476E39" w:rsidRPr="00FB4BC2" w:rsidRDefault="00476E39" w:rsidP="00FB4BC2">
            <w:pPr>
              <w:pStyle w:val="ad"/>
              <w:tabs>
                <w:tab w:val="left" w:pos="2847"/>
              </w:tabs>
              <w:rPr>
                <w:sz w:val="28"/>
                <w:szCs w:val="28"/>
              </w:rPr>
            </w:pPr>
            <w:r w:rsidRPr="00FB4BC2">
              <w:rPr>
                <w:sz w:val="28"/>
                <w:szCs w:val="28"/>
              </w:rPr>
              <w:t xml:space="preserve">- ходьба в чередовании с бегом, прыжками; </w:t>
            </w:r>
          </w:p>
          <w:p w:rsidR="00476E39" w:rsidRPr="00FB4BC2" w:rsidRDefault="00476E39" w:rsidP="00FB4BC2">
            <w:pPr>
              <w:pStyle w:val="ad"/>
              <w:tabs>
                <w:tab w:val="left" w:pos="2847"/>
              </w:tabs>
              <w:rPr>
                <w:sz w:val="28"/>
                <w:szCs w:val="28"/>
              </w:rPr>
            </w:pPr>
            <w:r w:rsidRPr="00FB4BC2">
              <w:rPr>
                <w:sz w:val="28"/>
                <w:szCs w:val="28"/>
              </w:rPr>
              <w:t>- ходьба приставным шагом вперед, с остановкой по сигналу</w:t>
            </w:r>
          </w:p>
        </w:tc>
      </w:tr>
    </w:tbl>
    <w:p w:rsidR="003F74C5" w:rsidRPr="00FB4BC2" w:rsidRDefault="003F74C5" w:rsidP="00FB4BC2">
      <w:pPr>
        <w:spacing w:line="240" w:lineRule="auto"/>
        <w:jc w:val="center"/>
        <w:rPr>
          <w:sz w:val="28"/>
          <w:szCs w:val="28"/>
        </w:rPr>
      </w:pPr>
    </w:p>
    <w:p w:rsidR="00476E39" w:rsidRPr="00FB4BC2" w:rsidRDefault="00476E39" w:rsidP="00FB4BC2">
      <w:pPr>
        <w:spacing w:after="160" w:line="240" w:lineRule="auto"/>
        <w:jc w:val="center"/>
        <w:rPr>
          <w:sz w:val="28"/>
          <w:szCs w:val="28"/>
        </w:rPr>
      </w:pPr>
      <w:r w:rsidRPr="00FB4BC2">
        <w:rPr>
          <w:b/>
          <w:sz w:val="28"/>
          <w:szCs w:val="28"/>
        </w:rPr>
        <w:t>Бег</w:t>
      </w:r>
    </w:p>
    <w:tbl>
      <w:tblPr>
        <w:tblStyle w:val="a6"/>
        <w:tblW w:w="0" w:type="auto"/>
        <w:tblLook w:val="04A0" w:firstRow="1" w:lastRow="0" w:firstColumn="1" w:lastColumn="0" w:noHBand="0" w:noVBand="1"/>
      </w:tblPr>
      <w:tblGrid>
        <w:gridCol w:w="4926"/>
        <w:gridCol w:w="4821"/>
      </w:tblGrid>
      <w:tr w:rsidR="00476E39" w:rsidTr="00FB4BC2">
        <w:tc>
          <w:tcPr>
            <w:tcW w:w="4926" w:type="dxa"/>
            <w:shd w:val="clear" w:color="auto" w:fill="F2F2F2" w:themeFill="background1" w:themeFillShade="F2"/>
          </w:tcPr>
          <w:p w:rsidR="00476E39" w:rsidRPr="00FB4BC2" w:rsidRDefault="00476E39" w:rsidP="00FB4BC2">
            <w:pPr>
              <w:pStyle w:val="ConsPlusNormal"/>
              <w:jc w:val="center"/>
              <w:rPr>
                <w:b/>
                <w:sz w:val="28"/>
                <w:szCs w:val="28"/>
              </w:rPr>
            </w:pPr>
            <w:r w:rsidRPr="00FB4BC2">
              <w:rPr>
                <w:b/>
                <w:sz w:val="28"/>
                <w:szCs w:val="28"/>
              </w:rPr>
              <w:t>3-4</w:t>
            </w:r>
          </w:p>
        </w:tc>
        <w:tc>
          <w:tcPr>
            <w:tcW w:w="4821" w:type="dxa"/>
            <w:shd w:val="clear" w:color="auto" w:fill="F2F2F2" w:themeFill="background1" w:themeFillShade="F2"/>
          </w:tcPr>
          <w:p w:rsidR="00476E39" w:rsidRPr="00FB4BC2" w:rsidRDefault="00476E39" w:rsidP="00FB4BC2">
            <w:pPr>
              <w:pStyle w:val="ConsPlusNormal"/>
              <w:jc w:val="center"/>
              <w:rPr>
                <w:b/>
                <w:sz w:val="28"/>
                <w:szCs w:val="28"/>
              </w:rPr>
            </w:pPr>
            <w:r w:rsidRPr="00FB4BC2">
              <w:rPr>
                <w:b/>
                <w:sz w:val="28"/>
                <w:szCs w:val="28"/>
              </w:rPr>
              <w:t>4-5</w:t>
            </w:r>
          </w:p>
        </w:tc>
      </w:tr>
      <w:tr w:rsidR="00476E39" w:rsidTr="00FB4BC2">
        <w:tc>
          <w:tcPr>
            <w:tcW w:w="4926" w:type="dxa"/>
            <w:shd w:val="clear" w:color="auto" w:fill="auto"/>
          </w:tcPr>
          <w:p w:rsidR="00476E39" w:rsidRPr="00FB4BC2" w:rsidRDefault="00476E39" w:rsidP="00FB4BC2">
            <w:pPr>
              <w:pStyle w:val="ConsPlusNormal"/>
              <w:rPr>
                <w:sz w:val="28"/>
                <w:szCs w:val="28"/>
              </w:rPr>
            </w:pPr>
            <w:r w:rsidRPr="00FB4BC2">
              <w:rPr>
                <w:sz w:val="28"/>
                <w:szCs w:val="28"/>
              </w:rPr>
              <w:t>-бег группами и по одному за направляющим, врассыпную, со сменой темпа;</w:t>
            </w:r>
          </w:p>
          <w:p w:rsidR="00476E39" w:rsidRPr="00FB4BC2" w:rsidRDefault="00476E39" w:rsidP="00FB4BC2">
            <w:pPr>
              <w:pStyle w:val="ConsPlusNormal"/>
              <w:rPr>
                <w:sz w:val="28"/>
                <w:szCs w:val="28"/>
              </w:rPr>
            </w:pPr>
            <w:r w:rsidRPr="00FB4BC2">
              <w:rPr>
                <w:sz w:val="28"/>
                <w:szCs w:val="28"/>
              </w:rPr>
              <w:t>- бег по кругу, в парах;</w:t>
            </w:r>
          </w:p>
          <w:p w:rsidR="00476E39" w:rsidRPr="00FB4BC2" w:rsidRDefault="00476E39" w:rsidP="00FB4BC2">
            <w:pPr>
              <w:pStyle w:val="ConsPlusNormal"/>
              <w:rPr>
                <w:b/>
                <w:sz w:val="28"/>
                <w:szCs w:val="28"/>
              </w:rPr>
            </w:pPr>
            <w:r w:rsidRPr="00FB4BC2">
              <w:rPr>
                <w:sz w:val="28"/>
                <w:szCs w:val="28"/>
              </w:rPr>
              <w:t>- бег по кругу, держась за руки</w:t>
            </w:r>
          </w:p>
        </w:tc>
        <w:tc>
          <w:tcPr>
            <w:tcW w:w="4821" w:type="dxa"/>
            <w:shd w:val="clear" w:color="auto" w:fill="auto"/>
          </w:tcPr>
          <w:p w:rsidR="00476E39" w:rsidRPr="00FB4BC2" w:rsidRDefault="00476E39" w:rsidP="00FB4BC2">
            <w:pPr>
              <w:widowControl w:val="0"/>
              <w:autoSpaceDE w:val="0"/>
              <w:autoSpaceDN w:val="0"/>
              <w:adjustRightInd w:val="0"/>
              <w:spacing w:line="240" w:lineRule="auto"/>
              <w:rPr>
                <w:sz w:val="28"/>
                <w:szCs w:val="28"/>
              </w:rPr>
            </w:pPr>
            <w:r w:rsidRPr="00FB4BC2">
              <w:rPr>
                <w:sz w:val="28"/>
                <w:szCs w:val="28"/>
              </w:rPr>
              <w:t>- бег в колонне по одному, высоко поднимая колени;</w:t>
            </w:r>
          </w:p>
          <w:p w:rsidR="00476E39" w:rsidRPr="00FB4BC2" w:rsidRDefault="00476E39" w:rsidP="00FB4BC2">
            <w:pPr>
              <w:pStyle w:val="ConsPlusNormal"/>
              <w:rPr>
                <w:sz w:val="28"/>
                <w:szCs w:val="28"/>
              </w:rPr>
            </w:pPr>
            <w:r w:rsidRPr="00FB4BC2">
              <w:rPr>
                <w:sz w:val="28"/>
                <w:szCs w:val="28"/>
              </w:rPr>
              <w:t xml:space="preserve">- бег на месте; </w:t>
            </w:r>
          </w:p>
          <w:p w:rsidR="00476E39" w:rsidRPr="00FB4BC2" w:rsidRDefault="00476E39" w:rsidP="00FB4BC2">
            <w:pPr>
              <w:pStyle w:val="ConsPlusNormal"/>
              <w:rPr>
                <w:sz w:val="28"/>
                <w:szCs w:val="28"/>
              </w:rPr>
            </w:pPr>
            <w:r w:rsidRPr="00FB4BC2">
              <w:rPr>
                <w:sz w:val="28"/>
                <w:szCs w:val="28"/>
              </w:rPr>
              <w:t xml:space="preserve">- бег в парах; </w:t>
            </w:r>
          </w:p>
          <w:p w:rsidR="00476E39" w:rsidRPr="00FB4BC2" w:rsidRDefault="00476E39" w:rsidP="00FB4BC2">
            <w:pPr>
              <w:pStyle w:val="ConsPlusNormal"/>
              <w:rPr>
                <w:sz w:val="28"/>
                <w:szCs w:val="28"/>
              </w:rPr>
            </w:pPr>
            <w:r w:rsidRPr="00FB4BC2">
              <w:rPr>
                <w:sz w:val="28"/>
                <w:szCs w:val="28"/>
              </w:rPr>
              <w:t>- бег по кругу, держась за руки;</w:t>
            </w:r>
          </w:p>
        </w:tc>
      </w:tr>
      <w:tr w:rsidR="00476E39" w:rsidTr="00FB4BC2">
        <w:tc>
          <w:tcPr>
            <w:tcW w:w="4926" w:type="dxa"/>
            <w:shd w:val="clear" w:color="auto" w:fill="auto"/>
          </w:tcPr>
          <w:p w:rsidR="00476E39" w:rsidRPr="00FB4BC2" w:rsidRDefault="00476E39" w:rsidP="00FB4BC2">
            <w:pPr>
              <w:pStyle w:val="ConsPlusNormal"/>
              <w:rPr>
                <w:sz w:val="28"/>
                <w:szCs w:val="28"/>
              </w:rPr>
            </w:pPr>
            <w:r w:rsidRPr="00FB4BC2">
              <w:rPr>
                <w:sz w:val="28"/>
                <w:szCs w:val="28"/>
              </w:rPr>
              <w:t>- бег, оббегая предметы, между двух или вдоль одной линии;</w:t>
            </w:r>
          </w:p>
        </w:tc>
        <w:tc>
          <w:tcPr>
            <w:tcW w:w="4821" w:type="dxa"/>
            <w:shd w:val="clear" w:color="auto" w:fill="auto"/>
          </w:tcPr>
          <w:p w:rsidR="00476E39" w:rsidRPr="00FB4BC2" w:rsidRDefault="00476E39" w:rsidP="00FB4BC2">
            <w:pPr>
              <w:pStyle w:val="ConsPlusNormal"/>
              <w:rPr>
                <w:sz w:val="28"/>
                <w:szCs w:val="28"/>
              </w:rPr>
            </w:pPr>
            <w:r w:rsidRPr="00FB4BC2">
              <w:rPr>
                <w:sz w:val="28"/>
                <w:szCs w:val="28"/>
              </w:rPr>
              <w:t>- бег, оббегая предметы</w:t>
            </w:r>
          </w:p>
        </w:tc>
      </w:tr>
      <w:tr w:rsidR="00476E39" w:rsidTr="00FB4BC2">
        <w:tc>
          <w:tcPr>
            <w:tcW w:w="4926" w:type="dxa"/>
            <w:shd w:val="clear" w:color="auto" w:fill="auto"/>
          </w:tcPr>
          <w:p w:rsidR="00476E39" w:rsidRPr="00FB4BC2" w:rsidRDefault="00476E39" w:rsidP="00FB4BC2">
            <w:pPr>
              <w:pStyle w:val="ConsPlusNormal"/>
              <w:rPr>
                <w:sz w:val="28"/>
                <w:szCs w:val="28"/>
              </w:rPr>
            </w:pPr>
            <w:r w:rsidRPr="00FB4BC2">
              <w:rPr>
                <w:sz w:val="28"/>
                <w:szCs w:val="28"/>
              </w:rPr>
              <w:t>- бег со сменой направления,</w:t>
            </w:r>
          </w:p>
          <w:p w:rsidR="00476E39" w:rsidRPr="00FB4BC2" w:rsidRDefault="00476E39" w:rsidP="00FB4BC2">
            <w:pPr>
              <w:pStyle w:val="ConsPlusNormal"/>
              <w:rPr>
                <w:sz w:val="28"/>
                <w:szCs w:val="28"/>
              </w:rPr>
            </w:pPr>
            <w:r w:rsidRPr="00FB4BC2">
              <w:rPr>
                <w:sz w:val="28"/>
                <w:szCs w:val="28"/>
              </w:rPr>
              <w:t xml:space="preserve"> с остановками;</w:t>
            </w:r>
          </w:p>
          <w:p w:rsidR="00476E39" w:rsidRPr="00FB4BC2" w:rsidRDefault="00476E39" w:rsidP="00FB4BC2">
            <w:pPr>
              <w:pStyle w:val="ConsPlusNormal"/>
              <w:rPr>
                <w:sz w:val="28"/>
                <w:szCs w:val="28"/>
              </w:rPr>
            </w:pPr>
            <w:r w:rsidRPr="00FB4BC2">
              <w:rPr>
                <w:sz w:val="28"/>
                <w:szCs w:val="28"/>
              </w:rPr>
              <w:t>-бег мелким шагом;</w:t>
            </w:r>
          </w:p>
          <w:p w:rsidR="00476E39" w:rsidRPr="00FB4BC2" w:rsidRDefault="00476E39" w:rsidP="00FB4BC2">
            <w:pPr>
              <w:pStyle w:val="ConsPlusNormal"/>
              <w:rPr>
                <w:sz w:val="28"/>
                <w:szCs w:val="28"/>
              </w:rPr>
            </w:pPr>
            <w:r w:rsidRPr="00FB4BC2">
              <w:rPr>
                <w:sz w:val="28"/>
                <w:szCs w:val="28"/>
              </w:rPr>
              <w:t>-бег на носках;</w:t>
            </w:r>
          </w:p>
          <w:p w:rsidR="00476E39" w:rsidRPr="00FB4BC2" w:rsidRDefault="00476E39" w:rsidP="00FB4BC2">
            <w:pPr>
              <w:pStyle w:val="ConsPlusNormal"/>
              <w:rPr>
                <w:sz w:val="28"/>
                <w:szCs w:val="28"/>
              </w:rPr>
            </w:pPr>
            <w:r w:rsidRPr="00FB4BC2">
              <w:rPr>
                <w:sz w:val="28"/>
                <w:szCs w:val="28"/>
              </w:rPr>
              <w:lastRenderedPageBreak/>
              <w:t>-бег в чередовании с ходьбой;</w:t>
            </w:r>
          </w:p>
          <w:p w:rsidR="00476E39" w:rsidRPr="00FB4BC2" w:rsidRDefault="00476E39" w:rsidP="00FB4BC2">
            <w:pPr>
              <w:pStyle w:val="ConsPlusNormal"/>
              <w:rPr>
                <w:sz w:val="28"/>
                <w:szCs w:val="28"/>
              </w:rPr>
            </w:pPr>
            <w:r w:rsidRPr="00FB4BC2">
              <w:rPr>
                <w:sz w:val="28"/>
                <w:szCs w:val="28"/>
              </w:rPr>
              <w:t>- бег убегание от ловящего,</w:t>
            </w:r>
          </w:p>
          <w:p w:rsidR="00476E39" w:rsidRPr="00FB4BC2" w:rsidRDefault="00476E39" w:rsidP="00FB4BC2">
            <w:pPr>
              <w:pStyle w:val="ConsPlusNormal"/>
              <w:rPr>
                <w:b/>
                <w:sz w:val="28"/>
                <w:szCs w:val="28"/>
              </w:rPr>
            </w:pPr>
            <w:r w:rsidRPr="00FB4BC2">
              <w:rPr>
                <w:sz w:val="28"/>
                <w:szCs w:val="28"/>
              </w:rPr>
              <w:t xml:space="preserve"> ловля убегающего;</w:t>
            </w:r>
          </w:p>
        </w:tc>
        <w:tc>
          <w:tcPr>
            <w:tcW w:w="4821" w:type="dxa"/>
            <w:shd w:val="clear" w:color="auto" w:fill="auto"/>
          </w:tcPr>
          <w:p w:rsidR="00476E39" w:rsidRPr="00FB4BC2" w:rsidRDefault="00476E39" w:rsidP="00FB4BC2">
            <w:pPr>
              <w:pStyle w:val="ConsPlusNormal"/>
              <w:rPr>
                <w:sz w:val="28"/>
                <w:szCs w:val="28"/>
              </w:rPr>
            </w:pPr>
            <w:r w:rsidRPr="00FB4BC2">
              <w:rPr>
                <w:sz w:val="28"/>
                <w:szCs w:val="28"/>
              </w:rPr>
              <w:lastRenderedPageBreak/>
              <w:t>- бег со сменой направляющего, меняя направление движения и темп;</w:t>
            </w:r>
          </w:p>
          <w:p w:rsidR="00476E39" w:rsidRPr="00FB4BC2" w:rsidRDefault="00476E39" w:rsidP="00FB4BC2">
            <w:pPr>
              <w:pStyle w:val="ConsPlusNormal"/>
              <w:rPr>
                <w:sz w:val="28"/>
                <w:szCs w:val="28"/>
              </w:rPr>
            </w:pPr>
            <w:r w:rsidRPr="00FB4BC2">
              <w:rPr>
                <w:sz w:val="28"/>
                <w:szCs w:val="28"/>
              </w:rPr>
              <w:t>-бег мелким шагом;</w:t>
            </w:r>
          </w:p>
          <w:p w:rsidR="00476E39" w:rsidRPr="00FB4BC2" w:rsidRDefault="00476E39" w:rsidP="00FB4BC2">
            <w:pPr>
              <w:pStyle w:val="ConsPlusNormal"/>
              <w:rPr>
                <w:sz w:val="28"/>
                <w:szCs w:val="28"/>
              </w:rPr>
            </w:pPr>
            <w:r w:rsidRPr="00FB4BC2">
              <w:rPr>
                <w:sz w:val="28"/>
                <w:szCs w:val="28"/>
              </w:rPr>
              <w:t>-бег на носках;</w:t>
            </w:r>
          </w:p>
          <w:p w:rsidR="00476E39" w:rsidRPr="00FB4BC2" w:rsidRDefault="00476E39" w:rsidP="00FB4BC2">
            <w:pPr>
              <w:pStyle w:val="ConsPlusNormal"/>
              <w:rPr>
                <w:sz w:val="28"/>
                <w:szCs w:val="28"/>
              </w:rPr>
            </w:pPr>
            <w:r w:rsidRPr="00FB4BC2">
              <w:rPr>
                <w:sz w:val="28"/>
                <w:szCs w:val="28"/>
              </w:rPr>
              <w:lastRenderedPageBreak/>
              <w:t>-бег в чередовании с ходьбой;</w:t>
            </w:r>
          </w:p>
          <w:p w:rsidR="00476E39" w:rsidRPr="00FB4BC2" w:rsidRDefault="00476E39" w:rsidP="00FB4BC2">
            <w:pPr>
              <w:pStyle w:val="ConsPlusNormal"/>
              <w:rPr>
                <w:sz w:val="28"/>
                <w:szCs w:val="28"/>
              </w:rPr>
            </w:pPr>
            <w:r w:rsidRPr="00FB4BC2">
              <w:rPr>
                <w:sz w:val="28"/>
                <w:szCs w:val="28"/>
              </w:rPr>
              <w:t>-бег врассыпную с ловлей и увертыванием.</w:t>
            </w:r>
          </w:p>
        </w:tc>
      </w:tr>
      <w:tr w:rsidR="00476E39" w:rsidTr="00FB4BC2">
        <w:tc>
          <w:tcPr>
            <w:tcW w:w="4926" w:type="dxa"/>
            <w:shd w:val="clear" w:color="auto" w:fill="auto"/>
          </w:tcPr>
          <w:p w:rsidR="00476E39" w:rsidRPr="00FB4BC2" w:rsidRDefault="00476E39" w:rsidP="00FB4BC2">
            <w:pPr>
              <w:widowControl w:val="0"/>
              <w:autoSpaceDE w:val="0"/>
              <w:autoSpaceDN w:val="0"/>
              <w:adjustRightInd w:val="0"/>
              <w:spacing w:line="240" w:lineRule="auto"/>
              <w:rPr>
                <w:sz w:val="28"/>
                <w:szCs w:val="28"/>
              </w:rPr>
            </w:pPr>
            <w:r w:rsidRPr="00FB4BC2">
              <w:rPr>
                <w:sz w:val="28"/>
                <w:szCs w:val="28"/>
              </w:rPr>
              <w:lastRenderedPageBreak/>
              <w:t xml:space="preserve">- бег в течение 50 - 60 сек; </w:t>
            </w:r>
          </w:p>
          <w:p w:rsidR="00476E39" w:rsidRPr="00FB4BC2" w:rsidRDefault="00476E39" w:rsidP="00FB4BC2">
            <w:pPr>
              <w:widowControl w:val="0"/>
              <w:autoSpaceDE w:val="0"/>
              <w:autoSpaceDN w:val="0"/>
              <w:adjustRightInd w:val="0"/>
              <w:spacing w:line="240" w:lineRule="auto"/>
              <w:rPr>
                <w:sz w:val="28"/>
                <w:szCs w:val="28"/>
              </w:rPr>
            </w:pPr>
            <w:r w:rsidRPr="00FB4BC2">
              <w:rPr>
                <w:sz w:val="28"/>
                <w:szCs w:val="28"/>
              </w:rPr>
              <w:t xml:space="preserve">- быстрый бег 10 - 15 м; </w:t>
            </w:r>
          </w:p>
          <w:p w:rsidR="00476E39" w:rsidRPr="00FB4BC2" w:rsidRDefault="00476E39" w:rsidP="00FB4BC2">
            <w:pPr>
              <w:widowControl w:val="0"/>
              <w:autoSpaceDE w:val="0"/>
              <w:autoSpaceDN w:val="0"/>
              <w:adjustRightInd w:val="0"/>
              <w:spacing w:line="240" w:lineRule="auto"/>
              <w:rPr>
                <w:sz w:val="28"/>
                <w:szCs w:val="28"/>
              </w:rPr>
            </w:pPr>
            <w:r w:rsidRPr="00FB4BC2">
              <w:rPr>
                <w:sz w:val="28"/>
                <w:szCs w:val="28"/>
              </w:rPr>
              <w:t>- медленный бег 120 - 150 м</w:t>
            </w:r>
          </w:p>
        </w:tc>
        <w:tc>
          <w:tcPr>
            <w:tcW w:w="4821" w:type="dxa"/>
            <w:shd w:val="clear" w:color="auto" w:fill="auto"/>
          </w:tcPr>
          <w:p w:rsidR="00476E39" w:rsidRPr="00FB4BC2" w:rsidRDefault="00476E39" w:rsidP="00FB4BC2">
            <w:pPr>
              <w:pStyle w:val="ConsPlusNormal"/>
              <w:rPr>
                <w:sz w:val="28"/>
                <w:szCs w:val="28"/>
              </w:rPr>
            </w:pPr>
            <w:r w:rsidRPr="00FB4BC2">
              <w:rPr>
                <w:sz w:val="28"/>
                <w:szCs w:val="28"/>
              </w:rPr>
              <w:t xml:space="preserve">- непрерывный бег 1 - 1,5 мин; </w:t>
            </w:r>
          </w:p>
          <w:p w:rsidR="00476E39" w:rsidRPr="00FB4BC2" w:rsidRDefault="00476E39" w:rsidP="00FB4BC2">
            <w:pPr>
              <w:pStyle w:val="ConsPlusNormal"/>
              <w:rPr>
                <w:sz w:val="28"/>
                <w:szCs w:val="28"/>
              </w:rPr>
            </w:pPr>
            <w:r w:rsidRPr="00FB4BC2">
              <w:rPr>
                <w:sz w:val="28"/>
                <w:szCs w:val="28"/>
              </w:rPr>
              <w:t xml:space="preserve">- медленный бег 150 - 200 м; </w:t>
            </w:r>
          </w:p>
          <w:p w:rsidR="00476E39" w:rsidRPr="00FB4BC2" w:rsidRDefault="00476E39" w:rsidP="00FB4BC2">
            <w:pPr>
              <w:pStyle w:val="ConsPlusNormal"/>
              <w:rPr>
                <w:sz w:val="28"/>
                <w:szCs w:val="28"/>
              </w:rPr>
            </w:pPr>
            <w:r w:rsidRPr="00FB4BC2">
              <w:rPr>
                <w:sz w:val="28"/>
                <w:szCs w:val="28"/>
              </w:rPr>
              <w:t>- бег на скорость 20 м;</w:t>
            </w:r>
          </w:p>
          <w:p w:rsidR="00476E39" w:rsidRPr="00FB4BC2" w:rsidRDefault="00476E39" w:rsidP="00FB4BC2">
            <w:pPr>
              <w:pStyle w:val="ConsPlusNormal"/>
              <w:rPr>
                <w:sz w:val="28"/>
                <w:szCs w:val="28"/>
              </w:rPr>
            </w:pPr>
            <w:r w:rsidRPr="00FB4BC2">
              <w:rPr>
                <w:sz w:val="28"/>
                <w:szCs w:val="28"/>
              </w:rPr>
              <w:t>- бег врассыпную по сигналу с последующим нахождением своего места в колонне;</w:t>
            </w:r>
          </w:p>
          <w:p w:rsidR="00476E39" w:rsidRPr="00FB4BC2" w:rsidRDefault="00476E39" w:rsidP="00FB4BC2">
            <w:pPr>
              <w:pStyle w:val="ConsPlusNormal"/>
              <w:rPr>
                <w:sz w:val="28"/>
                <w:szCs w:val="28"/>
              </w:rPr>
            </w:pPr>
            <w:r w:rsidRPr="00FB4BC2">
              <w:rPr>
                <w:sz w:val="28"/>
                <w:szCs w:val="28"/>
              </w:rPr>
              <w:t>- пробегание 30 - 40 м в чередовании с ходьбой 2 - 3 раза;</w:t>
            </w:r>
          </w:p>
          <w:p w:rsidR="00476E39" w:rsidRPr="00FB4BC2" w:rsidRDefault="00476E39" w:rsidP="00FB4BC2">
            <w:pPr>
              <w:pStyle w:val="ConsPlusNormal"/>
              <w:rPr>
                <w:sz w:val="28"/>
                <w:szCs w:val="28"/>
              </w:rPr>
            </w:pPr>
            <w:r w:rsidRPr="00FB4BC2">
              <w:rPr>
                <w:sz w:val="28"/>
                <w:szCs w:val="28"/>
              </w:rPr>
              <w:t>-  челночный  бег 2x5</w:t>
            </w:r>
          </w:p>
        </w:tc>
      </w:tr>
      <w:tr w:rsidR="00476E39" w:rsidTr="00FB4BC2">
        <w:tc>
          <w:tcPr>
            <w:tcW w:w="9747" w:type="dxa"/>
            <w:gridSpan w:val="2"/>
          </w:tcPr>
          <w:p w:rsidR="00476E39" w:rsidRPr="00FB4BC2" w:rsidRDefault="00476E39" w:rsidP="00FB4BC2">
            <w:pPr>
              <w:spacing w:after="160" w:line="240" w:lineRule="auto"/>
              <w:rPr>
                <w:sz w:val="28"/>
                <w:szCs w:val="28"/>
              </w:rPr>
            </w:pPr>
            <w:r w:rsidRPr="00FB4BC2">
              <w:rPr>
                <w:sz w:val="28"/>
                <w:szCs w:val="28"/>
              </w:rPr>
              <w:t>-перебегание подгруппами по 5 - 6 человек с одной стороны площадки на другую;</w:t>
            </w:r>
          </w:p>
        </w:tc>
      </w:tr>
    </w:tbl>
    <w:p w:rsidR="00476E39" w:rsidRPr="00FB4BC2" w:rsidRDefault="00476E39" w:rsidP="00FB4BC2">
      <w:pPr>
        <w:spacing w:line="240" w:lineRule="auto"/>
        <w:jc w:val="center"/>
        <w:rPr>
          <w:b/>
          <w:sz w:val="28"/>
          <w:szCs w:val="28"/>
        </w:rPr>
      </w:pPr>
    </w:p>
    <w:p w:rsidR="003F74C5" w:rsidRDefault="00476E39" w:rsidP="00FB4BC2">
      <w:pPr>
        <w:spacing w:line="240" w:lineRule="auto"/>
        <w:jc w:val="center"/>
        <w:rPr>
          <w:b/>
          <w:sz w:val="28"/>
          <w:szCs w:val="28"/>
        </w:rPr>
      </w:pPr>
      <w:r w:rsidRPr="00FB4BC2">
        <w:rPr>
          <w:b/>
          <w:sz w:val="28"/>
          <w:szCs w:val="28"/>
        </w:rPr>
        <w:t>Прыжки</w:t>
      </w:r>
    </w:p>
    <w:p w:rsidR="00FB4BC2" w:rsidRPr="00FB4BC2" w:rsidRDefault="00FB4BC2" w:rsidP="00FB4BC2">
      <w:pPr>
        <w:spacing w:line="240" w:lineRule="auto"/>
        <w:jc w:val="center"/>
        <w:rPr>
          <w:sz w:val="28"/>
          <w:szCs w:val="28"/>
        </w:rPr>
      </w:pPr>
    </w:p>
    <w:tbl>
      <w:tblPr>
        <w:tblStyle w:val="a6"/>
        <w:tblW w:w="0" w:type="auto"/>
        <w:tblLook w:val="04A0" w:firstRow="1" w:lastRow="0" w:firstColumn="1" w:lastColumn="0" w:noHBand="0" w:noVBand="1"/>
      </w:tblPr>
      <w:tblGrid>
        <w:gridCol w:w="4927"/>
        <w:gridCol w:w="4820"/>
      </w:tblGrid>
      <w:tr w:rsidR="00476E39" w:rsidRPr="00FB4BC2" w:rsidTr="00FB4BC2">
        <w:tc>
          <w:tcPr>
            <w:tcW w:w="4927" w:type="dxa"/>
            <w:shd w:val="clear" w:color="auto" w:fill="auto"/>
          </w:tcPr>
          <w:p w:rsidR="00476E39" w:rsidRPr="00FB4BC2" w:rsidRDefault="00476E39" w:rsidP="00FB4BC2">
            <w:pPr>
              <w:pStyle w:val="ConsPlusNormal"/>
              <w:rPr>
                <w:sz w:val="28"/>
                <w:szCs w:val="28"/>
              </w:rPr>
            </w:pPr>
            <w:r w:rsidRPr="00FB4BC2">
              <w:rPr>
                <w:sz w:val="28"/>
                <w:szCs w:val="28"/>
              </w:rPr>
              <w:t xml:space="preserve">- прыжки на двух и на одной ноге; </w:t>
            </w:r>
          </w:p>
          <w:p w:rsidR="00476E39" w:rsidRPr="00FB4BC2" w:rsidRDefault="00476E39" w:rsidP="00FB4BC2">
            <w:pPr>
              <w:pStyle w:val="ConsPlusNormal"/>
              <w:rPr>
                <w:sz w:val="28"/>
                <w:szCs w:val="28"/>
              </w:rPr>
            </w:pPr>
            <w:r w:rsidRPr="00FB4BC2">
              <w:rPr>
                <w:sz w:val="28"/>
                <w:szCs w:val="28"/>
              </w:rPr>
              <w:t>- прыжки на месте,</w:t>
            </w:r>
          </w:p>
        </w:tc>
        <w:tc>
          <w:tcPr>
            <w:tcW w:w="4820" w:type="dxa"/>
            <w:shd w:val="clear" w:color="auto" w:fill="auto"/>
          </w:tcPr>
          <w:p w:rsidR="00476E39" w:rsidRPr="00FB4BC2" w:rsidRDefault="00476E39" w:rsidP="00FB4BC2">
            <w:pPr>
              <w:pStyle w:val="ConsPlusNormal"/>
              <w:numPr>
                <w:ilvl w:val="0"/>
                <w:numId w:val="90"/>
              </w:numPr>
              <w:tabs>
                <w:tab w:val="left" w:pos="416"/>
              </w:tabs>
              <w:ind w:left="-10" w:firstLine="10"/>
              <w:jc w:val="left"/>
              <w:rPr>
                <w:sz w:val="28"/>
                <w:szCs w:val="28"/>
              </w:rPr>
            </w:pPr>
            <w:r w:rsidRPr="00FB4BC2">
              <w:rPr>
                <w:sz w:val="28"/>
                <w:szCs w:val="28"/>
              </w:rPr>
              <w:t xml:space="preserve">прыжки на двух ногах на месте, </w:t>
            </w:r>
          </w:p>
          <w:p w:rsidR="00476E39" w:rsidRPr="00FB4BC2" w:rsidRDefault="00476E39" w:rsidP="00FB4BC2">
            <w:pPr>
              <w:pStyle w:val="ConsPlusNormal"/>
              <w:numPr>
                <w:ilvl w:val="0"/>
                <w:numId w:val="90"/>
              </w:numPr>
              <w:tabs>
                <w:tab w:val="left" w:pos="416"/>
              </w:tabs>
              <w:ind w:left="-10" w:firstLine="10"/>
              <w:rPr>
                <w:sz w:val="28"/>
                <w:szCs w:val="28"/>
              </w:rPr>
            </w:pPr>
            <w:r w:rsidRPr="00FB4BC2">
              <w:rPr>
                <w:sz w:val="28"/>
                <w:szCs w:val="28"/>
              </w:rPr>
              <w:t>прыжки на двух ногах на месте с поворотом вправо и влево, вокруг себя, ноги вместе-ноги врозь;</w:t>
            </w:r>
          </w:p>
          <w:p w:rsidR="00476E39" w:rsidRPr="00FB4BC2" w:rsidRDefault="00476E39" w:rsidP="00FB4BC2">
            <w:pPr>
              <w:pStyle w:val="ConsPlusNormal"/>
              <w:numPr>
                <w:ilvl w:val="0"/>
                <w:numId w:val="90"/>
              </w:numPr>
              <w:tabs>
                <w:tab w:val="left" w:pos="416"/>
              </w:tabs>
              <w:ind w:left="-10" w:firstLine="10"/>
              <w:rPr>
                <w:sz w:val="28"/>
                <w:szCs w:val="28"/>
              </w:rPr>
            </w:pPr>
            <w:r w:rsidRPr="00FB4BC2">
              <w:rPr>
                <w:sz w:val="28"/>
                <w:szCs w:val="28"/>
              </w:rPr>
              <w:t>прямой галоп;</w:t>
            </w:r>
          </w:p>
        </w:tc>
      </w:tr>
      <w:tr w:rsidR="00476E39" w:rsidRPr="00FB4BC2" w:rsidTr="00FB4BC2">
        <w:tc>
          <w:tcPr>
            <w:tcW w:w="4927" w:type="dxa"/>
            <w:shd w:val="clear" w:color="auto" w:fill="auto"/>
          </w:tcPr>
          <w:p w:rsidR="00476E39" w:rsidRPr="00FB4BC2" w:rsidRDefault="00476E39" w:rsidP="00FB4BC2">
            <w:pPr>
              <w:pStyle w:val="ConsPlusNormal"/>
              <w:rPr>
                <w:b/>
                <w:sz w:val="28"/>
                <w:szCs w:val="28"/>
              </w:rPr>
            </w:pPr>
            <w:r w:rsidRPr="00FB4BC2">
              <w:rPr>
                <w:sz w:val="28"/>
                <w:szCs w:val="28"/>
              </w:rPr>
              <w:t>прыжки, продвигаясь вперед на 2 - 3 м;</w:t>
            </w:r>
          </w:p>
        </w:tc>
        <w:tc>
          <w:tcPr>
            <w:tcW w:w="4820" w:type="dxa"/>
            <w:shd w:val="clear" w:color="auto" w:fill="auto"/>
          </w:tcPr>
          <w:p w:rsidR="00476E39" w:rsidRPr="00FB4BC2" w:rsidRDefault="00476E39" w:rsidP="00FB4BC2">
            <w:pPr>
              <w:pStyle w:val="ConsPlusNormal"/>
              <w:rPr>
                <w:sz w:val="28"/>
                <w:szCs w:val="28"/>
              </w:rPr>
            </w:pPr>
            <w:r w:rsidRPr="00FB4BC2">
              <w:rPr>
                <w:sz w:val="28"/>
                <w:szCs w:val="28"/>
              </w:rPr>
              <w:t>подпрыгивание на двух ногах с продвижением вперед на 2 - 3 м;</w:t>
            </w:r>
          </w:p>
        </w:tc>
      </w:tr>
      <w:tr w:rsidR="00476E39" w:rsidRPr="00FB4BC2" w:rsidTr="00FB4BC2">
        <w:tc>
          <w:tcPr>
            <w:tcW w:w="4927" w:type="dxa"/>
            <w:shd w:val="clear" w:color="auto" w:fill="auto"/>
          </w:tcPr>
          <w:p w:rsidR="00476E39" w:rsidRPr="00FB4BC2" w:rsidRDefault="00476E39" w:rsidP="00FB4BC2">
            <w:pPr>
              <w:pStyle w:val="ConsPlusNormal"/>
              <w:rPr>
                <w:sz w:val="28"/>
                <w:szCs w:val="28"/>
              </w:rPr>
            </w:pPr>
            <w:r w:rsidRPr="00FB4BC2">
              <w:rPr>
                <w:sz w:val="28"/>
                <w:szCs w:val="28"/>
              </w:rPr>
              <w:t xml:space="preserve">-прыжки через линию, (вперед и, развернувшись, в обратную сторону); </w:t>
            </w:r>
          </w:p>
          <w:p w:rsidR="00476E39" w:rsidRPr="00FB4BC2" w:rsidRDefault="00476E39" w:rsidP="00FB4BC2">
            <w:pPr>
              <w:pStyle w:val="ConsPlusNormal"/>
              <w:rPr>
                <w:sz w:val="28"/>
                <w:szCs w:val="28"/>
              </w:rPr>
            </w:pPr>
            <w:r w:rsidRPr="00FB4BC2">
              <w:rPr>
                <w:sz w:val="28"/>
                <w:szCs w:val="28"/>
              </w:rPr>
              <w:t>- прыжки через 2 линии (расстояние 25 - 30 см),</w:t>
            </w:r>
          </w:p>
          <w:p w:rsidR="00476E39" w:rsidRPr="00FB4BC2" w:rsidRDefault="00476E39" w:rsidP="00FB4BC2">
            <w:pPr>
              <w:pStyle w:val="ConsPlusNormal"/>
              <w:rPr>
                <w:sz w:val="28"/>
                <w:szCs w:val="28"/>
              </w:rPr>
            </w:pPr>
            <w:r w:rsidRPr="00FB4BC2">
              <w:rPr>
                <w:sz w:val="28"/>
                <w:szCs w:val="28"/>
              </w:rPr>
              <w:t>- прыжки через 4 - 6 параллельных линий (расстояние 15 - 20 см);</w:t>
            </w:r>
          </w:p>
          <w:p w:rsidR="00476E39" w:rsidRPr="00FB4BC2" w:rsidRDefault="00476E39" w:rsidP="00FB4BC2">
            <w:pPr>
              <w:pStyle w:val="ConsPlusNormal"/>
              <w:rPr>
                <w:sz w:val="28"/>
                <w:szCs w:val="28"/>
              </w:rPr>
            </w:pPr>
            <w:r w:rsidRPr="00FB4BC2">
              <w:rPr>
                <w:sz w:val="28"/>
                <w:szCs w:val="28"/>
              </w:rPr>
              <w:t>- прыжки из обруча в обруч (плоский) по прямой;</w:t>
            </w:r>
          </w:p>
          <w:p w:rsidR="00476E39" w:rsidRPr="00FB4BC2" w:rsidRDefault="00476E39" w:rsidP="00FB4BC2">
            <w:pPr>
              <w:pStyle w:val="ConsPlusNormal"/>
              <w:rPr>
                <w:sz w:val="28"/>
                <w:szCs w:val="28"/>
              </w:rPr>
            </w:pPr>
            <w:r w:rsidRPr="00FB4BC2">
              <w:rPr>
                <w:sz w:val="28"/>
                <w:szCs w:val="28"/>
              </w:rPr>
              <w:t>-прыжки в длину с места (не менее 40 см);</w:t>
            </w:r>
          </w:p>
        </w:tc>
        <w:tc>
          <w:tcPr>
            <w:tcW w:w="4820" w:type="dxa"/>
            <w:shd w:val="clear" w:color="auto" w:fill="auto"/>
          </w:tcPr>
          <w:p w:rsidR="00476E39" w:rsidRPr="00FB4BC2" w:rsidRDefault="00476E39" w:rsidP="00FB4BC2">
            <w:pPr>
              <w:pStyle w:val="ConsPlusNormal"/>
              <w:rPr>
                <w:sz w:val="28"/>
                <w:szCs w:val="28"/>
              </w:rPr>
            </w:pPr>
            <w:r w:rsidRPr="00FB4BC2">
              <w:rPr>
                <w:sz w:val="28"/>
                <w:szCs w:val="28"/>
              </w:rPr>
              <w:t>- прыжки через 4 - 6 линий (расстояние между линиями 40 - 50 см);</w:t>
            </w:r>
          </w:p>
          <w:p w:rsidR="00476E39" w:rsidRPr="00176A3B" w:rsidRDefault="00476E39" w:rsidP="00FB4BC2">
            <w:pPr>
              <w:pStyle w:val="ConsPlusNormal"/>
              <w:rPr>
                <w:sz w:val="28"/>
                <w:szCs w:val="28"/>
              </w:rPr>
            </w:pPr>
            <w:r w:rsidRPr="00FB4BC2">
              <w:rPr>
                <w:sz w:val="28"/>
                <w:szCs w:val="28"/>
              </w:rPr>
              <w:t>- прыжки из обруча в обруч (плоский) по прямой</w:t>
            </w:r>
            <w:r w:rsidRPr="00176A3B">
              <w:rPr>
                <w:sz w:val="28"/>
                <w:szCs w:val="28"/>
              </w:rPr>
              <w:t>;</w:t>
            </w:r>
          </w:p>
          <w:p w:rsidR="00476E39" w:rsidRPr="00FB4BC2" w:rsidRDefault="00476E39" w:rsidP="00FB4BC2">
            <w:pPr>
              <w:rPr>
                <w:sz w:val="28"/>
                <w:szCs w:val="28"/>
              </w:rPr>
            </w:pPr>
            <w:r w:rsidRPr="00176A3B">
              <w:rPr>
                <w:sz w:val="28"/>
                <w:szCs w:val="28"/>
              </w:rPr>
              <w:t>-прыжки в длину с места( не менее 40-50 см.)</w:t>
            </w:r>
          </w:p>
        </w:tc>
      </w:tr>
      <w:tr w:rsidR="00476E39" w:rsidRPr="00FB4BC2" w:rsidTr="00FB4BC2">
        <w:tc>
          <w:tcPr>
            <w:tcW w:w="4927" w:type="dxa"/>
            <w:shd w:val="clear" w:color="auto" w:fill="auto"/>
          </w:tcPr>
          <w:p w:rsidR="00476E39" w:rsidRPr="00FB4BC2" w:rsidRDefault="00476E39" w:rsidP="00FB4BC2">
            <w:pPr>
              <w:pStyle w:val="ConsPlusNormal"/>
              <w:rPr>
                <w:b/>
                <w:sz w:val="28"/>
                <w:szCs w:val="28"/>
              </w:rPr>
            </w:pPr>
            <w:r w:rsidRPr="00FB4BC2">
              <w:rPr>
                <w:sz w:val="28"/>
                <w:szCs w:val="28"/>
              </w:rPr>
              <w:t>- спрыгивание (высота 10 - 15 см),</w:t>
            </w:r>
          </w:p>
        </w:tc>
        <w:tc>
          <w:tcPr>
            <w:tcW w:w="4820" w:type="dxa"/>
            <w:shd w:val="clear" w:color="auto" w:fill="auto"/>
          </w:tcPr>
          <w:p w:rsidR="00476E39" w:rsidRPr="00176A3B" w:rsidRDefault="00476E39" w:rsidP="00FB4BC2">
            <w:pPr>
              <w:pStyle w:val="ConsPlusNormal"/>
              <w:rPr>
                <w:sz w:val="28"/>
                <w:szCs w:val="28"/>
              </w:rPr>
            </w:pPr>
            <w:r w:rsidRPr="00176A3B">
              <w:rPr>
                <w:sz w:val="28"/>
                <w:szCs w:val="28"/>
              </w:rPr>
              <w:t>- спрыгивание со скамейки (высота 15-20 см)</w:t>
            </w:r>
          </w:p>
        </w:tc>
      </w:tr>
      <w:tr w:rsidR="00476E39" w:rsidRPr="00FB4BC2" w:rsidTr="00FB4BC2">
        <w:tc>
          <w:tcPr>
            <w:tcW w:w="4927" w:type="dxa"/>
            <w:vMerge w:val="restart"/>
          </w:tcPr>
          <w:p w:rsidR="00476E39" w:rsidRPr="00FB4BC2" w:rsidRDefault="00476E39" w:rsidP="00FB4BC2">
            <w:pPr>
              <w:spacing w:line="259" w:lineRule="auto"/>
              <w:rPr>
                <w:sz w:val="28"/>
                <w:szCs w:val="28"/>
              </w:rPr>
            </w:pPr>
          </w:p>
        </w:tc>
        <w:tc>
          <w:tcPr>
            <w:tcW w:w="4820" w:type="dxa"/>
          </w:tcPr>
          <w:p w:rsidR="00476E39" w:rsidRPr="00176A3B" w:rsidRDefault="00476E39" w:rsidP="00FB4BC2">
            <w:pPr>
              <w:spacing w:line="259" w:lineRule="auto"/>
              <w:rPr>
                <w:sz w:val="28"/>
                <w:szCs w:val="28"/>
              </w:rPr>
            </w:pPr>
            <w:r w:rsidRPr="00176A3B">
              <w:rPr>
                <w:sz w:val="28"/>
                <w:szCs w:val="28"/>
              </w:rPr>
              <w:t>- прыжки стараясь достать предмет, подвешенный над головой;</w:t>
            </w:r>
          </w:p>
        </w:tc>
      </w:tr>
      <w:tr w:rsidR="00AA77D8" w:rsidRPr="00FB4BC2" w:rsidTr="00FB4BC2">
        <w:tc>
          <w:tcPr>
            <w:tcW w:w="4927" w:type="dxa"/>
            <w:vMerge/>
          </w:tcPr>
          <w:p w:rsidR="00AA77D8" w:rsidRPr="00FB4BC2" w:rsidRDefault="00AA77D8" w:rsidP="00FB4BC2">
            <w:pPr>
              <w:spacing w:line="259" w:lineRule="auto"/>
              <w:rPr>
                <w:sz w:val="28"/>
                <w:szCs w:val="28"/>
              </w:rPr>
            </w:pPr>
          </w:p>
        </w:tc>
        <w:tc>
          <w:tcPr>
            <w:tcW w:w="4820" w:type="dxa"/>
            <w:shd w:val="clear" w:color="auto" w:fill="auto"/>
          </w:tcPr>
          <w:p w:rsidR="00AA77D8" w:rsidRPr="00FB4BC2" w:rsidRDefault="00AA77D8" w:rsidP="00FB4BC2">
            <w:pPr>
              <w:pStyle w:val="ConsPlusNormal"/>
              <w:rPr>
                <w:sz w:val="28"/>
                <w:szCs w:val="28"/>
              </w:rPr>
            </w:pPr>
            <w:r w:rsidRPr="00FB4BC2">
              <w:rPr>
                <w:sz w:val="28"/>
                <w:szCs w:val="28"/>
              </w:rPr>
              <w:t>- выполнение 20 подпрыгиваний с небольшими перерывами;</w:t>
            </w:r>
          </w:p>
        </w:tc>
      </w:tr>
      <w:tr w:rsidR="00AA77D8" w:rsidRPr="00FB4BC2" w:rsidTr="00FB4BC2">
        <w:trPr>
          <w:trHeight w:val="696"/>
        </w:trPr>
        <w:tc>
          <w:tcPr>
            <w:tcW w:w="4927" w:type="dxa"/>
            <w:vMerge/>
          </w:tcPr>
          <w:p w:rsidR="00AA77D8" w:rsidRPr="00FB4BC2" w:rsidRDefault="00AA77D8" w:rsidP="00FB4BC2">
            <w:pPr>
              <w:spacing w:line="259" w:lineRule="auto"/>
              <w:rPr>
                <w:sz w:val="28"/>
                <w:szCs w:val="28"/>
              </w:rPr>
            </w:pPr>
          </w:p>
        </w:tc>
        <w:tc>
          <w:tcPr>
            <w:tcW w:w="4820" w:type="dxa"/>
            <w:shd w:val="clear" w:color="auto" w:fill="auto"/>
          </w:tcPr>
          <w:p w:rsidR="00AA77D8" w:rsidRPr="00FB4BC2" w:rsidRDefault="00AA77D8" w:rsidP="00FB4BC2">
            <w:pPr>
              <w:pStyle w:val="ConsPlusNormal"/>
              <w:rPr>
                <w:sz w:val="28"/>
                <w:szCs w:val="28"/>
              </w:rPr>
            </w:pPr>
            <w:r w:rsidRPr="00FB4BC2">
              <w:rPr>
                <w:sz w:val="28"/>
                <w:szCs w:val="28"/>
              </w:rPr>
              <w:t>- попытки выполнения прыжков с короткой скакалкой</w:t>
            </w:r>
          </w:p>
        </w:tc>
      </w:tr>
    </w:tbl>
    <w:p w:rsidR="003F74C5" w:rsidRPr="00FB4BC2" w:rsidRDefault="003F74C5" w:rsidP="00FB4BC2">
      <w:pPr>
        <w:spacing w:line="240" w:lineRule="auto"/>
        <w:jc w:val="center"/>
        <w:rPr>
          <w:sz w:val="28"/>
          <w:szCs w:val="28"/>
        </w:rPr>
      </w:pPr>
    </w:p>
    <w:p w:rsidR="00FB4BC2" w:rsidRDefault="00FB4BC2" w:rsidP="00FB4BC2">
      <w:pPr>
        <w:spacing w:after="160" w:line="240" w:lineRule="auto"/>
        <w:jc w:val="center"/>
        <w:rPr>
          <w:b/>
          <w:sz w:val="28"/>
          <w:szCs w:val="28"/>
        </w:rPr>
      </w:pPr>
    </w:p>
    <w:p w:rsidR="003F74C5" w:rsidRPr="00FB4BC2" w:rsidRDefault="00AA77D8" w:rsidP="006018B1">
      <w:pPr>
        <w:spacing w:after="160" w:line="240" w:lineRule="auto"/>
        <w:jc w:val="center"/>
        <w:rPr>
          <w:b/>
          <w:sz w:val="28"/>
          <w:szCs w:val="28"/>
        </w:rPr>
      </w:pPr>
      <w:r w:rsidRPr="00FB4BC2">
        <w:rPr>
          <w:b/>
          <w:sz w:val="28"/>
          <w:szCs w:val="28"/>
        </w:rPr>
        <w:t>Упражнения в равновесии</w:t>
      </w:r>
    </w:p>
    <w:tbl>
      <w:tblPr>
        <w:tblStyle w:val="a6"/>
        <w:tblW w:w="0" w:type="auto"/>
        <w:tblLook w:val="04A0" w:firstRow="1" w:lastRow="0" w:firstColumn="1" w:lastColumn="0" w:noHBand="0" w:noVBand="1"/>
      </w:tblPr>
      <w:tblGrid>
        <w:gridCol w:w="4926"/>
        <w:gridCol w:w="4821"/>
      </w:tblGrid>
      <w:tr w:rsidR="00AA77D8" w:rsidTr="00FB4BC2">
        <w:tc>
          <w:tcPr>
            <w:tcW w:w="4926" w:type="dxa"/>
            <w:shd w:val="clear" w:color="auto" w:fill="F2F2F2" w:themeFill="background1" w:themeFillShade="F2"/>
          </w:tcPr>
          <w:p w:rsidR="00AA77D8" w:rsidRPr="00FB4BC2" w:rsidRDefault="00AA77D8" w:rsidP="00FB4BC2">
            <w:pPr>
              <w:pStyle w:val="ConsPlusNormal"/>
              <w:jc w:val="center"/>
              <w:rPr>
                <w:b/>
                <w:sz w:val="28"/>
                <w:szCs w:val="28"/>
              </w:rPr>
            </w:pPr>
            <w:r w:rsidRPr="00FB4BC2">
              <w:rPr>
                <w:b/>
                <w:sz w:val="28"/>
                <w:szCs w:val="28"/>
              </w:rPr>
              <w:t>3-4</w:t>
            </w:r>
          </w:p>
        </w:tc>
        <w:tc>
          <w:tcPr>
            <w:tcW w:w="4821" w:type="dxa"/>
            <w:shd w:val="clear" w:color="auto" w:fill="F2F2F2" w:themeFill="background1" w:themeFillShade="F2"/>
          </w:tcPr>
          <w:p w:rsidR="00AA77D8" w:rsidRPr="00FB4BC2" w:rsidRDefault="00AA77D8" w:rsidP="00FB4BC2">
            <w:pPr>
              <w:pStyle w:val="ConsPlusNormal"/>
              <w:jc w:val="center"/>
              <w:rPr>
                <w:b/>
                <w:sz w:val="28"/>
                <w:szCs w:val="28"/>
              </w:rPr>
            </w:pPr>
            <w:r w:rsidRPr="00FB4BC2">
              <w:rPr>
                <w:b/>
                <w:sz w:val="28"/>
                <w:szCs w:val="28"/>
              </w:rPr>
              <w:t>4-5</w:t>
            </w:r>
          </w:p>
        </w:tc>
      </w:tr>
      <w:tr w:rsidR="00AA77D8" w:rsidTr="00FB4BC2">
        <w:tc>
          <w:tcPr>
            <w:tcW w:w="4926" w:type="dxa"/>
            <w:vMerge w:val="restart"/>
          </w:tcPr>
          <w:p w:rsidR="00AA77D8" w:rsidRPr="00FB4BC2" w:rsidRDefault="00AA77D8" w:rsidP="00FB4BC2">
            <w:pPr>
              <w:pStyle w:val="ConsPlusNormal"/>
              <w:rPr>
                <w:sz w:val="28"/>
                <w:szCs w:val="28"/>
              </w:rPr>
            </w:pPr>
            <w:r w:rsidRPr="00FB4BC2">
              <w:rPr>
                <w:sz w:val="28"/>
                <w:szCs w:val="28"/>
              </w:rPr>
              <w:t xml:space="preserve">- ходьба по прямой и извилистой дорожке (ширина 15 - 20 см, длина 2 - 2,5 м), обычным и приставным шагом; </w:t>
            </w:r>
          </w:p>
          <w:p w:rsidR="00AA77D8" w:rsidRPr="00FB4BC2" w:rsidRDefault="00AA77D8" w:rsidP="00FB4BC2">
            <w:pPr>
              <w:pStyle w:val="ConsPlusNormal"/>
              <w:rPr>
                <w:sz w:val="28"/>
                <w:szCs w:val="28"/>
              </w:rPr>
            </w:pPr>
            <w:r w:rsidRPr="00FB4BC2">
              <w:rPr>
                <w:sz w:val="28"/>
                <w:szCs w:val="28"/>
              </w:rPr>
              <w:t>- ходьба на носках, с остановкой.</w:t>
            </w:r>
          </w:p>
          <w:p w:rsidR="00AA77D8" w:rsidRPr="00FB4BC2" w:rsidRDefault="00AA77D8" w:rsidP="00FB4BC2">
            <w:pPr>
              <w:spacing w:line="240" w:lineRule="auto"/>
              <w:rPr>
                <w:sz w:val="28"/>
                <w:szCs w:val="28"/>
              </w:rPr>
            </w:pPr>
            <w:r w:rsidRPr="00FB4BC2">
              <w:rPr>
                <w:sz w:val="28"/>
                <w:szCs w:val="28"/>
              </w:rPr>
              <w:t>-ходьба с выполнением заданий (присесть, встать и продолжить движение);</w:t>
            </w:r>
          </w:p>
        </w:tc>
        <w:tc>
          <w:tcPr>
            <w:tcW w:w="4821" w:type="dxa"/>
          </w:tcPr>
          <w:p w:rsidR="00AA77D8" w:rsidRPr="00FB4BC2" w:rsidRDefault="00AA77D8" w:rsidP="00FB4BC2">
            <w:pPr>
              <w:spacing w:line="240" w:lineRule="auto"/>
              <w:rPr>
                <w:sz w:val="28"/>
                <w:szCs w:val="28"/>
              </w:rPr>
            </w:pPr>
            <w:r w:rsidRPr="00FB4BC2">
              <w:rPr>
                <w:sz w:val="28"/>
                <w:szCs w:val="28"/>
              </w:rPr>
              <w:t>ходьба по доске до конца и обратно с поворотом;</w:t>
            </w:r>
          </w:p>
        </w:tc>
      </w:tr>
      <w:tr w:rsidR="00AA77D8" w:rsidTr="00FB4BC2">
        <w:tc>
          <w:tcPr>
            <w:tcW w:w="4926" w:type="dxa"/>
            <w:vMerge/>
          </w:tcPr>
          <w:p w:rsidR="00AA77D8" w:rsidRPr="00FB4BC2" w:rsidRDefault="00AA77D8" w:rsidP="00FB4BC2">
            <w:pPr>
              <w:spacing w:line="240" w:lineRule="auto"/>
              <w:rPr>
                <w:sz w:val="28"/>
                <w:szCs w:val="28"/>
              </w:rPr>
            </w:pPr>
          </w:p>
        </w:tc>
        <w:tc>
          <w:tcPr>
            <w:tcW w:w="4821" w:type="dxa"/>
          </w:tcPr>
          <w:p w:rsidR="00AA77D8" w:rsidRPr="00FB4BC2" w:rsidRDefault="00AA77D8" w:rsidP="00FB4BC2">
            <w:pPr>
              <w:pStyle w:val="ConsPlusNormal"/>
              <w:rPr>
                <w:sz w:val="28"/>
                <w:szCs w:val="28"/>
              </w:rPr>
            </w:pPr>
            <w:r w:rsidRPr="00FB4BC2">
              <w:rPr>
                <w:sz w:val="28"/>
                <w:szCs w:val="28"/>
              </w:rPr>
              <w:t xml:space="preserve">ходьба по доске, (с перешагиванием через предметы, </w:t>
            </w:r>
          </w:p>
          <w:p w:rsidR="00AA77D8" w:rsidRPr="00FB4BC2" w:rsidRDefault="00AA77D8" w:rsidP="00FB4BC2">
            <w:pPr>
              <w:spacing w:line="240" w:lineRule="auto"/>
              <w:rPr>
                <w:sz w:val="28"/>
                <w:szCs w:val="28"/>
              </w:rPr>
            </w:pPr>
            <w:r w:rsidRPr="00FB4BC2">
              <w:rPr>
                <w:sz w:val="28"/>
                <w:szCs w:val="28"/>
              </w:rPr>
              <w:t>с мешочком на голове, с предметом в руках, ставя ногу с носка руки в стороны);</w:t>
            </w:r>
          </w:p>
        </w:tc>
      </w:tr>
      <w:tr w:rsidR="00AA77D8" w:rsidTr="00FB4BC2">
        <w:tc>
          <w:tcPr>
            <w:tcW w:w="4926" w:type="dxa"/>
            <w:shd w:val="clear" w:color="auto" w:fill="auto"/>
          </w:tcPr>
          <w:p w:rsidR="00AA77D8" w:rsidRPr="00FB4BC2" w:rsidRDefault="00AA77D8" w:rsidP="00FB4BC2">
            <w:pPr>
              <w:pStyle w:val="ConsPlusNormal"/>
              <w:rPr>
                <w:b/>
                <w:sz w:val="28"/>
                <w:szCs w:val="28"/>
              </w:rPr>
            </w:pPr>
            <w:r w:rsidRPr="00FB4BC2">
              <w:rPr>
                <w:sz w:val="28"/>
                <w:szCs w:val="28"/>
              </w:rPr>
              <w:t>- ходьба по гимнастической скамье</w:t>
            </w:r>
          </w:p>
        </w:tc>
        <w:tc>
          <w:tcPr>
            <w:tcW w:w="4821" w:type="dxa"/>
            <w:shd w:val="clear" w:color="auto" w:fill="auto"/>
          </w:tcPr>
          <w:p w:rsidR="00AA77D8" w:rsidRPr="00FB4BC2" w:rsidRDefault="00AA77D8" w:rsidP="00FB4BC2">
            <w:pPr>
              <w:pStyle w:val="ConsPlusNormal"/>
              <w:rPr>
                <w:sz w:val="28"/>
                <w:szCs w:val="28"/>
              </w:rPr>
            </w:pPr>
            <w:r w:rsidRPr="00FB4BC2">
              <w:rPr>
                <w:sz w:val="28"/>
                <w:szCs w:val="28"/>
              </w:rPr>
              <w:t xml:space="preserve">ходьба по </w:t>
            </w:r>
            <w:r w:rsidRPr="00176A3B">
              <w:rPr>
                <w:sz w:val="28"/>
                <w:szCs w:val="28"/>
              </w:rPr>
              <w:t>гимнастической скамье (с перешагив</w:t>
            </w:r>
            <w:r w:rsidRPr="00FB4BC2">
              <w:rPr>
                <w:sz w:val="28"/>
                <w:szCs w:val="28"/>
              </w:rPr>
              <w:t>анием через предметы, с мешочком на голове, с предметом в руках, ставя ногу с носка руки в стороны);</w:t>
            </w:r>
          </w:p>
        </w:tc>
      </w:tr>
      <w:tr w:rsidR="00AA77D8" w:rsidTr="00FB4BC2">
        <w:tc>
          <w:tcPr>
            <w:tcW w:w="9747" w:type="dxa"/>
            <w:gridSpan w:val="2"/>
          </w:tcPr>
          <w:p w:rsidR="00AA77D8" w:rsidRPr="00FB4BC2" w:rsidRDefault="00AA77D8" w:rsidP="00FB4BC2">
            <w:pPr>
              <w:spacing w:line="240" w:lineRule="auto"/>
              <w:rPr>
                <w:sz w:val="28"/>
                <w:szCs w:val="28"/>
              </w:rPr>
            </w:pPr>
            <w:r w:rsidRPr="00FB4BC2">
              <w:rPr>
                <w:sz w:val="28"/>
                <w:szCs w:val="28"/>
              </w:rPr>
              <w:t>ходьба с перешагиванием рейки лестницы, лежащей на полу</w:t>
            </w:r>
          </w:p>
        </w:tc>
      </w:tr>
      <w:tr w:rsidR="00AA77D8" w:rsidTr="00FB4BC2">
        <w:tc>
          <w:tcPr>
            <w:tcW w:w="4926" w:type="dxa"/>
            <w:shd w:val="clear" w:color="auto" w:fill="auto"/>
          </w:tcPr>
          <w:p w:rsidR="00AA77D8" w:rsidRPr="00FB4BC2" w:rsidRDefault="00AA77D8" w:rsidP="00FB4BC2">
            <w:pPr>
              <w:pStyle w:val="ConsPlusNormal"/>
              <w:rPr>
                <w:sz w:val="28"/>
                <w:szCs w:val="28"/>
                <w:lang w:eastAsia="en-US"/>
              </w:rPr>
            </w:pPr>
            <w:r w:rsidRPr="00FB4BC2">
              <w:rPr>
                <w:sz w:val="28"/>
                <w:szCs w:val="28"/>
                <w:lang w:eastAsia="en-US"/>
              </w:rPr>
              <w:t>ходьба по шнуру, плоскому обручу, лежащему на полу, приставным шагом;</w:t>
            </w:r>
          </w:p>
        </w:tc>
        <w:tc>
          <w:tcPr>
            <w:tcW w:w="4821" w:type="dxa"/>
            <w:shd w:val="clear" w:color="auto" w:fill="auto"/>
          </w:tcPr>
          <w:p w:rsidR="00AA77D8" w:rsidRPr="00FB4BC2" w:rsidRDefault="00AA77D8" w:rsidP="00FB4BC2">
            <w:pPr>
              <w:pStyle w:val="ConsPlusNormal"/>
              <w:rPr>
                <w:color w:val="FF0000"/>
                <w:sz w:val="28"/>
                <w:szCs w:val="28"/>
              </w:rPr>
            </w:pPr>
            <w:r w:rsidRPr="00176A3B">
              <w:rPr>
                <w:sz w:val="28"/>
                <w:szCs w:val="28"/>
              </w:rPr>
              <w:t>ходьба по шнуру с мешочком на ладони вы</w:t>
            </w:r>
            <w:r w:rsidR="00176A3B">
              <w:rPr>
                <w:sz w:val="28"/>
                <w:szCs w:val="28"/>
              </w:rPr>
              <w:t>тянутой вперёд на ладони руки.</w:t>
            </w:r>
          </w:p>
        </w:tc>
      </w:tr>
      <w:tr w:rsidR="00AA77D8" w:rsidTr="00FB4BC2">
        <w:tc>
          <w:tcPr>
            <w:tcW w:w="4926" w:type="dxa"/>
            <w:shd w:val="clear" w:color="auto" w:fill="auto"/>
          </w:tcPr>
          <w:p w:rsidR="00AA77D8" w:rsidRPr="00FB4BC2" w:rsidRDefault="00AA77D8" w:rsidP="00FB4BC2">
            <w:pPr>
              <w:pStyle w:val="ConsPlusNormal"/>
              <w:rPr>
                <w:sz w:val="28"/>
                <w:szCs w:val="28"/>
              </w:rPr>
            </w:pPr>
            <w:r w:rsidRPr="00FB4BC2">
              <w:rPr>
                <w:sz w:val="28"/>
                <w:szCs w:val="28"/>
              </w:rPr>
              <w:t xml:space="preserve">-ходьба по ребристой доске; </w:t>
            </w:r>
          </w:p>
          <w:p w:rsidR="00AA77D8" w:rsidRPr="00FB4BC2" w:rsidRDefault="00AA77D8" w:rsidP="00FB4BC2">
            <w:pPr>
              <w:pStyle w:val="ConsPlusNormal"/>
              <w:rPr>
                <w:b/>
                <w:sz w:val="28"/>
                <w:szCs w:val="28"/>
              </w:rPr>
            </w:pPr>
            <w:r w:rsidRPr="00FB4BC2">
              <w:rPr>
                <w:sz w:val="28"/>
                <w:szCs w:val="28"/>
              </w:rPr>
              <w:t>- ходьба по наклонной доске;</w:t>
            </w:r>
          </w:p>
        </w:tc>
        <w:tc>
          <w:tcPr>
            <w:tcW w:w="4821" w:type="dxa"/>
            <w:shd w:val="clear" w:color="auto" w:fill="auto"/>
          </w:tcPr>
          <w:p w:rsidR="00AA77D8" w:rsidRPr="00FB4BC2" w:rsidRDefault="00AA77D8" w:rsidP="00FB4BC2">
            <w:pPr>
              <w:pStyle w:val="ConsPlusNormal"/>
              <w:rPr>
                <w:sz w:val="28"/>
                <w:szCs w:val="28"/>
              </w:rPr>
            </w:pPr>
            <w:r w:rsidRPr="00FB4BC2">
              <w:rPr>
                <w:sz w:val="28"/>
                <w:szCs w:val="28"/>
              </w:rPr>
              <w:t>ходьба по доске и расхождение вдвоем на ней;</w:t>
            </w:r>
          </w:p>
        </w:tc>
      </w:tr>
      <w:tr w:rsidR="00AA77D8" w:rsidTr="00FB4BC2">
        <w:tc>
          <w:tcPr>
            <w:tcW w:w="9747" w:type="dxa"/>
            <w:gridSpan w:val="2"/>
            <w:shd w:val="clear" w:color="auto" w:fill="F2F2F2" w:themeFill="background1" w:themeFillShade="F2"/>
          </w:tcPr>
          <w:p w:rsidR="00AA77D8" w:rsidRPr="00FB4BC2" w:rsidRDefault="00AA77D8" w:rsidP="00FB4BC2">
            <w:pPr>
              <w:pStyle w:val="ConsPlusNormal"/>
              <w:rPr>
                <w:sz w:val="28"/>
                <w:szCs w:val="28"/>
              </w:rPr>
            </w:pPr>
            <w:r w:rsidRPr="00FB4BC2">
              <w:rPr>
                <w:sz w:val="28"/>
                <w:szCs w:val="28"/>
              </w:rPr>
              <w:t>- кружение в одну, затем в другую сторону с платочками, руки на пояс, руки в стороны.</w:t>
            </w:r>
          </w:p>
        </w:tc>
      </w:tr>
    </w:tbl>
    <w:p w:rsidR="00AA77D8" w:rsidRDefault="00AA77D8" w:rsidP="00AB033C">
      <w:pPr>
        <w:spacing w:after="160" w:line="259" w:lineRule="auto"/>
        <w:rPr>
          <w:sz w:val="24"/>
          <w:szCs w:val="24"/>
        </w:rPr>
      </w:pPr>
    </w:p>
    <w:p w:rsidR="00AA77D8" w:rsidRPr="00FB4BC2" w:rsidRDefault="00AA77D8" w:rsidP="00FB4BC2">
      <w:pPr>
        <w:spacing w:line="240" w:lineRule="auto"/>
        <w:jc w:val="center"/>
        <w:rPr>
          <w:b/>
          <w:sz w:val="28"/>
          <w:szCs w:val="28"/>
        </w:rPr>
      </w:pPr>
      <w:r w:rsidRPr="00FB4BC2">
        <w:rPr>
          <w:b/>
          <w:sz w:val="28"/>
          <w:szCs w:val="28"/>
        </w:rPr>
        <w:t>Общеразвивающие упражнения</w:t>
      </w:r>
    </w:p>
    <w:p w:rsidR="006018B1" w:rsidRDefault="00AA77D8" w:rsidP="00FB4BC2">
      <w:pPr>
        <w:spacing w:line="240" w:lineRule="auto"/>
        <w:jc w:val="center"/>
        <w:rPr>
          <w:b/>
          <w:sz w:val="28"/>
          <w:szCs w:val="28"/>
        </w:rPr>
      </w:pPr>
      <w:r w:rsidRPr="00FB4BC2">
        <w:rPr>
          <w:b/>
          <w:sz w:val="28"/>
          <w:szCs w:val="28"/>
        </w:rPr>
        <w:t xml:space="preserve"> Упражнения для кистей рук, развития и </w:t>
      </w:r>
    </w:p>
    <w:p w:rsidR="003F74C5" w:rsidRDefault="00AA77D8" w:rsidP="00FB4BC2">
      <w:pPr>
        <w:spacing w:line="240" w:lineRule="auto"/>
        <w:jc w:val="center"/>
        <w:rPr>
          <w:b/>
          <w:sz w:val="28"/>
          <w:szCs w:val="28"/>
        </w:rPr>
      </w:pPr>
      <w:r w:rsidRPr="00FB4BC2">
        <w:rPr>
          <w:b/>
          <w:sz w:val="28"/>
          <w:szCs w:val="28"/>
        </w:rPr>
        <w:t>укрепления мышц плечевого пояса</w:t>
      </w:r>
    </w:p>
    <w:p w:rsidR="00FB4BC2" w:rsidRPr="00FB4BC2" w:rsidRDefault="00FB4BC2" w:rsidP="00FB4BC2">
      <w:pPr>
        <w:spacing w:line="240" w:lineRule="auto"/>
        <w:jc w:val="center"/>
        <w:rPr>
          <w:b/>
          <w:sz w:val="28"/>
          <w:szCs w:val="28"/>
        </w:rPr>
      </w:pPr>
    </w:p>
    <w:tbl>
      <w:tblPr>
        <w:tblStyle w:val="a6"/>
        <w:tblW w:w="0" w:type="auto"/>
        <w:tblLook w:val="04A0" w:firstRow="1" w:lastRow="0" w:firstColumn="1" w:lastColumn="0" w:noHBand="0" w:noVBand="1"/>
      </w:tblPr>
      <w:tblGrid>
        <w:gridCol w:w="4927"/>
        <w:gridCol w:w="4820"/>
      </w:tblGrid>
      <w:tr w:rsidR="00AA77D8" w:rsidRPr="00FB4BC2" w:rsidTr="00FB4BC2">
        <w:tc>
          <w:tcPr>
            <w:tcW w:w="4927" w:type="dxa"/>
            <w:shd w:val="clear" w:color="auto" w:fill="F2F2F2" w:themeFill="background1" w:themeFillShade="F2"/>
          </w:tcPr>
          <w:p w:rsidR="00AA77D8" w:rsidRPr="00FB4BC2" w:rsidRDefault="00AA77D8" w:rsidP="00FB4BC2">
            <w:pPr>
              <w:pStyle w:val="ConsPlusNormal"/>
              <w:jc w:val="center"/>
              <w:rPr>
                <w:b/>
                <w:sz w:val="28"/>
                <w:szCs w:val="28"/>
              </w:rPr>
            </w:pPr>
            <w:r w:rsidRPr="00FB4BC2">
              <w:rPr>
                <w:b/>
                <w:sz w:val="28"/>
                <w:szCs w:val="28"/>
              </w:rPr>
              <w:t>3-4</w:t>
            </w:r>
          </w:p>
        </w:tc>
        <w:tc>
          <w:tcPr>
            <w:tcW w:w="4820" w:type="dxa"/>
            <w:shd w:val="clear" w:color="auto" w:fill="F2F2F2" w:themeFill="background1" w:themeFillShade="F2"/>
          </w:tcPr>
          <w:p w:rsidR="00AA77D8" w:rsidRPr="00FB4BC2" w:rsidRDefault="00AA77D8" w:rsidP="00FB4BC2">
            <w:pPr>
              <w:pStyle w:val="ConsPlusNormal"/>
              <w:jc w:val="center"/>
              <w:rPr>
                <w:b/>
                <w:sz w:val="28"/>
                <w:szCs w:val="28"/>
              </w:rPr>
            </w:pPr>
            <w:r w:rsidRPr="00FB4BC2">
              <w:rPr>
                <w:b/>
                <w:sz w:val="28"/>
                <w:szCs w:val="28"/>
              </w:rPr>
              <w:t>4-5</w:t>
            </w:r>
          </w:p>
        </w:tc>
      </w:tr>
      <w:tr w:rsidR="00AA77D8" w:rsidRPr="00FB4BC2" w:rsidTr="00FB4BC2">
        <w:tc>
          <w:tcPr>
            <w:tcW w:w="4927" w:type="dxa"/>
            <w:shd w:val="clear" w:color="auto" w:fill="auto"/>
          </w:tcPr>
          <w:p w:rsidR="00AA77D8" w:rsidRPr="00FB4BC2" w:rsidRDefault="00AA77D8" w:rsidP="00FB4BC2">
            <w:pPr>
              <w:pStyle w:val="ConsPlusNormal"/>
              <w:rPr>
                <w:sz w:val="28"/>
                <w:szCs w:val="28"/>
              </w:rPr>
            </w:pPr>
            <w:r w:rsidRPr="00FB4BC2">
              <w:rPr>
                <w:sz w:val="28"/>
                <w:szCs w:val="28"/>
              </w:rPr>
              <w:t xml:space="preserve">поднимание и опускание прямых рук вперед; </w:t>
            </w:r>
          </w:p>
          <w:p w:rsidR="00AA77D8" w:rsidRPr="00FB4BC2" w:rsidRDefault="00AA77D8" w:rsidP="00FB4BC2">
            <w:pPr>
              <w:pStyle w:val="ConsPlusNormal"/>
              <w:rPr>
                <w:b/>
                <w:sz w:val="28"/>
                <w:szCs w:val="28"/>
              </w:rPr>
            </w:pPr>
          </w:p>
        </w:tc>
        <w:tc>
          <w:tcPr>
            <w:tcW w:w="4820" w:type="dxa"/>
            <w:shd w:val="clear" w:color="auto" w:fill="auto"/>
          </w:tcPr>
          <w:p w:rsidR="00AA77D8" w:rsidRPr="00FB4BC2" w:rsidRDefault="00AA77D8" w:rsidP="00FB4BC2">
            <w:pPr>
              <w:pStyle w:val="ConsPlusNormal"/>
              <w:rPr>
                <w:sz w:val="28"/>
                <w:szCs w:val="28"/>
              </w:rPr>
            </w:pPr>
            <w:r w:rsidRPr="00FB4BC2">
              <w:rPr>
                <w:sz w:val="28"/>
                <w:szCs w:val="28"/>
              </w:rPr>
              <w:t>- основные положения и движения рук (в стороны, вперед, вверх, назад, за спину, на пояс, перед грудью);</w:t>
            </w:r>
          </w:p>
        </w:tc>
      </w:tr>
      <w:tr w:rsidR="00AA77D8" w:rsidRPr="00FB4BC2" w:rsidTr="00FB4BC2">
        <w:tc>
          <w:tcPr>
            <w:tcW w:w="9747" w:type="dxa"/>
            <w:gridSpan w:val="2"/>
            <w:shd w:val="clear" w:color="auto" w:fill="auto"/>
          </w:tcPr>
          <w:p w:rsidR="00AA77D8" w:rsidRPr="00176A3B" w:rsidRDefault="00AA77D8" w:rsidP="00FB4BC2">
            <w:pPr>
              <w:pStyle w:val="ConsPlusNormal"/>
              <w:rPr>
                <w:sz w:val="28"/>
                <w:szCs w:val="28"/>
              </w:rPr>
            </w:pPr>
            <w:r w:rsidRPr="00176A3B">
              <w:rPr>
                <w:sz w:val="28"/>
                <w:szCs w:val="28"/>
              </w:rPr>
              <w:t>основные положения и движения рук (в стороны, вперед, вверх, назад, з</w:t>
            </w:r>
            <w:r w:rsidR="00176A3B">
              <w:rPr>
                <w:sz w:val="28"/>
                <w:szCs w:val="28"/>
              </w:rPr>
              <w:t>а спину, на пояс, перед грудью).</w:t>
            </w:r>
          </w:p>
        </w:tc>
      </w:tr>
      <w:tr w:rsidR="00AA77D8" w:rsidRPr="00FB4BC2" w:rsidTr="00FB4BC2">
        <w:tc>
          <w:tcPr>
            <w:tcW w:w="9747" w:type="dxa"/>
            <w:gridSpan w:val="2"/>
            <w:shd w:val="clear" w:color="auto" w:fill="auto"/>
          </w:tcPr>
          <w:p w:rsidR="00AA77D8" w:rsidRPr="00FB4BC2" w:rsidRDefault="00AA77D8" w:rsidP="00FB4BC2">
            <w:pPr>
              <w:pStyle w:val="ConsPlusNormal"/>
              <w:rPr>
                <w:sz w:val="28"/>
                <w:szCs w:val="28"/>
              </w:rPr>
            </w:pPr>
            <w:r w:rsidRPr="00FB4BC2">
              <w:rPr>
                <w:sz w:val="28"/>
                <w:szCs w:val="28"/>
              </w:rPr>
              <w:t>отведение их в стороны, вверх, на пояс, за спину (одновременно, поочередно);</w:t>
            </w:r>
          </w:p>
        </w:tc>
      </w:tr>
      <w:tr w:rsidR="00AA77D8" w:rsidRPr="00FB4BC2" w:rsidTr="00FB4BC2">
        <w:tc>
          <w:tcPr>
            <w:tcW w:w="9747" w:type="dxa"/>
            <w:gridSpan w:val="2"/>
          </w:tcPr>
          <w:p w:rsidR="00AA77D8" w:rsidRPr="00FB4BC2" w:rsidRDefault="00AA77D8" w:rsidP="00FB4BC2">
            <w:pPr>
              <w:pStyle w:val="ConsPlusNormal"/>
              <w:rPr>
                <w:sz w:val="28"/>
                <w:szCs w:val="28"/>
              </w:rPr>
            </w:pPr>
            <w:r w:rsidRPr="00FB4BC2">
              <w:rPr>
                <w:sz w:val="28"/>
                <w:szCs w:val="28"/>
              </w:rPr>
              <w:t>перекладывание предмета из одной руки в другую</w:t>
            </w:r>
          </w:p>
        </w:tc>
      </w:tr>
      <w:tr w:rsidR="00AA77D8" w:rsidRPr="00FB4BC2" w:rsidTr="00FB4BC2">
        <w:tc>
          <w:tcPr>
            <w:tcW w:w="9747" w:type="dxa"/>
            <w:gridSpan w:val="2"/>
          </w:tcPr>
          <w:p w:rsidR="00AA77D8" w:rsidRPr="00FB4BC2" w:rsidRDefault="00AA77D8" w:rsidP="00FB4BC2">
            <w:pPr>
              <w:pStyle w:val="ConsPlusNormal"/>
              <w:rPr>
                <w:sz w:val="28"/>
                <w:szCs w:val="28"/>
              </w:rPr>
            </w:pPr>
            <w:r w:rsidRPr="00FB4BC2">
              <w:rPr>
                <w:sz w:val="28"/>
                <w:szCs w:val="28"/>
              </w:rPr>
              <w:t xml:space="preserve">хлопки над головой и перед собой; </w:t>
            </w:r>
          </w:p>
        </w:tc>
      </w:tr>
      <w:tr w:rsidR="00AA77D8" w:rsidRPr="00FB4BC2" w:rsidTr="00FB4BC2">
        <w:trPr>
          <w:trHeight w:val="257"/>
        </w:trPr>
        <w:tc>
          <w:tcPr>
            <w:tcW w:w="4927" w:type="dxa"/>
          </w:tcPr>
          <w:p w:rsidR="00AA77D8" w:rsidRPr="00FB4BC2" w:rsidRDefault="00AA77D8" w:rsidP="00FB4BC2">
            <w:pPr>
              <w:pStyle w:val="ConsPlusNormal"/>
              <w:rPr>
                <w:sz w:val="28"/>
                <w:szCs w:val="28"/>
              </w:rPr>
            </w:pPr>
            <w:r w:rsidRPr="00FB4BC2">
              <w:rPr>
                <w:sz w:val="28"/>
                <w:szCs w:val="28"/>
              </w:rPr>
              <w:t>махи руками;</w:t>
            </w:r>
          </w:p>
        </w:tc>
        <w:tc>
          <w:tcPr>
            <w:tcW w:w="4820" w:type="dxa"/>
          </w:tcPr>
          <w:p w:rsidR="00AA77D8" w:rsidRPr="00FB4BC2" w:rsidRDefault="00AA77D8" w:rsidP="00FB4BC2">
            <w:pPr>
              <w:pStyle w:val="ConsPlusNormal"/>
              <w:rPr>
                <w:sz w:val="28"/>
                <w:szCs w:val="28"/>
              </w:rPr>
            </w:pPr>
            <w:r w:rsidRPr="00FB4BC2">
              <w:rPr>
                <w:sz w:val="28"/>
                <w:szCs w:val="28"/>
              </w:rPr>
              <w:t>сгибание и разгибание рук, махи руками;</w:t>
            </w:r>
          </w:p>
        </w:tc>
      </w:tr>
      <w:tr w:rsidR="00AA77D8" w:rsidRPr="00FB4BC2" w:rsidTr="00FB4BC2">
        <w:tc>
          <w:tcPr>
            <w:tcW w:w="4927" w:type="dxa"/>
          </w:tcPr>
          <w:p w:rsidR="00AA77D8" w:rsidRPr="00FB4BC2" w:rsidRDefault="00AA77D8" w:rsidP="00FB4BC2">
            <w:pPr>
              <w:pStyle w:val="ConsPlusNormal"/>
              <w:rPr>
                <w:sz w:val="28"/>
                <w:szCs w:val="28"/>
              </w:rPr>
            </w:pPr>
            <w:r w:rsidRPr="00FB4BC2">
              <w:rPr>
                <w:sz w:val="28"/>
                <w:szCs w:val="28"/>
              </w:rPr>
              <w:t>упражнения для кистей рук</w:t>
            </w:r>
          </w:p>
        </w:tc>
        <w:tc>
          <w:tcPr>
            <w:tcW w:w="4820" w:type="dxa"/>
          </w:tcPr>
          <w:p w:rsidR="00AA77D8" w:rsidRPr="00FB4BC2" w:rsidRDefault="00AA77D8" w:rsidP="00FB4BC2">
            <w:pPr>
              <w:pStyle w:val="ConsPlusNormal"/>
              <w:rPr>
                <w:sz w:val="28"/>
                <w:szCs w:val="28"/>
              </w:rPr>
            </w:pPr>
            <w:r w:rsidRPr="00FB4BC2">
              <w:rPr>
                <w:sz w:val="28"/>
                <w:szCs w:val="28"/>
              </w:rPr>
              <w:t>сжимание и разжимание кистей рук, вращение кистями;</w:t>
            </w:r>
          </w:p>
        </w:tc>
      </w:tr>
      <w:tr w:rsidR="00AA77D8" w:rsidRPr="00FB4BC2" w:rsidTr="00FB4BC2">
        <w:tc>
          <w:tcPr>
            <w:tcW w:w="4927" w:type="dxa"/>
          </w:tcPr>
          <w:p w:rsidR="00AA77D8" w:rsidRPr="00FB4BC2" w:rsidRDefault="00AA77D8" w:rsidP="00FB4BC2">
            <w:pPr>
              <w:pStyle w:val="ConsPlusNormal"/>
              <w:rPr>
                <w:sz w:val="28"/>
                <w:szCs w:val="28"/>
              </w:rPr>
            </w:pPr>
            <w:r w:rsidRPr="00176A3B">
              <w:rPr>
                <w:sz w:val="28"/>
                <w:szCs w:val="28"/>
              </w:rPr>
              <w:t xml:space="preserve">выполнение упражнений пальчиковой </w:t>
            </w:r>
            <w:r w:rsidR="00176A3B">
              <w:rPr>
                <w:sz w:val="28"/>
                <w:szCs w:val="28"/>
              </w:rPr>
              <w:lastRenderedPageBreak/>
              <w:t>гимнастики.</w:t>
            </w:r>
          </w:p>
        </w:tc>
        <w:tc>
          <w:tcPr>
            <w:tcW w:w="4820" w:type="dxa"/>
          </w:tcPr>
          <w:p w:rsidR="00AA77D8" w:rsidRPr="00FB4BC2" w:rsidRDefault="00AA77D8" w:rsidP="00FB4BC2">
            <w:pPr>
              <w:pStyle w:val="ad"/>
              <w:tabs>
                <w:tab w:val="left" w:pos="287"/>
              </w:tabs>
              <w:rPr>
                <w:sz w:val="28"/>
                <w:szCs w:val="28"/>
              </w:rPr>
            </w:pPr>
            <w:r w:rsidRPr="00FB4BC2">
              <w:rPr>
                <w:sz w:val="28"/>
                <w:szCs w:val="28"/>
              </w:rPr>
              <w:lastRenderedPageBreak/>
              <w:t xml:space="preserve">выполнение упражнений пальчиковой </w:t>
            </w:r>
            <w:r w:rsidRPr="00FB4BC2">
              <w:rPr>
                <w:sz w:val="28"/>
                <w:szCs w:val="28"/>
              </w:rPr>
              <w:lastRenderedPageBreak/>
              <w:t>гимнастики;</w:t>
            </w:r>
          </w:p>
        </w:tc>
      </w:tr>
      <w:tr w:rsidR="00AA77D8" w:rsidRPr="00FB4BC2" w:rsidTr="00FB4BC2">
        <w:tc>
          <w:tcPr>
            <w:tcW w:w="4927" w:type="dxa"/>
            <w:shd w:val="clear" w:color="auto" w:fill="F2F2F2" w:themeFill="background1" w:themeFillShade="F2"/>
          </w:tcPr>
          <w:p w:rsidR="00AA77D8" w:rsidRPr="00FB4BC2" w:rsidRDefault="00AA77D8" w:rsidP="00FB4BC2">
            <w:pPr>
              <w:pStyle w:val="ConsPlusNormal"/>
              <w:rPr>
                <w:sz w:val="28"/>
                <w:szCs w:val="28"/>
              </w:rPr>
            </w:pPr>
          </w:p>
        </w:tc>
        <w:tc>
          <w:tcPr>
            <w:tcW w:w="4820" w:type="dxa"/>
          </w:tcPr>
          <w:p w:rsidR="00AA77D8" w:rsidRPr="00FB4BC2" w:rsidRDefault="00AA77D8" w:rsidP="00FB4BC2">
            <w:pPr>
              <w:pStyle w:val="ConsPlusNormal"/>
              <w:rPr>
                <w:sz w:val="28"/>
                <w:szCs w:val="28"/>
              </w:rPr>
            </w:pPr>
            <w:r w:rsidRPr="00FB4BC2">
              <w:rPr>
                <w:sz w:val="28"/>
                <w:szCs w:val="28"/>
              </w:rPr>
              <w:t>-повороты головы вправо и влево, наклоны головы</w:t>
            </w:r>
          </w:p>
        </w:tc>
      </w:tr>
    </w:tbl>
    <w:p w:rsidR="003F74C5" w:rsidRPr="00FB4BC2" w:rsidRDefault="003F74C5" w:rsidP="00FB4BC2">
      <w:pPr>
        <w:spacing w:line="240" w:lineRule="auto"/>
        <w:rPr>
          <w:sz w:val="28"/>
          <w:szCs w:val="28"/>
        </w:rPr>
      </w:pPr>
    </w:p>
    <w:p w:rsidR="00FB4BC2" w:rsidRDefault="00AA77D8" w:rsidP="006018B1">
      <w:pPr>
        <w:spacing w:line="240" w:lineRule="auto"/>
        <w:jc w:val="center"/>
        <w:rPr>
          <w:b/>
          <w:sz w:val="28"/>
          <w:szCs w:val="28"/>
        </w:rPr>
      </w:pPr>
      <w:r w:rsidRPr="00FB4BC2">
        <w:rPr>
          <w:b/>
          <w:sz w:val="28"/>
          <w:szCs w:val="28"/>
        </w:rPr>
        <w:t>Упражнения для развития и укрепления мышц спины</w:t>
      </w:r>
    </w:p>
    <w:p w:rsidR="003F74C5" w:rsidRDefault="00FB4BC2" w:rsidP="00FB4BC2">
      <w:pPr>
        <w:spacing w:line="240" w:lineRule="auto"/>
        <w:jc w:val="center"/>
        <w:rPr>
          <w:b/>
          <w:sz w:val="28"/>
          <w:szCs w:val="28"/>
        </w:rPr>
      </w:pPr>
      <w:r>
        <w:rPr>
          <w:b/>
          <w:sz w:val="28"/>
          <w:szCs w:val="28"/>
        </w:rPr>
        <w:t>и гибкости позвоночника</w:t>
      </w:r>
    </w:p>
    <w:p w:rsidR="00FB4BC2" w:rsidRPr="00FB4BC2" w:rsidRDefault="00FB4BC2" w:rsidP="00FB4BC2">
      <w:pPr>
        <w:spacing w:line="240" w:lineRule="auto"/>
        <w:jc w:val="center"/>
        <w:rPr>
          <w:b/>
          <w:sz w:val="28"/>
          <w:szCs w:val="28"/>
        </w:rPr>
      </w:pPr>
    </w:p>
    <w:tbl>
      <w:tblPr>
        <w:tblStyle w:val="a6"/>
        <w:tblW w:w="0" w:type="auto"/>
        <w:tblLook w:val="04A0" w:firstRow="1" w:lastRow="0" w:firstColumn="1" w:lastColumn="0" w:noHBand="0" w:noVBand="1"/>
      </w:tblPr>
      <w:tblGrid>
        <w:gridCol w:w="4920"/>
        <w:gridCol w:w="4827"/>
      </w:tblGrid>
      <w:tr w:rsidR="00AA77D8" w:rsidTr="00FB4BC2">
        <w:tc>
          <w:tcPr>
            <w:tcW w:w="4920" w:type="dxa"/>
            <w:shd w:val="clear" w:color="auto" w:fill="F2F2F2" w:themeFill="background1" w:themeFillShade="F2"/>
          </w:tcPr>
          <w:p w:rsidR="00AA77D8" w:rsidRPr="00FB4BC2" w:rsidRDefault="00AA77D8" w:rsidP="00FB4BC2">
            <w:pPr>
              <w:pStyle w:val="ConsPlusNormal"/>
              <w:jc w:val="center"/>
              <w:rPr>
                <w:b/>
                <w:sz w:val="28"/>
                <w:szCs w:val="28"/>
              </w:rPr>
            </w:pPr>
            <w:r w:rsidRPr="00FB4BC2">
              <w:rPr>
                <w:b/>
                <w:sz w:val="28"/>
                <w:szCs w:val="28"/>
              </w:rPr>
              <w:t>3-4</w:t>
            </w:r>
          </w:p>
        </w:tc>
        <w:tc>
          <w:tcPr>
            <w:tcW w:w="4827" w:type="dxa"/>
            <w:shd w:val="clear" w:color="auto" w:fill="F2F2F2" w:themeFill="background1" w:themeFillShade="F2"/>
          </w:tcPr>
          <w:p w:rsidR="00AA77D8" w:rsidRPr="00FB4BC2" w:rsidRDefault="00AA77D8" w:rsidP="00FB4BC2">
            <w:pPr>
              <w:pStyle w:val="ConsPlusNormal"/>
              <w:jc w:val="center"/>
              <w:rPr>
                <w:b/>
                <w:sz w:val="28"/>
                <w:szCs w:val="28"/>
              </w:rPr>
            </w:pPr>
            <w:r w:rsidRPr="00FB4BC2">
              <w:rPr>
                <w:b/>
                <w:sz w:val="28"/>
                <w:szCs w:val="28"/>
              </w:rPr>
              <w:t>4-5</w:t>
            </w:r>
          </w:p>
        </w:tc>
      </w:tr>
      <w:tr w:rsidR="00AA77D8" w:rsidTr="00FB4BC2">
        <w:tc>
          <w:tcPr>
            <w:tcW w:w="4920" w:type="dxa"/>
          </w:tcPr>
          <w:p w:rsidR="00AA77D8" w:rsidRPr="00FB4BC2" w:rsidRDefault="00AA77D8" w:rsidP="00FB4BC2">
            <w:pPr>
              <w:spacing w:line="259" w:lineRule="auto"/>
              <w:rPr>
                <w:sz w:val="28"/>
                <w:szCs w:val="28"/>
              </w:rPr>
            </w:pPr>
            <w:r w:rsidRPr="00FB4BC2">
              <w:rPr>
                <w:sz w:val="28"/>
                <w:szCs w:val="28"/>
              </w:rPr>
              <w:t>потягивание, приседание, обхватив руками колени</w:t>
            </w:r>
          </w:p>
        </w:tc>
        <w:tc>
          <w:tcPr>
            <w:tcW w:w="4827" w:type="dxa"/>
          </w:tcPr>
          <w:p w:rsidR="00AA77D8" w:rsidRPr="00176A3B" w:rsidRDefault="00AA77D8" w:rsidP="00FB4BC2">
            <w:pPr>
              <w:pStyle w:val="ConsPlusNormal"/>
              <w:rPr>
                <w:sz w:val="28"/>
                <w:szCs w:val="28"/>
              </w:rPr>
            </w:pPr>
            <w:r w:rsidRPr="00FB4BC2">
              <w:rPr>
                <w:i/>
                <w:sz w:val="28"/>
                <w:szCs w:val="28"/>
              </w:rPr>
              <w:t xml:space="preserve">- </w:t>
            </w:r>
            <w:r w:rsidRPr="00176A3B">
              <w:rPr>
                <w:sz w:val="28"/>
                <w:szCs w:val="28"/>
              </w:rPr>
              <w:t>приседания на всей стопе и на носках, держа ноги вместе или разведя колени в стороны, с различным исходным положением рук (рук</w:t>
            </w:r>
            <w:r w:rsidR="00176A3B">
              <w:rPr>
                <w:sz w:val="28"/>
                <w:szCs w:val="28"/>
              </w:rPr>
              <w:t>и вперед, к плечам, в стороны).</w:t>
            </w:r>
          </w:p>
          <w:p w:rsidR="00AA77D8" w:rsidRPr="00FB4BC2" w:rsidRDefault="00AA77D8" w:rsidP="00FB4BC2">
            <w:pPr>
              <w:spacing w:line="259" w:lineRule="auto"/>
              <w:rPr>
                <w:sz w:val="28"/>
                <w:szCs w:val="28"/>
              </w:rPr>
            </w:pPr>
            <w:r w:rsidRPr="00176A3B">
              <w:rPr>
                <w:sz w:val="28"/>
                <w:szCs w:val="28"/>
              </w:rPr>
              <w:t>- совершенствова</w:t>
            </w:r>
            <w:r w:rsidR="00176A3B">
              <w:rPr>
                <w:sz w:val="28"/>
                <w:szCs w:val="28"/>
              </w:rPr>
              <w:t>ние  полученных раннее навыков</w:t>
            </w:r>
          </w:p>
        </w:tc>
      </w:tr>
      <w:tr w:rsidR="00AA77D8" w:rsidTr="00FB4BC2">
        <w:tc>
          <w:tcPr>
            <w:tcW w:w="4920" w:type="dxa"/>
          </w:tcPr>
          <w:p w:rsidR="00AA77D8" w:rsidRPr="00FB4BC2" w:rsidRDefault="00AA77D8" w:rsidP="00FB4BC2">
            <w:pPr>
              <w:pStyle w:val="ConsPlusNormal"/>
              <w:rPr>
                <w:sz w:val="28"/>
                <w:szCs w:val="28"/>
              </w:rPr>
            </w:pPr>
            <w:r w:rsidRPr="00FB4BC2">
              <w:rPr>
                <w:sz w:val="28"/>
                <w:szCs w:val="28"/>
              </w:rPr>
              <w:t>наклоны вперед и в стороны</w:t>
            </w:r>
          </w:p>
        </w:tc>
        <w:tc>
          <w:tcPr>
            <w:tcW w:w="4827" w:type="dxa"/>
          </w:tcPr>
          <w:p w:rsidR="00AA77D8" w:rsidRPr="00FB4BC2" w:rsidRDefault="00AA77D8" w:rsidP="00FB4BC2">
            <w:pPr>
              <w:pStyle w:val="ConsPlusNormal"/>
              <w:rPr>
                <w:sz w:val="28"/>
                <w:szCs w:val="28"/>
              </w:rPr>
            </w:pPr>
            <w:r w:rsidRPr="00FB4BC2">
              <w:rPr>
                <w:sz w:val="28"/>
                <w:szCs w:val="28"/>
              </w:rPr>
              <w:t xml:space="preserve">наклоны вперед, вправо, влево, </w:t>
            </w:r>
          </w:p>
        </w:tc>
      </w:tr>
      <w:tr w:rsidR="0032682E" w:rsidTr="00FB4BC2">
        <w:tc>
          <w:tcPr>
            <w:tcW w:w="4920" w:type="dxa"/>
          </w:tcPr>
          <w:p w:rsidR="0032682E" w:rsidRPr="00FB4BC2" w:rsidRDefault="0032682E" w:rsidP="00FB4BC2">
            <w:pPr>
              <w:pStyle w:val="ConsPlusNormal"/>
              <w:rPr>
                <w:sz w:val="28"/>
                <w:szCs w:val="28"/>
              </w:rPr>
            </w:pPr>
            <w:r w:rsidRPr="00FB4BC2">
              <w:rPr>
                <w:sz w:val="28"/>
                <w:szCs w:val="28"/>
              </w:rPr>
              <w:t>повороты со спины на живот и обратно</w:t>
            </w:r>
          </w:p>
        </w:tc>
        <w:tc>
          <w:tcPr>
            <w:tcW w:w="4827" w:type="dxa"/>
          </w:tcPr>
          <w:p w:rsidR="0032682E" w:rsidRPr="00FB4BC2" w:rsidRDefault="0032682E" w:rsidP="00FB4BC2">
            <w:pPr>
              <w:pStyle w:val="ad"/>
              <w:rPr>
                <w:sz w:val="28"/>
                <w:szCs w:val="28"/>
              </w:rPr>
            </w:pPr>
            <w:r w:rsidRPr="00FB4BC2">
              <w:rPr>
                <w:sz w:val="28"/>
                <w:szCs w:val="28"/>
              </w:rPr>
              <w:t>повороты корпуса вправо и влево из исходных положений стоя и сидя</w:t>
            </w:r>
          </w:p>
        </w:tc>
      </w:tr>
      <w:tr w:rsidR="0032682E" w:rsidTr="00FB4BC2">
        <w:tc>
          <w:tcPr>
            <w:tcW w:w="9747" w:type="dxa"/>
            <w:gridSpan w:val="2"/>
          </w:tcPr>
          <w:p w:rsidR="0032682E" w:rsidRPr="00FB4BC2" w:rsidRDefault="0032682E" w:rsidP="00FB4BC2">
            <w:pPr>
              <w:spacing w:line="259" w:lineRule="auto"/>
              <w:rPr>
                <w:sz w:val="28"/>
                <w:szCs w:val="28"/>
              </w:rPr>
            </w:pPr>
            <w:r w:rsidRPr="00FB4BC2">
              <w:rPr>
                <w:sz w:val="28"/>
                <w:szCs w:val="28"/>
              </w:rPr>
              <w:t>сгибание и разгибание ног из положения сидя</w:t>
            </w:r>
          </w:p>
        </w:tc>
      </w:tr>
      <w:tr w:rsidR="0032682E" w:rsidTr="00FB4BC2">
        <w:tc>
          <w:tcPr>
            <w:tcW w:w="4920" w:type="dxa"/>
          </w:tcPr>
          <w:p w:rsidR="0032682E" w:rsidRPr="00FB4BC2" w:rsidRDefault="0032682E" w:rsidP="00FB4BC2">
            <w:pPr>
              <w:pStyle w:val="ConsPlusNormal"/>
              <w:rPr>
                <w:sz w:val="28"/>
                <w:szCs w:val="28"/>
              </w:rPr>
            </w:pPr>
            <w:r w:rsidRPr="00FB4BC2">
              <w:rPr>
                <w:sz w:val="28"/>
                <w:szCs w:val="28"/>
              </w:rPr>
              <w:t>поднимание и опускание ног из положения лежа</w:t>
            </w:r>
          </w:p>
        </w:tc>
        <w:tc>
          <w:tcPr>
            <w:tcW w:w="4827" w:type="dxa"/>
          </w:tcPr>
          <w:p w:rsidR="0032682E" w:rsidRPr="00FB4BC2" w:rsidRDefault="0032682E" w:rsidP="00FB4BC2">
            <w:pPr>
              <w:pStyle w:val="ConsPlusNormal"/>
              <w:rPr>
                <w:sz w:val="28"/>
                <w:szCs w:val="28"/>
              </w:rPr>
            </w:pPr>
            <w:r w:rsidRPr="00FB4BC2">
              <w:rPr>
                <w:sz w:val="28"/>
                <w:szCs w:val="28"/>
              </w:rPr>
              <w:t>поочередное поднимание ног из положения лежа на спине, на животе, стоя на четвереньках</w:t>
            </w:r>
          </w:p>
        </w:tc>
      </w:tr>
    </w:tbl>
    <w:p w:rsidR="0032682E" w:rsidRDefault="0032682E" w:rsidP="00FB4BC2">
      <w:pPr>
        <w:spacing w:line="259" w:lineRule="auto"/>
        <w:rPr>
          <w:b/>
        </w:rPr>
      </w:pPr>
    </w:p>
    <w:p w:rsidR="00FB4BC2" w:rsidRDefault="0032682E" w:rsidP="00FB4BC2">
      <w:pPr>
        <w:spacing w:line="240" w:lineRule="auto"/>
        <w:jc w:val="center"/>
        <w:rPr>
          <w:b/>
          <w:sz w:val="28"/>
          <w:szCs w:val="28"/>
        </w:rPr>
      </w:pPr>
      <w:r w:rsidRPr="00FB4BC2">
        <w:rPr>
          <w:b/>
          <w:sz w:val="28"/>
          <w:szCs w:val="28"/>
        </w:rPr>
        <w:t>Упражнения для развития и укрепл</w:t>
      </w:r>
      <w:r w:rsidR="00FB4BC2">
        <w:rPr>
          <w:b/>
          <w:sz w:val="28"/>
          <w:szCs w:val="28"/>
        </w:rPr>
        <w:t xml:space="preserve">ения мышц ног </w:t>
      </w:r>
    </w:p>
    <w:p w:rsidR="003F74C5" w:rsidRPr="00FB4BC2" w:rsidRDefault="00FB4BC2" w:rsidP="00FB4BC2">
      <w:pPr>
        <w:spacing w:line="240" w:lineRule="auto"/>
        <w:jc w:val="center"/>
        <w:rPr>
          <w:sz w:val="28"/>
          <w:szCs w:val="28"/>
        </w:rPr>
      </w:pPr>
      <w:r>
        <w:rPr>
          <w:b/>
          <w:sz w:val="28"/>
          <w:szCs w:val="28"/>
        </w:rPr>
        <w:t>и брюшного пресса</w:t>
      </w:r>
    </w:p>
    <w:tbl>
      <w:tblPr>
        <w:tblStyle w:val="a6"/>
        <w:tblW w:w="0" w:type="auto"/>
        <w:tblLook w:val="04A0" w:firstRow="1" w:lastRow="0" w:firstColumn="1" w:lastColumn="0" w:noHBand="0" w:noVBand="1"/>
      </w:tblPr>
      <w:tblGrid>
        <w:gridCol w:w="4924"/>
        <w:gridCol w:w="4823"/>
      </w:tblGrid>
      <w:tr w:rsidR="0032682E" w:rsidTr="00FB4BC2">
        <w:tc>
          <w:tcPr>
            <w:tcW w:w="4924" w:type="dxa"/>
            <w:shd w:val="clear" w:color="auto" w:fill="F2F2F2" w:themeFill="background1" w:themeFillShade="F2"/>
          </w:tcPr>
          <w:p w:rsidR="0032682E" w:rsidRPr="00FB4BC2" w:rsidRDefault="0032682E" w:rsidP="00FB4BC2">
            <w:pPr>
              <w:pStyle w:val="ConsPlusNormal"/>
              <w:jc w:val="center"/>
              <w:rPr>
                <w:b/>
                <w:sz w:val="28"/>
                <w:szCs w:val="28"/>
              </w:rPr>
            </w:pPr>
            <w:r w:rsidRPr="00FB4BC2">
              <w:rPr>
                <w:b/>
                <w:sz w:val="28"/>
                <w:szCs w:val="28"/>
              </w:rPr>
              <w:t>3-4</w:t>
            </w:r>
          </w:p>
        </w:tc>
        <w:tc>
          <w:tcPr>
            <w:tcW w:w="4823" w:type="dxa"/>
            <w:shd w:val="clear" w:color="auto" w:fill="F2F2F2" w:themeFill="background1" w:themeFillShade="F2"/>
          </w:tcPr>
          <w:p w:rsidR="0032682E" w:rsidRPr="00FB4BC2" w:rsidRDefault="0032682E" w:rsidP="00FB4BC2">
            <w:pPr>
              <w:pStyle w:val="ConsPlusNormal"/>
              <w:jc w:val="center"/>
              <w:rPr>
                <w:b/>
                <w:sz w:val="28"/>
                <w:szCs w:val="28"/>
              </w:rPr>
            </w:pPr>
            <w:r w:rsidRPr="00FB4BC2">
              <w:rPr>
                <w:b/>
                <w:sz w:val="28"/>
                <w:szCs w:val="28"/>
              </w:rPr>
              <w:t>4-5</w:t>
            </w:r>
          </w:p>
        </w:tc>
      </w:tr>
      <w:tr w:rsidR="0032682E" w:rsidTr="00FB4BC2">
        <w:tc>
          <w:tcPr>
            <w:tcW w:w="9747" w:type="dxa"/>
            <w:gridSpan w:val="2"/>
          </w:tcPr>
          <w:p w:rsidR="0032682E" w:rsidRPr="00FB4BC2" w:rsidRDefault="0032682E" w:rsidP="00FB4BC2">
            <w:pPr>
              <w:spacing w:line="240" w:lineRule="auto"/>
              <w:rPr>
                <w:sz w:val="28"/>
                <w:szCs w:val="28"/>
              </w:rPr>
            </w:pPr>
            <w:r w:rsidRPr="00FB4BC2">
              <w:rPr>
                <w:sz w:val="28"/>
                <w:szCs w:val="28"/>
              </w:rPr>
              <w:t>поднимание и опускание ног, согнутых в коленях</w:t>
            </w:r>
          </w:p>
        </w:tc>
      </w:tr>
      <w:tr w:rsidR="0032682E" w:rsidTr="00FB4BC2">
        <w:tc>
          <w:tcPr>
            <w:tcW w:w="9747" w:type="dxa"/>
            <w:gridSpan w:val="2"/>
          </w:tcPr>
          <w:p w:rsidR="0032682E" w:rsidRPr="00FB4BC2" w:rsidRDefault="0032682E" w:rsidP="00FB4BC2">
            <w:pPr>
              <w:pStyle w:val="ConsPlusNormal"/>
              <w:tabs>
                <w:tab w:val="left" w:pos="365"/>
              </w:tabs>
              <w:rPr>
                <w:sz w:val="28"/>
                <w:szCs w:val="28"/>
              </w:rPr>
            </w:pPr>
            <w:r w:rsidRPr="00FB4BC2">
              <w:rPr>
                <w:sz w:val="28"/>
                <w:szCs w:val="28"/>
              </w:rPr>
              <w:t>- сгибание и разгибание ног;</w:t>
            </w:r>
          </w:p>
          <w:p w:rsidR="0032682E" w:rsidRPr="00FB4BC2" w:rsidRDefault="0032682E" w:rsidP="00FB4BC2">
            <w:pPr>
              <w:pStyle w:val="ad"/>
              <w:rPr>
                <w:sz w:val="28"/>
                <w:szCs w:val="28"/>
              </w:rPr>
            </w:pPr>
            <w:r w:rsidRPr="00FB4BC2">
              <w:rPr>
                <w:sz w:val="28"/>
                <w:szCs w:val="28"/>
              </w:rPr>
              <w:t>- отведение ноги вперед, в сторону, назад;</w:t>
            </w:r>
          </w:p>
          <w:p w:rsidR="0032682E" w:rsidRPr="00FB4BC2" w:rsidRDefault="0032682E" w:rsidP="00FB4BC2">
            <w:pPr>
              <w:spacing w:line="240" w:lineRule="auto"/>
              <w:rPr>
                <w:sz w:val="28"/>
                <w:szCs w:val="28"/>
              </w:rPr>
            </w:pPr>
            <w:r w:rsidRPr="00FB4BC2">
              <w:rPr>
                <w:sz w:val="28"/>
                <w:szCs w:val="28"/>
              </w:rPr>
              <w:t>- поднимание на носки и опускание на всю ступню;</w:t>
            </w:r>
          </w:p>
        </w:tc>
      </w:tr>
      <w:tr w:rsidR="0032682E" w:rsidTr="00FB4BC2">
        <w:tc>
          <w:tcPr>
            <w:tcW w:w="4924" w:type="dxa"/>
          </w:tcPr>
          <w:p w:rsidR="0032682E" w:rsidRPr="00FB4BC2" w:rsidRDefault="0032682E" w:rsidP="00FB4BC2">
            <w:pPr>
              <w:pStyle w:val="ConsPlusNormal"/>
              <w:tabs>
                <w:tab w:val="left" w:pos="142"/>
                <w:tab w:val="left" w:pos="284"/>
              </w:tabs>
              <w:rPr>
                <w:sz w:val="28"/>
                <w:szCs w:val="28"/>
              </w:rPr>
            </w:pPr>
            <w:r w:rsidRPr="00FB4BC2">
              <w:rPr>
                <w:sz w:val="28"/>
                <w:szCs w:val="28"/>
              </w:rPr>
              <w:t>приседание с предметами, поднимание на носки</w:t>
            </w:r>
          </w:p>
        </w:tc>
        <w:tc>
          <w:tcPr>
            <w:tcW w:w="4823" w:type="dxa"/>
          </w:tcPr>
          <w:p w:rsidR="0032682E" w:rsidRPr="00FB4BC2" w:rsidRDefault="0032682E" w:rsidP="00FB4BC2">
            <w:pPr>
              <w:pStyle w:val="ConsPlusNormal"/>
              <w:tabs>
                <w:tab w:val="left" w:pos="365"/>
              </w:tabs>
              <w:rPr>
                <w:sz w:val="28"/>
                <w:szCs w:val="28"/>
              </w:rPr>
            </w:pPr>
            <w:r w:rsidRPr="00FB4BC2">
              <w:rPr>
                <w:sz w:val="28"/>
                <w:szCs w:val="28"/>
              </w:rPr>
              <w:t>приседания на всей стопе и на носках с разведением коленей в стороны;</w:t>
            </w:r>
          </w:p>
        </w:tc>
      </w:tr>
      <w:tr w:rsidR="0032682E" w:rsidTr="00FB4BC2">
        <w:tc>
          <w:tcPr>
            <w:tcW w:w="4924" w:type="dxa"/>
          </w:tcPr>
          <w:p w:rsidR="0032682E" w:rsidRPr="00FB4BC2" w:rsidRDefault="0032682E" w:rsidP="00FB4BC2">
            <w:pPr>
              <w:pStyle w:val="ConsPlusNormal"/>
              <w:rPr>
                <w:sz w:val="28"/>
                <w:szCs w:val="28"/>
              </w:rPr>
            </w:pPr>
            <w:r w:rsidRPr="00FB4BC2">
              <w:rPr>
                <w:sz w:val="28"/>
                <w:szCs w:val="28"/>
              </w:rPr>
              <w:t>выставление ноги вперед, в сторону, назад;</w:t>
            </w:r>
          </w:p>
        </w:tc>
        <w:tc>
          <w:tcPr>
            <w:tcW w:w="4823" w:type="dxa"/>
          </w:tcPr>
          <w:p w:rsidR="0032682E" w:rsidRPr="00FB4BC2" w:rsidRDefault="0032682E" w:rsidP="00FB4BC2">
            <w:pPr>
              <w:pStyle w:val="ConsPlusNormal"/>
              <w:tabs>
                <w:tab w:val="left" w:pos="365"/>
              </w:tabs>
              <w:rPr>
                <w:sz w:val="28"/>
                <w:szCs w:val="28"/>
              </w:rPr>
            </w:pPr>
            <w:r w:rsidRPr="00FB4BC2">
              <w:rPr>
                <w:sz w:val="28"/>
                <w:szCs w:val="28"/>
              </w:rPr>
              <w:t>выставление ноги на пятку (носок);</w:t>
            </w:r>
          </w:p>
        </w:tc>
      </w:tr>
      <w:tr w:rsidR="0032682E" w:rsidTr="00FB4BC2">
        <w:tc>
          <w:tcPr>
            <w:tcW w:w="4924" w:type="dxa"/>
          </w:tcPr>
          <w:p w:rsidR="0032682E" w:rsidRPr="00FB4BC2" w:rsidRDefault="0032682E" w:rsidP="00FB4BC2">
            <w:pPr>
              <w:spacing w:line="240" w:lineRule="auto"/>
              <w:rPr>
                <w:sz w:val="28"/>
                <w:szCs w:val="28"/>
              </w:rPr>
            </w:pPr>
          </w:p>
        </w:tc>
        <w:tc>
          <w:tcPr>
            <w:tcW w:w="4823" w:type="dxa"/>
          </w:tcPr>
          <w:p w:rsidR="0032682E" w:rsidRPr="00FB4BC2" w:rsidRDefault="0032682E" w:rsidP="00FB4BC2">
            <w:pPr>
              <w:spacing w:line="240" w:lineRule="auto"/>
              <w:rPr>
                <w:sz w:val="28"/>
                <w:szCs w:val="28"/>
              </w:rPr>
            </w:pPr>
            <w:r w:rsidRPr="00FB4BC2">
              <w:rPr>
                <w:sz w:val="28"/>
                <w:szCs w:val="28"/>
              </w:rPr>
              <w:t>Махи ногами</w:t>
            </w:r>
          </w:p>
        </w:tc>
      </w:tr>
      <w:tr w:rsidR="0032682E" w:rsidTr="00FB4BC2">
        <w:tc>
          <w:tcPr>
            <w:tcW w:w="4924" w:type="dxa"/>
          </w:tcPr>
          <w:p w:rsidR="0032682E" w:rsidRPr="00FB4BC2" w:rsidRDefault="0032682E" w:rsidP="00FB4BC2">
            <w:pPr>
              <w:spacing w:line="240" w:lineRule="auto"/>
              <w:rPr>
                <w:sz w:val="28"/>
                <w:szCs w:val="28"/>
              </w:rPr>
            </w:pPr>
          </w:p>
        </w:tc>
        <w:tc>
          <w:tcPr>
            <w:tcW w:w="4823" w:type="dxa"/>
          </w:tcPr>
          <w:p w:rsidR="0032682E" w:rsidRPr="00FB4BC2" w:rsidRDefault="0032682E" w:rsidP="00FB4BC2">
            <w:pPr>
              <w:spacing w:line="240" w:lineRule="auto"/>
              <w:rPr>
                <w:sz w:val="28"/>
                <w:szCs w:val="28"/>
              </w:rPr>
            </w:pPr>
            <w:r w:rsidRPr="00FB4BC2">
              <w:rPr>
                <w:sz w:val="28"/>
                <w:szCs w:val="28"/>
              </w:rPr>
              <w:t>захватывание стопами и перекладывание предметов с места на место</w:t>
            </w:r>
          </w:p>
        </w:tc>
      </w:tr>
      <w:tr w:rsidR="0032682E" w:rsidTr="00FB4BC2">
        <w:tc>
          <w:tcPr>
            <w:tcW w:w="9747" w:type="dxa"/>
            <w:gridSpan w:val="2"/>
          </w:tcPr>
          <w:p w:rsidR="0032682E" w:rsidRPr="00FB4BC2" w:rsidRDefault="0032682E" w:rsidP="00FB4BC2">
            <w:pPr>
              <w:pStyle w:val="ad"/>
              <w:rPr>
                <w:sz w:val="28"/>
                <w:szCs w:val="28"/>
              </w:rPr>
            </w:pPr>
            <w:r w:rsidRPr="00FB4BC2">
              <w:rPr>
                <w:sz w:val="28"/>
                <w:szCs w:val="28"/>
              </w:rPr>
              <w:t>-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w:t>
            </w:r>
            <w:r w:rsidR="00176A3B">
              <w:rPr>
                <w:sz w:val="28"/>
                <w:szCs w:val="28"/>
              </w:rPr>
              <w:t xml:space="preserve">зь; руки вниз, на поясе, перед </w:t>
            </w:r>
            <w:r w:rsidRPr="00FB4BC2">
              <w:rPr>
                <w:sz w:val="28"/>
                <w:szCs w:val="28"/>
              </w:rPr>
              <w:t>грудью, за спиной);</w:t>
            </w:r>
          </w:p>
          <w:p w:rsidR="0032682E" w:rsidRPr="00FB4BC2" w:rsidRDefault="0032682E" w:rsidP="00FB4BC2">
            <w:pPr>
              <w:spacing w:line="240" w:lineRule="auto"/>
              <w:rPr>
                <w:sz w:val="28"/>
                <w:szCs w:val="28"/>
              </w:rPr>
            </w:pPr>
            <w:r w:rsidRPr="00FB4BC2">
              <w:rPr>
                <w:sz w:val="28"/>
                <w:szCs w:val="28"/>
              </w:rPr>
              <w:t xml:space="preserve">- упражнения с разнообразными предметами (гимнастической палкой, </w:t>
            </w:r>
            <w:r w:rsidRPr="00FB4BC2">
              <w:rPr>
                <w:sz w:val="28"/>
                <w:szCs w:val="28"/>
              </w:rPr>
              <w:lastRenderedPageBreak/>
              <w:t>обручем, мячом, скакалкой и другими)</w:t>
            </w:r>
          </w:p>
        </w:tc>
      </w:tr>
    </w:tbl>
    <w:p w:rsidR="003F74C5" w:rsidRPr="00FB4BC2" w:rsidRDefault="003F74C5" w:rsidP="00FB4BC2">
      <w:pPr>
        <w:spacing w:line="240" w:lineRule="auto"/>
        <w:jc w:val="center"/>
        <w:rPr>
          <w:b/>
          <w:sz w:val="28"/>
          <w:szCs w:val="28"/>
        </w:rPr>
      </w:pPr>
    </w:p>
    <w:p w:rsidR="0032682E" w:rsidRPr="00FB4BC2" w:rsidRDefault="0032682E" w:rsidP="00FB4BC2">
      <w:pPr>
        <w:spacing w:line="240" w:lineRule="auto"/>
        <w:jc w:val="center"/>
        <w:rPr>
          <w:b/>
          <w:sz w:val="28"/>
          <w:szCs w:val="28"/>
        </w:rPr>
      </w:pPr>
      <w:r w:rsidRPr="00FB4BC2">
        <w:rPr>
          <w:b/>
          <w:sz w:val="28"/>
          <w:szCs w:val="28"/>
        </w:rPr>
        <w:t>Ритмическая гимнастика</w:t>
      </w:r>
    </w:p>
    <w:p w:rsidR="003F74C5" w:rsidRDefault="0032682E" w:rsidP="00FB4BC2">
      <w:pPr>
        <w:spacing w:line="240" w:lineRule="auto"/>
        <w:jc w:val="center"/>
        <w:rPr>
          <w:b/>
          <w:sz w:val="28"/>
          <w:szCs w:val="28"/>
        </w:rPr>
      </w:pPr>
      <w:r w:rsidRPr="00FB4BC2">
        <w:rPr>
          <w:b/>
          <w:sz w:val="28"/>
          <w:szCs w:val="28"/>
        </w:rPr>
        <w:t>Му</w:t>
      </w:r>
      <w:r w:rsidR="00FB4BC2">
        <w:rPr>
          <w:b/>
          <w:sz w:val="28"/>
          <w:szCs w:val="28"/>
        </w:rPr>
        <w:t>зыкально-ритмические упражнения</w:t>
      </w:r>
    </w:p>
    <w:p w:rsidR="00FB4BC2" w:rsidRPr="00FB4BC2" w:rsidRDefault="00FB4BC2" w:rsidP="00FB4BC2">
      <w:pPr>
        <w:spacing w:line="240" w:lineRule="auto"/>
        <w:jc w:val="center"/>
        <w:rPr>
          <w:b/>
          <w:sz w:val="28"/>
          <w:szCs w:val="28"/>
        </w:rPr>
      </w:pPr>
    </w:p>
    <w:tbl>
      <w:tblPr>
        <w:tblStyle w:val="a6"/>
        <w:tblW w:w="0" w:type="auto"/>
        <w:tblLook w:val="04A0" w:firstRow="1" w:lastRow="0" w:firstColumn="1" w:lastColumn="0" w:noHBand="0" w:noVBand="1"/>
      </w:tblPr>
      <w:tblGrid>
        <w:gridCol w:w="4927"/>
        <w:gridCol w:w="4820"/>
      </w:tblGrid>
      <w:tr w:rsidR="0032682E" w:rsidTr="00FB4BC2">
        <w:tc>
          <w:tcPr>
            <w:tcW w:w="4927" w:type="dxa"/>
            <w:shd w:val="clear" w:color="auto" w:fill="F2F2F2" w:themeFill="background1" w:themeFillShade="F2"/>
          </w:tcPr>
          <w:p w:rsidR="0032682E" w:rsidRPr="00FB4BC2" w:rsidRDefault="0032682E" w:rsidP="00FB4BC2">
            <w:pPr>
              <w:pStyle w:val="ConsPlusNormal"/>
              <w:jc w:val="center"/>
              <w:rPr>
                <w:b/>
                <w:sz w:val="28"/>
                <w:szCs w:val="28"/>
              </w:rPr>
            </w:pPr>
            <w:r w:rsidRPr="00FB4BC2">
              <w:rPr>
                <w:b/>
                <w:sz w:val="28"/>
                <w:szCs w:val="28"/>
              </w:rPr>
              <w:t>3-4</w:t>
            </w:r>
          </w:p>
        </w:tc>
        <w:tc>
          <w:tcPr>
            <w:tcW w:w="4820" w:type="dxa"/>
            <w:shd w:val="clear" w:color="auto" w:fill="F2F2F2" w:themeFill="background1" w:themeFillShade="F2"/>
          </w:tcPr>
          <w:p w:rsidR="0032682E" w:rsidRPr="00FB4BC2" w:rsidRDefault="0032682E" w:rsidP="00FB4BC2">
            <w:pPr>
              <w:pStyle w:val="ConsPlusNormal"/>
              <w:jc w:val="center"/>
              <w:rPr>
                <w:b/>
                <w:sz w:val="28"/>
                <w:szCs w:val="28"/>
              </w:rPr>
            </w:pPr>
            <w:r w:rsidRPr="00FB4BC2">
              <w:rPr>
                <w:b/>
                <w:sz w:val="28"/>
                <w:szCs w:val="28"/>
              </w:rPr>
              <w:t>4-5</w:t>
            </w:r>
          </w:p>
        </w:tc>
      </w:tr>
      <w:tr w:rsidR="0032682E" w:rsidTr="00FB4BC2">
        <w:tc>
          <w:tcPr>
            <w:tcW w:w="4927" w:type="dxa"/>
            <w:shd w:val="clear" w:color="auto" w:fill="auto"/>
          </w:tcPr>
          <w:p w:rsidR="0032682E" w:rsidRPr="00FB4BC2" w:rsidRDefault="0032682E" w:rsidP="00176A3B">
            <w:pPr>
              <w:pStyle w:val="ConsPlusNormal"/>
              <w:rPr>
                <w:sz w:val="28"/>
                <w:szCs w:val="28"/>
              </w:rPr>
            </w:pPr>
            <w:r w:rsidRPr="00FB4BC2">
              <w:rPr>
                <w:sz w:val="28"/>
                <w:szCs w:val="28"/>
              </w:rPr>
              <w:t xml:space="preserve">-  разученные на музыкальных занятиях, педагог включает в содержание физкультурных занятий, различные формы активного отдыха и подвижные игры: </w:t>
            </w:r>
          </w:p>
        </w:tc>
        <w:tc>
          <w:tcPr>
            <w:tcW w:w="4820" w:type="dxa"/>
            <w:shd w:val="clear" w:color="auto" w:fill="auto"/>
          </w:tcPr>
          <w:p w:rsidR="0032682E" w:rsidRPr="00FB4BC2" w:rsidRDefault="0032682E" w:rsidP="00176A3B">
            <w:pPr>
              <w:spacing w:line="240" w:lineRule="auto"/>
              <w:rPr>
                <w:sz w:val="28"/>
                <w:szCs w:val="28"/>
              </w:rPr>
            </w:pPr>
            <w:r w:rsidRPr="00FB4BC2">
              <w:rPr>
                <w:sz w:val="28"/>
                <w:szCs w:val="28"/>
              </w:rPr>
              <w:t>-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w:t>
            </w:r>
          </w:p>
        </w:tc>
      </w:tr>
    </w:tbl>
    <w:p w:rsidR="00FB4BC2" w:rsidRDefault="00FB4BC2" w:rsidP="00FB4BC2">
      <w:pPr>
        <w:spacing w:line="240" w:lineRule="auto"/>
        <w:jc w:val="center"/>
        <w:rPr>
          <w:b/>
          <w:sz w:val="28"/>
          <w:szCs w:val="28"/>
        </w:rPr>
      </w:pPr>
    </w:p>
    <w:p w:rsidR="003F74C5" w:rsidRDefault="0032682E" w:rsidP="00FB4BC2">
      <w:pPr>
        <w:spacing w:line="240" w:lineRule="auto"/>
        <w:jc w:val="center"/>
        <w:rPr>
          <w:b/>
          <w:sz w:val="28"/>
          <w:szCs w:val="28"/>
        </w:rPr>
      </w:pPr>
      <w:r w:rsidRPr="00FB4BC2">
        <w:rPr>
          <w:b/>
          <w:sz w:val="28"/>
          <w:szCs w:val="28"/>
        </w:rPr>
        <w:t>Рекомендуемые упражнения</w:t>
      </w:r>
    </w:p>
    <w:p w:rsidR="00FB4BC2" w:rsidRPr="00FB4BC2" w:rsidRDefault="00FB4BC2" w:rsidP="00FB4BC2">
      <w:pPr>
        <w:spacing w:line="240" w:lineRule="auto"/>
        <w:jc w:val="center"/>
        <w:rPr>
          <w:b/>
          <w:sz w:val="28"/>
          <w:szCs w:val="28"/>
        </w:rPr>
      </w:pPr>
    </w:p>
    <w:tbl>
      <w:tblPr>
        <w:tblStyle w:val="a6"/>
        <w:tblW w:w="0" w:type="auto"/>
        <w:tblLook w:val="04A0" w:firstRow="1" w:lastRow="0" w:firstColumn="1" w:lastColumn="0" w:noHBand="0" w:noVBand="1"/>
      </w:tblPr>
      <w:tblGrid>
        <w:gridCol w:w="4926"/>
        <w:gridCol w:w="4821"/>
      </w:tblGrid>
      <w:tr w:rsidR="0032682E" w:rsidTr="00FB4BC2">
        <w:tc>
          <w:tcPr>
            <w:tcW w:w="4926" w:type="dxa"/>
            <w:shd w:val="clear" w:color="auto" w:fill="F2F2F2" w:themeFill="background1" w:themeFillShade="F2"/>
          </w:tcPr>
          <w:p w:rsidR="0032682E" w:rsidRPr="00FB4BC2" w:rsidRDefault="0032682E" w:rsidP="00FB4BC2">
            <w:pPr>
              <w:pStyle w:val="ConsPlusNormal"/>
              <w:jc w:val="center"/>
              <w:rPr>
                <w:b/>
                <w:sz w:val="28"/>
                <w:szCs w:val="28"/>
              </w:rPr>
            </w:pPr>
            <w:r w:rsidRPr="00FB4BC2">
              <w:rPr>
                <w:b/>
                <w:sz w:val="28"/>
                <w:szCs w:val="28"/>
              </w:rPr>
              <w:t>3-4</w:t>
            </w:r>
          </w:p>
        </w:tc>
        <w:tc>
          <w:tcPr>
            <w:tcW w:w="4821" w:type="dxa"/>
            <w:shd w:val="clear" w:color="auto" w:fill="F2F2F2" w:themeFill="background1" w:themeFillShade="F2"/>
          </w:tcPr>
          <w:p w:rsidR="0032682E" w:rsidRPr="00FB4BC2" w:rsidRDefault="0032682E" w:rsidP="00FB4BC2">
            <w:pPr>
              <w:pStyle w:val="ConsPlusNormal"/>
              <w:jc w:val="center"/>
              <w:rPr>
                <w:b/>
                <w:sz w:val="28"/>
                <w:szCs w:val="28"/>
              </w:rPr>
            </w:pPr>
            <w:r w:rsidRPr="00FB4BC2">
              <w:rPr>
                <w:b/>
                <w:sz w:val="28"/>
                <w:szCs w:val="28"/>
              </w:rPr>
              <w:t>4-5</w:t>
            </w:r>
          </w:p>
        </w:tc>
      </w:tr>
      <w:tr w:rsidR="0032682E" w:rsidTr="00FB4BC2">
        <w:tc>
          <w:tcPr>
            <w:tcW w:w="4926" w:type="dxa"/>
          </w:tcPr>
          <w:p w:rsidR="0032682E" w:rsidRPr="00FB4BC2" w:rsidRDefault="0032682E" w:rsidP="00FB4BC2">
            <w:pPr>
              <w:pStyle w:val="ConsPlusNormal"/>
              <w:rPr>
                <w:sz w:val="28"/>
                <w:szCs w:val="28"/>
              </w:rPr>
            </w:pPr>
            <w:r w:rsidRPr="00FB4BC2">
              <w:rPr>
                <w:sz w:val="28"/>
                <w:szCs w:val="28"/>
              </w:rPr>
              <w:t xml:space="preserve">ритмичная ходьба и бег под музыку по прямой и по кругу, держась за руки, </w:t>
            </w:r>
          </w:p>
        </w:tc>
        <w:tc>
          <w:tcPr>
            <w:tcW w:w="4821" w:type="dxa"/>
          </w:tcPr>
          <w:p w:rsidR="0032682E" w:rsidRPr="00FB4BC2" w:rsidRDefault="0032682E" w:rsidP="00FB4BC2">
            <w:pPr>
              <w:spacing w:line="240" w:lineRule="auto"/>
              <w:rPr>
                <w:sz w:val="28"/>
                <w:szCs w:val="28"/>
              </w:rPr>
            </w:pPr>
            <w:r w:rsidRPr="00FB4BC2">
              <w:rPr>
                <w:sz w:val="28"/>
                <w:szCs w:val="28"/>
              </w:rPr>
              <w:t>ритмичная ходьба и бег под музыку в разном темпе;</w:t>
            </w:r>
          </w:p>
        </w:tc>
      </w:tr>
      <w:tr w:rsidR="0032682E" w:rsidTr="00FB4BC2">
        <w:tc>
          <w:tcPr>
            <w:tcW w:w="4926" w:type="dxa"/>
          </w:tcPr>
          <w:p w:rsidR="0032682E" w:rsidRPr="00FB4BC2" w:rsidRDefault="0032682E" w:rsidP="00FB4BC2">
            <w:pPr>
              <w:pStyle w:val="ConsPlusNormal"/>
              <w:rPr>
                <w:sz w:val="28"/>
                <w:szCs w:val="28"/>
              </w:rPr>
            </w:pPr>
            <w:r w:rsidRPr="00FB4BC2">
              <w:rPr>
                <w:sz w:val="28"/>
                <w:szCs w:val="28"/>
              </w:rPr>
              <w:t>на носках, топающим шагом, вперед, приставным шагом;</w:t>
            </w:r>
          </w:p>
        </w:tc>
        <w:tc>
          <w:tcPr>
            <w:tcW w:w="4821" w:type="dxa"/>
          </w:tcPr>
          <w:p w:rsidR="0032682E" w:rsidRPr="00FB4BC2" w:rsidRDefault="0032682E" w:rsidP="00FB4BC2">
            <w:pPr>
              <w:spacing w:line="240" w:lineRule="auto"/>
              <w:rPr>
                <w:sz w:val="28"/>
                <w:szCs w:val="28"/>
              </w:rPr>
            </w:pPr>
            <w:r w:rsidRPr="00FB4BC2">
              <w:rPr>
                <w:sz w:val="28"/>
                <w:szCs w:val="28"/>
              </w:rPr>
              <w:t xml:space="preserve">на носках, топающим шагом, приставным шагом прямо и боком, </w:t>
            </w:r>
          </w:p>
        </w:tc>
      </w:tr>
      <w:tr w:rsidR="0032682E" w:rsidTr="00FB4BC2">
        <w:tc>
          <w:tcPr>
            <w:tcW w:w="4926" w:type="dxa"/>
          </w:tcPr>
          <w:p w:rsidR="0032682E" w:rsidRPr="00FB4BC2" w:rsidRDefault="0032682E" w:rsidP="00FB4BC2">
            <w:pPr>
              <w:pStyle w:val="ConsPlusNormal"/>
              <w:rPr>
                <w:sz w:val="28"/>
                <w:szCs w:val="28"/>
              </w:rPr>
            </w:pPr>
            <w:r w:rsidRPr="00FB4BC2">
              <w:rPr>
                <w:sz w:val="28"/>
                <w:szCs w:val="28"/>
              </w:rPr>
              <w:t xml:space="preserve">- поочередное выставление ноги </w:t>
            </w:r>
          </w:p>
          <w:p w:rsidR="0032682E" w:rsidRPr="00FB4BC2" w:rsidRDefault="0032682E" w:rsidP="00FB4BC2">
            <w:pPr>
              <w:pStyle w:val="ConsPlusNormal"/>
              <w:rPr>
                <w:sz w:val="28"/>
                <w:szCs w:val="28"/>
              </w:rPr>
            </w:pPr>
            <w:r w:rsidRPr="00FB4BC2">
              <w:rPr>
                <w:sz w:val="28"/>
                <w:szCs w:val="28"/>
              </w:rPr>
              <w:t xml:space="preserve">- вперед, на пятку, притопывание, приседания "пружинки", кружение; </w:t>
            </w:r>
          </w:p>
        </w:tc>
        <w:tc>
          <w:tcPr>
            <w:tcW w:w="4821" w:type="dxa"/>
          </w:tcPr>
          <w:p w:rsidR="0032682E" w:rsidRPr="00FB4BC2" w:rsidRDefault="0032682E" w:rsidP="00FB4BC2">
            <w:pPr>
              <w:pStyle w:val="ad"/>
              <w:rPr>
                <w:sz w:val="28"/>
                <w:szCs w:val="28"/>
              </w:rPr>
            </w:pPr>
            <w:r w:rsidRPr="00FB4BC2">
              <w:rPr>
                <w:sz w:val="28"/>
                <w:szCs w:val="28"/>
              </w:rPr>
              <w:t xml:space="preserve">- выставление ноги на пятку, на носок, притопывание под ритм, </w:t>
            </w:r>
          </w:p>
          <w:p w:rsidR="0032682E" w:rsidRPr="00FB4BC2" w:rsidRDefault="0032682E" w:rsidP="00FB4BC2">
            <w:pPr>
              <w:pStyle w:val="ad"/>
              <w:rPr>
                <w:sz w:val="28"/>
                <w:szCs w:val="28"/>
              </w:rPr>
            </w:pPr>
            <w:r w:rsidRPr="00FB4BC2">
              <w:rPr>
                <w:sz w:val="28"/>
                <w:szCs w:val="28"/>
              </w:rPr>
              <w:t>- повороты, поочередное "выбрасывание" ног</w:t>
            </w:r>
          </w:p>
        </w:tc>
      </w:tr>
      <w:tr w:rsidR="0032682E" w:rsidTr="00FB4BC2">
        <w:tc>
          <w:tcPr>
            <w:tcW w:w="4926" w:type="dxa"/>
          </w:tcPr>
          <w:p w:rsidR="0032682E" w:rsidRPr="00FB4BC2" w:rsidRDefault="0032682E" w:rsidP="00FB4BC2">
            <w:pPr>
              <w:pStyle w:val="ConsPlusNormal"/>
              <w:rPr>
                <w:sz w:val="28"/>
                <w:szCs w:val="28"/>
              </w:rPr>
            </w:pPr>
          </w:p>
        </w:tc>
        <w:tc>
          <w:tcPr>
            <w:tcW w:w="4821" w:type="dxa"/>
          </w:tcPr>
          <w:p w:rsidR="0032682E" w:rsidRPr="00FB4BC2" w:rsidRDefault="0032682E" w:rsidP="00FB4BC2">
            <w:pPr>
              <w:pStyle w:val="ad"/>
              <w:rPr>
                <w:sz w:val="28"/>
                <w:szCs w:val="28"/>
              </w:rPr>
            </w:pPr>
            <w:r w:rsidRPr="00FB4BC2">
              <w:rPr>
                <w:sz w:val="28"/>
                <w:szCs w:val="28"/>
              </w:rPr>
              <w:t>- прямым галопом, по кругу, держась за руки, с высоким подниманием колена на месте и в движении прямо и вокруг себя, подскоки по одному и в парах под музыку;</w:t>
            </w:r>
          </w:p>
        </w:tc>
      </w:tr>
      <w:tr w:rsidR="0032682E" w:rsidTr="00FB4BC2">
        <w:tc>
          <w:tcPr>
            <w:tcW w:w="4926" w:type="dxa"/>
          </w:tcPr>
          <w:p w:rsidR="0032682E" w:rsidRPr="00FB4BC2" w:rsidRDefault="0032682E" w:rsidP="00FB4BC2">
            <w:pPr>
              <w:pStyle w:val="ConsPlusNormal"/>
              <w:rPr>
                <w:sz w:val="28"/>
                <w:szCs w:val="28"/>
              </w:rPr>
            </w:pPr>
            <w:r w:rsidRPr="00FB4BC2">
              <w:rPr>
                <w:sz w:val="28"/>
                <w:szCs w:val="28"/>
              </w:rPr>
              <w:t>-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tc>
        <w:tc>
          <w:tcPr>
            <w:tcW w:w="4821" w:type="dxa"/>
          </w:tcPr>
          <w:p w:rsidR="0032682E" w:rsidRPr="00FB4BC2" w:rsidRDefault="0032682E" w:rsidP="00FB4BC2">
            <w:pPr>
              <w:pStyle w:val="ad"/>
              <w:rPr>
                <w:sz w:val="28"/>
                <w:szCs w:val="28"/>
              </w:rPr>
            </w:pPr>
            <w:r w:rsidRPr="00FB4BC2">
              <w:rPr>
                <w:sz w:val="28"/>
                <w:szCs w:val="28"/>
              </w:rPr>
              <w:t>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tc>
      </w:tr>
    </w:tbl>
    <w:p w:rsidR="002A1366" w:rsidRDefault="002A1366" w:rsidP="002A1366">
      <w:pPr>
        <w:spacing w:line="240" w:lineRule="auto"/>
        <w:jc w:val="center"/>
        <w:rPr>
          <w:b/>
          <w:sz w:val="28"/>
          <w:szCs w:val="28"/>
        </w:rPr>
      </w:pPr>
    </w:p>
    <w:p w:rsidR="0032682E" w:rsidRDefault="0032682E" w:rsidP="002A1366">
      <w:pPr>
        <w:spacing w:line="240" w:lineRule="auto"/>
        <w:jc w:val="center"/>
        <w:rPr>
          <w:b/>
          <w:sz w:val="28"/>
          <w:szCs w:val="28"/>
        </w:rPr>
      </w:pPr>
      <w:r w:rsidRPr="002A1366">
        <w:rPr>
          <w:b/>
          <w:sz w:val="28"/>
          <w:szCs w:val="28"/>
        </w:rPr>
        <w:t>Строевые упражнения</w:t>
      </w:r>
    </w:p>
    <w:p w:rsidR="002A1366" w:rsidRPr="002A1366" w:rsidRDefault="002A1366" w:rsidP="002A1366">
      <w:pPr>
        <w:spacing w:line="240" w:lineRule="auto"/>
        <w:jc w:val="center"/>
        <w:rPr>
          <w:b/>
          <w:sz w:val="28"/>
          <w:szCs w:val="28"/>
        </w:rPr>
      </w:pPr>
    </w:p>
    <w:tbl>
      <w:tblPr>
        <w:tblStyle w:val="a6"/>
        <w:tblW w:w="0" w:type="auto"/>
        <w:tblLook w:val="04A0" w:firstRow="1" w:lastRow="0" w:firstColumn="1" w:lastColumn="0" w:noHBand="0" w:noVBand="1"/>
      </w:tblPr>
      <w:tblGrid>
        <w:gridCol w:w="4928"/>
        <w:gridCol w:w="4819"/>
      </w:tblGrid>
      <w:tr w:rsidR="0032682E" w:rsidTr="002A1366">
        <w:tc>
          <w:tcPr>
            <w:tcW w:w="4928" w:type="dxa"/>
            <w:shd w:val="clear" w:color="auto" w:fill="F2F2F2" w:themeFill="background1" w:themeFillShade="F2"/>
          </w:tcPr>
          <w:p w:rsidR="0032682E" w:rsidRPr="002A1366" w:rsidRDefault="0032682E" w:rsidP="002A1366">
            <w:pPr>
              <w:pStyle w:val="ConsPlusNormal"/>
              <w:jc w:val="center"/>
              <w:rPr>
                <w:b/>
                <w:sz w:val="28"/>
                <w:szCs w:val="28"/>
              </w:rPr>
            </w:pPr>
            <w:r w:rsidRPr="002A1366">
              <w:rPr>
                <w:b/>
                <w:sz w:val="28"/>
                <w:szCs w:val="28"/>
              </w:rPr>
              <w:t>3-4</w:t>
            </w:r>
          </w:p>
        </w:tc>
        <w:tc>
          <w:tcPr>
            <w:tcW w:w="4819" w:type="dxa"/>
            <w:shd w:val="clear" w:color="auto" w:fill="F2F2F2" w:themeFill="background1" w:themeFillShade="F2"/>
          </w:tcPr>
          <w:p w:rsidR="0032682E" w:rsidRPr="002A1366" w:rsidRDefault="0032682E" w:rsidP="002A1366">
            <w:pPr>
              <w:pStyle w:val="ConsPlusNormal"/>
              <w:jc w:val="center"/>
              <w:rPr>
                <w:b/>
                <w:sz w:val="28"/>
                <w:szCs w:val="28"/>
              </w:rPr>
            </w:pPr>
            <w:r w:rsidRPr="002A1366">
              <w:rPr>
                <w:b/>
                <w:sz w:val="28"/>
                <w:szCs w:val="28"/>
              </w:rPr>
              <w:t>4-5</w:t>
            </w:r>
          </w:p>
        </w:tc>
      </w:tr>
      <w:tr w:rsidR="0032682E" w:rsidTr="002A1366">
        <w:tc>
          <w:tcPr>
            <w:tcW w:w="4928" w:type="dxa"/>
          </w:tcPr>
          <w:p w:rsidR="0032682E" w:rsidRPr="002A1366" w:rsidRDefault="0032682E" w:rsidP="002A1366">
            <w:pPr>
              <w:pStyle w:val="ConsPlusNormal"/>
              <w:rPr>
                <w:sz w:val="28"/>
                <w:szCs w:val="28"/>
              </w:rPr>
            </w:pPr>
            <w:r w:rsidRPr="002A1366">
              <w:rPr>
                <w:sz w:val="28"/>
                <w:szCs w:val="28"/>
              </w:rPr>
              <w:t>Построение в колонну по одному, в шеренгу, в круг по ориентирам.</w:t>
            </w:r>
          </w:p>
        </w:tc>
        <w:tc>
          <w:tcPr>
            <w:tcW w:w="4819" w:type="dxa"/>
          </w:tcPr>
          <w:p w:rsidR="0032682E" w:rsidRPr="002A1366" w:rsidRDefault="0032682E" w:rsidP="002A1366">
            <w:pPr>
              <w:spacing w:line="240" w:lineRule="auto"/>
              <w:rPr>
                <w:sz w:val="28"/>
                <w:szCs w:val="28"/>
              </w:rPr>
            </w:pPr>
            <w:r w:rsidRPr="002A1366">
              <w:rPr>
                <w:sz w:val="28"/>
                <w:szCs w:val="28"/>
              </w:rPr>
              <w:t>Построение в колонну по одному, по два, по росту, врассыпную.</w:t>
            </w:r>
          </w:p>
        </w:tc>
      </w:tr>
      <w:tr w:rsidR="0032682E" w:rsidTr="002A1366">
        <w:tc>
          <w:tcPr>
            <w:tcW w:w="4928" w:type="dxa"/>
          </w:tcPr>
          <w:p w:rsidR="0032682E" w:rsidRPr="002A1366" w:rsidRDefault="0032682E" w:rsidP="002A1366">
            <w:pPr>
              <w:pStyle w:val="ConsPlusNormal"/>
              <w:rPr>
                <w:sz w:val="28"/>
                <w:szCs w:val="28"/>
              </w:rPr>
            </w:pPr>
            <w:r w:rsidRPr="002A1366">
              <w:rPr>
                <w:sz w:val="28"/>
                <w:szCs w:val="28"/>
              </w:rPr>
              <w:t xml:space="preserve">Перестроение в колонну по два, </w:t>
            </w:r>
            <w:r w:rsidRPr="002A1366">
              <w:rPr>
                <w:sz w:val="28"/>
                <w:szCs w:val="28"/>
              </w:rPr>
              <w:lastRenderedPageBreak/>
              <w:t>врассыпную.</w:t>
            </w:r>
          </w:p>
        </w:tc>
        <w:tc>
          <w:tcPr>
            <w:tcW w:w="4819" w:type="dxa"/>
          </w:tcPr>
          <w:p w:rsidR="0032682E" w:rsidRPr="002A1366" w:rsidRDefault="0032682E" w:rsidP="002A1366">
            <w:pPr>
              <w:spacing w:line="240" w:lineRule="auto"/>
              <w:rPr>
                <w:sz w:val="28"/>
                <w:szCs w:val="28"/>
              </w:rPr>
            </w:pPr>
            <w:r w:rsidRPr="002A1366">
              <w:rPr>
                <w:sz w:val="28"/>
                <w:szCs w:val="28"/>
              </w:rPr>
              <w:lastRenderedPageBreak/>
              <w:t xml:space="preserve">Перестроение из колонны по одному </w:t>
            </w:r>
            <w:r w:rsidRPr="002A1366">
              <w:rPr>
                <w:sz w:val="28"/>
                <w:szCs w:val="28"/>
              </w:rPr>
              <w:lastRenderedPageBreak/>
              <w:t>в колонну по два в движении, со сменой ведущего;</w:t>
            </w:r>
          </w:p>
          <w:p w:rsidR="0032682E" w:rsidRPr="002A1366" w:rsidRDefault="0032682E" w:rsidP="002A1366">
            <w:pPr>
              <w:spacing w:line="240" w:lineRule="auto"/>
              <w:rPr>
                <w:sz w:val="28"/>
                <w:szCs w:val="28"/>
              </w:rPr>
            </w:pPr>
            <w:r w:rsidRPr="002A1366">
              <w:rPr>
                <w:sz w:val="28"/>
                <w:szCs w:val="28"/>
              </w:rPr>
              <w:t>перестроение из одной колонны или шеренги в звенья на месте и в движении.</w:t>
            </w:r>
          </w:p>
        </w:tc>
      </w:tr>
      <w:tr w:rsidR="0032682E" w:rsidTr="002A1366">
        <w:tc>
          <w:tcPr>
            <w:tcW w:w="4928" w:type="dxa"/>
          </w:tcPr>
          <w:p w:rsidR="0032682E" w:rsidRPr="002A1366" w:rsidRDefault="0032682E" w:rsidP="002A1366">
            <w:pPr>
              <w:pStyle w:val="ConsPlusNormal"/>
              <w:rPr>
                <w:sz w:val="28"/>
                <w:szCs w:val="28"/>
              </w:rPr>
            </w:pPr>
            <w:r w:rsidRPr="002A1366">
              <w:rPr>
                <w:sz w:val="28"/>
                <w:szCs w:val="28"/>
              </w:rPr>
              <w:lastRenderedPageBreak/>
              <w:t>Смыкание и размыкание обычным шагом.</w:t>
            </w:r>
          </w:p>
        </w:tc>
        <w:tc>
          <w:tcPr>
            <w:tcW w:w="4819" w:type="dxa"/>
          </w:tcPr>
          <w:p w:rsidR="0032682E" w:rsidRPr="002A1366" w:rsidRDefault="0032682E" w:rsidP="002A1366">
            <w:pPr>
              <w:spacing w:line="240" w:lineRule="auto"/>
              <w:rPr>
                <w:sz w:val="28"/>
                <w:szCs w:val="28"/>
              </w:rPr>
            </w:pPr>
            <w:r w:rsidRPr="002A1366">
              <w:rPr>
                <w:sz w:val="28"/>
                <w:szCs w:val="28"/>
              </w:rPr>
              <w:t xml:space="preserve">Размыкание и смыкание на вытянутые руки, равнение по ориентирам и без них. </w:t>
            </w:r>
          </w:p>
        </w:tc>
      </w:tr>
      <w:tr w:rsidR="0032682E" w:rsidTr="002A1366">
        <w:tc>
          <w:tcPr>
            <w:tcW w:w="4928" w:type="dxa"/>
          </w:tcPr>
          <w:p w:rsidR="0032682E" w:rsidRPr="002A1366" w:rsidRDefault="0032682E" w:rsidP="002A1366">
            <w:pPr>
              <w:pStyle w:val="ConsPlusNormal"/>
              <w:rPr>
                <w:sz w:val="28"/>
                <w:szCs w:val="28"/>
              </w:rPr>
            </w:pPr>
            <w:r w:rsidRPr="002A1366">
              <w:rPr>
                <w:sz w:val="28"/>
                <w:szCs w:val="28"/>
              </w:rPr>
              <w:t>Повороты направо и налево переступанием.</w:t>
            </w:r>
          </w:p>
        </w:tc>
        <w:tc>
          <w:tcPr>
            <w:tcW w:w="4819" w:type="dxa"/>
          </w:tcPr>
          <w:p w:rsidR="0032682E" w:rsidRPr="002A1366" w:rsidRDefault="0032682E" w:rsidP="002A1366">
            <w:pPr>
              <w:spacing w:line="240" w:lineRule="auto"/>
              <w:rPr>
                <w:sz w:val="28"/>
                <w:szCs w:val="28"/>
              </w:rPr>
            </w:pPr>
            <w:r w:rsidRPr="002A1366">
              <w:rPr>
                <w:sz w:val="28"/>
                <w:szCs w:val="28"/>
              </w:rPr>
              <w:t>Повороты направо, налево, кругом на месте переступанием и в движении.</w:t>
            </w:r>
          </w:p>
        </w:tc>
      </w:tr>
    </w:tbl>
    <w:p w:rsidR="003F74C5" w:rsidRDefault="003F74C5" w:rsidP="002A1366">
      <w:pPr>
        <w:spacing w:line="240" w:lineRule="auto"/>
        <w:rPr>
          <w:sz w:val="24"/>
          <w:szCs w:val="24"/>
        </w:rPr>
      </w:pPr>
    </w:p>
    <w:p w:rsidR="0032682E" w:rsidRDefault="0032682E" w:rsidP="002A1366">
      <w:pPr>
        <w:spacing w:line="240" w:lineRule="auto"/>
        <w:jc w:val="center"/>
        <w:rPr>
          <w:b/>
          <w:sz w:val="28"/>
          <w:szCs w:val="28"/>
        </w:rPr>
      </w:pPr>
      <w:r w:rsidRPr="002A1366">
        <w:rPr>
          <w:b/>
          <w:sz w:val="28"/>
          <w:szCs w:val="28"/>
        </w:rPr>
        <w:t>Подвижные игры</w:t>
      </w:r>
    </w:p>
    <w:p w:rsidR="002A1366" w:rsidRPr="002A1366" w:rsidRDefault="002A1366" w:rsidP="002A1366">
      <w:pPr>
        <w:spacing w:line="240" w:lineRule="auto"/>
        <w:jc w:val="center"/>
        <w:rPr>
          <w:b/>
          <w:sz w:val="28"/>
          <w:szCs w:val="28"/>
        </w:rPr>
      </w:pPr>
    </w:p>
    <w:tbl>
      <w:tblPr>
        <w:tblStyle w:val="a6"/>
        <w:tblW w:w="0" w:type="auto"/>
        <w:tblLook w:val="04A0" w:firstRow="1" w:lastRow="0" w:firstColumn="1" w:lastColumn="0" w:noHBand="0" w:noVBand="1"/>
      </w:tblPr>
      <w:tblGrid>
        <w:gridCol w:w="4912"/>
        <w:gridCol w:w="4835"/>
      </w:tblGrid>
      <w:tr w:rsidR="0032682E" w:rsidTr="002A1366">
        <w:tc>
          <w:tcPr>
            <w:tcW w:w="4912" w:type="dxa"/>
            <w:shd w:val="clear" w:color="auto" w:fill="F2F2F2" w:themeFill="background1" w:themeFillShade="F2"/>
          </w:tcPr>
          <w:p w:rsidR="0032682E" w:rsidRPr="002A1366" w:rsidRDefault="0032682E" w:rsidP="002A1366">
            <w:pPr>
              <w:pStyle w:val="ConsPlusNormal"/>
              <w:jc w:val="center"/>
              <w:rPr>
                <w:b/>
                <w:sz w:val="28"/>
                <w:szCs w:val="28"/>
              </w:rPr>
            </w:pPr>
            <w:r w:rsidRPr="002A1366">
              <w:rPr>
                <w:b/>
                <w:sz w:val="28"/>
                <w:szCs w:val="28"/>
              </w:rPr>
              <w:t>3-4</w:t>
            </w:r>
          </w:p>
        </w:tc>
        <w:tc>
          <w:tcPr>
            <w:tcW w:w="4835" w:type="dxa"/>
            <w:shd w:val="clear" w:color="auto" w:fill="F2F2F2" w:themeFill="background1" w:themeFillShade="F2"/>
          </w:tcPr>
          <w:p w:rsidR="0032682E" w:rsidRPr="002A1366" w:rsidRDefault="0032682E" w:rsidP="002A1366">
            <w:pPr>
              <w:pStyle w:val="ConsPlusNormal"/>
              <w:jc w:val="center"/>
              <w:rPr>
                <w:b/>
                <w:sz w:val="28"/>
                <w:szCs w:val="28"/>
              </w:rPr>
            </w:pPr>
            <w:r w:rsidRPr="002A1366">
              <w:rPr>
                <w:b/>
                <w:sz w:val="28"/>
                <w:szCs w:val="28"/>
              </w:rPr>
              <w:t>4-5</w:t>
            </w:r>
          </w:p>
        </w:tc>
      </w:tr>
      <w:tr w:rsidR="0032682E" w:rsidTr="002A1366">
        <w:tc>
          <w:tcPr>
            <w:tcW w:w="4912" w:type="dxa"/>
          </w:tcPr>
          <w:p w:rsidR="0032682E" w:rsidRPr="002A1366" w:rsidRDefault="0032682E" w:rsidP="002A1366">
            <w:pPr>
              <w:pStyle w:val="ConsPlusNormal"/>
              <w:rPr>
                <w:sz w:val="28"/>
                <w:szCs w:val="28"/>
              </w:rPr>
            </w:pPr>
            <w:r w:rsidRPr="002A1366">
              <w:rPr>
                <w:sz w:val="28"/>
                <w:szCs w:val="28"/>
              </w:rPr>
              <w:t>Педагог поддерживает активность детей в процессе двигательной деятельности, организуя сюжетные и несюжетные подвижные игры</w:t>
            </w:r>
          </w:p>
        </w:tc>
        <w:tc>
          <w:tcPr>
            <w:tcW w:w="4835" w:type="dxa"/>
          </w:tcPr>
          <w:p w:rsidR="0032682E" w:rsidRPr="002A1366" w:rsidRDefault="0032682E" w:rsidP="002A1366">
            <w:pPr>
              <w:spacing w:line="240" w:lineRule="auto"/>
              <w:rPr>
                <w:sz w:val="28"/>
                <w:szCs w:val="28"/>
              </w:rPr>
            </w:pPr>
            <w:r w:rsidRPr="002A1366">
              <w:rPr>
                <w:sz w:val="28"/>
                <w:szCs w:val="28"/>
              </w:rPr>
              <w:t>Педагог продолжает:</w:t>
            </w:r>
          </w:p>
          <w:p w:rsidR="0032682E" w:rsidRPr="002A1366" w:rsidRDefault="0032682E" w:rsidP="002A1366">
            <w:pPr>
              <w:spacing w:line="240" w:lineRule="auto"/>
              <w:rPr>
                <w:sz w:val="28"/>
                <w:szCs w:val="28"/>
              </w:rPr>
            </w:pPr>
            <w:r w:rsidRPr="002A1366">
              <w:rPr>
                <w:sz w:val="28"/>
                <w:szCs w:val="28"/>
              </w:rPr>
              <w:t xml:space="preserve">- закреплять основные движения и развивать психофизические качества в подвижных играх, </w:t>
            </w:r>
          </w:p>
          <w:p w:rsidR="0032682E" w:rsidRPr="002A1366" w:rsidRDefault="00176A3B" w:rsidP="002A1366">
            <w:pPr>
              <w:spacing w:line="240" w:lineRule="auto"/>
              <w:rPr>
                <w:sz w:val="28"/>
                <w:szCs w:val="28"/>
              </w:rPr>
            </w:pPr>
            <w:r>
              <w:rPr>
                <w:sz w:val="28"/>
                <w:szCs w:val="28"/>
              </w:rPr>
              <w:t xml:space="preserve">- поощряет желание выполнять </w:t>
            </w:r>
            <w:r w:rsidR="0032682E" w:rsidRPr="002A1366">
              <w:rPr>
                <w:sz w:val="28"/>
                <w:szCs w:val="28"/>
              </w:rPr>
              <w:t xml:space="preserve">роль  водящего, </w:t>
            </w:r>
          </w:p>
          <w:p w:rsidR="0032682E" w:rsidRPr="002A1366" w:rsidRDefault="0032682E" w:rsidP="002A1366">
            <w:pPr>
              <w:pStyle w:val="a3"/>
              <w:numPr>
                <w:ilvl w:val="0"/>
                <w:numId w:val="88"/>
              </w:numPr>
              <w:spacing w:line="240" w:lineRule="auto"/>
              <w:ind w:left="0" w:firstLine="84"/>
              <w:rPr>
                <w:sz w:val="28"/>
                <w:szCs w:val="28"/>
              </w:rPr>
            </w:pPr>
            <w:r w:rsidRPr="002A1366">
              <w:rPr>
                <w:sz w:val="28"/>
                <w:szCs w:val="28"/>
              </w:rPr>
              <w:t xml:space="preserve">развивает пространственную ориентировку, </w:t>
            </w:r>
          </w:p>
          <w:p w:rsidR="0032682E" w:rsidRPr="002A1366" w:rsidRDefault="0032682E" w:rsidP="002A1366">
            <w:pPr>
              <w:pStyle w:val="a3"/>
              <w:numPr>
                <w:ilvl w:val="0"/>
                <w:numId w:val="88"/>
              </w:numPr>
              <w:spacing w:line="240" w:lineRule="auto"/>
              <w:ind w:left="0" w:firstLine="84"/>
              <w:rPr>
                <w:sz w:val="28"/>
                <w:szCs w:val="28"/>
              </w:rPr>
            </w:pPr>
            <w:r w:rsidRPr="002A1366">
              <w:rPr>
                <w:sz w:val="28"/>
                <w:szCs w:val="28"/>
              </w:rPr>
              <w:t>самостоятельность и инициативность в организации знакомых  игр с небольшой группой сверстников.</w:t>
            </w:r>
          </w:p>
        </w:tc>
      </w:tr>
      <w:tr w:rsidR="0032682E" w:rsidTr="002A1366">
        <w:tc>
          <w:tcPr>
            <w:tcW w:w="4912" w:type="dxa"/>
          </w:tcPr>
          <w:p w:rsidR="0032682E" w:rsidRPr="002A1366" w:rsidRDefault="0032682E" w:rsidP="002A1366">
            <w:pPr>
              <w:pStyle w:val="ConsPlusNormal"/>
              <w:rPr>
                <w:sz w:val="28"/>
                <w:szCs w:val="28"/>
              </w:rPr>
            </w:pPr>
            <w:r w:rsidRPr="002A1366">
              <w:rPr>
                <w:sz w:val="28"/>
                <w:szCs w:val="28"/>
              </w:rPr>
              <w:t>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32682E" w:rsidRPr="002A1366" w:rsidRDefault="0032682E" w:rsidP="002A1366">
            <w:pPr>
              <w:pStyle w:val="ConsPlusNormal"/>
              <w:rPr>
                <w:sz w:val="28"/>
                <w:szCs w:val="28"/>
              </w:rPr>
            </w:pPr>
          </w:p>
        </w:tc>
        <w:tc>
          <w:tcPr>
            <w:tcW w:w="4835" w:type="dxa"/>
          </w:tcPr>
          <w:p w:rsidR="0032682E" w:rsidRPr="002A1366" w:rsidRDefault="0032682E" w:rsidP="002A1366">
            <w:pPr>
              <w:spacing w:line="240" w:lineRule="auto"/>
              <w:rPr>
                <w:sz w:val="28"/>
                <w:szCs w:val="28"/>
              </w:rPr>
            </w:pPr>
            <w:r w:rsidRPr="002A1366">
              <w:rPr>
                <w:sz w:val="28"/>
                <w:szCs w:val="28"/>
              </w:rPr>
              <w:t>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tc>
      </w:tr>
    </w:tbl>
    <w:p w:rsidR="00277D95" w:rsidRDefault="00277D95" w:rsidP="00277D95">
      <w:pPr>
        <w:spacing w:line="240" w:lineRule="auto"/>
        <w:rPr>
          <w:sz w:val="24"/>
          <w:szCs w:val="24"/>
        </w:rPr>
      </w:pPr>
    </w:p>
    <w:p w:rsidR="0032682E" w:rsidRDefault="0032682E" w:rsidP="00277D95">
      <w:pPr>
        <w:spacing w:line="240" w:lineRule="auto"/>
        <w:jc w:val="center"/>
        <w:rPr>
          <w:b/>
          <w:sz w:val="28"/>
          <w:szCs w:val="28"/>
        </w:rPr>
      </w:pPr>
      <w:r w:rsidRPr="002A1366">
        <w:rPr>
          <w:b/>
          <w:sz w:val="28"/>
          <w:szCs w:val="28"/>
        </w:rPr>
        <w:t>Спортивные упражнения</w:t>
      </w:r>
    </w:p>
    <w:p w:rsidR="002A1366" w:rsidRPr="002A1366" w:rsidRDefault="002A1366" w:rsidP="002A1366">
      <w:pPr>
        <w:spacing w:line="240" w:lineRule="auto"/>
        <w:rPr>
          <w:sz w:val="28"/>
          <w:szCs w:val="28"/>
        </w:rPr>
      </w:pPr>
    </w:p>
    <w:tbl>
      <w:tblPr>
        <w:tblStyle w:val="a6"/>
        <w:tblW w:w="0" w:type="auto"/>
        <w:tblLook w:val="04A0" w:firstRow="1" w:lastRow="0" w:firstColumn="1" w:lastColumn="0" w:noHBand="0" w:noVBand="1"/>
      </w:tblPr>
      <w:tblGrid>
        <w:gridCol w:w="4930"/>
        <w:gridCol w:w="4817"/>
      </w:tblGrid>
      <w:tr w:rsidR="00BB5D35" w:rsidRPr="002A1366" w:rsidTr="002A1366">
        <w:tc>
          <w:tcPr>
            <w:tcW w:w="4930" w:type="dxa"/>
            <w:shd w:val="clear" w:color="auto" w:fill="F2F2F2" w:themeFill="background1" w:themeFillShade="F2"/>
          </w:tcPr>
          <w:p w:rsidR="00BB5D35" w:rsidRPr="002A1366" w:rsidRDefault="00BB5D35" w:rsidP="002A1366">
            <w:pPr>
              <w:pStyle w:val="ConsPlusNormal"/>
              <w:jc w:val="center"/>
              <w:rPr>
                <w:b/>
                <w:sz w:val="28"/>
                <w:szCs w:val="28"/>
              </w:rPr>
            </w:pPr>
            <w:r w:rsidRPr="002A1366">
              <w:rPr>
                <w:b/>
                <w:sz w:val="28"/>
                <w:szCs w:val="28"/>
              </w:rPr>
              <w:t>3-4</w:t>
            </w:r>
          </w:p>
        </w:tc>
        <w:tc>
          <w:tcPr>
            <w:tcW w:w="4817" w:type="dxa"/>
            <w:shd w:val="clear" w:color="auto" w:fill="F2F2F2" w:themeFill="background1" w:themeFillShade="F2"/>
          </w:tcPr>
          <w:p w:rsidR="00BB5D35" w:rsidRPr="002A1366" w:rsidRDefault="00BB5D35" w:rsidP="002A1366">
            <w:pPr>
              <w:pStyle w:val="ConsPlusNormal"/>
              <w:jc w:val="center"/>
              <w:rPr>
                <w:b/>
                <w:sz w:val="28"/>
                <w:szCs w:val="28"/>
              </w:rPr>
            </w:pPr>
            <w:r w:rsidRPr="002A1366">
              <w:rPr>
                <w:b/>
                <w:sz w:val="28"/>
                <w:szCs w:val="28"/>
              </w:rPr>
              <w:t>4-5</w:t>
            </w:r>
          </w:p>
        </w:tc>
      </w:tr>
      <w:tr w:rsidR="00BB5D35" w:rsidRPr="002A1366" w:rsidTr="002A1366">
        <w:tc>
          <w:tcPr>
            <w:tcW w:w="9747" w:type="dxa"/>
            <w:gridSpan w:val="2"/>
          </w:tcPr>
          <w:p w:rsidR="00BB5D35" w:rsidRPr="002A1366" w:rsidRDefault="00BB5D35" w:rsidP="002A1366">
            <w:pPr>
              <w:spacing w:line="240" w:lineRule="auto"/>
              <w:rPr>
                <w:sz w:val="28"/>
                <w:szCs w:val="28"/>
              </w:rPr>
            </w:pPr>
            <w:r w:rsidRPr="002A1366">
              <w:rPr>
                <w:sz w:val="28"/>
                <w:szCs w:val="28"/>
              </w:rPr>
              <w:t xml:space="preserve">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w:t>
            </w:r>
            <w:r w:rsidRPr="002A1366">
              <w:rPr>
                <w:sz w:val="28"/>
                <w:szCs w:val="28"/>
              </w:rPr>
              <w:lastRenderedPageBreak/>
              <w:t>климатических особенностей.</w:t>
            </w:r>
          </w:p>
        </w:tc>
      </w:tr>
    </w:tbl>
    <w:p w:rsidR="0032682E" w:rsidRDefault="0032682E" w:rsidP="00AB033C">
      <w:pPr>
        <w:spacing w:after="160" w:line="259" w:lineRule="auto"/>
        <w:rPr>
          <w:sz w:val="24"/>
          <w:szCs w:val="24"/>
        </w:rPr>
      </w:pPr>
    </w:p>
    <w:p w:rsidR="00BB5D35" w:rsidRPr="006018B1" w:rsidRDefault="00BB5D35" w:rsidP="006018B1">
      <w:pPr>
        <w:spacing w:line="240" w:lineRule="auto"/>
        <w:jc w:val="center"/>
        <w:rPr>
          <w:b/>
          <w:sz w:val="28"/>
          <w:szCs w:val="28"/>
        </w:rPr>
      </w:pPr>
      <w:r w:rsidRPr="006018B1">
        <w:rPr>
          <w:b/>
          <w:sz w:val="28"/>
          <w:szCs w:val="28"/>
        </w:rPr>
        <w:t>Катание на санках</w:t>
      </w:r>
    </w:p>
    <w:p w:rsidR="002A1366" w:rsidRPr="002A1366" w:rsidRDefault="002A1366" w:rsidP="002A1366">
      <w:pPr>
        <w:spacing w:line="240" w:lineRule="auto"/>
        <w:ind w:left="360"/>
        <w:rPr>
          <w:b/>
          <w:sz w:val="28"/>
          <w:szCs w:val="28"/>
        </w:rPr>
      </w:pPr>
    </w:p>
    <w:tbl>
      <w:tblPr>
        <w:tblStyle w:val="a6"/>
        <w:tblW w:w="0" w:type="auto"/>
        <w:tblLook w:val="04A0" w:firstRow="1" w:lastRow="0" w:firstColumn="1" w:lastColumn="0" w:noHBand="0" w:noVBand="1"/>
      </w:tblPr>
      <w:tblGrid>
        <w:gridCol w:w="4932"/>
        <w:gridCol w:w="4815"/>
      </w:tblGrid>
      <w:tr w:rsidR="00BB5D35" w:rsidRPr="002A1366" w:rsidTr="002A1366">
        <w:tc>
          <w:tcPr>
            <w:tcW w:w="4932" w:type="dxa"/>
          </w:tcPr>
          <w:p w:rsidR="00BB5D35" w:rsidRPr="002A1366" w:rsidRDefault="00BB5D35" w:rsidP="002A1366">
            <w:pPr>
              <w:pStyle w:val="ConsPlusNormal"/>
              <w:jc w:val="center"/>
              <w:rPr>
                <w:b/>
                <w:sz w:val="28"/>
                <w:szCs w:val="28"/>
              </w:rPr>
            </w:pPr>
            <w:r w:rsidRPr="002A1366">
              <w:rPr>
                <w:b/>
                <w:sz w:val="28"/>
                <w:szCs w:val="28"/>
              </w:rPr>
              <w:t>3-4</w:t>
            </w:r>
          </w:p>
        </w:tc>
        <w:tc>
          <w:tcPr>
            <w:tcW w:w="4815" w:type="dxa"/>
          </w:tcPr>
          <w:p w:rsidR="00BB5D35" w:rsidRPr="002A1366" w:rsidRDefault="00BB5D35" w:rsidP="002A1366">
            <w:pPr>
              <w:pStyle w:val="ConsPlusNormal"/>
              <w:jc w:val="center"/>
              <w:rPr>
                <w:b/>
                <w:sz w:val="28"/>
                <w:szCs w:val="28"/>
              </w:rPr>
            </w:pPr>
            <w:r w:rsidRPr="002A1366">
              <w:rPr>
                <w:b/>
                <w:sz w:val="28"/>
                <w:szCs w:val="28"/>
              </w:rPr>
              <w:t>4-5</w:t>
            </w:r>
          </w:p>
        </w:tc>
      </w:tr>
      <w:tr w:rsidR="00BB5D35" w:rsidRPr="002A1366" w:rsidTr="002A1366">
        <w:tc>
          <w:tcPr>
            <w:tcW w:w="4932" w:type="dxa"/>
          </w:tcPr>
          <w:p w:rsidR="00BB5D35" w:rsidRPr="002A1366" w:rsidRDefault="00BB5D35" w:rsidP="002A1366">
            <w:pPr>
              <w:pStyle w:val="ConsPlusNormal"/>
              <w:rPr>
                <w:sz w:val="28"/>
                <w:szCs w:val="28"/>
              </w:rPr>
            </w:pPr>
            <w:r w:rsidRPr="002A1366">
              <w:rPr>
                <w:sz w:val="28"/>
                <w:szCs w:val="28"/>
              </w:rPr>
              <w:t xml:space="preserve"> по прямой, перевозя игрушки или друг друга, и самостоятельно с невысокой горки.</w:t>
            </w:r>
          </w:p>
        </w:tc>
        <w:tc>
          <w:tcPr>
            <w:tcW w:w="4815" w:type="dxa"/>
          </w:tcPr>
          <w:p w:rsidR="00BB5D35" w:rsidRPr="002A1366" w:rsidRDefault="00BB5D35" w:rsidP="002A1366">
            <w:pPr>
              <w:pStyle w:val="ConsPlusNormal"/>
              <w:rPr>
                <w:sz w:val="28"/>
                <w:szCs w:val="28"/>
              </w:rPr>
            </w:pPr>
            <w:r w:rsidRPr="002A1366">
              <w:rPr>
                <w:sz w:val="28"/>
                <w:szCs w:val="28"/>
              </w:rPr>
              <w:t>подъем с санками на гору, скатывание с горки, торможение при спуске, катание на санках друг друга.</w:t>
            </w:r>
          </w:p>
        </w:tc>
      </w:tr>
    </w:tbl>
    <w:p w:rsidR="00BB5D35" w:rsidRPr="002A1366" w:rsidRDefault="00BB5D35" w:rsidP="002A1366">
      <w:pPr>
        <w:spacing w:line="240" w:lineRule="auto"/>
        <w:rPr>
          <w:sz w:val="28"/>
          <w:szCs w:val="28"/>
        </w:rPr>
      </w:pPr>
    </w:p>
    <w:p w:rsidR="00BB5D35" w:rsidRPr="002A1366" w:rsidRDefault="002A1366" w:rsidP="006018B1">
      <w:pPr>
        <w:pStyle w:val="a3"/>
        <w:spacing w:line="240" w:lineRule="auto"/>
        <w:ind w:left="0"/>
        <w:jc w:val="center"/>
        <w:rPr>
          <w:b/>
          <w:sz w:val="28"/>
          <w:szCs w:val="28"/>
        </w:rPr>
      </w:pPr>
      <w:r w:rsidRPr="002A1366">
        <w:rPr>
          <w:b/>
          <w:sz w:val="28"/>
          <w:szCs w:val="28"/>
        </w:rPr>
        <w:t>Ходьба на лыжах</w:t>
      </w:r>
    </w:p>
    <w:p w:rsidR="002A1366" w:rsidRPr="002A1366" w:rsidRDefault="002A1366" w:rsidP="002A1366">
      <w:pPr>
        <w:spacing w:line="240" w:lineRule="auto"/>
        <w:ind w:left="360"/>
        <w:rPr>
          <w:b/>
          <w:sz w:val="28"/>
          <w:szCs w:val="28"/>
        </w:rPr>
      </w:pPr>
    </w:p>
    <w:tbl>
      <w:tblPr>
        <w:tblStyle w:val="a6"/>
        <w:tblW w:w="0" w:type="auto"/>
        <w:tblInd w:w="-34" w:type="dxa"/>
        <w:tblLook w:val="04A0" w:firstRow="1" w:lastRow="0" w:firstColumn="1" w:lastColumn="0" w:noHBand="0" w:noVBand="1"/>
      </w:tblPr>
      <w:tblGrid>
        <w:gridCol w:w="4961"/>
        <w:gridCol w:w="4820"/>
      </w:tblGrid>
      <w:tr w:rsidR="00BB5D35" w:rsidRPr="002A1366" w:rsidTr="002A1366">
        <w:tc>
          <w:tcPr>
            <w:tcW w:w="4961" w:type="dxa"/>
          </w:tcPr>
          <w:p w:rsidR="00BB5D35" w:rsidRPr="002A1366" w:rsidRDefault="00BB5D35" w:rsidP="002A1366">
            <w:pPr>
              <w:pStyle w:val="ConsPlusNormal"/>
              <w:jc w:val="center"/>
              <w:rPr>
                <w:b/>
                <w:sz w:val="28"/>
                <w:szCs w:val="28"/>
              </w:rPr>
            </w:pPr>
            <w:r w:rsidRPr="002A1366">
              <w:rPr>
                <w:b/>
                <w:sz w:val="28"/>
                <w:szCs w:val="28"/>
              </w:rPr>
              <w:t>3-4</w:t>
            </w:r>
          </w:p>
        </w:tc>
        <w:tc>
          <w:tcPr>
            <w:tcW w:w="4820" w:type="dxa"/>
          </w:tcPr>
          <w:p w:rsidR="00BB5D35" w:rsidRPr="002A1366" w:rsidRDefault="00BB5D35" w:rsidP="002A1366">
            <w:pPr>
              <w:pStyle w:val="ConsPlusNormal"/>
              <w:jc w:val="center"/>
              <w:rPr>
                <w:b/>
                <w:sz w:val="28"/>
                <w:szCs w:val="28"/>
              </w:rPr>
            </w:pPr>
            <w:r w:rsidRPr="002A1366">
              <w:rPr>
                <w:b/>
                <w:sz w:val="28"/>
                <w:szCs w:val="28"/>
              </w:rPr>
              <w:t>4-5</w:t>
            </w:r>
          </w:p>
        </w:tc>
      </w:tr>
      <w:tr w:rsidR="00BB5D35" w:rsidRPr="002A1366" w:rsidTr="002A1366">
        <w:tc>
          <w:tcPr>
            <w:tcW w:w="4961" w:type="dxa"/>
          </w:tcPr>
          <w:p w:rsidR="00BB5D35" w:rsidRPr="002A1366" w:rsidRDefault="00BB5D35" w:rsidP="002A1366">
            <w:pPr>
              <w:pStyle w:val="ConsPlusNormal"/>
              <w:rPr>
                <w:sz w:val="28"/>
                <w:szCs w:val="28"/>
              </w:rPr>
            </w:pPr>
            <w:r w:rsidRPr="002A1366">
              <w:rPr>
                <w:sz w:val="28"/>
                <w:szCs w:val="28"/>
              </w:rPr>
              <w:t xml:space="preserve"> по прямой, ровной лыжне ступающим и скользящим шагом, с поворотами переступанием.</w:t>
            </w:r>
          </w:p>
          <w:p w:rsidR="00BB5D35" w:rsidRPr="002A1366" w:rsidRDefault="00BB5D35" w:rsidP="002A1366">
            <w:pPr>
              <w:pStyle w:val="ConsPlusNormal"/>
              <w:rPr>
                <w:sz w:val="28"/>
                <w:szCs w:val="28"/>
              </w:rPr>
            </w:pPr>
          </w:p>
        </w:tc>
        <w:tc>
          <w:tcPr>
            <w:tcW w:w="4820" w:type="dxa"/>
          </w:tcPr>
          <w:p w:rsidR="00BB5D35" w:rsidRPr="002A1366" w:rsidRDefault="00BB5D35" w:rsidP="002A1366">
            <w:pPr>
              <w:pStyle w:val="ConsPlusNormal"/>
              <w:rPr>
                <w:sz w:val="28"/>
                <w:szCs w:val="28"/>
              </w:rPr>
            </w:pPr>
            <w:r w:rsidRPr="002A1366">
              <w:rPr>
                <w:sz w:val="28"/>
                <w:szCs w:val="28"/>
              </w:rPr>
              <w:t>скользящим шагом, повороты на месте, подъем на гору "ступающим шагом" и "полуелочкой".</w:t>
            </w:r>
          </w:p>
        </w:tc>
      </w:tr>
    </w:tbl>
    <w:p w:rsidR="00BB5D35" w:rsidRPr="002A1366" w:rsidRDefault="00BB5D35" w:rsidP="002A1366">
      <w:pPr>
        <w:spacing w:line="240" w:lineRule="auto"/>
        <w:rPr>
          <w:sz w:val="28"/>
          <w:szCs w:val="28"/>
        </w:rPr>
      </w:pPr>
    </w:p>
    <w:p w:rsidR="00BB5D35" w:rsidRPr="002A1366" w:rsidRDefault="00BB5D35" w:rsidP="006018B1">
      <w:pPr>
        <w:pStyle w:val="a3"/>
        <w:spacing w:line="240" w:lineRule="auto"/>
        <w:ind w:left="1080"/>
        <w:rPr>
          <w:b/>
          <w:sz w:val="28"/>
          <w:szCs w:val="28"/>
        </w:rPr>
      </w:pPr>
      <w:r w:rsidRPr="002A1366">
        <w:rPr>
          <w:b/>
          <w:sz w:val="28"/>
          <w:szCs w:val="28"/>
        </w:rPr>
        <w:t>Катание на трехколесном и двухколесном велосипед</w:t>
      </w:r>
      <w:r w:rsidR="002A1366" w:rsidRPr="002A1366">
        <w:rPr>
          <w:b/>
          <w:sz w:val="28"/>
          <w:szCs w:val="28"/>
        </w:rPr>
        <w:t>е, самокате</w:t>
      </w:r>
    </w:p>
    <w:p w:rsidR="002A1366" w:rsidRPr="002A1366" w:rsidRDefault="002A1366" w:rsidP="002A1366">
      <w:pPr>
        <w:spacing w:line="240" w:lineRule="auto"/>
        <w:ind w:left="360"/>
        <w:rPr>
          <w:sz w:val="28"/>
          <w:szCs w:val="28"/>
        </w:rPr>
      </w:pPr>
    </w:p>
    <w:tbl>
      <w:tblPr>
        <w:tblStyle w:val="a6"/>
        <w:tblW w:w="0" w:type="auto"/>
        <w:tblLook w:val="04A0" w:firstRow="1" w:lastRow="0" w:firstColumn="1" w:lastColumn="0" w:noHBand="0" w:noVBand="1"/>
      </w:tblPr>
      <w:tblGrid>
        <w:gridCol w:w="4927"/>
        <w:gridCol w:w="4820"/>
      </w:tblGrid>
      <w:tr w:rsidR="00BB5D35" w:rsidRPr="002A1366" w:rsidTr="002A1366">
        <w:tc>
          <w:tcPr>
            <w:tcW w:w="4927" w:type="dxa"/>
          </w:tcPr>
          <w:p w:rsidR="00BB5D35" w:rsidRPr="002A1366" w:rsidRDefault="00BB5D35" w:rsidP="002A1366">
            <w:pPr>
              <w:pStyle w:val="ConsPlusNormal"/>
              <w:jc w:val="center"/>
              <w:rPr>
                <w:b/>
                <w:sz w:val="28"/>
                <w:szCs w:val="28"/>
              </w:rPr>
            </w:pPr>
            <w:r w:rsidRPr="002A1366">
              <w:rPr>
                <w:b/>
                <w:sz w:val="28"/>
                <w:szCs w:val="28"/>
              </w:rPr>
              <w:t>3-4</w:t>
            </w:r>
          </w:p>
        </w:tc>
        <w:tc>
          <w:tcPr>
            <w:tcW w:w="4820" w:type="dxa"/>
          </w:tcPr>
          <w:p w:rsidR="00BB5D35" w:rsidRPr="002A1366" w:rsidRDefault="00BB5D35" w:rsidP="002A1366">
            <w:pPr>
              <w:pStyle w:val="ConsPlusNormal"/>
              <w:jc w:val="center"/>
              <w:rPr>
                <w:b/>
                <w:sz w:val="28"/>
                <w:szCs w:val="28"/>
              </w:rPr>
            </w:pPr>
            <w:r w:rsidRPr="002A1366">
              <w:rPr>
                <w:b/>
                <w:sz w:val="28"/>
                <w:szCs w:val="28"/>
              </w:rPr>
              <w:t>4-5</w:t>
            </w:r>
          </w:p>
        </w:tc>
      </w:tr>
      <w:tr w:rsidR="00BB5D35" w:rsidRPr="002A1366" w:rsidTr="002A1366">
        <w:tc>
          <w:tcPr>
            <w:tcW w:w="4927" w:type="dxa"/>
          </w:tcPr>
          <w:p w:rsidR="00BB5D35" w:rsidRPr="002A1366" w:rsidRDefault="00BB5D35" w:rsidP="002A1366">
            <w:pPr>
              <w:pStyle w:val="ConsPlusNormal"/>
              <w:rPr>
                <w:sz w:val="28"/>
                <w:szCs w:val="28"/>
              </w:rPr>
            </w:pPr>
            <w:r w:rsidRPr="002A1366">
              <w:rPr>
                <w:sz w:val="28"/>
                <w:szCs w:val="28"/>
              </w:rPr>
              <w:t>Катание на трехколесном велосипеде: по прямой, по кругу, с поворотами направо, налево.</w:t>
            </w:r>
          </w:p>
          <w:p w:rsidR="00BB5D35" w:rsidRPr="002A1366" w:rsidRDefault="00BB5D35" w:rsidP="002A1366">
            <w:pPr>
              <w:pStyle w:val="ConsPlusNormal"/>
              <w:rPr>
                <w:b/>
                <w:sz w:val="28"/>
                <w:szCs w:val="28"/>
              </w:rPr>
            </w:pPr>
          </w:p>
        </w:tc>
        <w:tc>
          <w:tcPr>
            <w:tcW w:w="4820" w:type="dxa"/>
          </w:tcPr>
          <w:p w:rsidR="00BB5D35" w:rsidRPr="002A1366" w:rsidRDefault="00BB5D35" w:rsidP="002A1366">
            <w:pPr>
              <w:pStyle w:val="ConsPlusNormal"/>
              <w:rPr>
                <w:b/>
                <w:sz w:val="28"/>
                <w:szCs w:val="28"/>
              </w:rPr>
            </w:pPr>
            <w:r w:rsidRPr="002A1366">
              <w:rPr>
                <w:sz w:val="28"/>
                <w:szCs w:val="28"/>
              </w:rPr>
              <w:t>Катание на трехколесном велосипеде по прямой, по кругу с поворотами, с разной скоростью</w:t>
            </w:r>
          </w:p>
        </w:tc>
      </w:tr>
    </w:tbl>
    <w:p w:rsidR="00BB5D35" w:rsidRPr="002A1366" w:rsidRDefault="00BB5D35" w:rsidP="002A1366">
      <w:pPr>
        <w:spacing w:line="240" w:lineRule="auto"/>
        <w:jc w:val="center"/>
        <w:rPr>
          <w:b/>
          <w:sz w:val="28"/>
          <w:szCs w:val="28"/>
        </w:rPr>
      </w:pPr>
    </w:p>
    <w:p w:rsidR="00BB5D35" w:rsidRPr="002A1366" w:rsidRDefault="00BB5D35" w:rsidP="006018B1">
      <w:pPr>
        <w:pStyle w:val="a3"/>
        <w:spacing w:line="240" w:lineRule="auto"/>
        <w:ind w:left="0"/>
        <w:jc w:val="center"/>
        <w:rPr>
          <w:b/>
          <w:sz w:val="28"/>
          <w:szCs w:val="28"/>
        </w:rPr>
      </w:pPr>
      <w:r w:rsidRPr="002A1366">
        <w:rPr>
          <w:b/>
          <w:sz w:val="28"/>
          <w:szCs w:val="28"/>
        </w:rPr>
        <w:t>Плавание</w:t>
      </w:r>
    </w:p>
    <w:p w:rsidR="002A1366" w:rsidRPr="002A1366" w:rsidRDefault="002A1366" w:rsidP="002A1366">
      <w:pPr>
        <w:pStyle w:val="a3"/>
        <w:spacing w:line="240" w:lineRule="auto"/>
        <w:ind w:left="1080"/>
        <w:rPr>
          <w:b/>
          <w:sz w:val="28"/>
          <w:szCs w:val="28"/>
        </w:rPr>
      </w:pPr>
    </w:p>
    <w:tbl>
      <w:tblPr>
        <w:tblStyle w:val="a6"/>
        <w:tblW w:w="0" w:type="auto"/>
        <w:tblLook w:val="04A0" w:firstRow="1" w:lastRow="0" w:firstColumn="1" w:lastColumn="0" w:noHBand="0" w:noVBand="1"/>
      </w:tblPr>
      <w:tblGrid>
        <w:gridCol w:w="4925"/>
        <w:gridCol w:w="4822"/>
      </w:tblGrid>
      <w:tr w:rsidR="00BB5D35" w:rsidRPr="002A1366" w:rsidTr="002A1366">
        <w:tc>
          <w:tcPr>
            <w:tcW w:w="4925" w:type="dxa"/>
          </w:tcPr>
          <w:p w:rsidR="00BB5D35" w:rsidRPr="002A1366" w:rsidRDefault="00BB5D35" w:rsidP="002A1366">
            <w:pPr>
              <w:pStyle w:val="ConsPlusNormal"/>
              <w:jc w:val="center"/>
              <w:rPr>
                <w:b/>
                <w:sz w:val="28"/>
                <w:szCs w:val="28"/>
              </w:rPr>
            </w:pPr>
            <w:r w:rsidRPr="002A1366">
              <w:rPr>
                <w:b/>
                <w:sz w:val="28"/>
                <w:szCs w:val="28"/>
              </w:rPr>
              <w:t>3-4</w:t>
            </w:r>
          </w:p>
        </w:tc>
        <w:tc>
          <w:tcPr>
            <w:tcW w:w="4822" w:type="dxa"/>
          </w:tcPr>
          <w:p w:rsidR="00BB5D35" w:rsidRPr="002A1366" w:rsidRDefault="00BB5D35" w:rsidP="002A1366">
            <w:pPr>
              <w:pStyle w:val="ConsPlusNormal"/>
              <w:jc w:val="center"/>
              <w:rPr>
                <w:b/>
                <w:sz w:val="28"/>
                <w:szCs w:val="28"/>
              </w:rPr>
            </w:pPr>
            <w:r w:rsidRPr="002A1366">
              <w:rPr>
                <w:b/>
                <w:sz w:val="28"/>
                <w:szCs w:val="28"/>
              </w:rPr>
              <w:t>4-5</w:t>
            </w:r>
          </w:p>
        </w:tc>
      </w:tr>
      <w:tr w:rsidR="00BB5D35" w:rsidRPr="002A1366" w:rsidTr="002A1366">
        <w:tc>
          <w:tcPr>
            <w:tcW w:w="4925" w:type="dxa"/>
            <w:tcBorders>
              <w:bottom w:val="single" w:sz="4" w:space="0" w:color="auto"/>
            </w:tcBorders>
          </w:tcPr>
          <w:p w:rsidR="00BB5D35" w:rsidRPr="002A1366" w:rsidRDefault="00BB5D35" w:rsidP="002A1366">
            <w:pPr>
              <w:pStyle w:val="ConsPlusNormal"/>
              <w:rPr>
                <w:sz w:val="28"/>
                <w:szCs w:val="28"/>
              </w:rPr>
            </w:pPr>
            <w:r w:rsidRPr="002A1366">
              <w:rPr>
                <w:sz w:val="28"/>
                <w:szCs w:val="28"/>
              </w:rPr>
              <w:t xml:space="preserve"> Погружение в воду, ходьба и бег в воде прямо и по кругу, игры с плавающими игрушками в воде.</w:t>
            </w:r>
          </w:p>
        </w:tc>
        <w:tc>
          <w:tcPr>
            <w:tcW w:w="4822" w:type="dxa"/>
            <w:tcBorders>
              <w:bottom w:val="single" w:sz="4" w:space="0" w:color="auto"/>
            </w:tcBorders>
          </w:tcPr>
          <w:p w:rsidR="00BB5D35" w:rsidRPr="002A1366" w:rsidRDefault="00BB5D35" w:rsidP="002A1366">
            <w:pPr>
              <w:pStyle w:val="ConsPlusNormal"/>
              <w:rPr>
                <w:sz w:val="28"/>
                <w:szCs w:val="28"/>
              </w:rPr>
            </w:pPr>
            <w:r w:rsidRPr="002A1366">
              <w:rPr>
                <w:sz w:val="28"/>
                <w:szCs w:val="28"/>
              </w:rPr>
              <w:t>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tc>
      </w:tr>
    </w:tbl>
    <w:p w:rsidR="00BB5D35" w:rsidRPr="002A1366" w:rsidRDefault="00BB5D35" w:rsidP="002A1366">
      <w:pPr>
        <w:spacing w:line="240" w:lineRule="auto"/>
        <w:rPr>
          <w:sz w:val="28"/>
          <w:szCs w:val="28"/>
        </w:rPr>
      </w:pPr>
    </w:p>
    <w:p w:rsidR="00BB5D35" w:rsidRPr="002A1366" w:rsidRDefault="00BB5D35" w:rsidP="006018B1">
      <w:pPr>
        <w:pStyle w:val="a3"/>
        <w:spacing w:line="240" w:lineRule="auto"/>
        <w:ind w:left="0"/>
        <w:jc w:val="center"/>
        <w:rPr>
          <w:b/>
          <w:sz w:val="28"/>
          <w:szCs w:val="28"/>
        </w:rPr>
      </w:pPr>
      <w:r w:rsidRPr="002A1366">
        <w:rPr>
          <w:b/>
          <w:sz w:val="28"/>
          <w:szCs w:val="28"/>
        </w:rPr>
        <w:t>Формирование основ здорового образа жизни</w:t>
      </w:r>
    </w:p>
    <w:p w:rsidR="002A1366" w:rsidRPr="002A1366" w:rsidRDefault="002A1366" w:rsidP="002A1366">
      <w:pPr>
        <w:pStyle w:val="a3"/>
        <w:spacing w:line="240" w:lineRule="auto"/>
        <w:rPr>
          <w:sz w:val="28"/>
          <w:szCs w:val="28"/>
        </w:rPr>
      </w:pPr>
    </w:p>
    <w:tbl>
      <w:tblPr>
        <w:tblStyle w:val="a6"/>
        <w:tblW w:w="0" w:type="auto"/>
        <w:tblLook w:val="04A0" w:firstRow="1" w:lastRow="0" w:firstColumn="1" w:lastColumn="0" w:noHBand="0" w:noVBand="1"/>
      </w:tblPr>
      <w:tblGrid>
        <w:gridCol w:w="4927"/>
        <w:gridCol w:w="4820"/>
      </w:tblGrid>
      <w:tr w:rsidR="00BB5D35" w:rsidRPr="002A1366" w:rsidTr="002A1366">
        <w:tc>
          <w:tcPr>
            <w:tcW w:w="4927" w:type="dxa"/>
            <w:shd w:val="clear" w:color="auto" w:fill="F2F2F2" w:themeFill="background1" w:themeFillShade="F2"/>
          </w:tcPr>
          <w:p w:rsidR="00BB5D35" w:rsidRPr="002A1366" w:rsidRDefault="00BB5D35" w:rsidP="002A1366">
            <w:pPr>
              <w:pStyle w:val="ConsPlusNormal"/>
              <w:jc w:val="center"/>
              <w:rPr>
                <w:b/>
                <w:sz w:val="28"/>
                <w:szCs w:val="28"/>
              </w:rPr>
            </w:pPr>
            <w:r w:rsidRPr="002A1366">
              <w:rPr>
                <w:b/>
                <w:sz w:val="28"/>
                <w:szCs w:val="28"/>
              </w:rPr>
              <w:t>3-4</w:t>
            </w:r>
          </w:p>
        </w:tc>
        <w:tc>
          <w:tcPr>
            <w:tcW w:w="4820" w:type="dxa"/>
            <w:shd w:val="clear" w:color="auto" w:fill="F2F2F2" w:themeFill="background1" w:themeFillShade="F2"/>
          </w:tcPr>
          <w:p w:rsidR="00BB5D35" w:rsidRPr="002A1366" w:rsidRDefault="00BB5D35" w:rsidP="002A1366">
            <w:pPr>
              <w:pStyle w:val="ConsPlusNormal"/>
              <w:jc w:val="center"/>
              <w:rPr>
                <w:b/>
                <w:sz w:val="28"/>
                <w:szCs w:val="28"/>
              </w:rPr>
            </w:pPr>
            <w:r w:rsidRPr="002A1366">
              <w:rPr>
                <w:b/>
                <w:sz w:val="28"/>
                <w:szCs w:val="28"/>
              </w:rPr>
              <w:t>4-5</w:t>
            </w:r>
          </w:p>
        </w:tc>
      </w:tr>
      <w:tr w:rsidR="00BB5D35" w:rsidRPr="002A1366" w:rsidTr="002A1366">
        <w:tc>
          <w:tcPr>
            <w:tcW w:w="4927" w:type="dxa"/>
          </w:tcPr>
          <w:p w:rsidR="00BB5D35" w:rsidRPr="002A1366" w:rsidRDefault="00BB5D35" w:rsidP="002A1366">
            <w:pPr>
              <w:spacing w:line="240" w:lineRule="auto"/>
              <w:rPr>
                <w:sz w:val="28"/>
                <w:szCs w:val="28"/>
              </w:rPr>
            </w:pPr>
            <w:r w:rsidRPr="002A1366">
              <w:rPr>
                <w:sz w:val="28"/>
                <w:szCs w:val="28"/>
              </w:rPr>
              <w:t xml:space="preserve">Педагог </w:t>
            </w:r>
            <w:r w:rsidRPr="002A1366">
              <w:rPr>
                <w:sz w:val="28"/>
                <w:szCs w:val="28"/>
                <w:u w:val="single"/>
              </w:rPr>
              <w:t>поддерживает стремление</w:t>
            </w:r>
            <w:r w:rsidRPr="002A1366">
              <w:rPr>
                <w:sz w:val="28"/>
                <w:szCs w:val="28"/>
              </w:rPr>
              <w:t xml:space="preserve"> ребенка самостоятельно ухаживать за собой, соблюдать порядок и чистоту, ухаживать за своими вещами и игрушками;</w:t>
            </w:r>
          </w:p>
        </w:tc>
        <w:tc>
          <w:tcPr>
            <w:tcW w:w="4820" w:type="dxa"/>
          </w:tcPr>
          <w:p w:rsidR="00BB5D35" w:rsidRPr="002A1366" w:rsidRDefault="00BB5D35" w:rsidP="002A1366">
            <w:pPr>
              <w:spacing w:line="240" w:lineRule="auto"/>
              <w:rPr>
                <w:sz w:val="28"/>
                <w:szCs w:val="28"/>
              </w:rPr>
            </w:pPr>
            <w:r w:rsidRPr="002A1366">
              <w:rPr>
                <w:sz w:val="28"/>
                <w:szCs w:val="28"/>
                <w:u w:val="single"/>
              </w:rPr>
              <w:t>Способствует пониманию</w:t>
            </w:r>
            <w:r w:rsidRPr="002A1366">
              <w:rPr>
                <w:sz w:val="28"/>
                <w:szCs w:val="28"/>
              </w:rPr>
              <w:t xml:space="preserve">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
        </w:tc>
      </w:tr>
      <w:tr w:rsidR="00BB5D35" w:rsidRPr="002A1366" w:rsidTr="002A1366">
        <w:tc>
          <w:tcPr>
            <w:tcW w:w="4927" w:type="dxa"/>
          </w:tcPr>
          <w:p w:rsidR="00BB5D35" w:rsidRPr="002A1366" w:rsidRDefault="00BB5D35" w:rsidP="002A1366">
            <w:pPr>
              <w:spacing w:line="240" w:lineRule="auto"/>
              <w:rPr>
                <w:sz w:val="28"/>
                <w:szCs w:val="28"/>
              </w:rPr>
            </w:pPr>
            <w:r w:rsidRPr="002A1366">
              <w:rPr>
                <w:sz w:val="28"/>
                <w:szCs w:val="28"/>
                <w:u w:val="single"/>
              </w:rPr>
              <w:lastRenderedPageBreak/>
              <w:t>Формирует</w:t>
            </w:r>
            <w:r w:rsidRPr="002A1366">
              <w:rPr>
                <w:sz w:val="28"/>
                <w:szCs w:val="28"/>
              </w:rPr>
              <w:t xml:space="preserve"> первичные представления о роли чистоты, аккуратности для сохранения здоровья</w:t>
            </w:r>
          </w:p>
        </w:tc>
        <w:tc>
          <w:tcPr>
            <w:tcW w:w="4820" w:type="dxa"/>
          </w:tcPr>
          <w:p w:rsidR="00BB5D35" w:rsidRPr="002A1366" w:rsidRDefault="00BB5D35" w:rsidP="002A1366">
            <w:pPr>
              <w:spacing w:line="240" w:lineRule="auto"/>
              <w:rPr>
                <w:sz w:val="28"/>
                <w:szCs w:val="28"/>
              </w:rPr>
            </w:pPr>
            <w:r w:rsidRPr="00176A3B">
              <w:rPr>
                <w:sz w:val="28"/>
                <w:szCs w:val="28"/>
                <w:u w:val="single"/>
              </w:rPr>
              <w:t>Уточняет п</w:t>
            </w:r>
            <w:r w:rsidRPr="002A1366">
              <w:rPr>
                <w:sz w:val="28"/>
                <w:szCs w:val="28"/>
                <w:u w:val="single"/>
              </w:rPr>
              <w:t>редставления</w:t>
            </w:r>
            <w:r w:rsidRPr="002A1366">
              <w:rPr>
                <w:sz w:val="28"/>
                <w:szCs w:val="28"/>
              </w:rPr>
              <w:t xml:space="preserve"> детей о здоровье, факторах, положительно влияющих на него</w:t>
            </w:r>
          </w:p>
        </w:tc>
      </w:tr>
      <w:tr w:rsidR="00BB5D35" w:rsidRPr="002A1366" w:rsidTr="002A1366">
        <w:tc>
          <w:tcPr>
            <w:tcW w:w="4927" w:type="dxa"/>
          </w:tcPr>
          <w:p w:rsidR="00BB5D35" w:rsidRPr="002A1366" w:rsidRDefault="00BB5D35" w:rsidP="002A1366">
            <w:pPr>
              <w:spacing w:line="240" w:lineRule="auto"/>
              <w:rPr>
                <w:sz w:val="28"/>
                <w:szCs w:val="28"/>
              </w:rPr>
            </w:pPr>
            <w:r w:rsidRPr="002A1366">
              <w:rPr>
                <w:sz w:val="28"/>
                <w:szCs w:val="28"/>
                <w:u w:val="single"/>
              </w:rPr>
              <w:t>Напоминает</w:t>
            </w:r>
            <w:r w:rsidRPr="002A1366">
              <w:rPr>
                <w:sz w:val="28"/>
                <w:szCs w:val="28"/>
              </w:rPr>
              <w:t xml:space="preserve">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tc>
        <w:tc>
          <w:tcPr>
            <w:tcW w:w="4820" w:type="dxa"/>
          </w:tcPr>
          <w:p w:rsidR="00BB5D35" w:rsidRPr="002A1366" w:rsidRDefault="00BB5D35" w:rsidP="002A1366">
            <w:pPr>
              <w:spacing w:line="240" w:lineRule="auto"/>
              <w:rPr>
                <w:sz w:val="28"/>
                <w:szCs w:val="28"/>
              </w:rPr>
            </w:pPr>
            <w:r w:rsidRPr="002A1366">
              <w:rPr>
                <w:sz w:val="28"/>
                <w:szCs w:val="28"/>
                <w:u w:val="single"/>
              </w:rPr>
              <w:t>Напоминает</w:t>
            </w:r>
            <w:r w:rsidRPr="002A1366">
              <w:rPr>
                <w:sz w:val="28"/>
                <w:szCs w:val="28"/>
              </w:rPr>
              <w:t xml:space="preserve"> 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w:t>
            </w:r>
          </w:p>
        </w:tc>
      </w:tr>
      <w:tr w:rsidR="00BB5D35" w:rsidRPr="002A1366" w:rsidTr="002A1366">
        <w:tc>
          <w:tcPr>
            <w:tcW w:w="4927" w:type="dxa"/>
          </w:tcPr>
          <w:p w:rsidR="00BB5D35" w:rsidRPr="002A1366" w:rsidRDefault="00BB5D35" w:rsidP="002A1366">
            <w:pPr>
              <w:spacing w:line="240" w:lineRule="auto"/>
              <w:rPr>
                <w:sz w:val="28"/>
                <w:szCs w:val="28"/>
              </w:rPr>
            </w:pPr>
          </w:p>
        </w:tc>
        <w:tc>
          <w:tcPr>
            <w:tcW w:w="4820" w:type="dxa"/>
          </w:tcPr>
          <w:p w:rsidR="00BB5D35" w:rsidRPr="002A1366" w:rsidRDefault="00BB5D35" w:rsidP="002A1366">
            <w:pPr>
              <w:spacing w:line="240" w:lineRule="auto"/>
              <w:rPr>
                <w:sz w:val="28"/>
                <w:szCs w:val="28"/>
              </w:rPr>
            </w:pPr>
            <w:r w:rsidRPr="002A1366">
              <w:rPr>
                <w:sz w:val="28"/>
                <w:szCs w:val="28"/>
                <w:u w:val="single"/>
              </w:rPr>
              <w:t>Формирует первичные представления</w:t>
            </w:r>
            <w:r w:rsidRPr="002A1366">
              <w:rPr>
                <w:sz w:val="28"/>
                <w:szCs w:val="28"/>
              </w:rPr>
              <w:t xml:space="preserve"> об отдельных  видах  спорта.</w:t>
            </w:r>
          </w:p>
        </w:tc>
      </w:tr>
    </w:tbl>
    <w:p w:rsidR="006018B1" w:rsidRDefault="006018B1" w:rsidP="002A1366">
      <w:pPr>
        <w:spacing w:line="240" w:lineRule="auto"/>
        <w:jc w:val="center"/>
        <w:rPr>
          <w:b/>
          <w:sz w:val="28"/>
          <w:szCs w:val="28"/>
        </w:rPr>
      </w:pPr>
    </w:p>
    <w:p w:rsidR="00BB5D35" w:rsidRPr="002A1366" w:rsidRDefault="00BB5D35" w:rsidP="002A1366">
      <w:pPr>
        <w:spacing w:line="240" w:lineRule="auto"/>
        <w:jc w:val="center"/>
        <w:rPr>
          <w:b/>
          <w:sz w:val="28"/>
          <w:szCs w:val="28"/>
        </w:rPr>
      </w:pPr>
      <w:r w:rsidRPr="002A1366">
        <w:rPr>
          <w:b/>
          <w:sz w:val="28"/>
          <w:szCs w:val="28"/>
        </w:rPr>
        <w:t xml:space="preserve"> Активный отдых*</w:t>
      </w:r>
    </w:p>
    <w:p w:rsidR="006018B1" w:rsidRDefault="00BB5D35" w:rsidP="002A1366">
      <w:pPr>
        <w:spacing w:line="240" w:lineRule="auto"/>
        <w:jc w:val="center"/>
        <w:rPr>
          <w:b/>
          <w:sz w:val="28"/>
          <w:szCs w:val="28"/>
        </w:rPr>
      </w:pPr>
      <w:r w:rsidRPr="002A1366">
        <w:rPr>
          <w:b/>
          <w:sz w:val="28"/>
          <w:szCs w:val="28"/>
        </w:rPr>
        <w:t xml:space="preserve"> Предлагаемое (рекомендуемое) тематическое содержание </w:t>
      </w:r>
    </w:p>
    <w:p w:rsidR="00BB5D35" w:rsidRDefault="00BB5D35" w:rsidP="002A1366">
      <w:pPr>
        <w:spacing w:line="240" w:lineRule="auto"/>
        <w:jc w:val="center"/>
        <w:rPr>
          <w:b/>
          <w:sz w:val="28"/>
          <w:szCs w:val="28"/>
        </w:rPr>
      </w:pPr>
      <w:r w:rsidRPr="002A1366">
        <w:rPr>
          <w:b/>
          <w:sz w:val="28"/>
          <w:szCs w:val="28"/>
        </w:rPr>
        <w:t>физкультурных досугов и праздников</w:t>
      </w:r>
    </w:p>
    <w:p w:rsidR="002A1366" w:rsidRPr="002A1366" w:rsidRDefault="002A1366" w:rsidP="002A1366">
      <w:pPr>
        <w:spacing w:line="240" w:lineRule="auto"/>
        <w:jc w:val="center"/>
        <w:rPr>
          <w:b/>
          <w:sz w:val="28"/>
          <w:szCs w:val="28"/>
        </w:rPr>
      </w:pPr>
    </w:p>
    <w:tbl>
      <w:tblPr>
        <w:tblStyle w:val="a6"/>
        <w:tblW w:w="0" w:type="auto"/>
        <w:tblLook w:val="04A0" w:firstRow="1" w:lastRow="0" w:firstColumn="1" w:lastColumn="0" w:noHBand="0" w:noVBand="1"/>
      </w:tblPr>
      <w:tblGrid>
        <w:gridCol w:w="4921"/>
        <w:gridCol w:w="4826"/>
      </w:tblGrid>
      <w:tr w:rsidR="0078484F" w:rsidRPr="002A1366" w:rsidTr="002A1366">
        <w:tc>
          <w:tcPr>
            <w:tcW w:w="4921" w:type="dxa"/>
            <w:shd w:val="clear" w:color="auto" w:fill="F2F2F2" w:themeFill="background1" w:themeFillShade="F2"/>
          </w:tcPr>
          <w:p w:rsidR="0078484F" w:rsidRPr="002A1366" w:rsidRDefault="0078484F" w:rsidP="002A1366">
            <w:pPr>
              <w:pStyle w:val="ConsPlusNormal"/>
              <w:jc w:val="center"/>
              <w:rPr>
                <w:b/>
                <w:sz w:val="28"/>
                <w:szCs w:val="28"/>
              </w:rPr>
            </w:pPr>
            <w:r w:rsidRPr="002A1366">
              <w:rPr>
                <w:b/>
                <w:sz w:val="28"/>
                <w:szCs w:val="28"/>
              </w:rPr>
              <w:t>3-4</w:t>
            </w:r>
          </w:p>
        </w:tc>
        <w:tc>
          <w:tcPr>
            <w:tcW w:w="4826" w:type="dxa"/>
            <w:shd w:val="clear" w:color="auto" w:fill="F2F2F2" w:themeFill="background1" w:themeFillShade="F2"/>
          </w:tcPr>
          <w:p w:rsidR="0078484F" w:rsidRPr="002A1366" w:rsidRDefault="0078484F" w:rsidP="002A1366">
            <w:pPr>
              <w:pStyle w:val="ConsPlusNormal"/>
              <w:jc w:val="center"/>
              <w:rPr>
                <w:b/>
                <w:sz w:val="28"/>
                <w:szCs w:val="28"/>
              </w:rPr>
            </w:pPr>
            <w:r w:rsidRPr="002A1366">
              <w:rPr>
                <w:b/>
                <w:sz w:val="28"/>
                <w:szCs w:val="28"/>
              </w:rPr>
              <w:t>4-5</w:t>
            </w:r>
          </w:p>
        </w:tc>
      </w:tr>
      <w:tr w:rsidR="0078484F" w:rsidRPr="002A1366" w:rsidTr="002A1366">
        <w:tc>
          <w:tcPr>
            <w:tcW w:w="4921" w:type="dxa"/>
            <w:shd w:val="clear" w:color="auto" w:fill="F2F2F2" w:themeFill="background1" w:themeFillShade="F2"/>
          </w:tcPr>
          <w:p w:rsidR="0078484F" w:rsidRPr="002A1366" w:rsidRDefault="0078484F" w:rsidP="002A1366">
            <w:pPr>
              <w:pStyle w:val="ConsPlusNormal"/>
              <w:jc w:val="center"/>
              <w:rPr>
                <w:b/>
                <w:sz w:val="28"/>
                <w:szCs w:val="28"/>
              </w:rPr>
            </w:pPr>
            <w:r w:rsidRPr="002A1366">
              <w:rPr>
                <w:b/>
                <w:sz w:val="28"/>
                <w:szCs w:val="28"/>
              </w:rPr>
              <w:t>Досуг</w:t>
            </w:r>
          </w:p>
        </w:tc>
        <w:tc>
          <w:tcPr>
            <w:tcW w:w="4826" w:type="dxa"/>
            <w:shd w:val="clear" w:color="auto" w:fill="F2F2F2" w:themeFill="background1" w:themeFillShade="F2"/>
          </w:tcPr>
          <w:p w:rsidR="0078484F" w:rsidRPr="002A1366" w:rsidRDefault="0078484F" w:rsidP="002A1366">
            <w:pPr>
              <w:pStyle w:val="ad"/>
              <w:jc w:val="center"/>
              <w:rPr>
                <w:b/>
                <w:sz w:val="28"/>
                <w:szCs w:val="28"/>
              </w:rPr>
            </w:pPr>
            <w:r w:rsidRPr="002A1366">
              <w:rPr>
                <w:b/>
                <w:sz w:val="28"/>
                <w:szCs w:val="28"/>
              </w:rPr>
              <w:t>Досуги и праздники</w:t>
            </w:r>
          </w:p>
        </w:tc>
      </w:tr>
      <w:tr w:rsidR="0078484F" w:rsidRPr="002A1366" w:rsidTr="002A1366">
        <w:tc>
          <w:tcPr>
            <w:tcW w:w="9747" w:type="dxa"/>
            <w:gridSpan w:val="2"/>
          </w:tcPr>
          <w:p w:rsidR="0078484F" w:rsidRPr="002A1366" w:rsidRDefault="0078484F" w:rsidP="002A1366">
            <w:pPr>
              <w:spacing w:line="240" w:lineRule="auto"/>
              <w:rPr>
                <w:sz w:val="28"/>
                <w:szCs w:val="28"/>
              </w:rPr>
            </w:pPr>
            <w:r w:rsidRPr="002A1366">
              <w:rPr>
                <w:sz w:val="28"/>
                <w:szCs w:val="28"/>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tc>
      </w:tr>
    </w:tbl>
    <w:p w:rsidR="00BB5D35" w:rsidRPr="002A1366" w:rsidRDefault="00BB5D35" w:rsidP="002A1366">
      <w:pPr>
        <w:spacing w:line="240" w:lineRule="auto"/>
        <w:rPr>
          <w:sz w:val="28"/>
          <w:szCs w:val="28"/>
        </w:rPr>
      </w:pPr>
    </w:p>
    <w:p w:rsidR="0078484F" w:rsidRDefault="0078484F" w:rsidP="002A1366">
      <w:pPr>
        <w:spacing w:line="240" w:lineRule="auto"/>
        <w:jc w:val="center"/>
        <w:rPr>
          <w:b/>
          <w:sz w:val="28"/>
          <w:szCs w:val="28"/>
        </w:rPr>
      </w:pPr>
      <w:r w:rsidRPr="002A1366">
        <w:rPr>
          <w:b/>
          <w:sz w:val="28"/>
          <w:szCs w:val="28"/>
        </w:rPr>
        <w:t>Физкультурные досуги</w:t>
      </w:r>
    </w:p>
    <w:p w:rsidR="002A1366" w:rsidRPr="002A1366" w:rsidRDefault="002A1366" w:rsidP="002A1366">
      <w:pPr>
        <w:spacing w:line="240" w:lineRule="auto"/>
        <w:jc w:val="center"/>
        <w:rPr>
          <w:sz w:val="28"/>
          <w:szCs w:val="28"/>
        </w:rPr>
      </w:pPr>
    </w:p>
    <w:tbl>
      <w:tblPr>
        <w:tblStyle w:val="a6"/>
        <w:tblW w:w="0" w:type="auto"/>
        <w:tblLook w:val="04A0" w:firstRow="1" w:lastRow="0" w:firstColumn="1" w:lastColumn="0" w:noHBand="0" w:noVBand="1"/>
      </w:tblPr>
      <w:tblGrid>
        <w:gridCol w:w="4927"/>
        <w:gridCol w:w="4820"/>
      </w:tblGrid>
      <w:tr w:rsidR="0078484F" w:rsidRPr="002A1366" w:rsidTr="002A1366">
        <w:tc>
          <w:tcPr>
            <w:tcW w:w="4927" w:type="dxa"/>
            <w:shd w:val="clear" w:color="auto" w:fill="F2F2F2" w:themeFill="background1" w:themeFillShade="F2"/>
          </w:tcPr>
          <w:p w:rsidR="0078484F" w:rsidRPr="002A1366" w:rsidRDefault="0078484F" w:rsidP="002A1366">
            <w:pPr>
              <w:pStyle w:val="ConsPlusNormal"/>
              <w:jc w:val="center"/>
              <w:rPr>
                <w:b/>
                <w:sz w:val="28"/>
                <w:szCs w:val="28"/>
              </w:rPr>
            </w:pPr>
            <w:r w:rsidRPr="002A1366">
              <w:rPr>
                <w:b/>
                <w:sz w:val="28"/>
                <w:szCs w:val="28"/>
              </w:rPr>
              <w:t>3-4</w:t>
            </w:r>
          </w:p>
        </w:tc>
        <w:tc>
          <w:tcPr>
            <w:tcW w:w="4820" w:type="dxa"/>
            <w:shd w:val="clear" w:color="auto" w:fill="F2F2F2" w:themeFill="background1" w:themeFillShade="F2"/>
          </w:tcPr>
          <w:p w:rsidR="0078484F" w:rsidRPr="002A1366" w:rsidRDefault="0078484F" w:rsidP="002A1366">
            <w:pPr>
              <w:pStyle w:val="ConsPlusNormal"/>
              <w:jc w:val="center"/>
              <w:rPr>
                <w:b/>
                <w:sz w:val="28"/>
                <w:szCs w:val="28"/>
              </w:rPr>
            </w:pPr>
            <w:r w:rsidRPr="002A1366">
              <w:rPr>
                <w:b/>
                <w:sz w:val="28"/>
                <w:szCs w:val="28"/>
              </w:rPr>
              <w:t>4-5</w:t>
            </w:r>
          </w:p>
        </w:tc>
      </w:tr>
      <w:tr w:rsidR="0078484F" w:rsidRPr="002A1366" w:rsidTr="002A1366">
        <w:tc>
          <w:tcPr>
            <w:tcW w:w="9747" w:type="dxa"/>
            <w:gridSpan w:val="2"/>
            <w:shd w:val="clear" w:color="auto" w:fill="F2F2F2" w:themeFill="background1" w:themeFillShade="F2"/>
          </w:tcPr>
          <w:p w:rsidR="0078484F" w:rsidRPr="002A1366" w:rsidRDefault="0078484F" w:rsidP="002A1366">
            <w:pPr>
              <w:pStyle w:val="ad"/>
              <w:jc w:val="center"/>
              <w:rPr>
                <w:b/>
                <w:sz w:val="28"/>
                <w:szCs w:val="28"/>
              </w:rPr>
            </w:pPr>
            <w:r w:rsidRPr="002A1366">
              <w:rPr>
                <w:b/>
                <w:sz w:val="28"/>
                <w:szCs w:val="28"/>
              </w:rPr>
              <w:t>Досуг организуется 1 - 2 раза в месяц во второй половине дня преимущественно на свежем воздухе</w:t>
            </w:r>
          </w:p>
        </w:tc>
      </w:tr>
      <w:tr w:rsidR="0078484F" w:rsidRPr="002A1366" w:rsidTr="002A1366">
        <w:tc>
          <w:tcPr>
            <w:tcW w:w="4927" w:type="dxa"/>
          </w:tcPr>
          <w:p w:rsidR="0078484F" w:rsidRPr="002A1366" w:rsidRDefault="0078484F" w:rsidP="002A1366">
            <w:pPr>
              <w:pStyle w:val="ConsPlusNormal"/>
              <w:rPr>
                <w:sz w:val="28"/>
                <w:szCs w:val="28"/>
              </w:rPr>
            </w:pPr>
            <w:r w:rsidRPr="002A1366">
              <w:rPr>
                <w:sz w:val="28"/>
                <w:szCs w:val="28"/>
              </w:rPr>
              <w:t>Продолжительность 20 - 25 минут.</w:t>
            </w:r>
          </w:p>
          <w:p w:rsidR="0078484F" w:rsidRPr="002A1366" w:rsidRDefault="0078484F" w:rsidP="002A1366">
            <w:pPr>
              <w:pStyle w:val="ConsPlusNormal"/>
              <w:rPr>
                <w:sz w:val="28"/>
                <w:szCs w:val="28"/>
              </w:rPr>
            </w:pPr>
            <w:r w:rsidRPr="002A1366">
              <w:rPr>
                <w:sz w:val="28"/>
                <w:szCs w:val="28"/>
              </w:rPr>
              <w:t>Содержание составляют подвижные игры и игровые упражнения, игры-забавы, аттракционы, хороводы, игры с пением, музыкально-ритмические упражнения.</w:t>
            </w:r>
          </w:p>
        </w:tc>
        <w:tc>
          <w:tcPr>
            <w:tcW w:w="4820" w:type="dxa"/>
          </w:tcPr>
          <w:p w:rsidR="0078484F" w:rsidRPr="002A1366" w:rsidRDefault="0078484F" w:rsidP="002A1366">
            <w:pPr>
              <w:pStyle w:val="ConsPlusNormal"/>
              <w:rPr>
                <w:sz w:val="28"/>
                <w:szCs w:val="28"/>
              </w:rPr>
            </w:pPr>
            <w:r w:rsidRPr="002A1366">
              <w:rPr>
                <w:sz w:val="28"/>
                <w:szCs w:val="28"/>
              </w:rPr>
              <w:t>Продолжительность 20 - 25 минут. Содержание составляют: подвижные игры, игры с элементами соревнования, аттракционы, музыкально-ритмические и танцевальные упражнения.</w:t>
            </w:r>
          </w:p>
        </w:tc>
      </w:tr>
    </w:tbl>
    <w:p w:rsidR="00BB5D35" w:rsidRPr="002A1366" w:rsidRDefault="00BB5D35" w:rsidP="002A1366">
      <w:pPr>
        <w:spacing w:line="240" w:lineRule="auto"/>
        <w:rPr>
          <w:sz w:val="28"/>
          <w:szCs w:val="28"/>
        </w:rPr>
      </w:pPr>
    </w:p>
    <w:p w:rsidR="0078484F" w:rsidRDefault="0078484F" w:rsidP="002A1366">
      <w:pPr>
        <w:spacing w:line="240" w:lineRule="auto"/>
        <w:jc w:val="center"/>
        <w:rPr>
          <w:b/>
          <w:sz w:val="28"/>
          <w:szCs w:val="28"/>
        </w:rPr>
      </w:pPr>
      <w:r w:rsidRPr="002A1366">
        <w:rPr>
          <w:b/>
          <w:sz w:val="28"/>
          <w:szCs w:val="28"/>
        </w:rPr>
        <w:t xml:space="preserve"> Физкультурные праздники</w:t>
      </w:r>
    </w:p>
    <w:p w:rsidR="002A1366" w:rsidRPr="002A1366" w:rsidRDefault="002A1366" w:rsidP="002A1366">
      <w:pPr>
        <w:spacing w:line="240" w:lineRule="auto"/>
        <w:jc w:val="center"/>
        <w:rPr>
          <w:sz w:val="28"/>
          <w:szCs w:val="28"/>
        </w:rPr>
      </w:pPr>
    </w:p>
    <w:tbl>
      <w:tblPr>
        <w:tblStyle w:val="a6"/>
        <w:tblW w:w="0" w:type="auto"/>
        <w:tblLook w:val="04A0" w:firstRow="1" w:lastRow="0" w:firstColumn="1" w:lastColumn="0" w:noHBand="0" w:noVBand="1"/>
      </w:tblPr>
      <w:tblGrid>
        <w:gridCol w:w="4900"/>
        <w:gridCol w:w="4847"/>
      </w:tblGrid>
      <w:tr w:rsidR="0078484F" w:rsidRPr="002A1366" w:rsidTr="002A1366">
        <w:tc>
          <w:tcPr>
            <w:tcW w:w="4900" w:type="dxa"/>
            <w:shd w:val="clear" w:color="auto" w:fill="F2F2F2" w:themeFill="background1" w:themeFillShade="F2"/>
          </w:tcPr>
          <w:p w:rsidR="0078484F" w:rsidRPr="002A1366" w:rsidRDefault="0078484F" w:rsidP="002A1366">
            <w:pPr>
              <w:pStyle w:val="ConsPlusNormal"/>
              <w:jc w:val="center"/>
              <w:rPr>
                <w:b/>
                <w:sz w:val="28"/>
                <w:szCs w:val="28"/>
              </w:rPr>
            </w:pPr>
            <w:r w:rsidRPr="002A1366">
              <w:rPr>
                <w:b/>
                <w:sz w:val="28"/>
                <w:szCs w:val="28"/>
              </w:rPr>
              <w:t>3-4</w:t>
            </w:r>
          </w:p>
        </w:tc>
        <w:tc>
          <w:tcPr>
            <w:tcW w:w="4847" w:type="dxa"/>
            <w:shd w:val="clear" w:color="auto" w:fill="F2F2F2" w:themeFill="background1" w:themeFillShade="F2"/>
          </w:tcPr>
          <w:p w:rsidR="0078484F" w:rsidRPr="002A1366" w:rsidRDefault="0078484F" w:rsidP="002A1366">
            <w:pPr>
              <w:pStyle w:val="ConsPlusNormal"/>
              <w:jc w:val="center"/>
              <w:rPr>
                <w:b/>
                <w:sz w:val="28"/>
                <w:szCs w:val="28"/>
              </w:rPr>
            </w:pPr>
            <w:r w:rsidRPr="002A1366">
              <w:rPr>
                <w:b/>
                <w:sz w:val="28"/>
                <w:szCs w:val="28"/>
              </w:rPr>
              <w:t>4-5</w:t>
            </w:r>
          </w:p>
        </w:tc>
      </w:tr>
      <w:tr w:rsidR="0078484F" w:rsidRPr="002A1366" w:rsidTr="002A1366">
        <w:tc>
          <w:tcPr>
            <w:tcW w:w="4900" w:type="dxa"/>
            <w:vMerge w:val="restart"/>
          </w:tcPr>
          <w:p w:rsidR="0078484F" w:rsidRPr="002A1366" w:rsidRDefault="0078484F" w:rsidP="002A1366">
            <w:pPr>
              <w:spacing w:line="240" w:lineRule="auto"/>
              <w:rPr>
                <w:sz w:val="28"/>
                <w:szCs w:val="28"/>
              </w:rPr>
            </w:pPr>
          </w:p>
        </w:tc>
        <w:tc>
          <w:tcPr>
            <w:tcW w:w="4847" w:type="dxa"/>
            <w:shd w:val="clear" w:color="auto" w:fill="F2F2F2" w:themeFill="background1" w:themeFillShade="F2"/>
          </w:tcPr>
          <w:p w:rsidR="0078484F" w:rsidRPr="002A1366" w:rsidRDefault="0078484F" w:rsidP="002A1366">
            <w:pPr>
              <w:pStyle w:val="ad"/>
              <w:jc w:val="center"/>
              <w:rPr>
                <w:b/>
                <w:sz w:val="28"/>
                <w:szCs w:val="28"/>
              </w:rPr>
            </w:pPr>
            <w:r w:rsidRPr="002A1366">
              <w:rPr>
                <w:b/>
                <w:sz w:val="28"/>
                <w:szCs w:val="28"/>
              </w:rPr>
              <w:t>Праздники проводятся 2 раза в год, продолжительностью не более 1 - 1,5 часов.</w:t>
            </w:r>
          </w:p>
        </w:tc>
      </w:tr>
      <w:tr w:rsidR="0078484F" w:rsidRPr="002A1366" w:rsidTr="002A1366">
        <w:tc>
          <w:tcPr>
            <w:tcW w:w="4900" w:type="dxa"/>
            <w:vMerge/>
          </w:tcPr>
          <w:p w:rsidR="0078484F" w:rsidRPr="002A1366" w:rsidRDefault="0078484F" w:rsidP="002A1366">
            <w:pPr>
              <w:spacing w:line="240" w:lineRule="auto"/>
              <w:rPr>
                <w:sz w:val="28"/>
                <w:szCs w:val="28"/>
              </w:rPr>
            </w:pPr>
          </w:p>
        </w:tc>
        <w:tc>
          <w:tcPr>
            <w:tcW w:w="4847" w:type="dxa"/>
          </w:tcPr>
          <w:p w:rsidR="0078484F" w:rsidRPr="002A1366" w:rsidRDefault="0078484F" w:rsidP="002A1366">
            <w:pPr>
              <w:pStyle w:val="ConsPlusNormal"/>
              <w:rPr>
                <w:sz w:val="28"/>
                <w:szCs w:val="28"/>
              </w:rPr>
            </w:pPr>
            <w:r w:rsidRPr="002A1366">
              <w:rPr>
                <w:sz w:val="28"/>
                <w:szCs w:val="28"/>
              </w:rPr>
              <w:t xml:space="preserve">Педагог привлекает детей данной возрастной группы к участию в </w:t>
            </w:r>
            <w:r w:rsidRPr="002A1366">
              <w:rPr>
                <w:sz w:val="28"/>
                <w:szCs w:val="28"/>
              </w:rPr>
              <w:lastRenderedPageBreak/>
              <w:t>праздниках детей старшего дошкольного возраста в качестве зрителей</w:t>
            </w:r>
          </w:p>
        </w:tc>
      </w:tr>
    </w:tbl>
    <w:p w:rsidR="00BB5D35" w:rsidRPr="002A1366" w:rsidRDefault="00BB5D35" w:rsidP="002A1366">
      <w:pPr>
        <w:spacing w:line="240" w:lineRule="auto"/>
        <w:rPr>
          <w:sz w:val="28"/>
          <w:szCs w:val="28"/>
        </w:rPr>
      </w:pPr>
    </w:p>
    <w:p w:rsidR="00BB5D35" w:rsidRDefault="0078484F" w:rsidP="006018B1">
      <w:pPr>
        <w:pStyle w:val="a3"/>
        <w:spacing w:line="240" w:lineRule="auto"/>
        <w:ind w:left="765"/>
        <w:jc w:val="center"/>
        <w:rPr>
          <w:b/>
          <w:sz w:val="28"/>
          <w:szCs w:val="28"/>
        </w:rPr>
      </w:pPr>
      <w:r w:rsidRPr="002A1366">
        <w:rPr>
          <w:b/>
          <w:sz w:val="28"/>
          <w:szCs w:val="28"/>
        </w:rPr>
        <w:t>Дни здоровья</w:t>
      </w:r>
    </w:p>
    <w:p w:rsidR="002A1366" w:rsidRPr="002A1366" w:rsidRDefault="002A1366" w:rsidP="002A1366">
      <w:pPr>
        <w:spacing w:line="240" w:lineRule="auto"/>
        <w:ind w:left="360"/>
        <w:rPr>
          <w:b/>
          <w:sz w:val="28"/>
          <w:szCs w:val="28"/>
        </w:rPr>
      </w:pPr>
    </w:p>
    <w:tbl>
      <w:tblPr>
        <w:tblStyle w:val="a6"/>
        <w:tblW w:w="0" w:type="auto"/>
        <w:tblLook w:val="04A0" w:firstRow="1" w:lastRow="0" w:firstColumn="1" w:lastColumn="0" w:noHBand="0" w:noVBand="1"/>
      </w:tblPr>
      <w:tblGrid>
        <w:gridCol w:w="4925"/>
        <w:gridCol w:w="4822"/>
      </w:tblGrid>
      <w:tr w:rsidR="0078484F" w:rsidRPr="002A1366" w:rsidTr="00277D95">
        <w:tc>
          <w:tcPr>
            <w:tcW w:w="4925" w:type="dxa"/>
            <w:shd w:val="clear" w:color="auto" w:fill="F2F2F2" w:themeFill="background1" w:themeFillShade="F2"/>
          </w:tcPr>
          <w:p w:rsidR="0078484F" w:rsidRPr="002A1366" w:rsidRDefault="0078484F" w:rsidP="002A1366">
            <w:pPr>
              <w:pStyle w:val="ConsPlusNormal"/>
              <w:jc w:val="center"/>
              <w:rPr>
                <w:b/>
                <w:sz w:val="28"/>
                <w:szCs w:val="28"/>
              </w:rPr>
            </w:pPr>
            <w:r w:rsidRPr="002A1366">
              <w:rPr>
                <w:b/>
                <w:sz w:val="28"/>
                <w:szCs w:val="28"/>
              </w:rPr>
              <w:t>3-4</w:t>
            </w:r>
          </w:p>
        </w:tc>
        <w:tc>
          <w:tcPr>
            <w:tcW w:w="4822" w:type="dxa"/>
            <w:shd w:val="clear" w:color="auto" w:fill="F2F2F2" w:themeFill="background1" w:themeFillShade="F2"/>
          </w:tcPr>
          <w:p w:rsidR="0078484F" w:rsidRPr="002A1366" w:rsidRDefault="0078484F" w:rsidP="002A1366">
            <w:pPr>
              <w:pStyle w:val="ConsPlusNormal"/>
              <w:jc w:val="center"/>
              <w:rPr>
                <w:b/>
                <w:sz w:val="28"/>
                <w:szCs w:val="28"/>
              </w:rPr>
            </w:pPr>
            <w:r w:rsidRPr="002A1366">
              <w:rPr>
                <w:b/>
                <w:sz w:val="28"/>
                <w:szCs w:val="28"/>
              </w:rPr>
              <w:t>4-5</w:t>
            </w:r>
          </w:p>
        </w:tc>
      </w:tr>
      <w:tr w:rsidR="0078484F" w:rsidRPr="002A1366" w:rsidTr="00277D95">
        <w:tc>
          <w:tcPr>
            <w:tcW w:w="9747" w:type="dxa"/>
            <w:gridSpan w:val="2"/>
            <w:shd w:val="clear" w:color="auto" w:fill="F2F2F2" w:themeFill="background1" w:themeFillShade="F2"/>
          </w:tcPr>
          <w:p w:rsidR="0078484F" w:rsidRPr="002A1366" w:rsidRDefault="0078484F" w:rsidP="002A1366">
            <w:pPr>
              <w:pStyle w:val="ad"/>
              <w:jc w:val="center"/>
              <w:rPr>
                <w:b/>
                <w:sz w:val="28"/>
                <w:szCs w:val="28"/>
              </w:rPr>
            </w:pPr>
            <w:r w:rsidRPr="002A1366">
              <w:rPr>
                <w:b/>
                <w:sz w:val="28"/>
                <w:szCs w:val="28"/>
              </w:rPr>
              <w:t>День здоровья проводится 1 (один) раз в квартал</w:t>
            </w:r>
          </w:p>
        </w:tc>
      </w:tr>
      <w:tr w:rsidR="0078484F" w:rsidRPr="002A1366" w:rsidTr="00277D95">
        <w:tc>
          <w:tcPr>
            <w:tcW w:w="4925" w:type="dxa"/>
          </w:tcPr>
          <w:p w:rsidR="0078484F" w:rsidRPr="002A1366" w:rsidRDefault="0078484F" w:rsidP="002A1366">
            <w:pPr>
              <w:pStyle w:val="ConsPlusNormal"/>
              <w:rPr>
                <w:sz w:val="28"/>
                <w:szCs w:val="28"/>
              </w:rPr>
            </w:pPr>
            <w:r w:rsidRPr="002A1366">
              <w:rPr>
                <w:sz w:val="28"/>
                <w:szCs w:val="28"/>
              </w:rPr>
              <w:t>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w:t>
            </w:r>
          </w:p>
        </w:tc>
        <w:tc>
          <w:tcPr>
            <w:tcW w:w="4822" w:type="dxa"/>
          </w:tcPr>
          <w:p w:rsidR="0078484F" w:rsidRPr="002A1366" w:rsidRDefault="0078484F" w:rsidP="002A1366">
            <w:pPr>
              <w:pStyle w:val="ConsPlusNormal"/>
              <w:rPr>
                <w:b/>
                <w:sz w:val="28"/>
                <w:szCs w:val="28"/>
              </w:rPr>
            </w:pPr>
            <w:r w:rsidRPr="002A1366">
              <w:rPr>
                <w:sz w:val="28"/>
                <w:szCs w:val="28"/>
              </w:rPr>
              <w:t>В этот день проводятся физкультурно-оздоровительные мероприятия, прогулки, игры на свежем воздухе.</w:t>
            </w:r>
          </w:p>
        </w:tc>
      </w:tr>
    </w:tbl>
    <w:p w:rsidR="0078484F" w:rsidRPr="002A1366" w:rsidRDefault="0078484F" w:rsidP="002A1366">
      <w:pPr>
        <w:spacing w:line="240" w:lineRule="auto"/>
        <w:rPr>
          <w:sz w:val="28"/>
          <w:szCs w:val="28"/>
        </w:rPr>
      </w:pPr>
    </w:p>
    <w:p w:rsidR="0078484F" w:rsidRDefault="0078484F" w:rsidP="00277D95">
      <w:pPr>
        <w:spacing w:line="240" w:lineRule="auto"/>
        <w:jc w:val="center"/>
        <w:rPr>
          <w:b/>
          <w:sz w:val="28"/>
          <w:szCs w:val="28"/>
        </w:rPr>
      </w:pPr>
      <w:r w:rsidRPr="002A1366">
        <w:rPr>
          <w:b/>
          <w:sz w:val="28"/>
          <w:szCs w:val="28"/>
        </w:rPr>
        <w:t>МАТЕРИАЛЬНО-ТЕХНИЧЕСКОЕ ОСНАЩЕНИЕ ОБРАЗОВАТЕЛЬНОГО ПРОЦЕССА (оборудование и инвентарь)</w:t>
      </w:r>
    </w:p>
    <w:p w:rsidR="00277D95" w:rsidRPr="002A1366" w:rsidRDefault="00277D95" w:rsidP="00277D95">
      <w:pPr>
        <w:spacing w:line="240" w:lineRule="auto"/>
        <w:jc w:val="center"/>
        <w:rPr>
          <w:b/>
          <w:sz w:val="28"/>
          <w:szCs w:val="28"/>
        </w:rPr>
      </w:pPr>
    </w:p>
    <w:tbl>
      <w:tblPr>
        <w:tblStyle w:val="a6"/>
        <w:tblW w:w="0" w:type="auto"/>
        <w:tblLook w:val="04A0" w:firstRow="1" w:lastRow="0" w:firstColumn="1" w:lastColumn="0" w:noHBand="0" w:noVBand="1"/>
      </w:tblPr>
      <w:tblGrid>
        <w:gridCol w:w="4927"/>
        <w:gridCol w:w="4820"/>
      </w:tblGrid>
      <w:tr w:rsidR="0078484F" w:rsidRPr="002A1366" w:rsidTr="00277D95">
        <w:tc>
          <w:tcPr>
            <w:tcW w:w="4927" w:type="dxa"/>
            <w:shd w:val="clear" w:color="auto" w:fill="F2F2F2" w:themeFill="background1" w:themeFillShade="F2"/>
          </w:tcPr>
          <w:p w:rsidR="0078484F" w:rsidRPr="002A1366" w:rsidRDefault="0078484F" w:rsidP="002A1366">
            <w:pPr>
              <w:spacing w:line="240" w:lineRule="auto"/>
              <w:jc w:val="center"/>
              <w:rPr>
                <w:b/>
                <w:sz w:val="28"/>
                <w:szCs w:val="28"/>
              </w:rPr>
            </w:pPr>
            <w:r w:rsidRPr="002A1366">
              <w:rPr>
                <w:b/>
                <w:sz w:val="28"/>
                <w:szCs w:val="28"/>
              </w:rPr>
              <w:t>3 - 4</w:t>
            </w:r>
          </w:p>
        </w:tc>
        <w:tc>
          <w:tcPr>
            <w:tcW w:w="4820" w:type="dxa"/>
            <w:shd w:val="clear" w:color="auto" w:fill="F2F2F2" w:themeFill="background1" w:themeFillShade="F2"/>
          </w:tcPr>
          <w:p w:rsidR="0078484F" w:rsidRPr="002A1366" w:rsidRDefault="0078484F" w:rsidP="002A1366">
            <w:pPr>
              <w:spacing w:line="240" w:lineRule="auto"/>
              <w:jc w:val="center"/>
              <w:rPr>
                <w:b/>
                <w:sz w:val="28"/>
                <w:szCs w:val="28"/>
              </w:rPr>
            </w:pPr>
            <w:r w:rsidRPr="002A1366">
              <w:rPr>
                <w:b/>
                <w:sz w:val="28"/>
                <w:szCs w:val="28"/>
              </w:rPr>
              <w:t>4 - 5</w:t>
            </w:r>
          </w:p>
        </w:tc>
      </w:tr>
      <w:tr w:rsidR="0078484F" w:rsidRPr="002A1366" w:rsidTr="00277D95">
        <w:tc>
          <w:tcPr>
            <w:tcW w:w="4927" w:type="dxa"/>
          </w:tcPr>
          <w:p w:rsidR="0078484F" w:rsidRPr="002A1366" w:rsidRDefault="0078484F" w:rsidP="002A1366">
            <w:pPr>
              <w:spacing w:line="240" w:lineRule="auto"/>
              <w:rPr>
                <w:sz w:val="28"/>
                <w:szCs w:val="28"/>
              </w:rPr>
            </w:pPr>
            <w:r w:rsidRPr="002A1366">
              <w:rPr>
                <w:sz w:val="28"/>
                <w:szCs w:val="28"/>
              </w:rPr>
              <w:t>Мячи резиновые разных размеров</w:t>
            </w:r>
          </w:p>
          <w:p w:rsidR="0078484F" w:rsidRPr="002A1366" w:rsidRDefault="00176A3B" w:rsidP="002A1366">
            <w:pPr>
              <w:spacing w:line="240" w:lineRule="auto"/>
              <w:rPr>
                <w:sz w:val="28"/>
                <w:szCs w:val="28"/>
              </w:rPr>
            </w:pPr>
            <w:r>
              <w:rPr>
                <w:sz w:val="28"/>
                <w:szCs w:val="28"/>
              </w:rPr>
              <w:t xml:space="preserve">(20 – 22, 14 - 16, </w:t>
            </w:r>
            <w:r w:rsidR="0078484F" w:rsidRPr="002A1366">
              <w:rPr>
                <w:sz w:val="28"/>
                <w:szCs w:val="28"/>
              </w:rPr>
              <w:t>8 – 12 см).</w:t>
            </w:r>
          </w:p>
          <w:p w:rsidR="0078484F" w:rsidRPr="002A1366" w:rsidRDefault="0078484F" w:rsidP="002A1366">
            <w:pPr>
              <w:spacing w:line="240" w:lineRule="auto"/>
              <w:rPr>
                <w:b/>
                <w:sz w:val="28"/>
                <w:szCs w:val="28"/>
              </w:rPr>
            </w:pPr>
          </w:p>
        </w:tc>
        <w:tc>
          <w:tcPr>
            <w:tcW w:w="4820" w:type="dxa"/>
          </w:tcPr>
          <w:p w:rsidR="0078484F" w:rsidRPr="002A1366" w:rsidRDefault="0078484F" w:rsidP="002A1366">
            <w:pPr>
              <w:spacing w:line="240" w:lineRule="auto"/>
              <w:rPr>
                <w:sz w:val="28"/>
                <w:szCs w:val="28"/>
              </w:rPr>
            </w:pPr>
            <w:r w:rsidRPr="002A1366">
              <w:rPr>
                <w:sz w:val="28"/>
                <w:szCs w:val="28"/>
              </w:rPr>
              <w:t>Мячи резиновые разн</w:t>
            </w:r>
            <w:r w:rsidR="00176A3B">
              <w:rPr>
                <w:sz w:val="28"/>
                <w:szCs w:val="28"/>
              </w:rPr>
              <w:t xml:space="preserve">ых размеров (20 – 22, 14 - 16, </w:t>
            </w:r>
            <w:r w:rsidRPr="002A1366">
              <w:rPr>
                <w:sz w:val="28"/>
                <w:szCs w:val="28"/>
              </w:rPr>
              <w:t>8 – 12 см).</w:t>
            </w:r>
          </w:p>
          <w:p w:rsidR="0078484F" w:rsidRPr="002A1366" w:rsidRDefault="0078484F" w:rsidP="002A1366">
            <w:pPr>
              <w:spacing w:line="240" w:lineRule="auto"/>
              <w:rPr>
                <w:b/>
                <w:sz w:val="28"/>
                <w:szCs w:val="28"/>
              </w:rPr>
            </w:pPr>
          </w:p>
        </w:tc>
      </w:tr>
      <w:tr w:rsidR="0078484F" w:rsidRPr="002A1366" w:rsidTr="00277D95">
        <w:tc>
          <w:tcPr>
            <w:tcW w:w="4927" w:type="dxa"/>
          </w:tcPr>
          <w:p w:rsidR="0078484F" w:rsidRPr="002A1366" w:rsidRDefault="0078484F" w:rsidP="002A1366">
            <w:pPr>
              <w:spacing w:line="240" w:lineRule="auto"/>
              <w:rPr>
                <w:sz w:val="28"/>
                <w:szCs w:val="28"/>
              </w:rPr>
            </w:pPr>
            <w:r w:rsidRPr="002A1366">
              <w:rPr>
                <w:sz w:val="28"/>
                <w:szCs w:val="28"/>
              </w:rPr>
              <w:t>Палки гимнастические 75 - 80 см и 40 - 55 см, палки-шесты для групповых занятий длиной 2 - 2.5 м.</w:t>
            </w:r>
          </w:p>
        </w:tc>
        <w:tc>
          <w:tcPr>
            <w:tcW w:w="4820" w:type="dxa"/>
          </w:tcPr>
          <w:p w:rsidR="0078484F" w:rsidRPr="002A1366" w:rsidRDefault="0078484F" w:rsidP="002A1366">
            <w:pPr>
              <w:spacing w:line="240" w:lineRule="auto"/>
              <w:rPr>
                <w:sz w:val="28"/>
                <w:szCs w:val="28"/>
              </w:rPr>
            </w:pPr>
            <w:r w:rsidRPr="002A1366">
              <w:rPr>
                <w:sz w:val="28"/>
                <w:szCs w:val="28"/>
              </w:rPr>
              <w:t>Палки гимнастические 75 - 80 см и 40 - 55 см, палки-шесты для групповых занятий длиной 2 - 2.5 м.</w:t>
            </w:r>
          </w:p>
        </w:tc>
      </w:tr>
      <w:tr w:rsidR="0078484F" w:rsidRPr="002A1366" w:rsidTr="00277D95">
        <w:tc>
          <w:tcPr>
            <w:tcW w:w="4927" w:type="dxa"/>
          </w:tcPr>
          <w:p w:rsidR="0078484F" w:rsidRPr="002A1366" w:rsidRDefault="0078484F" w:rsidP="002A1366">
            <w:pPr>
              <w:spacing w:line="240" w:lineRule="auto"/>
              <w:rPr>
                <w:sz w:val="28"/>
                <w:szCs w:val="28"/>
              </w:rPr>
            </w:pPr>
            <w:r w:rsidRPr="002A1366">
              <w:rPr>
                <w:sz w:val="28"/>
                <w:szCs w:val="28"/>
              </w:rPr>
              <w:t>Обручи гимнастические:</w:t>
            </w:r>
          </w:p>
          <w:p w:rsidR="0078484F" w:rsidRPr="002A1366" w:rsidRDefault="0078484F" w:rsidP="002A1366">
            <w:pPr>
              <w:spacing w:line="240" w:lineRule="auto"/>
              <w:rPr>
                <w:sz w:val="28"/>
                <w:szCs w:val="28"/>
              </w:rPr>
            </w:pPr>
            <w:r w:rsidRPr="002A1366">
              <w:rPr>
                <w:sz w:val="28"/>
                <w:szCs w:val="28"/>
              </w:rPr>
              <w:t>большие диаметром 80 – 90 см,</w:t>
            </w:r>
          </w:p>
          <w:p w:rsidR="0078484F" w:rsidRPr="002A1366" w:rsidRDefault="0078484F" w:rsidP="002A1366">
            <w:pPr>
              <w:spacing w:line="240" w:lineRule="auto"/>
              <w:rPr>
                <w:sz w:val="28"/>
                <w:szCs w:val="28"/>
              </w:rPr>
            </w:pPr>
            <w:r w:rsidRPr="002A1366">
              <w:rPr>
                <w:sz w:val="28"/>
                <w:szCs w:val="28"/>
              </w:rPr>
              <w:t>средние диаметром 60 – 75 см,</w:t>
            </w:r>
          </w:p>
          <w:p w:rsidR="0078484F" w:rsidRPr="002A1366" w:rsidRDefault="0078484F" w:rsidP="002A1366">
            <w:pPr>
              <w:spacing w:line="240" w:lineRule="auto"/>
              <w:rPr>
                <w:sz w:val="28"/>
                <w:szCs w:val="28"/>
              </w:rPr>
            </w:pPr>
            <w:r w:rsidRPr="002A1366">
              <w:rPr>
                <w:sz w:val="28"/>
                <w:szCs w:val="28"/>
              </w:rPr>
              <w:t xml:space="preserve">малые диаметром 50 - 55 см. </w:t>
            </w:r>
          </w:p>
          <w:p w:rsidR="0078484F" w:rsidRPr="002A1366" w:rsidRDefault="0078484F" w:rsidP="002A1366">
            <w:pPr>
              <w:spacing w:line="240" w:lineRule="auto"/>
              <w:rPr>
                <w:sz w:val="28"/>
                <w:szCs w:val="28"/>
              </w:rPr>
            </w:pPr>
            <w:r w:rsidRPr="002A1366">
              <w:rPr>
                <w:sz w:val="28"/>
                <w:szCs w:val="28"/>
              </w:rPr>
              <w:t xml:space="preserve">Обручи плоские диаметром 55 – 60 см. </w:t>
            </w:r>
          </w:p>
          <w:p w:rsidR="0078484F" w:rsidRPr="002A1366" w:rsidRDefault="0078484F" w:rsidP="002A1366">
            <w:pPr>
              <w:spacing w:line="240" w:lineRule="auto"/>
              <w:rPr>
                <w:sz w:val="28"/>
                <w:szCs w:val="28"/>
              </w:rPr>
            </w:pPr>
            <w:r w:rsidRPr="002A1366">
              <w:rPr>
                <w:sz w:val="28"/>
                <w:szCs w:val="28"/>
              </w:rPr>
              <w:t>Кольца плоские диаметром по наружному краю от 15 см до 20 - 25 см.</w:t>
            </w:r>
          </w:p>
        </w:tc>
        <w:tc>
          <w:tcPr>
            <w:tcW w:w="4820" w:type="dxa"/>
          </w:tcPr>
          <w:p w:rsidR="0078484F" w:rsidRPr="002A1366" w:rsidRDefault="0078484F" w:rsidP="002A1366">
            <w:pPr>
              <w:spacing w:line="240" w:lineRule="auto"/>
              <w:rPr>
                <w:sz w:val="28"/>
                <w:szCs w:val="28"/>
              </w:rPr>
            </w:pPr>
            <w:r w:rsidRPr="002A1366">
              <w:rPr>
                <w:sz w:val="28"/>
                <w:szCs w:val="28"/>
              </w:rPr>
              <w:t>Обручи гимнастические:</w:t>
            </w:r>
          </w:p>
          <w:p w:rsidR="0078484F" w:rsidRPr="002A1366" w:rsidRDefault="0078484F" w:rsidP="002A1366">
            <w:pPr>
              <w:spacing w:line="240" w:lineRule="auto"/>
              <w:rPr>
                <w:sz w:val="28"/>
                <w:szCs w:val="28"/>
              </w:rPr>
            </w:pPr>
            <w:r w:rsidRPr="002A1366">
              <w:rPr>
                <w:sz w:val="28"/>
                <w:szCs w:val="28"/>
              </w:rPr>
              <w:t>большие диаметром 80 – 90 см,</w:t>
            </w:r>
          </w:p>
          <w:p w:rsidR="0078484F" w:rsidRPr="002A1366" w:rsidRDefault="0078484F" w:rsidP="002A1366">
            <w:pPr>
              <w:spacing w:line="240" w:lineRule="auto"/>
              <w:rPr>
                <w:sz w:val="28"/>
                <w:szCs w:val="28"/>
              </w:rPr>
            </w:pPr>
            <w:r w:rsidRPr="002A1366">
              <w:rPr>
                <w:sz w:val="28"/>
                <w:szCs w:val="28"/>
              </w:rPr>
              <w:t>средние диаметром 60 – 75 см,</w:t>
            </w:r>
          </w:p>
          <w:p w:rsidR="0078484F" w:rsidRPr="002A1366" w:rsidRDefault="0078484F" w:rsidP="002A1366">
            <w:pPr>
              <w:spacing w:line="240" w:lineRule="auto"/>
              <w:rPr>
                <w:sz w:val="28"/>
                <w:szCs w:val="28"/>
              </w:rPr>
            </w:pPr>
            <w:r w:rsidRPr="002A1366">
              <w:rPr>
                <w:sz w:val="28"/>
                <w:szCs w:val="28"/>
              </w:rPr>
              <w:t xml:space="preserve">малые диаметром 50 - 55 см. Обручи плоские диаметром 55 – 60 см. </w:t>
            </w:r>
          </w:p>
          <w:p w:rsidR="0078484F" w:rsidRPr="002A1366" w:rsidRDefault="0078484F" w:rsidP="002A1366">
            <w:pPr>
              <w:spacing w:line="240" w:lineRule="auto"/>
              <w:rPr>
                <w:sz w:val="28"/>
                <w:szCs w:val="28"/>
              </w:rPr>
            </w:pPr>
            <w:r w:rsidRPr="002A1366">
              <w:rPr>
                <w:sz w:val="28"/>
                <w:szCs w:val="28"/>
              </w:rPr>
              <w:t>Кольца плоские диаметром по наружному краю от 15 см до 20 - 25 см.</w:t>
            </w:r>
          </w:p>
        </w:tc>
      </w:tr>
      <w:tr w:rsidR="0078484F" w:rsidRPr="002A1366" w:rsidTr="00277D95">
        <w:tc>
          <w:tcPr>
            <w:tcW w:w="4927" w:type="dxa"/>
          </w:tcPr>
          <w:p w:rsidR="0078484F" w:rsidRPr="002A1366" w:rsidRDefault="0078484F" w:rsidP="002A1366">
            <w:pPr>
              <w:spacing w:line="240" w:lineRule="auto"/>
              <w:rPr>
                <w:sz w:val="28"/>
                <w:szCs w:val="28"/>
              </w:rPr>
            </w:pPr>
            <w:r w:rsidRPr="002A1366">
              <w:rPr>
                <w:sz w:val="28"/>
                <w:szCs w:val="28"/>
              </w:rPr>
              <w:t xml:space="preserve">Скакалки короткие длиной от 120 см до 190 – 200 см с ручками. </w:t>
            </w:r>
          </w:p>
          <w:p w:rsidR="0078484F" w:rsidRPr="002A1366" w:rsidRDefault="0078484F" w:rsidP="002A1366">
            <w:pPr>
              <w:spacing w:line="240" w:lineRule="auto"/>
              <w:rPr>
                <w:sz w:val="28"/>
                <w:szCs w:val="28"/>
              </w:rPr>
            </w:pPr>
            <w:r w:rsidRPr="002A1366">
              <w:rPr>
                <w:sz w:val="28"/>
                <w:szCs w:val="28"/>
              </w:rPr>
              <w:t xml:space="preserve">Косички, верёвочки, шнуры длиной от 50 до 80 см. </w:t>
            </w:r>
          </w:p>
          <w:p w:rsidR="0078484F" w:rsidRPr="002A1366" w:rsidRDefault="0078484F" w:rsidP="002A1366">
            <w:pPr>
              <w:spacing w:line="240" w:lineRule="auto"/>
              <w:rPr>
                <w:sz w:val="28"/>
                <w:szCs w:val="28"/>
              </w:rPr>
            </w:pPr>
            <w:r w:rsidRPr="002A1366">
              <w:rPr>
                <w:sz w:val="28"/>
                <w:szCs w:val="28"/>
              </w:rPr>
              <w:t xml:space="preserve">Верёвки длиной от 3 до 10 м. </w:t>
            </w:r>
          </w:p>
        </w:tc>
        <w:tc>
          <w:tcPr>
            <w:tcW w:w="4820" w:type="dxa"/>
          </w:tcPr>
          <w:p w:rsidR="0078484F" w:rsidRPr="002A1366" w:rsidRDefault="0078484F" w:rsidP="002A1366">
            <w:pPr>
              <w:spacing w:line="240" w:lineRule="auto"/>
              <w:rPr>
                <w:sz w:val="28"/>
                <w:szCs w:val="28"/>
              </w:rPr>
            </w:pPr>
            <w:r w:rsidRPr="002A1366">
              <w:rPr>
                <w:sz w:val="28"/>
                <w:szCs w:val="28"/>
              </w:rPr>
              <w:t xml:space="preserve">Скакалки короткие длиной от 120 см до 190 – 200 см с ручками. Косички, верёвочки, шнуры длиной от 50 до 80 см. </w:t>
            </w:r>
          </w:p>
          <w:p w:rsidR="0078484F" w:rsidRPr="002A1366" w:rsidRDefault="0078484F" w:rsidP="002A1366">
            <w:pPr>
              <w:spacing w:line="240" w:lineRule="auto"/>
              <w:rPr>
                <w:sz w:val="28"/>
                <w:szCs w:val="28"/>
              </w:rPr>
            </w:pPr>
            <w:r w:rsidRPr="002A1366">
              <w:rPr>
                <w:sz w:val="28"/>
                <w:szCs w:val="28"/>
              </w:rPr>
              <w:t xml:space="preserve">Верёвки длиной от 3 до 10 м. </w:t>
            </w:r>
          </w:p>
        </w:tc>
      </w:tr>
      <w:tr w:rsidR="0078484F" w:rsidRPr="002A1366" w:rsidTr="00277D95">
        <w:tc>
          <w:tcPr>
            <w:tcW w:w="4927" w:type="dxa"/>
          </w:tcPr>
          <w:p w:rsidR="0078484F" w:rsidRPr="002A1366" w:rsidRDefault="00176A3B" w:rsidP="002A1366">
            <w:pPr>
              <w:spacing w:line="240" w:lineRule="auto"/>
              <w:rPr>
                <w:sz w:val="28"/>
                <w:szCs w:val="28"/>
              </w:rPr>
            </w:pPr>
            <w:r>
              <w:rPr>
                <w:sz w:val="28"/>
                <w:szCs w:val="28"/>
              </w:rPr>
              <w:t>Гимнастическая</w:t>
            </w:r>
            <w:r w:rsidR="0078484F" w:rsidRPr="002A1366">
              <w:rPr>
                <w:sz w:val="28"/>
                <w:szCs w:val="28"/>
              </w:rPr>
              <w:t xml:space="preserve"> стенка высотой 2.5 – 2.7 метра и шириной пролёта 70 – 90 см. </w:t>
            </w:r>
          </w:p>
          <w:p w:rsidR="0078484F" w:rsidRPr="002A1366" w:rsidRDefault="0078484F" w:rsidP="002A1366">
            <w:pPr>
              <w:spacing w:line="240" w:lineRule="auto"/>
              <w:rPr>
                <w:sz w:val="28"/>
                <w:szCs w:val="28"/>
              </w:rPr>
            </w:pPr>
            <w:r w:rsidRPr="002A1366">
              <w:rPr>
                <w:sz w:val="28"/>
                <w:szCs w:val="28"/>
              </w:rPr>
              <w:t xml:space="preserve">Лесенки-стремянки высотой 1.5 м и шириной пролёта 50 - 55 см. Приставная лестница с зацепами </w:t>
            </w:r>
            <w:r w:rsidRPr="002A1366">
              <w:rPr>
                <w:sz w:val="28"/>
                <w:szCs w:val="28"/>
              </w:rPr>
              <w:lastRenderedPageBreak/>
              <w:t xml:space="preserve">длиной 2 м и шириной 40 см. </w:t>
            </w:r>
          </w:p>
        </w:tc>
        <w:tc>
          <w:tcPr>
            <w:tcW w:w="4820" w:type="dxa"/>
          </w:tcPr>
          <w:p w:rsidR="0078484F" w:rsidRPr="002A1366" w:rsidRDefault="00176A3B" w:rsidP="002A1366">
            <w:pPr>
              <w:spacing w:line="240" w:lineRule="auto"/>
              <w:rPr>
                <w:sz w:val="28"/>
                <w:szCs w:val="28"/>
              </w:rPr>
            </w:pPr>
            <w:r>
              <w:rPr>
                <w:sz w:val="28"/>
                <w:szCs w:val="28"/>
              </w:rPr>
              <w:lastRenderedPageBreak/>
              <w:t xml:space="preserve">Гимнастическая </w:t>
            </w:r>
            <w:r w:rsidR="0078484F" w:rsidRPr="002A1366">
              <w:rPr>
                <w:sz w:val="28"/>
                <w:szCs w:val="28"/>
              </w:rPr>
              <w:t xml:space="preserve">стенка высотой 2.5 – 2.7 метра и шириной пролёта 70 – 90 см. </w:t>
            </w:r>
          </w:p>
          <w:p w:rsidR="0078484F" w:rsidRPr="002A1366" w:rsidRDefault="0078484F" w:rsidP="002A1366">
            <w:pPr>
              <w:spacing w:line="240" w:lineRule="auto"/>
              <w:rPr>
                <w:sz w:val="28"/>
                <w:szCs w:val="28"/>
              </w:rPr>
            </w:pPr>
            <w:r w:rsidRPr="002A1366">
              <w:rPr>
                <w:sz w:val="28"/>
                <w:szCs w:val="28"/>
              </w:rPr>
              <w:t xml:space="preserve">Лесенки-стремянки высотой 1.5 м и шириной пролёта 50 - 55 см. Приставная лестница с зацепами </w:t>
            </w:r>
            <w:r w:rsidRPr="002A1366">
              <w:rPr>
                <w:sz w:val="28"/>
                <w:szCs w:val="28"/>
              </w:rPr>
              <w:lastRenderedPageBreak/>
              <w:t xml:space="preserve">длиной 2 м и шириной 40 см. </w:t>
            </w:r>
          </w:p>
        </w:tc>
      </w:tr>
      <w:tr w:rsidR="0078484F" w:rsidRPr="002A1366" w:rsidTr="00277D95">
        <w:tc>
          <w:tcPr>
            <w:tcW w:w="4927" w:type="dxa"/>
          </w:tcPr>
          <w:p w:rsidR="0078484F" w:rsidRPr="002A1366" w:rsidRDefault="0078484F" w:rsidP="002A1366">
            <w:pPr>
              <w:spacing w:line="240" w:lineRule="auto"/>
              <w:rPr>
                <w:sz w:val="28"/>
                <w:szCs w:val="28"/>
              </w:rPr>
            </w:pPr>
            <w:r w:rsidRPr="002A1366">
              <w:rPr>
                <w:sz w:val="28"/>
                <w:szCs w:val="28"/>
              </w:rPr>
              <w:lastRenderedPageBreak/>
              <w:t xml:space="preserve">Наклонная доска с зацепами длиной 2 м и шириной 20 - 25 см. </w:t>
            </w:r>
          </w:p>
          <w:p w:rsidR="0078484F" w:rsidRPr="002A1366" w:rsidRDefault="0078484F" w:rsidP="002A1366">
            <w:pPr>
              <w:spacing w:line="240" w:lineRule="auto"/>
              <w:rPr>
                <w:sz w:val="28"/>
                <w:szCs w:val="28"/>
              </w:rPr>
            </w:pPr>
            <w:r w:rsidRPr="002A1366">
              <w:rPr>
                <w:sz w:val="28"/>
                <w:szCs w:val="28"/>
              </w:rPr>
              <w:t xml:space="preserve">Ребристая доска с зацепами длиной 1.5 м и шиной 20 см. </w:t>
            </w:r>
          </w:p>
        </w:tc>
        <w:tc>
          <w:tcPr>
            <w:tcW w:w="4820" w:type="dxa"/>
          </w:tcPr>
          <w:p w:rsidR="0078484F" w:rsidRPr="002A1366" w:rsidRDefault="0078484F" w:rsidP="002A1366">
            <w:pPr>
              <w:spacing w:line="240" w:lineRule="auto"/>
              <w:rPr>
                <w:sz w:val="28"/>
                <w:szCs w:val="28"/>
              </w:rPr>
            </w:pPr>
            <w:r w:rsidRPr="002A1366">
              <w:rPr>
                <w:sz w:val="28"/>
                <w:szCs w:val="28"/>
              </w:rPr>
              <w:t xml:space="preserve">Наклонная доска с зацепами длиной 2 м и шириной 20 - 25 см. </w:t>
            </w:r>
          </w:p>
          <w:p w:rsidR="0078484F" w:rsidRPr="002A1366" w:rsidRDefault="0078484F" w:rsidP="002A1366">
            <w:pPr>
              <w:spacing w:line="240" w:lineRule="auto"/>
              <w:rPr>
                <w:sz w:val="28"/>
                <w:szCs w:val="28"/>
              </w:rPr>
            </w:pPr>
            <w:r w:rsidRPr="002A1366">
              <w:rPr>
                <w:sz w:val="28"/>
                <w:szCs w:val="28"/>
              </w:rPr>
              <w:t xml:space="preserve">Ребристая доска с зацепами длиной 1.5 м и шиной 20 см. </w:t>
            </w:r>
          </w:p>
        </w:tc>
      </w:tr>
      <w:tr w:rsidR="0078484F" w:rsidRPr="002A1366" w:rsidTr="00277D95">
        <w:tc>
          <w:tcPr>
            <w:tcW w:w="4927" w:type="dxa"/>
          </w:tcPr>
          <w:p w:rsidR="0078484F" w:rsidRPr="002A1366" w:rsidRDefault="0078484F" w:rsidP="002A1366">
            <w:pPr>
              <w:spacing w:line="240" w:lineRule="auto"/>
              <w:rPr>
                <w:sz w:val="28"/>
                <w:szCs w:val="28"/>
              </w:rPr>
            </w:pPr>
            <w:r w:rsidRPr="002A1366">
              <w:rPr>
                <w:sz w:val="28"/>
                <w:szCs w:val="28"/>
              </w:rPr>
              <w:t>Гимнастическая  скамейка длиной 4 м и высотой 30 см.</w:t>
            </w:r>
          </w:p>
        </w:tc>
        <w:tc>
          <w:tcPr>
            <w:tcW w:w="4820" w:type="dxa"/>
          </w:tcPr>
          <w:p w:rsidR="0078484F" w:rsidRPr="002A1366" w:rsidRDefault="0078484F" w:rsidP="002A1366">
            <w:pPr>
              <w:spacing w:line="240" w:lineRule="auto"/>
              <w:rPr>
                <w:sz w:val="28"/>
                <w:szCs w:val="28"/>
              </w:rPr>
            </w:pPr>
            <w:r w:rsidRPr="002A1366">
              <w:rPr>
                <w:sz w:val="28"/>
                <w:szCs w:val="28"/>
              </w:rPr>
              <w:t>Гимнастическая  скамейка длиной 4 м и высотой 30 см.</w:t>
            </w:r>
          </w:p>
        </w:tc>
      </w:tr>
      <w:tr w:rsidR="0078484F" w:rsidRPr="002A1366" w:rsidTr="00277D95">
        <w:tc>
          <w:tcPr>
            <w:tcW w:w="4927" w:type="dxa"/>
          </w:tcPr>
          <w:p w:rsidR="0078484F" w:rsidRPr="002A1366" w:rsidRDefault="0078484F" w:rsidP="002A1366">
            <w:pPr>
              <w:spacing w:line="240" w:lineRule="auto"/>
              <w:rPr>
                <w:sz w:val="28"/>
                <w:szCs w:val="28"/>
              </w:rPr>
            </w:pPr>
            <w:r w:rsidRPr="002A1366">
              <w:rPr>
                <w:sz w:val="28"/>
                <w:szCs w:val="28"/>
              </w:rPr>
              <w:t xml:space="preserve">Навесные мишени размером 60 х 60 см с зацепами. </w:t>
            </w:r>
          </w:p>
          <w:p w:rsidR="0078484F" w:rsidRPr="002A1366" w:rsidRDefault="0078484F" w:rsidP="002A1366">
            <w:pPr>
              <w:spacing w:line="240" w:lineRule="auto"/>
              <w:rPr>
                <w:sz w:val="28"/>
                <w:szCs w:val="28"/>
              </w:rPr>
            </w:pPr>
            <w:r w:rsidRPr="002A1366">
              <w:rPr>
                <w:sz w:val="28"/>
                <w:szCs w:val="28"/>
              </w:rPr>
              <w:t>Волейбольная сетка длиной 5 – 6 м и шириной 70 – 80 см.</w:t>
            </w:r>
          </w:p>
        </w:tc>
        <w:tc>
          <w:tcPr>
            <w:tcW w:w="4820" w:type="dxa"/>
          </w:tcPr>
          <w:p w:rsidR="0078484F" w:rsidRPr="002A1366" w:rsidRDefault="0078484F" w:rsidP="002A1366">
            <w:pPr>
              <w:spacing w:line="240" w:lineRule="auto"/>
              <w:rPr>
                <w:sz w:val="28"/>
                <w:szCs w:val="28"/>
              </w:rPr>
            </w:pPr>
            <w:r w:rsidRPr="002A1366">
              <w:rPr>
                <w:sz w:val="28"/>
                <w:szCs w:val="28"/>
              </w:rPr>
              <w:t xml:space="preserve">Навесные мишени размером 60 х 60 см с зацепами. </w:t>
            </w:r>
          </w:p>
          <w:p w:rsidR="0078484F" w:rsidRPr="002A1366" w:rsidRDefault="0078484F" w:rsidP="002A1366">
            <w:pPr>
              <w:spacing w:line="240" w:lineRule="auto"/>
              <w:rPr>
                <w:sz w:val="28"/>
                <w:szCs w:val="28"/>
              </w:rPr>
            </w:pPr>
            <w:r w:rsidRPr="002A1366">
              <w:rPr>
                <w:sz w:val="28"/>
                <w:szCs w:val="28"/>
              </w:rPr>
              <w:t>Волейбольная сетка длиной 5 – 6 м и шириной 70 – 80 см.</w:t>
            </w:r>
          </w:p>
        </w:tc>
      </w:tr>
      <w:tr w:rsidR="0078484F" w:rsidRPr="002A1366" w:rsidTr="00277D95">
        <w:tc>
          <w:tcPr>
            <w:tcW w:w="4927" w:type="dxa"/>
          </w:tcPr>
          <w:p w:rsidR="0078484F" w:rsidRPr="002A1366" w:rsidRDefault="0078484F" w:rsidP="002A1366">
            <w:pPr>
              <w:spacing w:line="240" w:lineRule="auto"/>
              <w:rPr>
                <w:sz w:val="28"/>
                <w:szCs w:val="28"/>
              </w:rPr>
            </w:pPr>
            <w:r w:rsidRPr="002A1366">
              <w:rPr>
                <w:sz w:val="28"/>
                <w:szCs w:val="28"/>
              </w:rPr>
              <w:t>Дуги для подлезания высотой 60, 50, 40, 30 см с расстоянием между основаниями 50 см. Воротики для прокатывания мяча с расстоянием между основаниями 40, 50, 60 см.</w:t>
            </w:r>
          </w:p>
        </w:tc>
        <w:tc>
          <w:tcPr>
            <w:tcW w:w="4820" w:type="dxa"/>
          </w:tcPr>
          <w:p w:rsidR="0078484F" w:rsidRPr="002A1366" w:rsidRDefault="0078484F" w:rsidP="002A1366">
            <w:pPr>
              <w:spacing w:line="240" w:lineRule="auto"/>
              <w:rPr>
                <w:sz w:val="28"/>
                <w:szCs w:val="28"/>
              </w:rPr>
            </w:pPr>
            <w:r w:rsidRPr="002A1366">
              <w:rPr>
                <w:sz w:val="28"/>
                <w:szCs w:val="28"/>
              </w:rPr>
              <w:t>Дуги для подлезания высотой 60, 50, 40, 30 см с расстоянием между основаниями 50 см. Воротики для прокатывания мяча с расстоянием между основаниями 40, 50, 60 см.</w:t>
            </w:r>
          </w:p>
        </w:tc>
      </w:tr>
      <w:tr w:rsidR="0078484F" w:rsidRPr="002A1366" w:rsidTr="00277D95">
        <w:tc>
          <w:tcPr>
            <w:tcW w:w="4927" w:type="dxa"/>
          </w:tcPr>
          <w:p w:rsidR="0078484F" w:rsidRPr="002A1366" w:rsidRDefault="0078484F" w:rsidP="002A1366">
            <w:pPr>
              <w:spacing w:line="240" w:lineRule="auto"/>
              <w:rPr>
                <w:sz w:val="28"/>
                <w:szCs w:val="28"/>
              </w:rPr>
            </w:pPr>
            <w:r w:rsidRPr="002A1366">
              <w:rPr>
                <w:sz w:val="28"/>
                <w:szCs w:val="28"/>
              </w:rPr>
              <w:t>Кубики пластмассовые разного цвета с гранями размером 3х3, 5х5, 6х6 см. Кирпичики с размером основания 25х20, 20х15, 20х10 и высотой 5 см.</w:t>
            </w:r>
          </w:p>
        </w:tc>
        <w:tc>
          <w:tcPr>
            <w:tcW w:w="4820" w:type="dxa"/>
          </w:tcPr>
          <w:p w:rsidR="0078484F" w:rsidRPr="002A1366" w:rsidRDefault="0078484F" w:rsidP="002A1366">
            <w:pPr>
              <w:spacing w:line="240" w:lineRule="auto"/>
              <w:rPr>
                <w:sz w:val="28"/>
                <w:szCs w:val="28"/>
              </w:rPr>
            </w:pPr>
            <w:r w:rsidRPr="002A1366">
              <w:rPr>
                <w:sz w:val="28"/>
                <w:szCs w:val="28"/>
              </w:rPr>
              <w:t xml:space="preserve">Кубики пластмассовые разного цвета с гранями размером 3х3, 5х5, 6х6 см. </w:t>
            </w:r>
          </w:p>
          <w:p w:rsidR="0078484F" w:rsidRPr="002A1366" w:rsidRDefault="0078484F" w:rsidP="002A1366">
            <w:pPr>
              <w:spacing w:line="240" w:lineRule="auto"/>
              <w:rPr>
                <w:sz w:val="28"/>
                <w:szCs w:val="28"/>
              </w:rPr>
            </w:pPr>
            <w:r w:rsidRPr="002A1366">
              <w:rPr>
                <w:sz w:val="28"/>
                <w:szCs w:val="28"/>
              </w:rPr>
              <w:t>Кирпичики с размером основания 25х20, 20х15, 20х10 и высотой 5 см.</w:t>
            </w:r>
          </w:p>
        </w:tc>
      </w:tr>
      <w:tr w:rsidR="0078484F" w:rsidRPr="002A1366" w:rsidTr="00277D95">
        <w:tc>
          <w:tcPr>
            <w:tcW w:w="4927" w:type="dxa"/>
          </w:tcPr>
          <w:p w:rsidR="0078484F" w:rsidRPr="002A1366" w:rsidRDefault="0078484F" w:rsidP="002A1366">
            <w:pPr>
              <w:spacing w:line="240" w:lineRule="auto"/>
              <w:rPr>
                <w:sz w:val="28"/>
                <w:szCs w:val="28"/>
              </w:rPr>
            </w:pPr>
            <w:r w:rsidRPr="002A1366">
              <w:rPr>
                <w:sz w:val="28"/>
                <w:szCs w:val="28"/>
              </w:rPr>
              <w:t xml:space="preserve">Набивные мешочки для метания в цель размером 6х9 и 7х10 см, массой 100 – 150 г и 200 – 250 г. </w:t>
            </w:r>
          </w:p>
        </w:tc>
        <w:tc>
          <w:tcPr>
            <w:tcW w:w="4820" w:type="dxa"/>
          </w:tcPr>
          <w:p w:rsidR="0078484F" w:rsidRPr="002A1366" w:rsidRDefault="0078484F" w:rsidP="002A1366">
            <w:pPr>
              <w:spacing w:line="240" w:lineRule="auto"/>
              <w:rPr>
                <w:sz w:val="28"/>
                <w:szCs w:val="28"/>
              </w:rPr>
            </w:pPr>
            <w:r w:rsidRPr="002A1366">
              <w:rPr>
                <w:sz w:val="28"/>
                <w:szCs w:val="28"/>
              </w:rPr>
              <w:t xml:space="preserve">Набивные мешочки для метания в цель размером 6х9 и 7х10 см, массой 100 – 150 г и 200 – 250 г. </w:t>
            </w:r>
          </w:p>
        </w:tc>
      </w:tr>
      <w:tr w:rsidR="0078484F" w:rsidRPr="002A1366" w:rsidTr="00277D95">
        <w:tc>
          <w:tcPr>
            <w:tcW w:w="4927" w:type="dxa"/>
          </w:tcPr>
          <w:p w:rsidR="0078484F" w:rsidRPr="002A1366" w:rsidRDefault="0078484F" w:rsidP="002A1366">
            <w:pPr>
              <w:spacing w:line="240" w:lineRule="auto"/>
              <w:rPr>
                <w:sz w:val="28"/>
                <w:szCs w:val="28"/>
              </w:rPr>
            </w:pPr>
            <w:r w:rsidRPr="002A1366">
              <w:rPr>
                <w:sz w:val="28"/>
                <w:szCs w:val="28"/>
              </w:rPr>
              <w:t xml:space="preserve">Кегли большие и малые, </w:t>
            </w:r>
          </w:p>
          <w:p w:rsidR="0078484F" w:rsidRPr="002A1366" w:rsidRDefault="0078484F" w:rsidP="002A1366">
            <w:pPr>
              <w:spacing w:line="240" w:lineRule="auto"/>
              <w:rPr>
                <w:sz w:val="28"/>
                <w:szCs w:val="28"/>
              </w:rPr>
            </w:pPr>
            <w:r w:rsidRPr="002A1366">
              <w:rPr>
                <w:sz w:val="28"/>
                <w:szCs w:val="28"/>
              </w:rPr>
              <w:t xml:space="preserve">флажки цветные, </w:t>
            </w:r>
          </w:p>
          <w:p w:rsidR="0078484F" w:rsidRPr="002A1366" w:rsidRDefault="0078484F" w:rsidP="002A1366">
            <w:pPr>
              <w:spacing w:line="240" w:lineRule="auto"/>
              <w:rPr>
                <w:sz w:val="28"/>
                <w:szCs w:val="28"/>
              </w:rPr>
            </w:pPr>
            <w:r w:rsidRPr="002A1366">
              <w:rPr>
                <w:sz w:val="28"/>
                <w:szCs w:val="28"/>
              </w:rPr>
              <w:t xml:space="preserve">ленты цветные с палочками и без палочек короткие и длинные, султанчики, </w:t>
            </w:r>
          </w:p>
          <w:p w:rsidR="0078484F" w:rsidRPr="002A1366" w:rsidRDefault="0078484F" w:rsidP="002A1366">
            <w:pPr>
              <w:spacing w:line="240" w:lineRule="auto"/>
              <w:rPr>
                <w:sz w:val="28"/>
                <w:szCs w:val="28"/>
              </w:rPr>
            </w:pPr>
            <w:r w:rsidRPr="002A1366">
              <w:rPr>
                <w:sz w:val="28"/>
                <w:szCs w:val="28"/>
              </w:rPr>
              <w:t>платочки разноцветные 20х20 см.</w:t>
            </w:r>
          </w:p>
        </w:tc>
        <w:tc>
          <w:tcPr>
            <w:tcW w:w="4820" w:type="dxa"/>
          </w:tcPr>
          <w:p w:rsidR="0078484F" w:rsidRPr="002A1366" w:rsidRDefault="0078484F" w:rsidP="002A1366">
            <w:pPr>
              <w:spacing w:line="240" w:lineRule="auto"/>
              <w:rPr>
                <w:sz w:val="28"/>
                <w:szCs w:val="28"/>
              </w:rPr>
            </w:pPr>
            <w:r w:rsidRPr="002A1366">
              <w:rPr>
                <w:sz w:val="28"/>
                <w:szCs w:val="28"/>
              </w:rPr>
              <w:t xml:space="preserve">Кегли большие и малые, </w:t>
            </w:r>
          </w:p>
          <w:p w:rsidR="0078484F" w:rsidRPr="002A1366" w:rsidRDefault="0078484F" w:rsidP="002A1366">
            <w:pPr>
              <w:spacing w:line="240" w:lineRule="auto"/>
              <w:rPr>
                <w:sz w:val="28"/>
                <w:szCs w:val="28"/>
              </w:rPr>
            </w:pPr>
            <w:r w:rsidRPr="002A1366">
              <w:rPr>
                <w:sz w:val="28"/>
                <w:szCs w:val="28"/>
              </w:rPr>
              <w:t xml:space="preserve">флажки цветные, </w:t>
            </w:r>
          </w:p>
          <w:p w:rsidR="0078484F" w:rsidRPr="002A1366" w:rsidRDefault="0078484F" w:rsidP="002A1366">
            <w:pPr>
              <w:spacing w:line="240" w:lineRule="auto"/>
              <w:rPr>
                <w:sz w:val="28"/>
                <w:szCs w:val="28"/>
              </w:rPr>
            </w:pPr>
            <w:r w:rsidRPr="002A1366">
              <w:rPr>
                <w:sz w:val="28"/>
                <w:szCs w:val="28"/>
              </w:rPr>
              <w:t xml:space="preserve">ленты цветные с палочками и без палочек короткие и длинные, султанчики, </w:t>
            </w:r>
          </w:p>
          <w:p w:rsidR="0078484F" w:rsidRPr="002A1366" w:rsidRDefault="0078484F" w:rsidP="002A1366">
            <w:pPr>
              <w:spacing w:line="240" w:lineRule="auto"/>
              <w:rPr>
                <w:sz w:val="28"/>
                <w:szCs w:val="28"/>
              </w:rPr>
            </w:pPr>
            <w:r w:rsidRPr="002A1366">
              <w:rPr>
                <w:sz w:val="28"/>
                <w:szCs w:val="28"/>
              </w:rPr>
              <w:t>платочки разноцветные 20х20 см.</w:t>
            </w:r>
          </w:p>
        </w:tc>
      </w:tr>
    </w:tbl>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819"/>
      </w:tblGrid>
      <w:tr w:rsidR="0078484F" w:rsidRPr="002A1366" w:rsidTr="00277D95">
        <w:trPr>
          <w:trHeight w:val="556"/>
        </w:trPr>
        <w:tc>
          <w:tcPr>
            <w:tcW w:w="4928" w:type="dxa"/>
          </w:tcPr>
          <w:p w:rsidR="0078484F" w:rsidRPr="002A1366" w:rsidRDefault="0078484F" w:rsidP="002A1366">
            <w:pPr>
              <w:spacing w:line="240" w:lineRule="auto"/>
              <w:rPr>
                <w:sz w:val="28"/>
                <w:szCs w:val="28"/>
              </w:rPr>
            </w:pPr>
            <w:r w:rsidRPr="002A1366">
              <w:rPr>
                <w:sz w:val="28"/>
                <w:szCs w:val="28"/>
              </w:rPr>
              <w:t xml:space="preserve">Гимнастические маты, дорожки для ходьбы и бега шириной 20 – 25 см и длиной от 2.5 до 5 – 6 м. </w:t>
            </w:r>
          </w:p>
        </w:tc>
        <w:tc>
          <w:tcPr>
            <w:tcW w:w="4819" w:type="dxa"/>
          </w:tcPr>
          <w:p w:rsidR="0078484F" w:rsidRPr="002A1366" w:rsidRDefault="0078484F" w:rsidP="002A1366">
            <w:pPr>
              <w:spacing w:line="240" w:lineRule="auto"/>
              <w:rPr>
                <w:sz w:val="28"/>
                <w:szCs w:val="28"/>
              </w:rPr>
            </w:pPr>
            <w:r w:rsidRPr="002A1366">
              <w:rPr>
                <w:sz w:val="28"/>
                <w:szCs w:val="28"/>
              </w:rPr>
              <w:t xml:space="preserve">Гимнастические маты, дорожки для ходьбы и бега шириной 20 – 25 см и длиной от 2.5 до 5 – 6 м. </w:t>
            </w:r>
          </w:p>
        </w:tc>
      </w:tr>
      <w:tr w:rsidR="0078484F" w:rsidRPr="002A1366" w:rsidTr="00277D95">
        <w:trPr>
          <w:trHeight w:val="556"/>
        </w:trPr>
        <w:tc>
          <w:tcPr>
            <w:tcW w:w="4928" w:type="dxa"/>
          </w:tcPr>
          <w:p w:rsidR="0078484F" w:rsidRPr="002A1366" w:rsidRDefault="0078484F" w:rsidP="002A1366">
            <w:pPr>
              <w:spacing w:line="240" w:lineRule="auto"/>
              <w:rPr>
                <w:sz w:val="28"/>
                <w:szCs w:val="28"/>
              </w:rPr>
            </w:pPr>
            <w:r w:rsidRPr="002A1366">
              <w:rPr>
                <w:sz w:val="28"/>
                <w:szCs w:val="28"/>
              </w:rPr>
              <w:t>Атрибуты для подвижных игр (шапочки, маски, верёвки, ленточки и т.п.).</w:t>
            </w:r>
          </w:p>
        </w:tc>
        <w:tc>
          <w:tcPr>
            <w:tcW w:w="4819" w:type="dxa"/>
          </w:tcPr>
          <w:p w:rsidR="0078484F" w:rsidRPr="002A1366" w:rsidRDefault="0078484F" w:rsidP="002A1366">
            <w:pPr>
              <w:spacing w:line="240" w:lineRule="auto"/>
              <w:rPr>
                <w:sz w:val="28"/>
                <w:szCs w:val="28"/>
              </w:rPr>
            </w:pPr>
            <w:r w:rsidRPr="002A1366">
              <w:rPr>
                <w:sz w:val="28"/>
                <w:szCs w:val="28"/>
              </w:rPr>
              <w:t>Атрибуты для подвижных игр (шапочки, маски, верёвки, ленточки и т.п.).</w:t>
            </w:r>
          </w:p>
        </w:tc>
      </w:tr>
      <w:tr w:rsidR="0078484F" w:rsidRPr="002A1366" w:rsidTr="00277D95">
        <w:trPr>
          <w:trHeight w:val="556"/>
        </w:trPr>
        <w:tc>
          <w:tcPr>
            <w:tcW w:w="4928" w:type="dxa"/>
          </w:tcPr>
          <w:p w:rsidR="0078484F" w:rsidRPr="002A1366" w:rsidRDefault="0078484F" w:rsidP="002A1366">
            <w:pPr>
              <w:spacing w:line="240" w:lineRule="auto"/>
              <w:rPr>
                <w:sz w:val="28"/>
                <w:szCs w:val="28"/>
              </w:rPr>
            </w:pPr>
            <w:r w:rsidRPr="002A1366">
              <w:rPr>
                <w:sz w:val="28"/>
                <w:szCs w:val="28"/>
              </w:rPr>
              <w:t>Трехколесные  и двухколесные велосипеды, самокаты.</w:t>
            </w:r>
          </w:p>
        </w:tc>
        <w:tc>
          <w:tcPr>
            <w:tcW w:w="4819" w:type="dxa"/>
          </w:tcPr>
          <w:p w:rsidR="0078484F" w:rsidRPr="002A1366" w:rsidRDefault="0078484F" w:rsidP="002A1366">
            <w:pPr>
              <w:spacing w:line="240" w:lineRule="auto"/>
              <w:rPr>
                <w:sz w:val="28"/>
                <w:szCs w:val="28"/>
              </w:rPr>
            </w:pPr>
            <w:r w:rsidRPr="002A1366">
              <w:rPr>
                <w:sz w:val="28"/>
                <w:szCs w:val="28"/>
              </w:rPr>
              <w:t>Трехколесные  и двухколесные велосипеды, самокаты.</w:t>
            </w:r>
          </w:p>
        </w:tc>
      </w:tr>
      <w:tr w:rsidR="0078484F" w:rsidRPr="002A1366" w:rsidTr="00277D95">
        <w:trPr>
          <w:trHeight w:val="397"/>
        </w:trPr>
        <w:tc>
          <w:tcPr>
            <w:tcW w:w="4928" w:type="dxa"/>
          </w:tcPr>
          <w:p w:rsidR="0078484F" w:rsidRPr="002A1366" w:rsidRDefault="0078484F" w:rsidP="002A1366">
            <w:pPr>
              <w:spacing w:line="240" w:lineRule="auto"/>
              <w:rPr>
                <w:sz w:val="28"/>
                <w:szCs w:val="28"/>
              </w:rPr>
            </w:pPr>
            <w:r w:rsidRPr="002A1366">
              <w:rPr>
                <w:sz w:val="28"/>
                <w:szCs w:val="28"/>
              </w:rPr>
              <w:t>Санки, лыжи.</w:t>
            </w:r>
          </w:p>
        </w:tc>
        <w:tc>
          <w:tcPr>
            <w:tcW w:w="4819" w:type="dxa"/>
          </w:tcPr>
          <w:p w:rsidR="0078484F" w:rsidRPr="002A1366" w:rsidRDefault="0078484F" w:rsidP="002A1366">
            <w:pPr>
              <w:spacing w:line="240" w:lineRule="auto"/>
              <w:rPr>
                <w:sz w:val="28"/>
                <w:szCs w:val="28"/>
              </w:rPr>
            </w:pPr>
            <w:r w:rsidRPr="002A1366">
              <w:rPr>
                <w:sz w:val="28"/>
                <w:szCs w:val="28"/>
              </w:rPr>
              <w:t>Санки, лыжи.</w:t>
            </w:r>
          </w:p>
        </w:tc>
      </w:tr>
    </w:tbl>
    <w:p w:rsidR="0078484F" w:rsidRPr="00277D95" w:rsidRDefault="0078484F" w:rsidP="00277D95">
      <w:pPr>
        <w:spacing w:line="240" w:lineRule="auto"/>
        <w:rPr>
          <w:sz w:val="28"/>
          <w:szCs w:val="28"/>
        </w:rPr>
      </w:pPr>
      <w:r w:rsidRPr="00277D95">
        <w:rPr>
          <w:sz w:val="28"/>
          <w:szCs w:val="28"/>
        </w:rPr>
        <w:t>При формулировке содержания некоторых разделов функциональных таблиц использовалась методическая литература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
        <w:gridCol w:w="9045"/>
      </w:tblGrid>
      <w:tr w:rsidR="0078484F" w:rsidRPr="00277D95" w:rsidTr="00816C12">
        <w:tc>
          <w:tcPr>
            <w:tcW w:w="809" w:type="dxa"/>
          </w:tcPr>
          <w:p w:rsidR="0078484F" w:rsidRPr="00277D95" w:rsidRDefault="0078484F" w:rsidP="00277D95">
            <w:pPr>
              <w:spacing w:line="240" w:lineRule="auto"/>
              <w:rPr>
                <w:b/>
                <w:i/>
                <w:sz w:val="28"/>
                <w:szCs w:val="28"/>
              </w:rPr>
            </w:pPr>
            <w:r w:rsidRPr="00277D95">
              <w:rPr>
                <w:b/>
                <w:i/>
                <w:sz w:val="28"/>
                <w:szCs w:val="28"/>
              </w:rPr>
              <w:t>*</w:t>
            </w:r>
          </w:p>
        </w:tc>
        <w:tc>
          <w:tcPr>
            <w:tcW w:w="9045" w:type="dxa"/>
          </w:tcPr>
          <w:p w:rsidR="0078484F" w:rsidRPr="00277D95" w:rsidRDefault="0078484F" w:rsidP="00277D95">
            <w:pPr>
              <w:spacing w:line="240" w:lineRule="auto"/>
              <w:rPr>
                <w:i/>
                <w:sz w:val="28"/>
                <w:szCs w:val="28"/>
              </w:rPr>
            </w:pPr>
            <w:r w:rsidRPr="00277D95">
              <w:rPr>
                <w:i/>
                <w:sz w:val="28"/>
                <w:szCs w:val="28"/>
              </w:rPr>
              <w:t>Пензулаева Л.И. Физическая культура в детском саду. Конспекты занятий для работы с детьми.- М., МОЗАИКА-СИНТЕЗ,2020</w:t>
            </w:r>
          </w:p>
        </w:tc>
      </w:tr>
      <w:tr w:rsidR="0078484F" w:rsidRPr="00277D95" w:rsidTr="00816C12">
        <w:tc>
          <w:tcPr>
            <w:tcW w:w="809" w:type="dxa"/>
          </w:tcPr>
          <w:p w:rsidR="0078484F" w:rsidRPr="00277D95" w:rsidRDefault="0078484F" w:rsidP="00277D95">
            <w:pPr>
              <w:spacing w:line="240" w:lineRule="auto"/>
              <w:rPr>
                <w:b/>
                <w:i/>
                <w:sz w:val="28"/>
                <w:szCs w:val="28"/>
              </w:rPr>
            </w:pPr>
            <w:r w:rsidRPr="00277D95">
              <w:rPr>
                <w:b/>
                <w:i/>
                <w:sz w:val="28"/>
                <w:szCs w:val="28"/>
              </w:rPr>
              <w:t>**</w:t>
            </w:r>
          </w:p>
        </w:tc>
        <w:tc>
          <w:tcPr>
            <w:tcW w:w="9045" w:type="dxa"/>
          </w:tcPr>
          <w:p w:rsidR="0078484F" w:rsidRPr="00277D95" w:rsidRDefault="0078484F" w:rsidP="00277D95">
            <w:pPr>
              <w:spacing w:line="240" w:lineRule="auto"/>
              <w:rPr>
                <w:i/>
                <w:sz w:val="28"/>
                <w:szCs w:val="28"/>
              </w:rPr>
            </w:pPr>
            <w:r w:rsidRPr="00277D95">
              <w:rPr>
                <w:i/>
                <w:sz w:val="28"/>
                <w:szCs w:val="28"/>
              </w:rPr>
              <w:t xml:space="preserve">Осокина Т.И. Физическая культура в детском саду: пособие для </w:t>
            </w:r>
            <w:r w:rsidRPr="00277D95">
              <w:rPr>
                <w:i/>
                <w:sz w:val="28"/>
                <w:szCs w:val="28"/>
              </w:rPr>
              <w:lastRenderedPageBreak/>
              <w:t>воспитателя детского сада. - М., «Просвещение»,1986</w:t>
            </w:r>
          </w:p>
        </w:tc>
      </w:tr>
      <w:tr w:rsidR="0078484F" w:rsidRPr="00277D95" w:rsidTr="00816C12">
        <w:tc>
          <w:tcPr>
            <w:tcW w:w="809" w:type="dxa"/>
          </w:tcPr>
          <w:p w:rsidR="0078484F" w:rsidRPr="00277D95" w:rsidRDefault="0078484F" w:rsidP="00277D95">
            <w:pPr>
              <w:spacing w:line="240" w:lineRule="auto"/>
              <w:rPr>
                <w:b/>
                <w:i/>
                <w:sz w:val="28"/>
                <w:szCs w:val="28"/>
              </w:rPr>
            </w:pPr>
            <w:r w:rsidRPr="00277D95">
              <w:rPr>
                <w:b/>
                <w:i/>
                <w:sz w:val="28"/>
                <w:szCs w:val="28"/>
              </w:rPr>
              <w:lastRenderedPageBreak/>
              <w:t>***</w:t>
            </w:r>
          </w:p>
        </w:tc>
        <w:tc>
          <w:tcPr>
            <w:tcW w:w="9045" w:type="dxa"/>
          </w:tcPr>
          <w:p w:rsidR="0078484F" w:rsidRPr="00277D95" w:rsidRDefault="0078484F" w:rsidP="00277D95">
            <w:pPr>
              <w:spacing w:line="240" w:lineRule="auto"/>
              <w:rPr>
                <w:i/>
                <w:sz w:val="28"/>
                <w:szCs w:val="28"/>
              </w:rPr>
            </w:pPr>
            <w:r w:rsidRPr="00277D95">
              <w:rPr>
                <w:i/>
                <w:sz w:val="28"/>
                <w:szCs w:val="28"/>
              </w:rPr>
              <w:t>Степаненкова Э.Я. Теория и методика физического воспитания и развития ребенка. — М.: Издательский центр «Академия», 2006</w:t>
            </w:r>
          </w:p>
          <w:p w:rsidR="006018B1" w:rsidRDefault="006018B1" w:rsidP="00277D95">
            <w:pPr>
              <w:spacing w:line="240" w:lineRule="auto"/>
              <w:ind w:left="-810"/>
              <w:jc w:val="center"/>
              <w:rPr>
                <w:b/>
                <w:sz w:val="28"/>
                <w:szCs w:val="28"/>
              </w:rPr>
            </w:pPr>
          </w:p>
          <w:p w:rsidR="002A28AC" w:rsidRPr="00277D95" w:rsidRDefault="002A28AC" w:rsidP="00277D95">
            <w:pPr>
              <w:spacing w:line="240" w:lineRule="auto"/>
              <w:ind w:left="-810"/>
              <w:jc w:val="center"/>
              <w:rPr>
                <w:b/>
                <w:sz w:val="28"/>
                <w:szCs w:val="28"/>
              </w:rPr>
            </w:pPr>
            <w:r w:rsidRPr="00277D95">
              <w:rPr>
                <w:b/>
                <w:sz w:val="28"/>
                <w:szCs w:val="28"/>
              </w:rPr>
              <w:t>2.4</w:t>
            </w:r>
            <w:r w:rsidR="00DC0AC5" w:rsidRPr="00277D95">
              <w:rPr>
                <w:b/>
                <w:sz w:val="28"/>
                <w:szCs w:val="28"/>
              </w:rPr>
              <w:t xml:space="preserve"> Ежедневное планирование</w:t>
            </w:r>
          </w:p>
          <w:p w:rsidR="0078484F" w:rsidRDefault="00DC0AC5" w:rsidP="00277D95">
            <w:pPr>
              <w:spacing w:line="240" w:lineRule="auto"/>
              <w:ind w:left="-810"/>
              <w:jc w:val="center"/>
              <w:rPr>
                <w:b/>
                <w:sz w:val="28"/>
                <w:szCs w:val="28"/>
              </w:rPr>
            </w:pPr>
            <w:r w:rsidRPr="00277D95">
              <w:rPr>
                <w:b/>
                <w:sz w:val="28"/>
                <w:szCs w:val="28"/>
              </w:rPr>
              <w:t>воспитательно-образовательного процесса</w:t>
            </w:r>
          </w:p>
          <w:p w:rsidR="00C144C2" w:rsidRDefault="00C144C2" w:rsidP="00C144C2">
            <w:pPr>
              <w:spacing w:line="240" w:lineRule="auto"/>
              <w:ind w:left="-810"/>
              <w:rPr>
                <w:b/>
                <w:sz w:val="28"/>
                <w:szCs w:val="28"/>
              </w:rPr>
            </w:pPr>
          </w:p>
          <w:p w:rsidR="00C144C2" w:rsidRPr="00277D95" w:rsidRDefault="00C144C2" w:rsidP="00C144C2">
            <w:pPr>
              <w:spacing w:line="240" w:lineRule="auto"/>
              <w:ind w:left="-810"/>
              <w:rPr>
                <w:b/>
                <w:sz w:val="28"/>
                <w:szCs w:val="28"/>
              </w:rPr>
            </w:pPr>
          </w:p>
        </w:tc>
      </w:tr>
    </w:tbl>
    <w:p w:rsidR="00816C12" w:rsidRDefault="00816C12" w:rsidP="00816C12">
      <w:pPr>
        <w:pStyle w:val="c13"/>
        <w:shd w:val="clear" w:color="auto" w:fill="FFFFFF"/>
        <w:spacing w:before="0" w:beforeAutospacing="0" w:after="0" w:afterAutospacing="0"/>
        <w:ind w:firstLine="540"/>
        <w:jc w:val="both"/>
        <w:rPr>
          <w:rStyle w:val="c2"/>
          <w:sz w:val="28"/>
          <w:szCs w:val="28"/>
        </w:rPr>
      </w:pPr>
      <w:r>
        <w:rPr>
          <w:rStyle w:val="c2"/>
          <w:sz w:val="28"/>
          <w:szCs w:val="28"/>
        </w:rPr>
        <w:t>Основная цель планирования – обеспечение выполнения Программы воспитания и обучения в детском саду.</w:t>
      </w:r>
      <w:r>
        <w:rPr>
          <w:color w:val="000000"/>
        </w:rPr>
        <w:t xml:space="preserve"> </w:t>
      </w:r>
      <w:r>
        <w:rPr>
          <w:rStyle w:val="c2"/>
          <w:sz w:val="28"/>
          <w:szCs w:val="28"/>
        </w:rPr>
        <w:t>В плане отражаются конкретные задачи воспитательно-образовательной работы, основные виды деятельности и их организации, средства решения поставленных задач на конкретный отрезок времени. В нем предусматриваются характер связи и взаимодействия различных средств, форм и методов обучения и воспитания, сочетание деятельности детей, организуемой воспитателем, с их самостоятельной деятельностью, деятельностью коллективной, совместной, индивидуальной и т.д.</w:t>
      </w:r>
    </w:p>
    <w:p w:rsidR="00816C12" w:rsidRPr="00816C12" w:rsidRDefault="00816C12" w:rsidP="00816C12">
      <w:pPr>
        <w:pStyle w:val="c13"/>
        <w:shd w:val="clear" w:color="auto" w:fill="FFFFFF"/>
        <w:spacing w:before="0" w:beforeAutospacing="0" w:after="0" w:afterAutospacing="0"/>
        <w:ind w:firstLine="540"/>
        <w:jc w:val="both"/>
        <w:rPr>
          <w:color w:val="000000"/>
        </w:rPr>
      </w:pPr>
    </w:p>
    <w:p w:rsidR="002A28AC" w:rsidRPr="00277D95" w:rsidRDefault="002A28AC" w:rsidP="00277D95">
      <w:pPr>
        <w:spacing w:after="160" w:line="259" w:lineRule="auto"/>
        <w:rPr>
          <w:b/>
          <w:sz w:val="28"/>
          <w:szCs w:val="28"/>
        </w:rPr>
      </w:pPr>
      <w:r w:rsidRPr="00816C12">
        <w:rPr>
          <w:b/>
          <w:sz w:val="28"/>
          <w:szCs w:val="28"/>
        </w:rPr>
        <w:t>Приложение 2</w:t>
      </w:r>
    </w:p>
    <w:p w:rsidR="005F0840" w:rsidRPr="00277D95" w:rsidRDefault="002A28AC" w:rsidP="00277D95">
      <w:pPr>
        <w:spacing w:before="240" w:after="120" w:line="240" w:lineRule="auto"/>
        <w:jc w:val="center"/>
        <w:rPr>
          <w:b/>
          <w:sz w:val="28"/>
          <w:szCs w:val="28"/>
        </w:rPr>
      </w:pPr>
      <w:r w:rsidRPr="00277D95">
        <w:rPr>
          <w:sz w:val="28"/>
          <w:szCs w:val="28"/>
        </w:rPr>
        <w:t xml:space="preserve">2.5 </w:t>
      </w:r>
      <w:r w:rsidR="005F0840" w:rsidRPr="00277D95">
        <w:rPr>
          <w:b/>
          <w:caps/>
          <w:sz w:val="28"/>
          <w:szCs w:val="28"/>
        </w:rPr>
        <w:t xml:space="preserve">Региональный компонент </w:t>
      </w:r>
      <w:r w:rsidR="005F0840" w:rsidRPr="00277D95">
        <w:rPr>
          <w:b/>
          <w:caps/>
          <w:sz w:val="28"/>
          <w:szCs w:val="28"/>
        </w:rPr>
        <w:br/>
      </w:r>
      <w:r w:rsidR="005F0840" w:rsidRPr="00277D95">
        <w:rPr>
          <w:b/>
          <w:sz w:val="28"/>
          <w:szCs w:val="28"/>
        </w:rPr>
        <w:t>(на примере региональной п</w:t>
      </w:r>
      <w:r w:rsidR="00277D95">
        <w:rPr>
          <w:b/>
          <w:sz w:val="28"/>
          <w:szCs w:val="28"/>
        </w:rPr>
        <w:t xml:space="preserve">рограммы «Воспитание маленького волжанина» </w:t>
      </w:r>
      <w:r w:rsidR="005F0840" w:rsidRPr="00277D95">
        <w:rPr>
          <w:b/>
          <w:sz w:val="28"/>
          <w:szCs w:val="28"/>
        </w:rPr>
        <w:t>под научным сопровождением к.п.н. Е.С. Евдокимовой)</w:t>
      </w:r>
    </w:p>
    <w:p w:rsidR="005F0840" w:rsidRPr="00277D95" w:rsidRDefault="005F0840" w:rsidP="00277D95">
      <w:pPr>
        <w:spacing w:before="120" w:after="120" w:line="240" w:lineRule="auto"/>
        <w:jc w:val="center"/>
        <w:rPr>
          <w:b/>
          <w:sz w:val="28"/>
          <w:szCs w:val="28"/>
        </w:rPr>
      </w:pPr>
      <w:r w:rsidRPr="00277D95">
        <w:rPr>
          <w:b/>
          <w:sz w:val="28"/>
          <w:szCs w:val="28"/>
        </w:rPr>
        <w:t>Направления регионального компонента</w:t>
      </w: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50"/>
        <w:gridCol w:w="5416"/>
        <w:gridCol w:w="2240"/>
      </w:tblGrid>
      <w:tr w:rsidR="005F0840" w:rsidRPr="00277D95" w:rsidTr="00277D95">
        <w:trPr>
          <w:jc w:val="center"/>
        </w:trPr>
        <w:tc>
          <w:tcPr>
            <w:tcW w:w="1187" w:type="pct"/>
            <w:vAlign w:val="center"/>
          </w:tcPr>
          <w:p w:rsidR="005F0840" w:rsidRPr="00277D95" w:rsidRDefault="005F0840" w:rsidP="005263F1">
            <w:pPr>
              <w:spacing w:line="240" w:lineRule="auto"/>
              <w:ind w:left="-57" w:right="-57"/>
              <w:jc w:val="center"/>
              <w:rPr>
                <w:b/>
                <w:sz w:val="28"/>
                <w:szCs w:val="28"/>
              </w:rPr>
            </w:pPr>
            <w:r w:rsidRPr="00277D95">
              <w:rPr>
                <w:b/>
                <w:sz w:val="28"/>
                <w:szCs w:val="28"/>
              </w:rPr>
              <w:t>Направление</w:t>
            </w:r>
          </w:p>
        </w:tc>
        <w:tc>
          <w:tcPr>
            <w:tcW w:w="2921" w:type="pct"/>
            <w:vAlign w:val="center"/>
          </w:tcPr>
          <w:p w:rsidR="005F0840" w:rsidRPr="00277D95" w:rsidRDefault="005F0840" w:rsidP="005263F1">
            <w:pPr>
              <w:spacing w:line="240" w:lineRule="auto"/>
              <w:ind w:left="-57" w:right="-57"/>
              <w:jc w:val="center"/>
              <w:rPr>
                <w:b/>
                <w:sz w:val="28"/>
                <w:szCs w:val="28"/>
              </w:rPr>
            </w:pPr>
            <w:r w:rsidRPr="00277D95">
              <w:rPr>
                <w:b/>
                <w:sz w:val="28"/>
                <w:szCs w:val="28"/>
              </w:rPr>
              <w:t>Содержание направления</w:t>
            </w:r>
          </w:p>
        </w:tc>
        <w:tc>
          <w:tcPr>
            <w:tcW w:w="892" w:type="pct"/>
          </w:tcPr>
          <w:p w:rsidR="005F0840" w:rsidRPr="00277D95" w:rsidRDefault="005F0840" w:rsidP="005263F1">
            <w:pPr>
              <w:spacing w:line="240" w:lineRule="auto"/>
              <w:ind w:left="-57" w:right="-57"/>
              <w:jc w:val="center"/>
              <w:rPr>
                <w:b/>
                <w:sz w:val="28"/>
                <w:szCs w:val="28"/>
              </w:rPr>
            </w:pPr>
            <w:r w:rsidRPr="00277D95">
              <w:rPr>
                <w:b/>
                <w:sz w:val="28"/>
                <w:szCs w:val="28"/>
              </w:rPr>
              <w:t xml:space="preserve">Формы взаимодействия воспитывающих взрослых (воспитателей </w:t>
            </w:r>
            <w:r w:rsidRPr="00277D95">
              <w:rPr>
                <w:b/>
                <w:sz w:val="28"/>
                <w:szCs w:val="28"/>
              </w:rPr>
              <w:br/>
              <w:t>и родителей) и детей</w:t>
            </w:r>
          </w:p>
        </w:tc>
      </w:tr>
      <w:tr w:rsidR="005F0840" w:rsidRPr="00277D95" w:rsidTr="00277D95">
        <w:trPr>
          <w:jc w:val="center"/>
        </w:trPr>
        <w:tc>
          <w:tcPr>
            <w:tcW w:w="1187" w:type="pct"/>
            <w:vAlign w:val="center"/>
          </w:tcPr>
          <w:p w:rsidR="005F0840" w:rsidRPr="00277D95" w:rsidRDefault="005F0840" w:rsidP="005263F1">
            <w:pPr>
              <w:spacing w:line="240" w:lineRule="auto"/>
              <w:ind w:left="-57" w:right="-57"/>
              <w:jc w:val="center"/>
              <w:rPr>
                <w:sz w:val="28"/>
                <w:szCs w:val="28"/>
              </w:rPr>
            </w:pPr>
            <w:r w:rsidRPr="00277D95">
              <w:rPr>
                <w:sz w:val="28"/>
                <w:szCs w:val="28"/>
              </w:rPr>
              <w:t>1</w:t>
            </w:r>
          </w:p>
        </w:tc>
        <w:tc>
          <w:tcPr>
            <w:tcW w:w="2921" w:type="pct"/>
            <w:vAlign w:val="center"/>
          </w:tcPr>
          <w:p w:rsidR="005F0840" w:rsidRPr="00277D95" w:rsidRDefault="005F0840" w:rsidP="005263F1">
            <w:pPr>
              <w:spacing w:line="240" w:lineRule="auto"/>
              <w:ind w:left="-57" w:right="-57"/>
              <w:jc w:val="center"/>
              <w:rPr>
                <w:sz w:val="28"/>
                <w:szCs w:val="28"/>
              </w:rPr>
            </w:pPr>
            <w:r w:rsidRPr="00277D95">
              <w:rPr>
                <w:sz w:val="28"/>
                <w:szCs w:val="28"/>
              </w:rPr>
              <w:t>2</w:t>
            </w:r>
          </w:p>
        </w:tc>
        <w:tc>
          <w:tcPr>
            <w:tcW w:w="892" w:type="pct"/>
          </w:tcPr>
          <w:p w:rsidR="005F0840" w:rsidRPr="00277D95" w:rsidRDefault="005F0840" w:rsidP="005263F1">
            <w:pPr>
              <w:spacing w:line="240" w:lineRule="auto"/>
              <w:ind w:left="-57" w:right="-57"/>
              <w:jc w:val="center"/>
              <w:rPr>
                <w:sz w:val="28"/>
                <w:szCs w:val="28"/>
              </w:rPr>
            </w:pPr>
            <w:r w:rsidRPr="00277D95">
              <w:rPr>
                <w:sz w:val="28"/>
                <w:szCs w:val="28"/>
              </w:rPr>
              <w:t>3</w:t>
            </w:r>
          </w:p>
        </w:tc>
      </w:tr>
      <w:tr w:rsidR="005F0840" w:rsidRPr="00277D95" w:rsidTr="00277D95">
        <w:trPr>
          <w:jc w:val="center"/>
        </w:trPr>
        <w:tc>
          <w:tcPr>
            <w:tcW w:w="1187" w:type="pct"/>
          </w:tcPr>
          <w:p w:rsidR="005F0840" w:rsidRPr="00277D95" w:rsidRDefault="005F0840" w:rsidP="005263F1">
            <w:pPr>
              <w:spacing w:line="240" w:lineRule="auto"/>
              <w:ind w:right="-57"/>
              <w:rPr>
                <w:b/>
                <w:sz w:val="28"/>
                <w:szCs w:val="28"/>
              </w:rPr>
            </w:pPr>
            <w:r w:rsidRPr="00277D95">
              <w:rPr>
                <w:b/>
                <w:sz w:val="28"/>
                <w:szCs w:val="28"/>
              </w:rPr>
              <w:t>Природа родного края</w:t>
            </w:r>
          </w:p>
          <w:p w:rsidR="005F0840" w:rsidRPr="00277D95" w:rsidRDefault="005F0840" w:rsidP="005263F1">
            <w:pPr>
              <w:spacing w:line="240" w:lineRule="auto"/>
              <w:ind w:right="-57"/>
              <w:rPr>
                <w:sz w:val="28"/>
                <w:szCs w:val="28"/>
              </w:rPr>
            </w:pPr>
          </w:p>
        </w:tc>
        <w:tc>
          <w:tcPr>
            <w:tcW w:w="2921" w:type="pct"/>
          </w:tcPr>
          <w:p w:rsidR="005F0840" w:rsidRPr="00277D95" w:rsidRDefault="005F0840" w:rsidP="005263F1">
            <w:pPr>
              <w:spacing w:line="240" w:lineRule="auto"/>
              <w:ind w:right="-57"/>
              <w:rPr>
                <w:spacing w:val="-4"/>
                <w:sz w:val="28"/>
                <w:szCs w:val="28"/>
              </w:rPr>
            </w:pPr>
            <w:r w:rsidRPr="00277D95">
              <w:rPr>
                <w:b/>
                <w:spacing w:val="-4"/>
                <w:sz w:val="28"/>
                <w:szCs w:val="28"/>
              </w:rPr>
              <w:t>Природные зоны и памятники природы родного края</w:t>
            </w:r>
            <w:r w:rsidRPr="00277D95">
              <w:rPr>
                <w:spacing w:val="-4"/>
                <w:sz w:val="28"/>
                <w:szCs w:val="28"/>
              </w:rPr>
              <w:t>.</w:t>
            </w:r>
            <w:r w:rsidR="00F35101" w:rsidRPr="00277D95">
              <w:rPr>
                <w:spacing w:val="-4"/>
                <w:sz w:val="28"/>
                <w:szCs w:val="28"/>
              </w:rPr>
              <w:t xml:space="preserve"> </w:t>
            </w:r>
            <w:r w:rsidRPr="00277D95">
              <w:rPr>
                <w:caps/>
                <w:sz w:val="28"/>
                <w:szCs w:val="28"/>
              </w:rPr>
              <w:t>в</w:t>
            </w:r>
            <w:r w:rsidRPr="00277D95">
              <w:rPr>
                <w:sz w:val="28"/>
                <w:szCs w:val="28"/>
              </w:rPr>
              <w:t>заимодействие со специалистами учреждений культуры (краеведческого музея, библиотеки) и допол</w:t>
            </w:r>
            <w:r w:rsidR="00F35101" w:rsidRPr="00277D95">
              <w:rPr>
                <w:sz w:val="28"/>
                <w:szCs w:val="28"/>
              </w:rPr>
              <w:t xml:space="preserve">нительного образования (станций </w:t>
            </w:r>
            <w:r w:rsidRPr="00277D95">
              <w:rPr>
                <w:sz w:val="28"/>
                <w:szCs w:val="28"/>
              </w:rPr>
              <w:t>юных туристов, натуралистов).</w:t>
            </w:r>
            <w:r w:rsidR="00DE59BD" w:rsidRPr="00277D95">
              <w:rPr>
                <w:sz w:val="28"/>
                <w:szCs w:val="28"/>
              </w:rPr>
              <w:t xml:space="preserve"> </w:t>
            </w:r>
            <w:r w:rsidRPr="00277D95">
              <w:rPr>
                <w:caps/>
                <w:sz w:val="28"/>
                <w:szCs w:val="28"/>
              </w:rPr>
              <w:t>и</w:t>
            </w:r>
            <w:r w:rsidRPr="00277D95">
              <w:rPr>
                <w:sz w:val="28"/>
                <w:szCs w:val="28"/>
              </w:rPr>
              <w:t>зменения</w:t>
            </w:r>
            <w:r w:rsidR="00DE59BD" w:rsidRPr="00277D95">
              <w:rPr>
                <w:sz w:val="28"/>
                <w:szCs w:val="28"/>
              </w:rPr>
              <w:t xml:space="preserve"> </w:t>
            </w:r>
            <w:r w:rsidRPr="00277D95">
              <w:rPr>
                <w:sz w:val="28"/>
                <w:szCs w:val="28"/>
              </w:rPr>
              <w:t>в растительном и животном мире, происходящие в разные времена года.</w:t>
            </w:r>
            <w:r w:rsidR="004606BB" w:rsidRPr="00277D95">
              <w:rPr>
                <w:sz w:val="28"/>
                <w:szCs w:val="28"/>
              </w:rPr>
              <w:t xml:space="preserve"> </w:t>
            </w:r>
            <w:r w:rsidRPr="00277D95">
              <w:rPr>
                <w:caps/>
                <w:sz w:val="28"/>
                <w:szCs w:val="28"/>
              </w:rPr>
              <w:t>о</w:t>
            </w:r>
            <w:r w:rsidRPr="00277D95">
              <w:rPr>
                <w:sz w:val="28"/>
                <w:szCs w:val="28"/>
              </w:rPr>
              <w:t xml:space="preserve">рганизация активных форм трудовой деятельности (в саду, огороде и пр.), совместная познавательная деятельности в </w:t>
            </w:r>
            <w:r w:rsidRPr="00277D95">
              <w:rPr>
                <w:sz w:val="28"/>
                <w:szCs w:val="28"/>
              </w:rPr>
              <w:lastRenderedPageBreak/>
              <w:t xml:space="preserve">природе. </w:t>
            </w:r>
            <w:r w:rsidRPr="00277D95">
              <w:rPr>
                <w:caps/>
                <w:sz w:val="28"/>
                <w:szCs w:val="28"/>
              </w:rPr>
              <w:t>э</w:t>
            </w:r>
            <w:r w:rsidRPr="00277D95">
              <w:rPr>
                <w:sz w:val="28"/>
                <w:szCs w:val="28"/>
              </w:rPr>
              <w:t xml:space="preserve">колого-краеведческие проблемы города, края. </w:t>
            </w:r>
            <w:r w:rsidRPr="00277D95">
              <w:rPr>
                <w:caps/>
                <w:sz w:val="28"/>
                <w:szCs w:val="28"/>
              </w:rPr>
              <w:t>п</w:t>
            </w:r>
            <w:r w:rsidRPr="00277D95">
              <w:rPr>
                <w:sz w:val="28"/>
                <w:szCs w:val="28"/>
              </w:rPr>
              <w:t>риродоохранная деятельность</w:t>
            </w:r>
          </w:p>
        </w:tc>
        <w:tc>
          <w:tcPr>
            <w:tcW w:w="892" w:type="pct"/>
          </w:tcPr>
          <w:p w:rsidR="005F0840" w:rsidRPr="00277D95" w:rsidRDefault="005F0840" w:rsidP="005263F1">
            <w:pPr>
              <w:spacing w:line="240" w:lineRule="auto"/>
              <w:ind w:right="-57"/>
              <w:rPr>
                <w:sz w:val="28"/>
                <w:szCs w:val="28"/>
              </w:rPr>
            </w:pPr>
            <w:r w:rsidRPr="00277D95">
              <w:rPr>
                <w:sz w:val="28"/>
                <w:szCs w:val="28"/>
              </w:rPr>
              <w:lastRenderedPageBreak/>
              <w:t xml:space="preserve">Проекты, литературные гостиные, клубы для детей </w:t>
            </w:r>
          </w:p>
          <w:p w:rsidR="005F0840" w:rsidRPr="00277D95" w:rsidRDefault="005F0840" w:rsidP="005263F1">
            <w:pPr>
              <w:spacing w:line="240" w:lineRule="auto"/>
              <w:ind w:right="-57"/>
              <w:rPr>
                <w:sz w:val="28"/>
                <w:szCs w:val="28"/>
              </w:rPr>
            </w:pPr>
            <w:r w:rsidRPr="00277D95">
              <w:rPr>
                <w:sz w:val="28"/>
                <w:szCs w:val="28"/>
              </w:rPr>
              <w:t>и взрослых, конференции, маршруты выходного дня</w:t>
            </w:r>
          </w:p>
        </w:tc>
      </w:tr>
      <w:tr w:rsidR="005F0840" w:rsidRPr="00277D95" w:rsidTr="00277D95">
        <w:trPr>
          <w:jc w:val="center"/>
        </w:trPr>
        <w:tc>
          <w:tcPr>
            <w:tcW w:w="1187" w:type="pct"/>
          </w:tcPr>
          <w:p w:rsidR="005F0840" w:rsidRPr="00277D95" w:rsidRDefault="005F0840" w:rsidP="005263F1">
            <w:pPr>
              <w:spacing w:line="240" w:lineRule="auto"/>
              <w:ind w:right="-57"/>
              <w:rPr>
                <w:b/>
                <w:sz w:val="28"/>
                <w:szCs w:val="28"/>
              </w:rPr>
            </w:pPr>
            <w:r w:rsidRPr="00277D95">
              <w:rPr>
                <w:b/>
                <w:bCs/>
                <w:sz w:val="28"/>
                <w:szCs w:val="28"/>
              </w:rPr>
              <w:t>История и культура родного края</w:t>
            </w:r>
          </w:p>
          <w:p w:rsidR="005F0840" w:rsidRPr="00277D95" w:rsidRDefault="005F0840" w:rsidP="005263F1">
            <w:pPr>
              <w:spacing w:line="240" w:lineRule="auto"/>
              <w:ind w:right="-57"/>
              <w:rPr>
                <w:sz w:val="28"/>
                <w:szCs w:val="28"/>
              </w:rPr>
            </w:pPr>
          </w:p>
        </w:tc>
        <w:tc>
          <w:tcPr>
            <w:tcW w:w="2921" w:type="pct"/>
          </w:tcPr>
          <w:p w:rsidR="005F0840" w:rsidRPr="00277D95" w:rsidRDefault="005F0840" w:rsidP="005263F1">
            <w:pPr>
              <w:spacing w:line="240" w:lineRule="auto"/>
              <w:ind w:right="-57"/>
              <w:rPr>
                <w:sz w:val="28"/>
                <w:szCs w:val="28"/>
              </w:rPr>
            </w:pPr>
            <w:r w:rsidRPr="00277D95">
              <w:rPr>
                <w:sz w:val="28"/>
                <w:szCs w:val="28"/>
              </w:rPr>
              <w:t xml:space="preserve"> </w:t>
            </w:r>
            <w:r w:rsidRPr="00277D95">
              <w:rPr>
                <w:b/>
                <w:sz w:val="28"/>
                <w:szCs w:val="28"/>
              </w:rPr>
              <w:t>Историческое прошлое родного города (</w:t>
            </w:r>
            <w:r w:rsidRPr="00277D95">
              <w:rPr>
                <w:sz w:val="28"/>
                <w:szCs w:val="28"/>
              </w:rPr>
              <w:t xml:space="preserve">села). </w:t>
            </w:r>
            <w:r w:rsidRPr="00277D95">
              <w:rPr>
                <w:caps/>
                <w:sz w:val="28"/>
                <w:szCs w:val="28"/>
              </w:rPr>
              <w:t>к</w:t>
            </w:r>
            <w:r w:rsidRPr="00277D95">
              <w:rPr>
                <w:sz w:val="28"/>
                <w:szCs w:val="28"/>
              </w:rPr>
              <w:t xml:space="preserve">ультурно-исторические объекты (театры, музеи, библиотеки, памятники истории), созидательное и боевое прошлое, традиции, легенды края. </w:t>
            </w:r>
            <w:r w:rsidRPr="00277D95">
              <w:rPr>
                <w:caps/>
                <w:sz w:val="28"/>
                <w:szCs w:val="28"/>
              </w:rPr>
              <w:t>Р</w:t>
            </w:r>
            <w:r w:rsidRPr="00277D95">
              <w:rPr>
                <w:sz w:val="28"/>
                <w:szCs w:val="28"/>
              </w:rPr>
              <w:t>азработка совместно с родителями и специалистами образовательных маршрутов выходного дня к историческим, памятным местам района и города, с посещением учреждений культуры. Мероприятия, проводимые в городе (селе, станице, хуторе); происходящие события</w:t>
            </w:r>
          </w:p>
        </w:tc>
        <w:tc>
          <w:tcPr>
            <w:tcW w:w="892" w:type="pct"/>
          </w:tcPr>
          <w:p w:rsidR="005F0840" w:rsidRPr="00277D95" w:rsidRDefault="005F0840" w:rsidP="005263F1">
            <w:pPr>
              <w:spacing w:line="240" w:lineRule="auto"/>
              <w:ind w:right="-57"/>
              <w:rPr>
                <w:sz w:val="28"/>
                <w:szCs w:val="28"/>
              </w:rPr>
            </w:pPr>
            <w:r w:rsidRPr="00277D95">
              <w:rPr>
                <w:sz w:val="28"/>
                <w:szCs w:val="28"/>
              </w:rPr>
              <w:t xml:space="preserve">Проекты, литературные гостиные, клубы для детей </w:t>
            </w:r>
          </w:p>
          <w:p w:rsidR="005F0840" w:rsidRPr="00277D95" w:rsidRDefault="005F0840" w:rsidP="005263F1">
            <w:pPr>
              <w:spacing w:line="240" w:lineRule="auto"/>
              <w:ind w:right="-57"/>
              <w:rPr>
                <w:sz w:val="28"/>
                <w:szCs w:val="28"/>
              </w:rPr>
            </w:pPr>
            <w:r w:rsidRPr="00277D95">
              <w:rPr>
                <w:sz w:val="28"/>
                <w:szCs w:val="28"/>
              </w:rPr>
              <w:t>и взрослых, конференции, маршруты выходного дня</w:t>
            </w:r>
          </w:p>
        </w:tc>
      </w:tr>
      <w:tr w:rsidR="005F0840" w:rsidRPr="00277D95" w:rsidTr="00277D95">
        <w:trPr>
          <w:jc w:val="center"/>
        </w:trPr>
        <w:tc>
          <w:tcPr>
            <w:tcW w:w="1187" w:type="pct"/>
          </w:tcPr>
          <w:p w:rsidR="005F0840" w:rsidRPr="00277D95" w:rsidRDefault="005F0840" w:rsidP="005263F1">
            <w:pPr>
              <w:spacing w:line="240" w:lineRule="auto"/>
              <w:ind w:right="-57"/>
              <w:rPr>
                <w:b/>
                <w:sz w:val="28"/>
                <w:szCs w:val="28"/>
              </w:rPr>
            </w:pPr>
            <w:r w:rsidRPr="00277D95">
              <w:rPr>
                <w:b/>
                <w:sz w:val="28"/>
                <w:szCs w:val="28"/>
              </w:rPr>
              <w:t>Искусство родного края</w:t>
            </w:r>
          </w:p>
          <w:p w:rsidR="005F0840" w:rsidRPr="00277D95" w:rsidRDefault="005F0840" w:rsidP="005263F1">
            <w:pPr>
              <w:spacing w:line="240" w:lineRule="auto"/>
              <w:ind w:right="-57"/>
              <w:rPr>
                <w:sz w:val="28"/>
                <w:szCs w:val="28"/>
              </w:rPr>
            </w:pPr>
          </w:p>
        </w:tc>
        <w:tc>
          <w:tcPr>
            <w:tcW w:w="2921" w:type="pct"/>
          </w:tcPr>
          <w:p w:rsidR="005F0840" w:rsidRPr="00277D95" w:rsidRDefault="005F0840" w:rsidP="005263F1">
            <w:pPr>
              <w:spacing w:line="240" w:lineRule="auto"/>
              <w:ind w:right="-57"/>
              <w:rPr>
                <w:spacing w:val="4"/>
                <w:sz w:val="28"/>
                <w:szCs w:val="28"/>
              </w:rPr>
            </w:pPr>
            <w:r w:rsidRPr="00277D95">
              <w:rPr>
                <w:spacing w:val="4"/>
                <w:sz w:val="28"/>
                <w:szCs w:val="28"/>
              </w:rPr>
              <w:t>В области изобразительного искусства: произведения изобразительного искусства местных мастеров, представленные в музеях, выставочных залах города (села).</w:t>
            </w:r>
            <w:r w:rsidR="00DE59BD" w:rsidRPr="00277D95">
              <w:rPr>
                <w:spacing w:val="4"/>
                <w:sz w:val="28"/>
                <w:szCs w:val="28"/>
              </w:rPr>
              <w:t xml:space="preserve"> </w:t>
            </w:r>
            <w:r w:rsidRPr="00277D95">
              <w:rPr>
                <w:spacing w:val="4"/>
                <w:sz w:val="28"/>
                <w:szCs w:val="28"/>
              </w:rPr>
              <w:t>Помощь</w:t>
            </w:r>
            <w:r w:rsidR="00DE59BD" w:rsidRPr="00277D95">
              <w:rPr>
                <w:spacing w:val="4"/>
                <w:sz w:val="28"/>
                <w:szCs w:val="28"/>
              </w:rPr>
              <w:t xml:space="preserve"> </w:t>
            </w:r>
            <w:r w:rsidRPr="00277D95">
              <w:rPr>
                <w:spacing w:val="4"/>
                <w:sz w:val="28"/>
                <w:szCs w:val="28"/>
              </w:rPr>
              <w:t>педагогов и специалистов в познании изобразительного искусства родного края. Организация выставок, оформление помещений к праздникам, создание дизайн-проектов по оформлению территории детского сада и др.</w:t>
            </w:r>
          </w:p>
          <w:p w:rsidR="005F0840" w:rsidRPr="00277D95" w:rsidRDefault="005F0840" w:rsidP="005263F1">
            <w:pPr>
              <w:spacing w:line="240" w:lineRule="auto"/>
              <w:ind w:right="-57"/>
              <w:rPr>
                <w:spacing w:val="4"/>
                <w:sz w:val="28"/>
                <w:szCs w:val="28"/>
              </w:rPr>
            </w:pPr>
            <w:r w:rsidRPr="00277D95">
              <w:rPr>
                <w:b/>
                <w:spacing w:val="4"/>
                <w:sz w:val="28"/>
                <w:szCs w:val="28"/>
              </w:rPr>
              <w:t>В области архитектуры</w:t>
            </w:r>
            <w:r w:rsidRPr="00277D95">
              <w:rPr>
                <w:spacing w:val="4"/>
                <w:sz w:val="28"/>
                <w:szCs w:val="28"/>
              </w:rPr>
              <w:t>: Культурные постройки разных исторических периодов. Архитектурный облик города (села, станицы, хутора) в прошлом и настоящем. Архитектура родного города (села, станицы, хутора); профессии архитектора, строителя.</w:t>
            </w:r>
            <w:bookmarkStart w:id="1" w:name="_Toc389832306"/>
            <w:bookmarkStart w:id="2" w:name="_Toc390680061"/>
          </w:p>
          <w:p w:rsidR="005F0840" w:rsidRPr="00277D95" w:rsidRDefault="005F0840" w:rsidP="005263F1">
            <w:pPr>
              <w:ind w:right="-801"/>
              <w:rPr>
                <w:spacing w:val="4"/>
                <w:sz w:val="28"/>
                <w:szCs w:val="28"/>
              </w:rPr>
            </w:pPr>
            <w:r w:rsidRPr="00277D95">
              <w:rPr>
                <w:b/>
                <w:spacing w:val="4"/>
                <w:sz w:val="28"/>
                <w:szCs w:val="28"/>
              </w:rPr>
              <w:t>В области музыки:</w:t>
            </w:r>
            <w:r w:rsidRPr="00277D95">
              <w:rPr>
                <w:spacing w:val="4"/>
                <w:sz w:val="28"/>
                <w:szCs w:val="28"/>
              </w:rPr>
              <w:t xml:space="preserve"> Музыкальные традиции региона, современные тенденции развития музыкального искусства. Познание </w:t>
            </w:r>
            <w:bookmarkEnd w:id="1"/>
            <w:bookmarkEnd w:id="2"/>
            <w:r w:rsidRPr="00277D95">
              <w:rPr>
                <w:spacing w:val="4"/>
                <w:sz w:val="28"/>
                <w:szCs w:val="28"/>
              </w:rPr>
              <w:t xml:space="preserve">музыкального наследия родного края, фольклором народностей произведениями  композиторов   края, творчеством  взрослых  и  детских  музыкальных коллективов через прослушивание записей, просмотр видеофильмов, посещение концертов, значимость творческого труда музыкантов – </w:t>
            </w:r>
            <w:r w:rsidRPr="00277D95">
              <w:rPr>
                <w:spacing w:val="4"/>
                <w:sz w:val="28"/>
                <w:szCs w:val="28"/>
              </w:rPr>
              <w:lastRenderedPageBreak/>
              <w:t xml:space="preserve">композиторов и исполнителей. </w:t>
            </w:r>
          </w:p>
          <w:p w:rsidR="005F0840" w:rsidRPr="00277D95" w:rsidRDefault="005F0840" w:rsidP="005263F1">
            <w:pPr>
              <w:spacing w:line="252" w:lineRule="auto"/>
              <w:ind w:right="-57"/>
              <w:rPr>
                <w:spacing w:val="4"/>
                <w:sz w:val="28"/>
                <w:szCs w:val="28"/>
              </w:rPr>
            </w:pPr>
            <w:bookmarkStart w:id="3" w:name="_Toc389832307"/>
            <w:bookmarkStart w:id="4" w:name="_Toc390680062"/>
            <w:r w:rsidRPr="00277D95">
              <w:rPr>
                <w:b/>
                <w:spacing w:val="4"/>
                <w:sz w:val="28"/>
                <w:szCs w:val="28"/>
              </w:rPr>
              <w:t>В области литературы:</w:t>
            </w:r>
            <w:r w:rsidRPr="00277D95">
              <w:rPr>
                <w:spacing w:val="4"/>
                <w:sz w:val="28"/>
                <w:szCs w:val="28"/>
              </w:rPr>
              <w:t xml:space="preserve"> произведения детских писателей и поэтов родного края. Познание мира детского фольклора, поэзии и прозы. Домашнее чтение. Стихи, рассказы местных авторов. Формирование читательского интереса, художественного вкуса. Выявление художественно-речевых способностей детей. Разнообразные формы художественного вариативного семейного/родительского образования</w:t>
            </w:r>
            <w:bookmarkEnd w:id="3"/>
            <w:r w:rsidRPr="00277D95">
              <w:rPr>
                <w:spacing w:val="4"/>
                <w:sz w:val="28"/>
                <w:szCs w:val="28"/>
              </w:rPr>
              <w:t>.</w:t>
            </w:r>
            <w:bookmarkEnd w:id="4"/>
          </w:p>
          <w:p w:rsidR="005F0840" w:rsidRPr="00277D95" w:rsidRDefault="005F0840" w:rsidP="005263F1">
            <w:pPr>
              <w:ind w:right="-801"/>
              <w:rPr>
                <w:spacing w:val="4"/>
                <w:sz w:val="28"/>
                <w:szCs w:val="28"/>
              </w:rPr>
            </w:pPr>
            <w:bookmarkStart w:id="5" w:name="_Toc389832308"/>
            <w:bookmarkStart w:id="6" w:name="_Toc390680063"/>
            <w:r w:rsidRPr="00277D95">
              <w:rPr>
                <w:b/>
                <w:spacing w:val="4"/>
                <w:sz w:val="28"/>
                <w:szCs w:val="28"/>
              </w:rPr>
              <w:t>В области театра:</w:t>
            </w:r>
            <w:r w:rsidRPr="00277D95">
              <w:rPr>
                <w:spacing w:val="4"/>
                <w:sz w:val="28"/>
                <w:szCs w:val="28"/>
              </w:rPr>
              <w:t xml:space="preserve"> театральные традиции родного края. Сведения</w:t>
            </w:r>
            <w:r w:rsidR="00E917FA" w:rsidRPr="00277D95">
              <w:rPr>
                <w:spacing w:val="4"/>
                <w:sz w:val="28"/>
                <w:szCs w:val="28"/>
              </w:rPr>
              <w:t xml:space="preserve"> </w:t>
            </w:r>
            <w:r w:rsidRPr="00277D95">
              <w:rPr>
                <w:spacing w:val="4"/>
                <w:sz w:val="28"/>
                <w:szCs w:val="28"/>
              </w:rPr>
              <w:t xml:space="preserve">об истории и современных тенденциях развития театрального искусства родного края. Репертуар взрослых и детских театров. Разнообразные формы художественного вариативного семейного / родительского образования. Преобразование предметно-развивающей среды. </w:t>
            </w:r>
          </w:p>
          <w:p w:rsidR="005F0840" w:rsidRPr="00277D95" w:rsidRDefault="005F0840" w:rsidP="005263F1">
            <w:pPr>
              <w:ind w:right="-801"/>
              <w:rPr>
                <w:spacing w:val="4"/>
                <w:sz w:val="28"/>
                <w:szCs w:val="28"/>
              </w:rPr>
            </w:pPr>
            <w:r w:rsidRPr="00277D95">
              <w:rPr>
                <w:spacing w:val="4"/>
                <w:sz w:val="28"/>
                <w:szCs w:val="28"/>
              </w:rPr>
              <w:t>Установлении контактов с театрами города</w:t>
            </w:r>
            <w:bookmarkEnd w:id="5"/>
            <w:bookmarkEnd w:id="6"/>
          </w:p>
        </w:tc>
        <w:tc>
          <w:tcPr>
            <w:tcW w:w="892" w:type="pct"/>
          </w:tcPr>
          <w:p w:rsidR="005F0840" w:rsidRPr="00277D95" w:rsidRDefault="005F0840" w:rsidP="005263F1">
            <w:pPr>
              <w:spacing w:line="240" w:lineRule="auto"/>
              <w:ind w:right="-57"/>
              <w:rPr>
                <w:sz w:val="28"/>
                <w:szCs w:val="28"/>
              </w:rPr>
            </w:pPr>
            <w:r w:rsidRPr="00277D95">
              <w:rPr>
                <w:sz w:val="28"/>
                <w:szCs w:val="28"/>
              </w:rPr>
              <w:lastRenderedPageBreak/>
              <w:t>Проекты, литературные гостиные, клубы для детей и взрослых, конференции, маршруты выходного дня, семейные праздники, развлечения</w:t>
            </w:r>
          </w:p>
        </w:tc>
      </w:tr>
    </w:tbl>
    <w:p w:rsidR="00277D95" w:rsidRPr="00277D95" w:rsidRDefault="00277D95" w:rsidP="00277D95">
      <w:pPr>
        <w:spacing w:line="240" w:lineRule="auto"/>
        <w:rPr>
          <w:b/>
          <w:sz w:val="28"/>
          <w:szCs w:val="28"/>
        </w:rPr>
      </w:pPr>
    </w:p>
    <w:p w:rsidR="006D407C" w:rsidRPr="00277D95" w:rsidRDefault="00277D95" w:rsidP="00277D95">
      <w:pPr>
        <w:spacing w:line="240" w:lineRule="auto"/>
        <w:jc w:val="center"/>
        <w:rPr>
          <w:b/>
          <w:sz w:val="28"/>
          <w:szCs w:val="28"/>
        </w:rPr>
      </w:pPr>
      <w:r>
        <w:rPr>
          <w:b/>
          <w:sz w:val="28"/>
          <w:szCs w:val="28"/>
        </w:rPr>
        <w:t xml:space="preserve"> </w:t>
      </w:r>
      <w:r w:rsidR="006D407C" w:rsidRPr="00277D95">
        <w:rPr>
          <w:b/>
          <w:sz w:val="28"/>
          <w:szCs w:val="28"/>
        </w:rPr>
        <w:t>Формируемая часть программы (региональный компонент)</w:t>
      </w:r>
    </w:p>
    <w:p w:rsidR="006D407C" w:rsidRPr="00277D95" w:rsidRDefault="006D407C" w:rsidP="00277D95">
      <w:pPr>
        <w:spacing w:line="240" w:lineRule="auto"/>
        <w:ind w:firstLine="567"/>
        <w:contextualSpacing/>
        <w:jc w:val="center"/>
        <w:rPr>
          <w:b/>
          <w:sz w:val="28"/>
          <w:szCs w:val="28"/>
        </w:rPr>
      </w:pPr>
    </w:p>
    <w:p w:rsidR="006D407C" w:rsidRPr="00277D95" w:rsidRDefault="006D407C" w:rsidP="00277D95">
      <w:pPr>
        <w:autoSpaceDE w:val="0"/>
        <w:autoSpaceDN w:val="0"/>
        <w:adjustRightInd w:val="0"/>
        <w:spacing w:line="240" w:lineRule="auto"/>
        <w:ind w:firstLine="709"/>
        <w:jc w:val="left"/>
        <w:rPr>
          <w:rFonts w:eastAsiaTheme="minorHAnsi"/>
          <w:b/>
          <w:sz w:val="28"/>
          <w:szCs w:val="28"/>
          <w:lang w:eastAsia="en-US"/>
        </w:rPr>
      </w:pPr>
      <w:r w:rsidRPr="00277D95">
        <w:rPr>
          <w:rFonts w:eastAsiaTheme="minorHAnsi"/>
          <w:b/>
          <w:sz w:val="28"/>
          <w:szCs w:val="28"/>
          <w:lang w:eastAsia="en-US"/>
        </w:rPr>
        <w:t xml:space="preserve">Основная цель: </w:t>
      </w:r>
      <w:r w:rsidRPr="00277D95">
        <w:rPr>
          <w:rFonts w:eastAsiaTheme="minorHAnsi"/>
          <w:sz w:val="28"/>
          <w:szCs w:val="28"/>
          <w:lang w:eastAsia="en-US"/>
        </w:rPr>
        <w:t xml:space="preserve">формирование у детей дошкольного возраста знаний о родном крае, ценностных ориентаций </w:t>
      </w:r>
    </w:p>
    <w:p w:rsidR="006D407C" w:rsidRPr="00277D95" w:rsidRDefault="006D407C" w:rsidP="00277D95">
      <w:pPr>
        <w:autoSpaceDE w:val="0"/>
        <w:autoSpaceDN w:val="0"/>
        <w:adjustRightInd w:val="0"/>
        <w:spacing w:line="240" w:lineRule="auto"/>
        <w:jc w:val="left"/>
        <w:rPr>
          <w:rFonts w:eastAsiaTheme="minorHAnsi"/>
          <w:sz w:val="28"/>
          <w:szCs w:val="28"/>
          <w:lang w:eastAsia="en-US"/>
        </w:rPr>
      </w:pPr>
      <w:r w:rsidRPr="00277D95">
        <w:rPr>
          <w:rFonts w:eastAsiaTheme="minorHAnsi"/>
          <w:sz w:val="28"/>
          <w:szCs w:val="28"/>
          <w:lang w:eastAsia="en-US"/>
        </w:rPr>
        <w:t>средствами традиционной народной культуры родного края,</w:t>
      </w:r>
    </w:p>
    <w:p w:rsidR="006D407C" w:rsidRPr="00277D95" w:rsidRDefault="006D407C" w:rsidP="00277D95">
      <w:pPr>
        <w:autoSpaceDE w:val="0"/>
        <w:autoSpaceDN w:val="0"/>
        <w:adjustRightInd w:val="0"/>
        <w:spacing w:line="240" w:lineRule="auto"/>
        <w:jc w:val="left"/>
        <w:rPr>
          <w:rFonts w:eastAsiaTheme="minorHAnsi"/>
          <w:sz w:val="28"/>
          <w:szCs w:val="28"/>
          <w:lang w:eastAsia="en-US"/>
        </w:rPr>
      </w:pPr>
      <w:r w:rsidRPr="00277D95">
        <w:rPr>
          <w:rFonts w:eastAsiaTheme="minorHAnsi"/>
          <w:sz w:val="28"/>
          <w:szCs w:val="28"/>
          <w:lang w:eastAsia="en-US"/>
        </w:rPr>
        <w:t xml:space="preserve">развитие духовно-нравственной культуры ребёнка </w:t>
      </w:r>
    </w:p>
    <w:p w:rsidR="006D407C" w:rsidRPr="00277D95" w:rsidRDefault="006D407C" w:rsidP="00277D95">
      <w:pPr>
        <w:autoSpaceDE w:val="0"/>
        <w:autoSpaceDN w:val="0"/>
        <w:adjustRightInd w:val="0"/>
        <w:spacing w:line="240" w:lineRule="auto"/>
        <w:ind w:firstLine="709"/>
        <w:jc w:val="left"/>
        <w:rPr>
          <w:rFonts w:eastAsiaTheme="minorHAnsi"/>
          <w:b/>
          <w:sz w:val="28"/>
          <w:szCs w:val="28"/>
          <w:lang w:eastAsia="en-US"/>
        </w:rPr>
      </w:pPr>
      <w:r w:rsidRPr="00277D95">
        <w:rPr>
          <w:rFonts w:eastAsiaTheme="minorHAnsi"/>
          <w:b/>
          <w:sz w:val="28"/>
          <w:szCs w:val="28"/>
          <w:lang w:eastAsia="en-US"/>
        </w:rPr>
        <w:t>Принципы работы:</w:t>
      </w:r>
    </w:p>
    <w:p w:rsidR="006D407C" w:rsidRPr="00277D95" w:rsidRDefault="006D407C" w:rsidP="00277D95">
      <w:pPr>
        <w:numPr>
          <w:ilvl w:val="0"/>
          <w:numId w:val="94"/>
        </w:numPr>
        <w:autoSpaceDE w:val="0"/>
        <w:autoSpaceDN w:val="0"/>
        <w:adjustRightInd w:val="0"/>
        <w:spacing w:line="240" w:lineRule="auto"/>
        <w:contextualSpacing/>
        <w:jc w:val="left"/>
        <w:rPr>
          <w:rFonts w:eastAsiaTheme="minorHAnsi"/>
          <w:sz w:val="28"/>
          <w:szCs w:val="28"/>
          <w:lang w:eastAsia="en-US"/>
        </w:rPr>
      </w:pPr>
      <w:r w:rsidRPr="00277D95">
        <w:rPr>
          <w:rFonts w:eastAsiaTheme="minorHAnsi"/>
          <w:sz w:val="28"/>
          <w:szCs w:val="28"/>
          <w:lang w:eastAsia="en-US"/>
        </w:rPr>
        <w:t>Системность и непрерывность</w:t>
      </w:r>
    </w:p>
    <w:p w:rsidR="006D407C" w:rsidRPr="00277D95" w:rsidRDefault="00176A3B" w:rsidP="00277D95">
      <w:pPr>
        <w:numPr>
          <w:ilvl w:val="0"/>
          <w:numId w:val="94"/>
        </w:numPr>
        <w:autoSpaceDE w:val="0"/>
        <w:autoSpaceDN w:val="0"/>
        <w:adjustRightInd w:val="0"/>
        <w:spacing w:line="240" w:lineRule="auto"/>
        <w:contextualSpacing/>
        <w:jc w:val="left"/>
        <w:rPr>
          <w:rFonts w:eastAsiaTheme="minorHAnsi"/>
          <w:sz w:val="28"/>
          <w:szCs w:val="28"/>
          <w:lang w:eastAsia="en-US"/>
        </w:rPr>
      </w:pPr>
      <w:r>
        <w:rPr>
          <w:rFonts w:eastAsiaTheme="minorHAnsi"/>
          <w:sz w:val="28"/>
          <w:szCs w:val="28"/>
          <w:lang w:eastAsia="en-US"/>
        </w:rPr>
        <w:t>Личностно-ориентированный</w:t>
      </w:r>
      <w:r w:rsidR="006D407C" w:rsidRPr="00277D95">
        <w:rPr>
          <w:rFonts w:eastAsiaTheme="minorHAnsi"/>
          <w:sz w:val="28"/>
          <w:szCs w:val="28"/>
          <w:lang w:eastAsia="en-US"/>
        </w:rPr>
        <w:t xml:space="preserve"> гуманистический характер взаимодействия детей и взрослых</w:t>
      </w:r>
    </w:p>
    <w:p w:rsidR="006D407C" w:rsidRPr="00277D95" w:rsidRDefault="006D407C" w:rsidP="00277D95">
      <w:pPr>
        <w:numPr>
          <w:ilvl w:val="0"/>
          <w:numId w:val="94"/>
        </w:numPr>
        <w:autoSpaceDE w:val="0"/>
        <w:autoSpaceDN w:val="0"/>
        <w:adjustRightInd w:val="0"/>
        <w:spacing w:line="240" w:lineRule="auto"/>
        <w:contextualSpacing/>
        <w:jc w:val="left"/>
        <w:rPr>
          <w:rFonts w:eastAsiaTheme="minorHAnsi"/>
          <w:sz w:val="28"/>
          <w:szCs w:val="28"/>
          <w:lang w:eastAsia="en-US"/>
        </w:rPr>
      </w:pPr>
      <w:r w:rsidRPr="00277D95">
        <w:rPr>
          <w:rFonts w:eastAsiaTheme="minorHAnsi"/>
          <w:sz w:val="28"/>
          <w:szCs w:val="28"/>
          <w:lang w:eastAsia="en-US"/>
        </w:rPr>
        <w:t>Свобода индивидуального личностного развития</w:t>
      </w:r>
    </w:p>
    <w:p w:rsidR="006D407C" w:rsidRPr="00277D95" w:rsidRDefault="00176A3B" w:rsidP="00277D95">
      <w:pPr>
        <w:numPr>
          <w:ilvl w:val="0"/>
          <w:numId w:val="94"/>
        </w:numPr>
        <w:autoSpaceDE w:val="0"/>
        <w:autoSpaceDN w:val="0"/>
        <w:adjustRightInd w:val="0"/>
        <w:spacing w:line="240" w:lineRule="auto"/>
        <w:contextualSpacing/>
        <w:jc w:val="left"/>
        <w:rPr>
          <w:rFonts w:eastAsiaTheme="minorHAnsi"/>
          <w:sz w:val="28"/>
          <w:szCs w:val="28"/>
          <w:lang w:eastAsia="en-US"/>
        </w:rPr>
      </w:pPr>
      <w:r>
        <w:rPr>
          <w:rFonts w:eastAsiaTheme="minorHAnsi"/>
          <w:sz w:val="28"/>
          <w:szCs w:val="28"/>
          <w:lang w:eastAsia="en-US"/>
        </w:rPr>
        <w:t xml:space="preserve">Признание приоритета </w:t>
      </w:r>
      <w:r w:rsidR="006D407C" w:rsidRPr="00277D95">
        <w:rPr>
          <w:rFonts w:eastAsiaTheme="minorHAnsi"/>
          <w:sz w:val="28"/>
          <w:szCs w:val="28"/>
          <w:lang w:eastAsia="en-US"/>
        </w:rPr>
        <w:t>ценностей внутреннего мира ребенка, опоры на позитивный внутренний потенциал развития ребенка</w:t>
      </w:r>
    </w:p>
    <w:p w:rsidR="006D407C" w:rsidRPr="00277D95" w:rsidRDefault="006D407C" w:rsidP="00277D95">
      <w:pPr>
        <w:numPr>
          <w:ilvl w:val="0"/>
          <w:numId w:val="94"/>
        </w:numPr>
        <w:autoSpaceDE w:val="0"/>
        <w:autoSpaceDN w:val="0"/>
        <w:adjustRightInd w:val="0"/>
        <w:spacing w:line="240" w:lineRule="auto"/>
        <w:contextualSpacing/>
        <w:jc w:val="left"/>
        <w:rPr>
          <w:rFonts w:eastAsiaTheme="minorHAnsi"/>
          <w:sz w:val="28"/>
          <w:szCs w:val="28"/>
          <w:lang w:eastAsia="en-US"/>
        </w:rPr>
      </w:pPr>
      <w:r w:rsidRPr="00277D95">
        <w:rPr>
          <w:rFonts w:eastAsiaTheme="minorHAnsi"/>
          <w:sz w:val="28"/>
          <w:szCs w:val="28"/>
          <w:lang w:eastAsia="en-US"/>
        </w:rPr>
        <w:t>Принцип регионализации</w:t>
      </w:r>
    </w:p>
    <w:p w:rsidR="006D407C" w:rsidRPr="00277D95" w:rsidRDefault="006D407C" w:rsidP="00277D95">
      <w:pPr>
        <w:numPr>
          <w:ilvl w:val="0"/>
          <w:numId w:val="94"/>
        </w:numPr>
        <w:autoSpaceDE w:val="0"/>
        <w:autoSpaceDN w:val="0"/>
        <w:adjustRightInd w:val="0"/>
        <w:spacing w:line="240" w:lineRule="auto"/>
        <w:contextualSpacing/>
        <w:jc w:val="left"/>
        <w:rPr>
          <w:rFonts w:eastAsiaTheme="minorHAnsi"/>
          <w:sz w:val="28"/>
          <w:szCs w:val="28"/>
          <w:lang w:eastAsia="en-US"/>
        </w:rPr>
      </w:pPr>
      <w:r w:rsidRPr="00277D95">
        <w:rPr>
          <w:rFonts w:eastAsiaTheme="minorHAnsi"/>
          <w:sz w:val="28"/>
          <w:szCs w:val="28"/>
          <w:lang w:eastAsia="en-US"/>
        </w:rPr>
        <w:t>(учет специфики региона)</w:t>
      </w:r>
    </w:p>
    <w:p w:rsidR="006D407C" w:rsidRPr="00277D95" w:rsidRDefault="006D407C" w:rsidP="00277D95">
      <w:pPr>
        <w:numPr>
          <w:ilvl w:val="0"/>
          <w:numId w:val="94"/>
        </w:numPr>
        <w:autoSpaceDE w:val="0"/>
        <w:autoSpaceDN w:val="0"/>
        <w:adjustRightInd w:val="0"/>
        <w:spacing w:line="240" w:lineRule="auto"/>
        <w:contextualSpacing/>
        <w:jc w:val="left"/>
        <w:rPr>
          <w:rFonts w:eastAsiaTheme="minorHAnsi"/>
          <w:sz w:val="28"/>
          <w:szCs w:val="28"/>
          <w:lang w:eastAsia="en-US"/>
        </w:rPr>
      </w:pPr>
      <w:r w:rsidRPr="00277D95">
        <w:rPr>
          <w:rFonts w:eastAsiaTheme="minorHAnsi"/>
          <w:sz w:val="28"/>
          <w:szCs w:val="28"/>
          <w:lang w:eastAsia="en-US"/>
        </w:rPr>
        <w:t>Принцип блочного и комплексного сквозного подхода (многообразие методов и приёмов работы с детьми; взаимодействие всех участников образовательного процесса, привлечение социума)</w:t>
      </w:r>
    </w:p>
    <w:p w:rsidR="006D407C" w:rsidRPr="00277D95" w:rsidRDefault="006D407C" w:rsidP="00277D95">
      <w:pPr>
        <w:numPr>
          <w:ilvl w:val="0"/>
          <w:numId w:val="94"/>
        </w:numPr>
        <w:autoSpaceDE w:val="0"/>
        <w:autoSpaceDN w:val="0"/>
        <w:adjustRightInd w:val="0"/>
        <w:spacing w:line="240" w:lineRule="auto"/>
        <w:contextualSpacing/>
        <w:jc w:val="left"/>
        <w:rPr>
          <w:rFonts w:eastAsiaTheme="minorHAnsi"/>
          <w:sz w:val="28"/>
          <w:szCs w:val="28"/>
          <w:lang w:eastAsia="en-US"/>
        </w:rPr>
      </w:pPr>
      <w:r w:rsidRPr="00277D95">
        <w:rPr>
          <w:rFonts w:eastAsiaTheme="minorHAnsi"/>
          <w:sz w:val="28"/>
          <w:szCs w:val="28"/>
          <w:lang w:eastAsia="en-US"/>
        </w:rPr>
        <w:t>Принцип социальной безопасности</w:t>
      </w:r>
    </w:p>
    <w:p w:rsidR="006D407C" w:rsidRPr="00277D95" w:rsidRDefault="006D407C" w:rsidP="00277D95">
      <w:pPr>
        <w:autoSpaceDE w:val="0"/>
        <w:autoSpaceDN w:val="0"/>
        <w:adjustRightInd w:val="0"/>
        <w:spacing w:line="240" w:lineRule="auto"/>
        <w:jc w:val="left"/>
        <w:rPr>
          <w:bCs/>
          <w:sz w:val="28"/>
          <w:szCs w:val="28"/>
        </w:rPr>
      </w:pPr>
      <w:r w:rsidRPr="00277D95">
        <w:rPr>
          <w:rFonts w:eastAsiaTheme="minorHAnsi"/>
          <w:b/>
          <w:sz w:val="28"/>
          <w:szCs w:val="28"/>
          <w:lang w:eastAsia="en-US"/>
        </w:rPr>
        <w:t>Методы и формы организации детской деятельности:</w:t>
      </w:r>
    </w:p>
    <w:p w:rsidR="006D407C" w:rsidRPr="00277D95" w:rsidRDefault="006D407C" w:rsidP="00277D95">
      <w:pPr>
        <w:numPr>
          <w:ilvl w:val="0"/>
          <w:numId w:val="95"/>
        </w:numPr>
        <w:spacing w:line="240" w:lineRule="auto"/>
        <w:rPr>
          <w:sz w:val="28"/>
          <w:szCs w:val="28"/>
        </w:rPr>
      </w:pPr>
      <w:r w:rsidRPr="00277D95">
        <w:rPr>
          <w:sz w:val="28"/>
          <w:szCs w:val="28"/>
        </w:rPr>
        <w:t xml:space="preserve">народные подвижные игры и забавы, </w:t>
      </w:r>
    </w:p>
    <w:p w:rsidR="006D407C" w:rsidRPr="00277D95" w:rsidRDefault="006D407C" w:rsidP="00277D95">
      <w:pPr>
        <w:numPr>
          <w:ilvl w:val="0"/>
          <w:numId w:val="95"/>
        </w:numPr>
        <w:spacing w:line="240" w:lineRule="auto"/>
        <w:rPr>
          <w:sz w:val="28"/>
          <w:szCs w:val="28"/>
        </w:rPr>
      </w:pPr>
      <w:r w:rsidRPr="00277D95">
        <w:rPr>
          <w:sz w:val="28"/>
          <w:szCs w:val="28"/>
        </w:rPr>
        <w:lastRenderedPageBreak/>
        <w:t xml:space="preserve">дидактические игры, </w:t>
      </w:r>
    </w:p>
    <w:p w:rsidR="006D407C" w:rsidRPr="00277D95" w:rsidRDefault="006D407C" w:rsidP="00277D95">
      <w:pPr>
        <w:numPr>
          <w:ilvl w:val="0"/>
          <w:numId w:val="95"/>
        </w:numPr>
        <w:spacing w:line="240" w:lineRule="auto"/>
        <w:rPr>
          <w:sz w:val="28"/>
          <w:szCs w:val="28"/>
        </w:rPr>
      </w:pPr>
      <w:r w:rsidRPr="00277D95">
        <w:rPr>
          <w:sz w:val="28"/>
          <w:szCs w:val="28"/>
        </w:rPr>
        <w:t>участие в акциях, викторинах, творческих конкурсах, фотовыставках, походах, экскурсиях,</w:t>
      </w:r>
    </w:p>
    <w:p w:rsidR="006D407C" w:rsidRPr="00277D95" w:rsidRDefault="006D407C" w:rsidP="00277D95">
      <w:pPr>
        <w:numPr>
          <w:ilvl w:val="0"/>
          <w:numId w:val="95"/>
        </w:numPr>
        <w:spacing w:line="240" w:lineRule="auto"/>
        <w:rPr>
          <w:sz w:val="28"/>
          <w:szCs w:val="28"/>
        </w:rPr>
      </w:pPr>
      <w:r w:rsidRPr="00277D95">
        <w:rPr>
          <w:sz w:val="28"/>
          <w:szCs w:val="28"/>
        </w:rPr>
        <w:t xml:space="preserve">слушание музыки,  </w:t>
      </w:r>
    </w:p>
    <w:p w:rsidR="006D407C" w:rsidRPr="00277D95" w:rsidRDefault="006D407C" w:rsidP="00277D95">
      <w:pPr>
        <w:numPr>
          <w:ilvl w:val="0"/>
          <w:numId w:val="95"/>
        </w:numPr>
        <w:spacing w:line="240" w:lineRule="auto"/>
        <w:rPr>
          <w:sz w:val="28"/>
          <w:szCs w:val="28"/>
        </w:rPr>
      </w:pPr>
      <w:r w:rsidRPr="00277D95">
        <w:rPr>
          <w:sz w:val="28"/>
          <w:szCs w:val="28"/>
        </w:rPr>
        <w:t xml:space="preserve">наблюдения в природе, </w:t>
      </w:r>
    </w:p>
    <w:p w:rsidR="006D407C" w:rsidRPr="00277D95" w:rsidRDefault="006D407C" w:rsidP="00277D95">
      <w:pPr>
        <w:numPr>
          <w:ilvl w:val="0"/>
          <w:numId w:val="95"/>
        </w:numPr>
        <w:spacing w:line="240" w:lineRule="auto"/>
        <w:rPr>
          <w:sz w:val="28"/>
          <w:szCs w:val="28"/>
        </w:rPr>
      </w:pPr>
      <w:r w:rsidRPr="00277D95">
        <w:rPr>
          <w:sz w:val="28"/>
          <w:szCs w:val="28"/>
        </w:rPr>
        <w:t xml:space="preserve">чтение детской литературы, </w:t>
      </w:r>
    </w:p>
    <w:p w:rsidR="006D407C" w:rsidRPr="00277D95" w:rsidRDefault="006D407C" w:rsidP="00277D95">
      <w:pPr>
        <w:numPr>
          <w:ilvl w:val="0"/>
          <w:numId w:val="95"/>
        </w:numPr>
        <w:spacing w:line="240" w:lineRule="auto"/>
        <w:rPr>
          <w:sz w:val="28"/>
          <w:szCs w:val="28"/>
        </w:rPr>
      </w:pPr>
      <w:r w:rsidRPr="00277D95">
        <w:rPr>
          <w:sz w:val="28"/>
          <w:szCs w:val="28"/>
        </w:rPr>
        <w:t>проектная деятельность,</w:t>
      </w:r>
    </w:p>
    <w:p w:rsidR="006D407C" w:rsidRPr="00277D95" w:rsidRDefault="006D407C" w:rsidP="00277D95">
      <w:pPr>
        <w:numPr>
          <w:ilvl w:val="0"/>
          <w:numId w:val="95"/>
        </w:numPr>
        <w:spacing w:line="240" w:lineRule="auto"/>
        <w:rPr>
          <w:sz w:val="28"/>
          <w:szCs w:val="28"/>
        </w:rPr>
      </w:pPr>
      <w:r w:rsidRPr="00277D95">
        <w:rPr>
          <w:sz w:val="28"/>
          <w:szCs w:val="28"/>
        </w:rPr>
        <w:t>просмотр видеофильмов, презентаций,</w:t>
      </w:r>
    </w:p>
    <w:p w:rsidR="006D407C" w:rsidRPr="00277D95" w:rsidRDefault="006D407C" w:rsidP="00277D95">
      <w:pPr>
        <w:numPr>
          <w:ilvl w:val="0"/>
          <w:numId w:val="95"/>
        </w:numPr>
        <w:spacing w:line="240" w:lineRule="auto"/>
        <w:rPr>
          <w:sz w:val="28"/>
          <w:szCs w:val="28"/>
        </w:rPr>
      </w:pPr>
      <w:r w:rsidRPr="00277D95">
        <w:rPr>
          <w:sz w:val="28"/>
          <w:szCs w:val="28"/>
        </w:rPr>
        <w:t>создание развивающей предметно-пространственной среды,</w:t>
      </w:r>
    </w:p>
    <w:p w:rsidR="006D407C" w:rsidRPr="00277D95" w:rsidRDefault="006D407C" w:rsidP="00277D95">
      <w:pPr>
        <w:autoSpaceDE w:val="0"/>
        <w:autoSpaceDN w:val="0"/>
        <w:adjustRightInd w:val="0"/>
        <w:spacing w:line="240" w:lineRule="auto"/>
        <w:jc w:val="left"/>
        <w:rPr>
          <w:sz w:val="28"/>
          <w:szCs w:val="28"/>
        </w:rPr>
      </w:pPr>
      <w:r w:rsidRPr="00277D95">
        <w:rPr>
          <w:sz w:val="28"/>
          <w:szCs w:val="28"/>
        </w:rPr>
        <w:t>знакомство с народно-прикладным искусством и др.</w:t>
      </w:r>
    </w:p>
    <w:p w:rsidR="006D407C" w:rsidRPr="00277D95" w:rsidRDefault="006D407C" w:rsidP="00277D95">
      <w:pPr>
        <w:autoSpaceDE w:val="0"/>
        <w:autoSpaceDN w:val="0"/>
        <w:adjustRightInd w:val="0"/>
        <w:spacing w:line="240" w:lineRule="auto"/>
        <w:jc w:val="left"/>
        <w:rPr>
          <w:bCs/>
          <w:sz w:val="28"/>
          <w:szCs w:val="28"/>
        </w:rPr>
      </w:pPr>
    </w:p>
    <w:tbl>
      <w:tblPr>
        <w:tblW w:w="490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05"/>
        <w:gridCol w:w="7670"/>
      </w:tblGrid>
      <w:tr w:rsidR="006D407C" w:rsidRPr="006D407C" w:rsidTr="00277D95">
        <w:trPr>
          <w:trHeight w:val="831"/>
          <w:jc w:val="center"/>
        </w:trPr>
        <w:tc>
          <w:tcPr>
            <w:tcW w:w="1036" w:type="pct"/>
            <w:vAlign w:val="center"/>
          </w:tcPr>
          <w:p w:rsidR="006D407C" w:rsidRPr="00277D95" w:rsidRDefault="006D407C" w:rsidP="00277D95">
            <w:pPr>
              <w:spacing w:line="240" w:lineRule="auto"/>
              <w:ind w:right="-90" w:firstLine="52"/>
              <w:jc w:val="center"/>
              <w:rPr>
                <w:b/>
                <w:sz w:val="28"/>
                <w:szCs w:val="28"/>
              </w:rPr>
            </w:pPr>
            <w:r w:rsidRPr="00277D95">
              <w:rPr>
                <w:b/>
                <w:sz w:val="28"/>
                <w:szCs w:val="28"/>
              </w:rPr>
              <w:t>Направление</w:t>
            </w:r>
          </w:p>
        </w:tc>
        <w:tc>
          <w:tcPr>
            <w:tcW w:w="3964" w:type="pct"/>
            <w:vAlign w:val="center"/>
          </w:tcPr>
          <w:p w:rsidR="006D407C" w:rsidRPr="00277D95" w:rsidRDefault="006D407C" w:rsidP="00277D95">
            <w:pPr>
              <w:spacing w:line="240" w:lineRule="auto"/>
              <w:ind w:firstLine="567"/>
              <w:jc w:val="center"/>
              <w:rPr>
                <w:b/>
                <w:sz w:val="28"/>
                <w:szCs w:val="28"/>
              </w:rPr>
            </w:pPr>
            <w:r w:rsidRPr="00277D95">
              <w:rPr>
                <w:b/>
                <w:sz w:val="28"/>
                <w:szCs w:val="28"/>
              </w:rPr>
              <w:t>Содержание направления</w:t>
            </w:r>
          </w:p>
        </w:tc>
      </w:tr>
      <w:tr w:rsidR="006D407C" w:rsidRPr="006D407C" w:rsidTr="00277D95">
        <w:trPr>
          <w:trHeight w:val="272"/>
          <w:jc w:val="center"/>
        </w:trPr>
        <w:tc>
          <w:tcPr>
            <w:tcW w:w="1036" w:type="pct"/>
            <w:vAlign w:val="center"/>
          </w:tcPr>
          <w:p w:rsidR="006D407C" w:rsidRPr="00277D95" w:rsidRDefault="006D407C" w:rsidP="00277D95">
            <w:pPr>
              <w:spacing w:line="240" w:lineRule="auto"/>
              <w:ind w:firstLine="567"/>
              <w:jc w:val="center"/>
              <w:rPr>
                <w:sz w:val="28"/>
                <w:szCs w:val="28"/>
              </w:rPr>
            </w:pPr>
            <w:r w:rsidRPr="00277D95">
              <w:rPr>
                <w:sz w:val="28"/>
                <w:szCs w:val="28"/>
              </w:rPr>
              <w:t>1</w:t>
            </w:r>
          </w:p>
        </w:tc>
        <w:tc>
          <w:tcPr>
            <w:tcW w:w="3964" w:type="pct"/>
            <w:vAlign w:val="center"/>
          </w:tcPr>
          <w:p w:rsidR="006D407C" w:rsidRPr="00277D95" w:rsidRDefault="006D407C" w:rsidP="00277D95">
            <w:pPr>
              <w:spacing w:line="240" w:lineRule="auto"/>
              <w:ind w:firstLine="567"/>
              <w:jc w:val="center"/>
              <w:rPr>
                <w:sz w:val="28"/>
                <w:szCs w:val="28"/>
              </w:rPr>
            </w:pPr>
            <w:r w:rsidRPr="00277D95">
              <w:rPr>
                <w:sz w:val="28"/>
                <w:szCs w:val="28"/>
              </w:rPr>
              <w:t>2</w:t>
            </w:r>
          </w:p>
        </w:tc>
      </w:tr>
      <w:tr w:rsidR="006D407C" w:rsidRPr="006D407C" w:rsidTr="00277D95">
        <w:trPr>
          <w:trHeight w:val="3112"/>
          <w:jc w:val="center"/>
        </w:trPr>
        <w:tc>
          <w:tcPr>
            <w:tcW w:w="1036" w:type="pct"/>
          </w:tcPr>
          <w:p w:rsidR="006D407C" w:rsidRPr="00277D95" w:rsidRDefault="006D407C" w:rsidP="00277D95">
            <w:pPr>
              <w:spacing w:line="240" w:lineRule="auto"/>
              <w:rPr>
                <w:b/>
                <w:sz w:val="28"/>
                <w:szCs w:val="28"/>
              </w:rPr>
            </w:pPr>
            <w:r w:rsidRPr="00277D95">
              <w:rPr>
                <w:b/>
                <w:sz w:val="28"/>
                <w:szCs w:val="28"/>
              </w:rPr>
              <w:t>Природа родного края</w:t>
            </w:r>
          </w:p>
          <w:p w:rsidR="006D407C" w:rsidRPr="00277D95" w:rsidRDefault="006D407C" w:rsidP="00277D95">
            <w:pPr>
              <w:spacing w:line="240" w:lineRule="auto"/>
              <w:ind w:firstLine="567"/>
              <w:rPr>
                <w:sz w:val="28"/>
                <w:szCs w:val="28"/>
              </w:rPr>
            </w:pPr>
          </w:p>
        </w:tc>
        <w:tc>
          <w:tcPr>
            <w:tcW w:w="3964" w:type="pct"/>
          </w:tcPr>
          <w:p w:rsidR="006D407C" w:rsidRPr="00277D95" w:rsidRDefault="006D407C" w:rsidP="00277D95">
            <w:pPr>
              <w:spacing w:line="240" w:lineRule="auto"/>
              <w:ind w:firstLine="567"/>
              <w:rPr>
                <w:spacing w:val="-4"/>
                <w:sz w:val="28"/>
                <w:szCs w:val="28"/>
              </w:rPr>
            </w:pPr>
            <w:r w:rsidRPr="00277D95">
              <w:rPr>
                <w:b/>
                <w:spacing w:val="-4"/>
                <w:sz w:val="28"/>
                <w:szCs w:val="28"/>
              </w:rPr>
              <w:t>Природные зоны и памятники природы родного края</w:t>
            </w:r>
            <w:r w:rsidRPr="00277D95">
              <w:rPr>
                <w:spacing w:val="-4"/>
                <w:sz w:val="28"/>
                <w:szCs w:val="28"/>
              </w:rPr>
              <w:t>.</w:t>
            </w:r>
          </w:p>
          <w:p w:rsidR="006D407C" w:rsidRPr="00277D95" w:rsidRDefault="006D407C" w:rsidP="00277D95">
            <w:pPr>
              <w:numPr>
                <w:ilvl w:val="0"/>
                <w:numId w:val="91"/>
              </w:numPr>
              <w:spacing w:line="240" w:lineRule="auto"/>
              <w:contextualSpacing/>
              <w:rPr>
                <w:sz w:val="28"/>
                <w:szCs w:val="28"/>
              </w:rPr>
            </w:pPr>
            <w:r w:rsidRPr="00277D95">
              <w:rPr>
                <w:caps/>
                <w:sz w:val="28"/>
                <w:szCs w:val="28"/>
              </w:rPr>
              <w:t>в</w:t>
            </w:r>
            <w:r w:rsidRPr="00277D95">
              <w:rPr>
                <w:sz w:val="28"/>
                <w:szCs w:val="28"/>
              </w:rPr>
              <w:t>заимодействие со специалистами учреждений культуры (краеведческого музея, библиотеки) и дополнительного образования (станций юных туристов, натуралистов).</w:t>
            </w:r>
          </w:p>
          <w:p w:rsidR="006D407C" w:rsidRPr="00277D95" w:rsidRDefault="006D407C" w:rsidP="00277D95">
            <w:pPr>
              <w:numPr>
                <w:ilvl w:val="0"/>
                <w:numId w:val="91"/>
              </w:numPr>
              <w:spacing w:line="240" w:lineRule="auto"/>
              <w:contextualSpacing/>
              <w:rPr>
                <w:sz w:val="28"/>
                <w:szCs w:val="28"/>
              </w:rPr>
            </w:pPr>
            <w:r w:rsidRPr="00277D95">
              <w:rPr>
                <w:caps/>
                <w:sz w:val="28"/>
                <w:szCs w:val="28"/>
              </w:rPr>
              <w:t>и</w:t>
            </w:r>
            <w:r w:rsidRPr="00277D95">
              <w:rPr>
                <w:sz w:val="28"/>
                <w:szCs w:val="28"/>
              </w:rPr>
              <w:t>зменения в растительном и животном мире, происходящие в разные времена года.</w:t>
            </w:r>
          </w:p>
          <w:p w:rsidR="006D407C" w:rsidRPr="00277D95" w:rsidRDefault="006D407C" w:rsidP="00277D95">
            <w:pPr>
              <w:numPr>
                <w:ilvl w:val="0"/>
                <w:numId w:val="91"/>
              </w:numPr>
              <w:spacing w:line="240" w:lineRule="auto"/>
              <w:contextualSpacing/>
              <w:rPr>
                <w:sz w:val="28"/>
                <w:szCs w:val="28"/>
              </w:rPr>
            </w:pPr>
            <w:r w:rsidRPr="00277D95">
              <w:rPr>
                <w:caps/>
                <w:sz w:val="28"/>
                <w:szCs w:val="28"/>
              </w:rPr>
              <w:t>о</w:t>
            </w:r>
            <w:r w:rsidRPr="00277D95">
              <w:rPr>
                <w:sz w:val="28"/>
                <w:szCs w:val="28"/>
              </w:rPr>
              <w:t xml:space="preserve">рганизация активных форм трудовой деятельности (в саду, огороде и пр.), совместная познавательная деятельности в природе. </w:t>
            </w:r>
          </w:p>
          <w:p w:rsidR="006D407C" w:rsidRPr="00277D95" w:rsidRDefault="006D407C" w:rsidP="00277D95">
            <w:pPr>
              <w:numPr>
                <w:ilvl w:val="0"/>
                <w:numId w:val="91"/>
              </w:numPr>
              <w:spacing w:line="240" w:lineRule="auto"/>
              <w:contextualSpacing/>
              <w:rPr>
                <w:sz w:val="28"/>
                <w:szCs w:val="28"/>
              </w:rPr>
            </w:pPr>
            <w:r w:rsidRPr="00277D95">
              <w:rPr>
                <w:caps/>
                <w:sz w:val="28"/>
                <w:szCs w:val="28"/>
              </w:rPr>
              <w:t>э</w:t>
            </w:r>
            <w:r w:rsidRPr="00277D95">
              <w:rPr>
                <w:sz w:val="28"/>
                <w:szCs w:val="28"/>
              </w:rPr>
              <w:t xml:space="preserve">колого-краеведческие проблемы города, края. </w:t>
            </w:r>
            <w:r w:rsidRPr="00277D95">
              <w:rPr>
                <w:caps/>
                <w:sz w:val="28"/>
                <w:szCs w:val="28"/>
              </w:rPr>
              <w:t>п</w:t>
            </w:r>
            <w:r w:rsidRPr="00277D95">
              <w:rPr>
                <w:sz w:val="28"/>
                <w:szCs w:val="28"/>
              </w:rPr>
              <w:t>риродоохранная деятельность</w:t>
            </w:r>
          </w:p>
          <w:p w:rsidR="006D407C" w:rsidRPr="00277D95" w:rsidRDefault="006D407C" w:rsidP="00277D95">
            <w:pPr>
              <w:widowControl w:val="0"/>
              <w:autoSpaceDE w:val="0"/>
              <w:autoSpaceDN w:val="0"/>
              <w:spacing w:line="240" w:lineRule="auto"/>
              <w:ind w:left="212" w:right="140" w:firstLine="566"/>
              <w:rPr>
                <w:sz w:val="28"/>
                <w:szCs w:val="28"/>
                <w:lang w:eastAsia="en-US"/>
              </w:rPr>
            </w:pPr>
          </w:p>
        </w:tc>
      </w:tr>
      <w:tr w:rsidR="006D407C" w:rsidRPr="006D407C" w:rsidTr="00277D95">
        <w:trPr>
          <w:trHeight w:val="2825"/>
          <w:jc w:val="center"/>
        </w:trPr>
        <w:tc>
          <w:tcPr>
            <w:tcW w:w="1036" w:type="pct"/>
          </w:tcPr>
          <w:p w:rsidR="006D407C" w:rsidRPr="00277D95" w:rsidRDefault="006D407C" w:rsidP="00277D95">
            <w:pPr>
              <w:spacing w:line="240" w:lineRule="auto"/>
              <w:rPr>
                <w:b/>
                <w:sz w:val="28"/>
                <w:szCs w:val="28"/>
              </w:rPr>
            </w:pPr>
            <w:r w:rsidRPr="00277D95">
              <w:rPr>
                <w:b/>
                <w:bCs/>
                <w:sz w:val="28"/>
                <w:szCs w:val="28"/>
              </w:rPr>
              <w:t>История и культура родного края</w:t>
            </w:r>
          </w:p>
          <w:p w:rsidR="006D407C" w:rsidRPr="00277D95" w:rsidRDefault="006D407C" w:rsidP="00277D95">
            <w:pPr>
              <w:spacing w:line="240" w:lineRule="auto"/>
              <w:ind w:firstLine="567"/>
              <w:rPr>
                <w:sz w:val="28"/>
                <w:szCs w:val="28"/>
              </w:rPr>
            </w:pPr>
          </w:p>
        </w:tc>
        <w:tc>
          <w:tcPr>
            <w:tcW w:w="3964" w:type="pct"/>
          </w:tcPr>
          <w:p w:rsidR="006D407C" w:rsidRPr="00277D95" w:rsidRDefault="006D407C" w:rsidP="00277D95">
            <w:pPr>
              <w:spacing w:line="240" w:lineRule="auto"/>
              <w:rPr>
                <w:sz w:val="28"/>
                <w:szCs w:val="28"/>
              </w:rPr>
            </w:pPr>
            <w:r w:rsidRPr="00277D95">
              <w:rPr>
                <w:b/>
                <w:sz w:val="28"/>
                <w:szCs w:val="28"/>
              </w:rPr>
              <w:t>Историческое прошлое родного города</w:t>
            </w:r>
            <w:r w:rsidRPr="00277D95">
              <w:rPr>
                <w:sz w:val="28"/>
                <w:szCs w:val="28"/>
              </w:rPr>
              <w:t xml:space="preserve">. </w:t>
            </w:r>
          </w:p>
          <w:p w:rsidR="006D407C" w:rsidRPr="00277D95" w:rsidRDefault="006D407C" w:rsidP="00277D95">
            <w:pPr>
              <w:numPr>
                <w:ilvl w:val="0"/>
                <w:numId w:val="92"/>
              </w:numPr>
              <w:spacing w:line="240" w:lineRule="auto"/>
              <w:contextualSpacing/>
              <w:rPr>
                <w:sz w:val="28"/>
                <w:szCs w:val="28"/>
              </w:rPr>
            </w:pPr>
            <w:r w:rsidRPr="00277D95">
              <w:rPr>
                <w:caps/>
                <w:sz w:val="28"/>
                <w:szCs w:val="28"/>
              </w:rPr>
              <w:t>к</w:t>
            </w:r>
            <w:r w:rsidRPr="00277D95">
              <w:rPr>
                <w:sz w:val="28"/>
                <w:szCs w:val="28"/>
              </w:rPr>
              <w:t xml:space="preserve">ультурно-исторические объекты (театры, музеи, библиотеки, памятники истории), созидательное и боевое прошлое, традиции, легенды края. </w:t>
            </w:r>
          </w:p>
          <w:p w:rsidR="006D407C" w:rsidRPr="00277D95" w:rsidRDefault="006D407C" w:rsidP="00277D95">
            <w:pPr>
              <w:numPr>
                <w:ilvl w:val="0"/>
                <w:numId w:val="92"/>
              </w:numPr>
              <w:spacing w:line="240" w:lineRule="auto"/>
              <w:contextualSpacing/>
              <w:rPr>
                <w:sz w:val="28"/>
                <w:szCs w:val="28"/>
              </w:rPr>
            </w:pPr>
            <w:r w:rsidRPr="00277D95">
              <w:rPr>
                <w:caps/>
                <w:sz w:val="28"/>
                <w:szCs w:val="28"/>
              </w:rPr>
              <w:t>Р</w:t>
            </w:r>
            <w:r w:rsidRPr="00277D95">
              <w:rPr>
                <w:sz w:val="28"/>
                <w:szCs w:val="28"/>
              </w:rPr>
              <w:t xml:space="preserve">азработка совместно с родителями и специалистами образовательных маршрутов выходного дня к историческим, памятным местам района и города, с посещением учреждений культуры. </w:t>
            </w:r>
          </w:p>
          <w:p w:rsidR="006D407C" w:rsidRPr="00277D95" w:rsidRDefault="006D407C" w:rsidP="00277D95">
            <w:pPr>
              <w:numPr>
                <w:ilvl w:val="0"/>
                <w:numId w:val="92"/>
              </w:numPr>
              <w:spacing w:line="240" w:lineRule="auto"/>
              <w:contextualSpacing/>
              <w:rPr>
                <w:sz w:val="28"/>
                <w:szCs w:val="28"/>
              </w:rPr>
            </w:pPr>
            <w:r w:rsidRPr="00277D95">
              <w:rPr>
                <w:sz w:val="28"/>
                <w:szCs w:val="28"/>
              </w:rPr>
              <w:t>Мероприятия, проводимые в городе; происходящие события</w:t>
            </w:r>
          </w:p>
        </w:tc>
      </w:tr>
      <w:tr w:rsidR="006D407C" w:rsidRPr="006D407C" w:rsidTr="00277D95">
        <w:trPr>
          <w:trHeight w:val="1435"/>
          <w:jc w:val="center"/>
        </w:trPr>
        <w:tc>
          <w:tcPr>
            <w:tcW w:w="1036" w:type="pct"/>
          </w:tcPr>
          <w:p w:rsidR="006D407C" w:rsidRPr="00277D95" w:rsidRDefault="006D407C" w:rsidP="00277D95">
            <w:pPr>
              <w:spacing w:line="240" w:lineRule="auto"/>
              <w:rPr>
                <w:b/>
                <w:sz w:val="28"/>
                <w:szCs w:val="28"/>
              </w:rPr>
            </w:pPr>
            <w:r w:rsidRPr="00277D95">
              <w:rPr>
                <w:b/>
                <w:sz w:val="28"/>
                <w:szCs w:val="28"/>
              </w:rPr>
              <w:t>Искусство родного края</w:t>
            </w:r>
          </w:p>
          <w:p w:rsidR="006D407C" w:rsidRPr="00277D95" w:rsidRDefault="006D407C" w:rsidP="00277D95">
            <w:pPr>
              <w:spacing w:line="240" w:lineRule="auto"/>
              <w:ind w:firstLine="567"/>
              <w:rPr>
                <w:sz w:val="28"/>
                <w:szCs w:val="28"/>
              </w:rPr>
            </w:pPr>
          </w:p>
        </w:tc>
        <w:tc>
          <w:tcPr>
            <w:tcW w:w="3964" w:type="pct"/>
          </w:tcPr>
          <w:p w:rsidR="006D407C" w:rsidRPr="00277D95" w:rsidRDefault="006D407C" w:rsidP="00277D95">
            <w:pPr>
              <w:numPr>
                <w:ilvl w:val="0"/>
                <w:numId w:val="93"/>
              </w:numPr>
              <w:spacing w:line="240" w:lineRule="auto"/>
              <w:contextualSpacing/>
              <w:rPr>
                <w:spacing w:val="4"/>
                <w:sz w:val="28"/>
                <w:szCs w:val="28"/>
              </w:rPr>
            </w:pPr>
            <w:r w:rsidRPr="00277D95">
              <w:rPr>
                <w:spacing w:val="4"/>
                <w:sz w:val="28"/>
                <w:szCs w:val="28"/>
              </w:rPr>
              <w:t>В области изобразительного искусства: произведения изобразительного искусства местных мастеров, представленные в музеях, выставочных залах города (села).</w:t>
            </w:r>
          </w:p>
          <w:p w:rsidR="006D407C" w:rsidRPr="00277D95" w:rsidRDefault="006D407C" w:rsidP="00277D95">
            <w:pPr>
              <w:numPr>
                <w:ilvl w:val="0"/>
                <w:numId w:val="93"/>
              </w:numPr>
              <w:spacing w:line="240" w:lineRule="auto"/>
              <w:contextualSpacing/>
              <w:rPr>
                <w:spacing w:val="4"/>
                <w:sz w:val="28"/>
                <w:szCs w:val="28"/>
              </w:rPr>
            </w:pPr>
            <w:r w:rsidRPr="00277D95">
              <w:rPr>
                <w:spacing w:val="4"/>
                <w:sz w:val="28"/>
                <w:szCs w:val="28"/>
              </w:rPr>
              <w:t xml:space="preserve">Помощь педагогов и специалистов в познании </w:t>
            </w:r>
            <w:r w:rsidRPr="00277D95">
              <w:rPr>
                <w:spacing w:val="4"/>
                <w:sz w:val="28"/>
                <w:szCs w:val="28"/>
              </w:rPr>
              <w:lastRenderedPageBreak/>
              <w:t xml:space="preserve">изобразительного искусства родного края. </w:t>
            </w:r>
          </w:p>
          <w:p w:rsidR="006D407C" w:rsidRPr="00277D95" w:rsidRDefault="006D407C" w:rsidP="00277D95">
            <w:pPr>
              <w:numPr>
                <w:ilvl w:val="0"/>
                <w:numId w:val="93"/>
              </w:numPr>
              <w:spacing w:line="240" w:lineRule="auto"/>
              <w:contextualSpacing/>
              <w:rPr>
                <w:spacing w:val="4"/>
                <w:sz w:val="28"/>
                <w:szCs w:val="28"/>
              </w:rPr>
            </w:pPr>
            <w:r w:rsidRPr="00277D95">
              <w:rPr>
                <w:spacing w:val="4"/>
                <w:sz w:val="28"/>
                <w:szCs w:val="28"/>
              </w:rPr>
              <w:t>Организация выставок, оформление помещений к праздникам, создание дизайн-проектов по оформлению территории детского сада и др.</w:t>
            </w:r>
          </w:p>
          <w:p w:rsidR="006D407C" w:rsidRPr="00277D95" w:rsidRDefault="006D407C" w:rsidP="00277D95">
            <w:pPr>
              <w:spacing w:line="240" w:lineRule="auto"/>
              <w:ind w:firstLine="567"/>
              <w:rPr>
                <w:spacing w:val="4"/>
                <w:sz w:val="28"/>
                <w:szCs w:val="28"/>
              </w:rPr>
            </w:pPr>
            <w:r w:rsidRPr="00277D95">
              <w:rPr>
                <w:b/>
                <w:spacing w:val="4"/>
                <w:sz w:val="28"/>
                <w:szCs w:val="28"/>
              </w:rPr>
              <w:t>В области архитектуры</w:t>
            </w:r>
            <w:r w:rsidRPr="00277D95">
              <w:rPr>
                <w:spacing w:val="4"/>
                <w:sz w:val="28"/>
                <w:szCs w:val="28"/>
              </w:rPr>
              <w:t xml:space="preserve">: </w:t>
            </w:r>
          </w:p>
          <w:p w:rsidR="006D407C" w:rsidRPr="00277D95" w:rsidRDefault="006D407C" w:rsidP="00277D95">
            <w:pPr>
              <w:spacing w:line="240" w:lineRule="auto"/>
              <w:ind w:firstLine="567"/>
              <w:rPr>
                <w:spacing w:val="4"/>
                <w:sz w:val="28"/>
                <w:szCs w:val="28"/>
              </w:rPr>
            </w:pPr>
            <w:r w:rsidRPr="00277D95">
              <w:rPr>
                <w:spacing w:val="4"/>
                <w:sz w:val="28"/>
                <w:szCs w:val="28"/>
              </w:rPr>
              <w:t>Культурные постройки разных исторических периодов. Архитектурный облик города (села) в прошлом и настоящем. Архитектура родного города (села); профессии архитектора, строителя.</w:t>
            </w:r>
          </w:p>
          <w:p w:rsidR="006D407C" w:rsidRPr="00277D95" w:rsidRDefault="006D407C" w:rsidP="00277D95">
            <w:pPr>
              <w:spacing w:line="240" w:lineRule="auto"/>
              <w:ind w:firstLine="567"/>
              <w:rPr>
                <w:spacing w:val="4"/>
                <w:sz w:val="28"/>
                <w:szCs w:val="28"/>
              </w:rPr>
            </w:pPr>
            <w:r w:rsidRPr="00277D95">
              <w:rPr>
                <w:b/>
                <w:spacing w:val="4"/>
                <w:sz w:val="28"/>
                <w:szCs w:val="28"/>
              </w:rPr>
              <w:t>В области музыки:</w:t>
            </w:r>
            <w:r w:rsidRPr="00277D95">
              <w:rPr>
                <w:spacing w:val="4"/>
                <w:sz w:val="28"/>
                <w:szCs w:val="28"/>
              </w:rPr>
              <w:t xml:space="preserve"> Музыкальные традиции региона, современные тенденции развития музыкального искусства. Познание музыкального наследия родного края, фолькл</w:t>
            </w:r>
            <w:r w:rsidR="00176A3B">
              <w:rPr>
                <w:spacing w:val="4"/>
                <w:sz w:val="28"/>
                <w:szCs w:val="28"/>
              </w:rPr>
              <w:t>ором народностей произведениями</w:t>
            </w:r>
            <w:r w:rsidRPr="00277D95">
              <w:rPr>
                <w:spacing w:val="4"/>
                <w:sz w:val="28"/>
                <w:szCs w:val="28"/>
              </w:rPr>
              <w:t xml:space="preserve"> композиторов   края, творчеством  взрослых  и  детских  музыкальных коллективов через прослушивание записей, просмотр видеофильмов, посещение концертов, значимость творческого труда музыкантов – композиторов и исполнителей. </w:t>
            </w:r>
          </w:p>
          <w:p w:rsidR="006D407C" w:rsidRPr="00277D95" w:rsidRDefault="006D407C" w:rsidP="00277D95">
            <w:pPr>
              <w:spacing w:line="240" w:lineRule="auto"/>
              <w:ind w:firstLine="567"/>
              <w:rPr>
                <w:spacing w:val="4"/>
                <w:sz w:val="28"/>
                <w:szCs w:val="28"/>
              </w:rPr>
            </w:pPr>
            <w:r w:rsidRPr="00277D95">
              <w:rPr>
                <w:b/>
                <w:spacing w:val="4"/>
                <w:sz w:val="28"/>
                <w:szCs w:val="28"/>
              </w:rPr>
              <w:t>В области литературы:</w:t>
            </w:r>
            <w:r w:rsidRPr="00277D95">
              <w:rPr>
                <w:spacing w:val="4"/>
                <w:sz w:val="28"/>
                <w:szCs w:val="28"/>
              </w:rPr>
              <w:t xml:space="preserve"> произведения детских писателей и поэтов родного края. Познание мира детского фольклора, поэзии и прозы. Домашнее чтение. Стихи, рассказы местных авторов. Формирование читательского интереса, художественного вкуса. Выявление художественно-речевых способностей детей. Разнообразные формы художественного вариативного семейного/родительского образования.</w:t>
            </w:r>
          </w:p>
          <w:p w:rsidR="006D407C" w:rsidRPr="00277D95" w:rsidRDefault="006D407C" w:rsidP="00277D95">
            <w:pPr>
              <w:spacing w:line="240" w:lineRule="auto"/>
              <w:ind w:firstLine="567"/>
              <w:rPr>
                <w:spacing w:val="4"/>
                <w:sz w:val="28"/>
                <w:szCs w:val="28"/>
              </w:rPr>
            </w:pPr>
            <w:r w:rsidRPr="00277D95">
              <w:rPr>
                <w:b/>
                <w:spacing w:val="4"/>
                <w:sz w:val="28"/>
                <w:szCs w:val="28"/>
              </w:rPr>
              <w:t>В области театра:</w:t>
            </w:r>
            <w:r w:rsidRPr="00277D95">
              <w:rPr>
                <w:spacing w:val="4"/>
                <w:sz w:val="28"/>
                <w:szCs w:val="28"/>
              </w:rPr>
              <w:t xml:space="preserve"> театральные традиции родного края. Сведения</w:t>
            </w:r>
            <w:r w:rsidR="00176A3B">
              <w:rPr>
                <w:spacing w:val="4"/>
                <w:sz w:val="28"/>
                <w:szCs w:val="28"/>
              </w:rPr>
              <w:t xml:space="preserve"> </w:t>
            </w:r>
            <w:r w:rsidRPr="00277D95">
              <w:rPr>
                <w:spacing w:val="4"/>
                <w:sz w:val="28"/>
                <w:szCs w:val="28"/>
              </w:rPr>
              <w:t xml:space="preserve">об истории и современных тенденциях развития театрального искусства родного края. Репертуар взрослых и детских театров. </w:t>
            </w:r>
          </w:p>
          <w:p w:rsidR="006D407C" w:rsidRPr="00277D95" w:rsidRDefault="006D407C" w:rsidP="00277D95">
            <w:pPr>
              <w:spacing w:line="240" w:lineRule="auto"/>
              <w:ind w:firstLine="567"/>
              <w:rPr>
                <w:spacing w:val="4"/>
                <w:sz w:val="28"/>
                <w:szCs w:val="28"/>
              </w:rPr>
            </w:pPr>
            <w:r w:rsidRPr="00277D95">
              <w:rPr>
                <w:spacing w:val="4"/>
                <w:sz w:val="28"/>
                <w:szCs w:val="28"/>
              </w:rPr>
              <w:t>Разнообразные формы художес</w:t>
            </w:r>
            <w:r w:rsidR="00176A3B">
              <w:rPr>
                <w:spacing w:val="4"/>
                <w:sz w:val="28"/>
                <w:szCs w:val="28"/>
              </w:rPr>
              <w:t>твенного вариативного семейного</w:t>
            </w:r>
            <w:r w:rsidRPr="00277D95">
              <w:rPr>
                <w:spacing w:val="4"/>
                <w:sz w:val="28"/>
                <w:szCs w:val="28"/>
              </w:rPr>
              <w:t xml:space="preserve"> родительского образования. Преобразование предметно-развивающей среды. </w:t>
            </w:r>
          </w:p>
          <w:p w:rsidR="006D407C" w:rsidRPr="00277D95" w:rsidRDefault="006D407C" w:rsidP="00277D95">
            <w:pPr>
              <w:spacing w:line="240" w:lineRule="auto"/>
              <w:ind w:firstLine="567"/>
              <w:rPr>
                <w:spacing w:val="4"/>
                <w:sz w:val="28"/>
                <w:szCs w:val="28"/>
              </w:rPr>
            </w:pPr>
            <w:r w:rsidRPr="00277D95">
              <w:rPr>
                <w:spacing w:val="4"/>
                <w:sz w:val="28"/>
                <w:szCs w:val="28"/>
              </w:rPr>
              <w:t>Установлении контактов с театрами города</w:t>
            </w:r>
          </w:p>
          <w:p w:rsidR="006D407C" w:rsidRPr="00277D95" w:rsidRDefault="006D407C" w:rsidP="00277D95">
            <w:pPr>
              <w:spacing w:line="240" w:lineRule="auto"/>
              <w:rPr>
                <w:spacing w:val="4"/>
                <w:sz w:val="28"/>
                <w:szCs w:val="28"/>
              </w:rPr>
            </w:pPr>
          </w:p>
        </w:tc>
      </w:tr>
    </w:tbl>
    <w:p w:rsidR="006D407C" w:rsidRPr="006D407C" w:rsidRDefault="006D407C" w:rsidP="006D407C">
      <w:pPr>
        <w:autoSpaceDE w:val="0"/>
        <w:spacing w:line="240" w:lineRule="auto"/>
        <w:rPr>
          <w:b/>
          <w:i/>
          <w:sz w:val="24"/>
          <w:szCs w:val="24"/>
        </w:rPr>
      </w:pPr>
    </w:p>
    <w:p w:rsidR="006D407C" w:rsidRPr="00277D95" w:rsidRDefault="006D407C" w:rsidP="00277D95">
      <w:pPr>
        <w:spacing w:line="240" w:lineRule="auto"/>
        <w:ind w:left="360"/>
        <w:jc w:val="center"/>
        <w:rPr>
          <w:b/>
          <w:sz w:val="28"/>
          <w:szCs w:val="28"/>
        </w:rPr>
      </w:pPr>
      <w:r w:rsidRPr="00277D95">
        <w:rPr>
          <w:b/>
          <w:sz w:val="28"/>
          <w:szCs w:val="28"/>
        </w:rPr>
        <w:t xml:space="preserve">Содержание регионального компонента по образовательной области </w:t>
      </w:r>
    </w:p>
    <w:p w:rsidR="00277D95" w:rsidRPr="00277D95" w:rsidRDefault="006D407C" w:rsidP="00277D95">
      <w:pPr>
        <w:spacing w:line="240" w:lineRule="auto"/>
        <w:ind w:left="360"/>
        <w:jc w:val="center"/>
        <w:rPr>
          <w:b/>
          <w:sz w:val="28"/>
          <w:szCs w:val="28"/>
        </w:rPr>
      </w:pPr>
      <w:r w:rsidRPr="00277D95">
        <w:rPr>
          <w:b/>
          <w:sz w:val="28"/>
          <w:szCs w:val="28"/>
        </w:rPr>
        <w:t>«Физическое развит</w:t>
      </w:r>
      <w:r w:rsidR="00277D95" w:rsidRPr="00277D95">
        <w:rPr>
          <w:b/>
          <w:sz w:val="28"/>
          <w:szCs w:val="28"/>
        </w:rPr>
        <w:t>ие»</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6"/>
        <w:gridCol w:w="4831"/>
        <w:gridCol w:w="2744"/>
      </w:tblGrid>
      <w:tr w:rsidR="006D407C" w:rsidRPr="006D407C" w:rsidTr="00277D95">
        <w:tc>
          <w:tcPr>
            <w:tcW w:w="2206" w:type="dxa"/>
          </w:tcPr>
          <w:p w:rsidR="006D407C" w:rsidRPr="00277D95" w:rsidRDefault="006D407C" w:rsidP="006D407C">
            <w:pPr>
              <w:jc w:val="center"/>
              <w:rPr>
                <w:b/>
                <w:sz w:val="28"/>
                <w:szCs w:val="28"/>
              </w:rPr>
            </w:pPr>
            <w:r w:rsidRPr="00277D95">
              <w:rPr>
                <w:b/>
                <w:sz w:val="28"/>
                <w:szCs w:val="28"/>
              </w:rPr>
              <w:t>Направления</w:t>
            </w:r>
          </w:p>
        </w:tc>
        <w:tc>
          <w:tcPr>
            <w:tcW w:w="4831" w:type="dxa"/>
          </w:tcPr>
          <w:p w:rsidR="006D407C" w:rsidRPr="00277D95" w:rsidRDefault="006D407C" w:rsidP="006D407C">
            <w:pPr>
              <w:jc w:val="center"/>
              <w:rPr>
                <w:b/>
                <w:sz w:val="28"/>
                <w:szCs w:val="28"/>
              </w:rPr>
            </w:pPr>
            <w:r w:rsidRPr="00277D95">
              <w:rPr>
                <w:b/>
                <w:sz w:val="28"/>
                <w:szCs w:val="28"/>
              </w:rPr>
              <w:t>Содержание</w:t>
            </w:r>
          </w:p>
        </w:tc>
        <w:tc>
          <w:tcPr>
            <w:tcW w:w="2744" w:type="dxa"/>
          </w:tcPr>
          <w:p w:rsidR="006D407C" w:rsidRPr="00277D95" w:rsidRDefault="006D407C" w:rsidP="006D407C">
            <w:pPr>
              <w:jc w:val="center"/>
              <w:rPr>
                <w:b/>
                <w:sz w:val="28"/>
                <w:szCs w:val="28"/>
              </w:rPr>
            </w:pPr>
            <w:r w:rsidRPr="00277D95">
              <w:rPr>
                <w:b/>
                <w:sz w:val="28"/>
                <w:szCs w:val="28"/>
              </w:rPr>
              <w:t>Формы работы</w:t>
            </w:r>
          </w:p>
        </w:tc>
      </w:tr>
      <w:tr w:rsidR="006D407C" w:rsidRPr="006D407C" w:rsidTr="00277D95">
        <w:tc>
          <w:tcPr>
            <w:tcW w:w="2206" w:type="dxa"/>
          </w:tcPr>
          <w:p w:rsidR="006D407C" w:rsidRPr="00277D95" w:rsidRDefault="006D407C" w:rsidP="006D407C">
            <w:pPr>
              <w:jc w:val="center"/>
              <w:rPr>
                <w:b/>
                <w:sz w:val="28"/>
                <w:szCs w:val="28"/>
              </w:rPr>
            </w:pPr>
            <w:r w:rsidRPr="00277D95">
              <w:rPr>
                <w:b/>
                <w:sz w:val="28"/>
                <w:szCs w:val="28"/>
              </w:rPr>
              <w:t xml:space="preserve">Формирование начальных представлений о здоровом </w:t>
            </w:r>
            <w:r w:rsidRPr="00277D95">
              <w:rPr>
                <w:b/>
                <w:sz w:val="28"/>
                <w:szCs w:val="28"/>
              </w:rPr>
              <w:lastRenderedPageBreak/>
              <w:t>образе жизни</w:t>
            </w:r>
          </w:p>
        </w:tc>
        <w:tc>
          <w:tcPr>
            <w:tcW w:w="4831" w:type="dxa"/>
          </w:tcPr>
          <w:p w:rsidR="006D407C" w:rsidRPr="00277D95" w:rsidRDefault="006D407C" w:rsidP="006D407C">
            <w:pPr>
              <w:rPr>
                <w:sz w:val="28"/>
                <w:szCs w:val="28"/>
              </w:rPr>
            </w:pPr>
            <w:r w:rsidRPr="00277D95">
              <w:rPr>
                <w:sz w:val="28"/>
                <w:szCs w:val="28"/>
              </w:rPr>
              <w:lastRenderedPageBreak/>
              <w:t>1.Формирование представлений о ценности здоровья, о полезной и вредной пище (исходя из имеющихся условий окружающей среды).</w:t>
            </w:r>
          </w:p>
          <w:p w:rsidR="006D407C" w:rsidRPr="00277D95" w:rsidRDefault="006D407C" w:rsidP="006D407C">
            <w:pPr>
              <w:rPr>
                <w:sz w:val="28"/>
                <w:szCs w:val="28"/>
              </w:rPr>
            </w:pPr>
            <w:r w:rsidRPr="00277D95">
              <w:rPr>
                <w:sz w:val="28"/>
                <w:szCs w:val="28"/>
              </w:rPr>
              <w:lastRenderedPageBreak/>
              <w:t>2. Привитие интереса и желания заниматься физической культурой и спортом.</w:t>
            </w:r>
          </w:p>
        </w:tc>
        <w:tc>
          <w:tcPr>
            <w:tcW w:w="2744" w:type="dxa"/>
          </w:tcPr>
          <w:p w:rsidR="006D407C" w:rsidRPr="00277D95" w:rsidRDefault="006D407C" w:rsidP="006D407C">
            <w:pPr>
              <w:jc w:val="center"/>
              <w:rPr>
                <w:sz w:val="28"/>
                <w:szCs w:val="28"/>
              </w:rPr>
            </w:pPr>
            <w:r w:rsidRPr="00277D95">
              <w:rPr>
                <w:sz w:val="28"/>
                <w:szCs w:val="28"/>
              </w:rPr>
              <w:lastRenderedPageBreak/>
              <w:t>Экскурсии</w:t>
            </w:r>
          </w:p>
          <w:p w:rsidR="006D407C" w:rsidRPr="00277D95" w:rsidRDefault="006D407C" w:rsidP="006D407C">
            <w:pPr>
              <w:jc w:val="center"/>
              <w:rPr>
                <w:sz w:val="28"/>
                <w:szCs w:val="28"/>
              </w:rPr>
            </w:pPr>
            <w:r w:rsidRPr="00277D95">
              <w:rPr>
                <w:sz w:val="28"/>
                <w:szCs w:val="28"/>
              </w:rPr>
              <w:t>Прогулки</w:t>
            </w:r>
          </w:p>
          <w:p w:rsidR="006D407C" w:rsidRPr="00277D95" w:rsidRDefault="006D407C" w:rsidP="006D407C">
            <w:pPr>
              <w:jc w:val="center"/>
              <w:rPr>
                <w:sz w:val="28"/>
                <w:szCs w:val="28"/>
              </w:rPr>
            </w:pPr>
            <w:r w:rsidRPr="00277D95">
              <w:rPr>
                <w:sz w:val="28"/>
                <w:szCs w:val="28"/>
              </w:rPr>
              <w:t>Личный пример взрослого</w:t>
            </w:r>
          </w:p>
          <w:p w:rsidR="006D407C" w:rsidRPr="00277D95" w:rsidRDefault="006D407C" w:rsidP="006D407C">
            <w:pPr>
              <w:jc w:val="center"/>
              <w:rPr>
                <w:sz w:val="28"/>
                <w:szCs w:val="28"/>
              </w:rPr>
            </w:pPr>
            <w:r w:rsidRPr="00277D95">
              <w:rPr>
                <w:sz w:val="28"/>
                <w:szCs w:val="28"/>
              </w:rPr>
              <w:lastRenderedPageBreak/>
              <w:t>Беседы</w:t>
            </w:r>
          </w:p>
        </w:tc>
      </w:tr>
      <w:tr w:rsidR="006D407C" w:rsidRPr="006D407C" w:rsidTr="00277D95">
        <w:tc>
          <w:tcPr>
            <w:tcW w:w="2206" w:type="dxa"/>
          </w:tcPr>
          <w:p w:rsidR="006D407C" w:rsidRPr="00277D95" w:rsidRDefault="006D407C" w:rsidP="006D407C">
            <w:pPr>
              <w:jc w:val="center"/>
              <w:rPr>
                <w:b/>
                <w:sz w:val="28"/>
                <w:szCs w:val="28"/>
              </w:rPr>
            </w:pPr>
            <w:r w:rsidRPr="00277D95">
              <w:rPr>
                <w:b/>
                <w:sz w:val="28"/>
                <w:szCs w:val="28"/>
              </w:rPr>
              <w:lastRenderedPageBreak/>
              <w:t>Физическая культура</w:t>
            </w:r>
          </w:p>
        </w:tc>
        <w:tc>
          <w:tcPr>
            <w:tcW w:w="4831" w:type="dxa"/>
          </w:tcPr>
          <w:p w:rsidR="006D407C" w:rsidRPr="00277D95" w:rsidRDefault="006D407C" w:rsidP="006D407C">
            <w:pPr>
              <w:rPr>
                <w:sz w:val="28"/>
                <w:szCs w:val="28"/>
              </w:rPr>
            </w:pPr>
            <w:r w:rsidRPr="00277D95">
              <w:rPr>
                <w:sz w:val="28"/>
                <w:szCs w:val="28"/>
              </w:rPr>
              <w:t>1.Ознакомление детей с видами спорта, популярными в посёлке, округе, знаменитыми спортсменами района и округа, спортивными традициями и праздниками.</w:t>
            </w:r>
          </w:p>
          <w:p w:rsidR="006D407C" w:rsidRPr="00277D95" w:rsidRDefault="006D407C" w:rsidP="006D407C">
            <w:pPr>
              <w:rPr>
                <w:spacing w:val="-2"/>
                <w:sz w:val="28"/>
                <w:szCs w:val="28"/>
              </w:rPr>
            </w:pPr>
            <w:r w:rsidRPr="00277D95">
              <w:rPr>
                <w:sz w:val="28"/>
                <w:szCs w:val="28"/>
              </w:rPr>
              <w:t>2.Знакомство с традиционными играми и забавами родного края.</w:t>
            </w:r>
          </w:p>
          <w:p w:rsidR="006D407C" w:rsidRPr="00277D95" w:rsidRDefault="006D407C" w:rsidP="006D407C">
            <w:pPr>
              <w:rPr>
                <w:sz w:val="28"/>
                <w:szCs w:val="28"/>
              </w:rPr>
            </w:pPr>
          </w:p>
        </w:tc>
        <w:tc>
          <w:tcPr>
            <w:tcW w:w="2744" w:type="dxa"/>
          </w:tcPr>
          <w:p w:rsidR="006D407C" w:rsidRPr="00277D95" w:rsidRDefault="006D407C" w:rsidP="006D407C">
            <w:pPr>
              <w:jc w:val="center"/>
              <w:rPr>
                <w:sz w:val="28"/>
                <w:szCs w:val="28"/>
              </w:rPr>
            </w:pPr>
            <w:r w:rsidRPr="00277D95">
              <w:rPr>
                <w:sz w:val="28"/>
                <w:szCs w:val="28"/>
              </w:rPr>
              <w:t>Занятия</w:t>
            </w:r>
          </w:p>
          <w:p w:rsidR="006D407C" w:rsidRPr="00277D95" w:rsidRDefault="006D407C" w:rsidP="006D407C">
            <w:pPr>
              <w:jc w:val="center"/>
              <w:rPr>
                <w:sz w:val="28"/>
                <w:szCs w:val="28"/>
              </w:rPr>
            </w:pPr>
            <w:r w:rsidRPr="00277D95">
              <w:rPr>
                <w:sz w:val="28"/>
                <w:szCs w:val="28"/>
              </w:rPr>
              <w:t>Самостоятельная деятельность</w:t>
            </w:r>
          </w:p>
          <w:p w:rsidR="006D407C" w:rsidRPr="00277D95" w:rsidRDefault="006D407C" w:rsidP="006D407C">
            <w:pPr>
              <w:jc w:val="center"/>
              <w:rPr>
                <w:sz w:val="28"/>
                <w:szCs w:val="28"/>
              </w:rPr>
            </w:pPr>
            <w:r w:rsidRPr="00277D95">
              <w:rPr>
                <w:sz w:val="28"/>
                <w:szCs w:val="28"/>
              </w:rPr>
              <w:t>Совместная деятельность</w:t>
            </w:r>
          </w:p>
          <w:p w:rsidR="006D407C" w:rsidRPr="00277D95" w:rsidRDefault="006D407C" w:rsidP="006D407C">
            <w:pPr>
              <w:jc w:val="center"/>
              <w:rPr>
                <w:sz w:val="28"/>
                <w:szCs w:val="28"/>
              </w:rPr>
            </w:pPr>
            <w:r w:rsidRPr="00277D95">
              <w:rPr>
                <w:sz w:val="28"/>
                <w:szCs w:val="28"/>
              </w:rPr>
              <w:t>Наблюдения</w:t>
            </w:r>
          </w:p>
          <w:p w:rsidR="006D407C" w:rsidRPr="00277D95" w:rsidRDefault="006D407C" w:rsidP="006D407C">
            <w:pPr>
              <w:jc w:val="center"/>
              <w:rPr>
                <w:sz w:val="28"/>
                <w:szCs w:val="28"/>
              </w:rPr>
            </w:pPr>
            <w:r w:rsidRPr="00277D95">
              <w:rPr>
                <w:sz w:val="28"/>
                <w:szCs w:val="28"/>
              </w:rPr>
              <w:t>Игры</w:t>
            </w:r>
          </w:p>
          <w:p w:rsidR="006D407C" w:rsidRPr="00277D95" w:rsidRDefault="006D407C" w:rsidP="006D407C">
            <w:pPr>
              <w:jc w:val="center"/>
              <w:rPr>
                <w:sz w:val="28"/>
                <w:szCs w:val="28"/>
              </w:rPr>
            </w:pPr>
            <w:r w:rsidRPr="00277D95">
              <w:rPr>
                <w:sz w:val="28"/>
                <w:szCs w:val="28"/>
              </w:rPr>
              <w:t>Беседы</w:t>
            </w:r>
          </w:p>
          <w:p w:rsidR="006D407C" w:rsidRPr="00277D95" w:rsidRDefault="006D407C" w:rsidP="006D407C">
            <w:pPr>
              <w:jc w:val="center"/>
              <w:rPr>
                <w:sz w:val="28"/>
                <w:szCs w:val="28"/>
              </w:rPr>
            </w:pPr>
            <w:r w:rsidRPr="00277D95">
              <w:rPr>
                <w:sz w:val="28"/>
                <w:szCs w:val="28"/>
              </w:rPr>
              <w:t>Спортивные праздники</w:t>
            </w:r>
          </w:p>
          <w:p w:rsidR="006D407C" w:rsidRPr="00277D95" w:rsidRDefault="006D407C" w:rsidP="006D407C">
            <w:pPr>
              <w:jc w:val="center"/>
              <w:rPr>
                <w:sz w:val="28"/>
                <w:szCs w:val="28"/>
              </w:rPr>
            </w:pPr>
            <w:r w:rsidRPr="00277D95">
              <w:rPr>
                <w:sz w:val="28"/>
                <w:szCs w:val="28"/>
              </w:rPr>
              <w:t>Развлечения</w:t>
            </w:r>
          </w:p>
        </w:tc>
      </w:tr>
    </w:tbl>
    <w:p w:rsidR="006D407C" w:rsidRPr="006D407C" w:rsidRDefault="006D407C" w:rsidP="006D407C">
      <w:pPr>
        <w:jc w:val="center"/>
        <w:rPr>
          <w:b/>
          <w:sz w:val="24"/>
          <w:szCs w:val="24"/>
        </w:rPr>
      </w:pPr>
    </w:p>
    <w:p w:rsidR="006D407C" w:rsidRPr="00277D95" w:rsidRDefault="006D407C" w:rsidP="00277D95">
      <w:pPr>
        <w:jc w:val="center"/>
        <w:rPr>
          <w:b/>
          <w:sz w:val="28"/>
          <w:szCs w:val="28"/>
        </w:rPr>
      </w:pPr>
      <w:r w:rsidRPr="00277D95">
        <w:rPr>
          <w:b/>
          <w:sz w:val="28"/>
          <w:szCs w:val="28"/>
        </w:rPr>
        <w:t>Содержание регионального компонента по образовательной области</w:t>
      </w:r>
    </w:p>
    <w:p w:rsidR="006D407C" w:rsidRDefault="006D407C" w:rsidP="00277D95">
      <w:pPr>
        <w:jc w:val="center"/>
        <w:rPr>
          <w:b/>
          <w:sz w:val="28"/>
          <w:szCs w:val="28"/>
        </w:rPr>
      </w:pPr>
      <w:r w:rsidRPr="00277D95">
        <w:rPr>
          <w:b/>
          <w:sz w:val="28"/>
          <w:szCs w:val="28"/>
        </w:rPr>
        <w:t>«Соци</w:t>
      </w:r>
      <w:r w:rsidR="00277D95">
        <w:rPr>
          <w:b/>
          <w:sz w:val="28"/>
          <w:szCs w:val="28"/>
        </w:rPr>
        <w:t>ально-коммуникативное развитие»</w:t>
      </w:r>
    </w:p>
    <w:p w:rsidR="00277D95" w:rsidRPr="00277D95" w:rsidRDefault="00277D95" w:rsidP="00277D95">
      <w:pPr>
        <w:jc w:val="center"/>
        <w:rPr>
          <w:b/>
          <w:sz w:val="28"/>
          <w:szCs w:val="28"/>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3"/>
        <w:gridCol w:w="4478"/>
        <w:gridCol w:w="2540"/>
      </w:tblGrid>
      <w:tr w:rsidR="006D407C" w:rsidRPr="006D407C" w:rsidTr="00277D95">
        <w:tc>
          <w:tcPr>
            <w:tcW w:w="2763" w:type="dxa"/>
          </w:tcPr>
          <w:p w:rsidR="006D407C" w:rsidRPr="00277D95" w:rsidRDefault="006D407C" w:rsidP="006D407C">
            <w:pPr>
              <w:jc w:val="center"/>
              <w:rPr>
                <w:b/>
                <w:sz w:val="28"/>
                <w:szCs w:val="28"/>
              </w:rPr>
            </w:pPr>
            <w:r w:rsidRPr="00277D95">
              <w:rPr>
                <w:b/>
                <w:sz w:val="28"/>
                <w:szCs w:val="28"/>
              </w:rPr>
              <w:t>Направления</w:t>
            </w:r>
          </w:p>
        </w:tc>
        <w:tc>
          <w:tcPr>
            <w:tcW w:w="4478" w:type="dxa"/>
          </w:tcPr>
          <w:p w:rsidR="006D407C" w:rsidRPr="00277D95" w:rsidRDefault="006D407C" w:rsidP="006D407C">
            <w:pPr>
              <w:jc w:val="center"/>
              <w:rPr>
                <w:b/>
                <w:sz w:val="28"/>
                <w:szCs w:val="28"/>
              </w:rPr>
            </w:pPr>
            <w:r w:rsidRPr="00277D95">
              <w:rPr>
                <w:b/>
                <w:sz w:val="28"/>
                <w:szCs w:val="28"/>
              </w:rPr>
              <w:t>Содержание</w:t>
            </w:r>
          </w:p>
        </w:tc>
        <w:tc>
          <w:tcPr>
            <w:tcW w:w="2540" w:type="dxa"/>
          </w:tcPr>
          <w:p w:rsidR="006D407C" w:rsidRPr="00277D95" w:rsidRDefault="006D407C" w:rsidP="006D407C">
            <w:pPr>
              <w:jc w:val="center"/>
              <w:rPr>
                <w:b/>
                <w:sz w:val="28"/>
                <w:szCs w:val="28"/>
              </w:rPr>
            </w:pPr>
            <w:r w:rsidRPr="00277D95">
              <w:rPr>
                <w:b/>
                <w:sz w:val="28"/>
                <w:szCs w:val="28"/>
              </w:rPr>
              <w:t>Формы работы</w:t>
            </w:r>
          </w:p>
        </w:tc>
      </w:tr>
      <w:tr w:rsidR="006D407C" w:rsidRPr="006D407C" w:rsidTr="00277D95">
        <w:tc>
          <w:tcPr>
            <w:tcW w:w="2763" w:type="dxa"/>
          </w:tcPr>
          <w:p w:rsidR="006D407C" w:rsidRPr="00277D95" w:rsidRDefault="006D407C" w:rsidP="006D407C">
            <w:pPr>
              <w:jc w:val="center"/>
              <w:rPr>
                <w:b/>
                <w:sz w:val="28"/>
                <w:szCs w:val="28"/>
              </w:rPr>
            </w:pPr>
            <w:r w:rsidRPr="00277D95">
              <w:rPr>
                <w:b/>
                <w:sz w:val="28"/>
                <w:szCs w:val="28"/>
              </w:rPr>
              <w:t>Социализация, развитие общения, нравственное воспитание</w:t>
            </w:r>
          </w:p>
        </w:tc>
        <w:tc>
          <w:tcPr>
            <w:tcW w:w="4478" w:type="dxa"/>
          </w:tcPr>
          <w:p w:rsidR="006D407C" w:rsidRPr="00277D95" w:rsidRDefault="006D407C" w:rsidP="006D407C">
            <w:pPr>
              <w:rPr>
                <w:sz w:val="28"/>
                <w:szCs w:val="28"/>
              </w:rPr>
            </w:pPr>
            <w:r w:rsidRPr="00277D95">
              <w:rPr>
                <w:sz w:val="28"/>
                <w:szCs w:val="28"/>
              </w:rPr>
              <w:t>1.Проявление ценностных идеалов, гуманных чувств, нравственных отношений к окружающему миру, к своим сверстникам.</w:t>
            </w:r>
          </w:p>
          <w:p w:rsidR="006D407C" w:rsidRPr="00277D95" w:rsidRDefault="006D407C" w:rsidP="006D407C">
            <w:pPr>
              <w:rPr>
                <w:sz w:val="28"/>
                <w:szCs w:val="28"/>
              </w:rPr>
            </w:pPr>
            <w:r w:rsidRPr="00277D95">
              <w:rPr>
                <w:sz w:val="28"/>
                <w:szCs w:val="28"/>
              </w:rPr>
              <w:t>2.Использование знаний о родном крае в игровой деятельности.</w:t>
            </w:r>
          </w:p>
        </w:tc>
        <w:tc>
          <w:tcPr>
            <w:tcW w:w="2540" w:type="dxa"/>
          </w:tcPr>
          <w:p w:rsidR="006D407C" w:rsidRPr="00277D95" w:rsidRDefault="006D407C" w:rsidP="006D407C">
            <w:pPr>
              <w:jc w:val="center"/>
              <w:rPr>
                <w:sz w:val="28"/>
                <w:szCs w:val="28"/>
              </w:rPr>
            </w:pPr>
            <w:r w:rsidRPr="00277D95">
              <w:rPr>
                <w:sz w:val="28"/>
                <w:szCs w:val="28"/>
              </w:rPr>
              <w:t>Личный пример взрослого</w:t>
            </w:r>
          </w:p>
          <w:p w:rsidR="006D407C" w:rsidRPr="00277D95" w:rsidRDefault="006D407C" w:rsidP="006D407C">
            <w:pPr>
              <w:jc w:val="center"/>
              <w:rPr>
                <w:sz w:val="28"/>
                <w:szCs w:val="28"/>
              </w:rPr>
            </w:pPr>
            <w:r w:rsidRPr="00277D95">
              <w:rPr>
                <w:sz w:val="28"/>
                <w:szCs w:val="28"/>
              </w:rPr>
              <w:t>Беседы</w:t>
            </w:r>
          </w:p>
          <w:p w:rsidR="006D407C" w:rsidRPr="00277D95" w:rsidRDefault="006D407C" w:rsidP="006D407C">
            <w:pPr>
              <w:jc w:val="center"/>
              <w:rPr>
                <w:sz w:val="28"/>
                <w:szCs w:val="28"/>
              </w:rPr>
            </w:pPr>
            <w:r w:rsidRPr="00277D95">
              <w:rPr>
                <w:sz w:val="28"/>
                <w:szCs w:val="28"/>
              </w:rPr>
              <w:t>Наблюдения</w:t>
            </w:r>
          </w:p>
          <w:p w:rsidR="006D407C" w:rsidRPr="00277D95" w:rsidRDefault="006D407C" w:rsidP="006D407C">
            <w:pPr>
              <w:jc w:val="center"/>
              <w:rPr>
                <w:sz w:val="28"/>
                <w:szCs w:val="28"/>
              </w:rPr>
            </w:pPr>
            <w:r w:rsidRPr="00277D95">
              <w:rPr>
                <w:sz w:val="28"/>
                <w:szCs w:val="28"/>
              </w:rPr>
              <w:t>Чтение литературы</w:t>
            </w:r>
          </w:p>
        </w:tc>
      </w:tr>
      <w:tr w:rsidR="006D407C" w:rsidRPr="006D407C" w:rsidTr="00277D95">
        <w:tc>
          <w:tcPr>
            <w:tcW w:w="2763" w:type="dxa"/>
          </w:tcPr>
          <w:p w:rsidR="006D407C" w:rsidRPr="00277D95" w:rsidRDefault="006D407C" w:rsidP="006D407C">
            <w:pPr>
              <w:jc w:val="center"/>
              <w:rPr>
                <w:b/>
                <w:sz w:val="28"/>
                <w:szCs w:val="28"/>
              </w:rPr>
            </w:pPr>
            <w:r w:rsidRPr="00277D95">
              <w:rPr>
                <w:b/>
                <w:sz w:val="28"/>
                <w:szCs w:val="28"/>
              </w:rPr>
              <w:t>Ребёнок в семье и сообществе, патриотическое воспитание</w:t>
            </w:r>
          </w:p>
        </w:tc>
        <w:tc>
          <w:tcPr>
            <w:tcW w:w="4478" w:type="dxa"/>
          </w:tcPr>
          <w:p w:rsidR="006D407C" w:rsidRPr="00277D95" w:rsidRDefault="006D407C" w:rsidP="006D407C">
            <w:pPr>
              <w:rPr>
                <w:spacing w:val="-2"/>
                <w:sz w:val="28"/>
                <w:szCs w:val="28"/>
              </w:rPr>
            </w:pPr>
            <w:r w:rsidRPr="00277D95">
              <w:rPr>
                <w:sz w:val="28"/>
                <w:szCs w:val="28"/>
              </w:rPr>
              <w:t>1.Воспитание чувства любви и привязанности к малой Родине, к родному дому, к своим близким, к детскому саду.</w:t>
            </w:r>
          </w:p>
          <w:p w:rsidR="006D407C" w:rsidRPr="00277D95" w:rsidRDefault="006D407C" w:rsidP="006D407C">
            <w:pPr>
              <w:rPr>
                <w:sz w:val="28"/>
                <w:szCs w:val="28"/>
              </w:rPr>
            </w:pPr>
            <w:r w:rsidRPr="00277D95">
              <w:rPr>
                <w:sz w:val="28"/>
                <w:szCs w:val="28"/>
              </w:rPr>
              <w:t>2.Воспитание интереса и уважительного отношения к культуре и традициям ХМАО-Югры; стремление сохранять национальные ценности</w:t>
            </w:r>
          </w:p>
        </w:tc>
        <w:tc>
          <w:tcPr>
            <w:tcW w:w="2540" w:type="dxa"/>
          </w:tcPr>
          <w:p w:rsidR="006D407C" w:rsidRPr="00277D95" w:rsidRDefault="006D407C" w:rsidP="006D407C">
            <w:pPr>
              <w:jc w:val="center"/>
              <w:rPr>
                <w:sz w:val="28"/>
                <w:szCs w:val="28"/>
              </w:rPr>
            </w:pPr>
            <w:r w:rsidRPr="00277D95">
              <w:rPr>
                <w:sz w:val="28"/>
                <w:szCs w:val="28"/>
              </w:rPr>
              <w:t>Занятия</w:t>
            </w:r>
          </w:p>
          <w:p w:rsidR="006D407C" w:rsidRPr="00277D95" w:rsidRDefault="006D407C" w:rsidP="006D407C">
            <w:pPr>
              <w:jc w:val="center"/>
              <w:rPr>
                <w:sz w:val="28"/>
                <w:szCs w:val="28"/>
              </w:rPr>
            </w:pPr>
            <w:r w:rsidRPr="00277D95">
              <w:rPr>
                <w:sz w:val="28"/>
                <w:szCs w:val="28"/>
              </w:rPr>
              <w:t>Самостоятельная деятельность</w:t>
            </w:r>
          </w:p>
          <w:p w:rsidR="006D407C" w:rsidRPr="00277D95" w:rsidRDefault="006D407C" w:rsidP="006D407C">
            <w:pPr>
              <w:jc w:val="center"/>
              <w:rPr>
                <w:sz w:val="28"/>
                <w:szCs w:val="28"/>
              </w:rPr>
            </w:pPr>
            <w:r w:rsidRPr="00277D95">
              <w:rPr>
                <w:sz w:val="28"/>
                <w:szCs w:val="28"/>
              </w:rPr>
              <w:t>Совместная деятельность</w:t>
            </w:r>
          </w:p>
          <w:p w:rsidR="006D407C" w:rsidRPr="00277D95" w:rsidRDefault="006D407C" w:rsidP="006D407C">
            <w:pPr>
              <w:jc w:val="center"/>
              <w:rPr>
                <w:sz w:val="28"/>
                <w:szCs w:val="28"/>
              </w:rPr>
            </w:pPr>
            <w:r w:rsidRPr="00277D95">
              <w:rPr>
                <w:sz w:val="28"/>
                <w:szCs w:val="28"/>
              </w:rPr>
              <w:t>Проекты</w:t>
            </w:r>
          </w:p>
          <w:p w:rsidR="006D407C" w:rsidRPr="00277D95" w:rsidRDefault="006D407C" w:rsidP="006D407C">
            <w:pPr>
              <w:jc w:val="center"/>
              <w:rPr>
                <w:sz w:val="28"/>
                <w:szCs w:val="28"/>
              </w:rPr>
            </w:pPr>
            <w:r w:rsidRPr="00277D95">
              <w:rPr>
                <w:sz w:val="28"/>
                <w:szCs w:val="28"/>
              </w:rPr>
              <w:t>Наблюдения</w:t>
            </w:r>
          </w:p>
          <w:p w:rsidR="006D407C" w:rsidRPr="00277D95" w:rsidRDefault="006D407C" w:rsidP="006D407C">
            <w:pPr>
              <w:jc w:val="center"/>
              <w:rPr>
                <w:sz w:val="28"/>
                <w:szCs w:val="28"/>
              </w:rPr>
            </w:pPr>
            <w:r w:rsidRPr="00277D95">
              <w:rPr>
                <w:sz w:val="28"/>
                <w:szCs w:val="28"/>
              </w:rPr>
              <w:t>Игры</w:t>
            </w:r>
          </w:p>
          <w:p w:rsidR="006D407C" w:rsidRPr="00277D95" w:rsidRDefault="006D407C" w:rsidP="006D407C">
            <w:pPr>
              <w:jc w:val="center"/>
              <w:rPr>
                <w:sz w:val="28"/>
                <w:szCs w:val="28"/>
              </w:rPr>
            </w:pPr>
            <w:r w:rsidRPr="00277D95">
              <w:rPr>
                <w:sz w:val="28"/>
                <w:szCs w:val="28"/>
              </w:rPr>
              <w:t>Беседы</w:t>
            </w:r>
          </w:p>
          <w:p w:rsidR="006D407C" w:rsidRPr="00277D95" w:rsidRDefault="006D407C" w:rsidP="006D407C">
            <w:pPr>
              <w:jc w:val="center"/>
              <w:rPr>
                <w:sz w:val="28"/>
                <w:szCs w:val="28"/>
              </w:rPr>
            </w:pPr>
            <w:r w:rsidRPr="00277D95">
              <w:rPr>
                <w:sz w:val="28"/>
                <w:szCs w:val="28"/>
              </w:rPr>
              <w:t>Праздники</w:t>
            </w:r>
          </w:p>
        </w:tc>
      </w:tr>
      <w:tr w:rsidR="006D407C" w:rsidRPr="006D407C" w:rsidTr="00277D95">
        <w:tc>
          <w:tcPr>
            <w:tcW w:w="2763" w:type="dxa"/>
          </w:tcPr>
          <w:p w:rsidR="006D407C" w:rsidRPr="00277D95" w:rsidRDefault="006D407C" w:rsidP="006D407C">
            <w:pPr>
              <w:jc w:val="center"/>
              <w:rPr>
                <w:b/>
                <w:sz w:val="28"/>
                <w:szCs w:val="28"/>
              </w:rPr>
            </w:pPr>
            <w:r w:rsidRPr="00277D95">
              <w:rPr>
                <w:b/>
                <w:sz w:val="28"/>
                <w:szCs w:val="28"/>
              </w:rPr>
              <w:t>Самообслуживание, самостоятельность, трудовое воспитание</w:t>
            </w:r>
          </w:p>
        </w:tc>
        <w:tc>
          <w:tcPr>
            <w:tcW w:w="4478" w:type="dxa"/>
          </w:tcPr>
          <w:p w:rsidR="006D407C" w:rsidRPr="00277D95" w:rsidRDefault="006D407C" w:rsidP="006D407C">
            <w:pPr>
              <w:rPr>
                <w:sz w:val="28"/>
                <w:szCs w:val="28"/>
              </w:rPr>
            </w:pPr>
            <w:r w:rsidRPr="00277D95">
              <w:rPr>
                <w:sz w:val="28"/>
                <w:szCs w:val="28"/>
              </w:rPr>
              <w:t>1.Воспитание культурно-гигиенических навыков.</w:t>
            </w:r>
          </w:p>
          <w:p w:rsidR="006D407C" w:rsidRPr="00277D95" w:rsidRDefault="006D407C" w:rsidP="006D407C">
            <w:pPr>
              <w:rPr>
                <w:sz w:val="28"/>
                <w:szCs w:val="28"/>
              </w:rPr>
            </w:pPr>
            <w:r w:rsidRPr="00277D95">
              <w:rPr>
                <w:sz w:val="28"/>
                <w:szCs w:val="28"/>
              </w:rPr>
              <w:t xml:space="preserve">2.Воспитание трудолюбия, положительного отношения к собственному труду, труду других </w:t>
            </w:r>
            <w:r w:rsidRPr="00277D95">
              <w:rPr>
                <w:sz w:val="28"/>
                <w:szCs w:val="28"/>
              </w:rPr>
              <w:lastRenderedPageBreak/>
              <w:t>людей (на примере профессий в детском саду, посёлке).</w:t>
            </w:r>
          </w:p>
        </w:tc>
        <w:tc>
          <w:tcPr>
            <w:tcW w:w="2540" w:type="dxa"/>
          </w:tcPr>
          <w:p w:rsidR="006D407C" w:rsidRPr="00277D95" w:rsidRDefault="006D407C" w:rsidP="006D407C">
            <w:pPr>
              <w:jc w:val="center"/>
              <w:rPr>
                <w:sz w:val="28"/>
                <w:szCs w:val="28"/>
              </w:rPr>
            </w:pPr>
            <w:r w:rsidRPr="00277D95">
              <w:rPr>
                <w:sz w:val="28"/>
                <w:szCs w:val="28"/>
              </w:rPr>
              <w:lastRenderedPageBreak/>
              <w:t>Беседы</w:t>
            </w:r>
          </w:p>
          <w:p w:rsidR="006D407C" w:rsidRPr="00277D95" w:rsidRDefault="006D407C" w:rsidP="006D407C">
            <w:pPr>
              <w:jc w:val="center"/>
              <w:rPr>
                <w:sz w:val="28"/>
                <w:szCs w:val="28"/>
              </w:rPr>
            </w:pPr>
            <w:r w:rsidRPr="00277D95">
              <w:rPr>
                <w:sz w:val="28"/>
                <w:szCs w:val="28"/>
              </w:rPr>
              <w:t>Трудовая деятельность</w:t>
            </w:r>
          </w:p>
          <w:p w:rsidR="006D407C" w:rsidRPr="00277D95" w:rsidRDefault="006D407C" w:rsidP="006D407C">
            <w:pPr>
              <w:jc w:val="center"/>
              <w:rPr>
                <w:sz w:val="28"/>
                <w:szCs w:val="28"/>
              </w:rPr>
            </w:pPr>
            <w:r w:rsidRPr="00277D95">
              <w:rPr>
                <w:sz w:val="28"/>
                <w:szCs w:val="28"/>
              </w:rPr>
              <w:t>Экскурсии</w:t>
            </w:r>
          </w:p>
          <w:p w:rsidR="006D407C" w:rsidRPr="00277D95" w:rsidRDefault="006D407C" w:rsidP="006D407C">
            <w:pPr>
              <w:jc w:val="center"/>
              <w:rPr>
                <w:sz w:val="28"/>
                <w:szCs w:val="28"/>
              </w:rPr>
            </w:pPr>
            <w:r w:rsidRPr="00277D95">
              <w:rPr>
                <w:sz w:val="28"/>
                <w:szCs w:val="28"/>
              </w:rPr>
              <w:t xml:space="preserve">Самостоятельная </w:t>
            </w:r>
            <w:r w:rsidRPr="00277D95">
              <w:rPr>
                <w:sz w:val="28"/>
                <w:szCs w:val="28"/>
              </w:rPr>
              <w:lastRenderedPageBreak/>
              <w:t>деятельность</w:t>
            </w:r>
          </w:p>
        </w:tc>
      </w:tr>
      <w:tr w:rsidR="006D407C" w:rsidRPr="006D407C" w:rsidTr="00277D95">
        <w:tc>
          <w:tcPr>
            <w:tcW w:w="2763" w:type="dxa"/>
          </w:tcPr>
          <w:p w:rsidR="006D407C" w:rsidRPr="00277D95" w:rsidRDefault="006D407C" w:rsidP="006D407C">
            <w:pPr>
              <w:jc w:val="center"/>
              <w:rPr>
                <w:b/>
                <w:sz w:val="28"/>
                <w:szCs w:val="28"/>
              </w:rPr>
            </w:pPr>
            <w:r w:rsidRPr="00277D95">
              <w:rPr>
                <w:b/>
                <w:sz w:val="28"/>
                <w:szCs w:val="28"/>
              </w:rPr>
              <w:lastRenderedPageBreak/>
              <w:t>Формирование основ безопасности</w:t>
            </w:r>
          </w:p>
        </w:tc>
        <w:tc>
          <w:tcPr>
            <w:tcW w:w="4478" w:type="dxa"/>
          </w:tcPr>
          <w:p w:rsidR="006D407C" w:rsidRPr="00277D95" w:rsidRDefault="006D407C" w:rsidP="006D407C">
            <w:pPr>
              <w:rPr>
                <w:sz w:val="28"/>
                <w:szCs w:val="28"/>
              </w:rPr>
            </w:pPr>
            <w:r w:rsidRPr="00277D95">
              <w:rPr>
                <w:sz w:val="28"/>
                <w:szCs w:val="28"/>
              </w:rPr>
              <w:t>1.Формирование представлений о безопасном поведении в быту, социуме, природе.</w:t>
            </w:r>
          </w:p>
          <w:p w:rsidR="006D407C" w:rsidRPr="00277D95" w:rsidRDefault="006D407C" w:rsidP="006D407C">
            <w:pPr>
              <w:rPr>
                <w:sz w:val="28"/>
                <w:szCs w:val="28"/>
              </w:rPr>
            </w:pPr>
            <w:r w:rsidRPr="00277D95">
              <w:rPr>
                <w:sz w:val="28"/>
                <w:szCs w:val="28"/>
              </w:rPr>
              <w:t>2.Формирование осторожного и осмотрительного отношения к потенциально опасным для человека и окружающего мира природы ситуациям.</w:t>
            </w:r>
          </w:p>
        </w:tc>
        <w:tc>
          <w:tcPr>
            <w:tcW w:w="2540" w:type="dxa"/>
          </w:tcPr>
          <w:p w:rsidR="006D407C" w:rsidRPr="00277D95" w:rsidRDefault="006D407C" w:rsidP="006D407C">
            <w:pPr>
              <w:jc w:val="center"/>
              <w:rPr>
                <w:sz w:val="28"/>
                <w:szCs w:val="28"/>
              </w:rPr>
            </w:pPr>
            <w:r w:rsidRPr="00277D95">
              <w:rPr>
                <w:sz w:val="28"/>
                <w:szCs w:val="28"/>
              </w:rPr>
              <w:t>Экскурсии по улицам посёлка</w:t>
            </w:r>
          </w:p>
          <w:p w:rsidR="006D407C" w:rsidRPr="00277D95" w:rsidRDefault="006D407C" w:rsidP="006D407C">
            <w:pPr>
              <w:jc w:val="center"/>
              <w:rPr>
                <w:sz w:val="28"/>
                <w:szCs w:val="28"/>
              </w:rPr>
            </w:pPr>
            <w:r w:rsidRPr="00277D95">
              <w:rPr>
                <w:sz w:val="28"/>
                <w:szCs w:val="28"/>
              </w:rPr>
              <w:t>Беседы</w:t>
            </w:r>
          </w:p>
          <w:p w:rsidR="006D407C" w:rsidRPr="00277D95" w:rsidRDefault="006D407C" w:rsidP="006D407C">
            <w:pPr>
              <w:jc w:val="center"/>
              <w:rPr>
                <w:sz w:val="28"/>
                <w:szCs w:val="28"/>
              </w:rPr>
            </w:pPr>
            <w:r w:rsidRPr="00277D95">
              <w:rPr>
                <w:sz w:val="28"/>
                <w:szCs w:val="28"/>
              </w:rPr>
              <w:t>Развлечения</w:t>
            </w:r>
          </w:p>
          <w:p w:rsidR="006D407C" w:rsidRPr="00277D95" w:rsidRDefault="006D407C" w:rsidP="006D407C">
            <w:pPr>
              <w:jc w:val="center"/>
              <w:rPr>
                <w:sz w:val="28"/>
                <w:szCs w:val="28"/>
              </w:rPr>
            </w:pPr>
            <w:r w:rsidRPr="00277D95">
              <w:rPr>
                <w:sz w:val="28"/>
                <w:szCs w:val="28"/>
              </w:rPr>
              <w:t>Рассказы из личного опыта</w:t>
            </w:r>
          </w:p>
          <w:p w:rsidR="006D407C" w:rsidRPr="00277D95" w:rsidRDefault="006D407C" w:rsidP="006D407C">
            <w:pPr>
              <w:jc w:val="center"/>
              <w:rPr>
                <w:sz w:val="28"/>
                <w:szCs w:val="28"/>
              </w:rPr>
            </w:pPr>
            <w:r w:rsidRPr="00277D95">
              <w:rPr>
                <w:sz w:val="28"/>
                <w:szCs w:val="28"/>
              </w:rPr>
              <w:t>Встречи с сотрудниками ГИБДД, отрядами ЮИД</w:t>
            </w:r>
          </w:p>
        </w:tc>
      </w:tr>
    </w:tbl>
    <w:p w:rsidR="006D407C" w:rsidRPr="006D407C" w:rsidRDefault="006D407C" w:rsidP="006D407C">
      <w:pPr>
        <w:jc w:val="center"/>
        <w:rPr>
          <w:b/>
          <w:sz w:val="24"/>
          <w:szCs w:val="24"/>
        </w:rPr>
      </w:pPr>
    </w:p>
    <w:p w:rsidR="00277D95" w:rsidRDefault="00277D95" w:rsidP="006D407C">
      <w:pPr>
        <w:jc w:val="center"/>
        <w:rPr>
          <w:b/>
          <w:sz w:val="24"/>
          <w:szCs w:val="24"/>
        </w:rPr>
      </w:pPr>
    </w:p>
    <w:p w:rsidR="006D407C" w:rsidRPr="00277D95" w:rsidRDefault="006D407C" w:rsidP="006D407C">
      <w:pPr>
        <w:jc w:val="center"/>
        <w:rPr>
          <w:b/>
          <w:sz w:val="28"/>
          <w:szCs w:val="28"/>
        </w:rPr>
      </w:pPr>
      <w:r w:rsidRPr="00277D95">
        <w:rPr>
          <w:b/>
          <w:sz w:val="28"/>
          <w:szCs w:val="28"/>
        </w:rPr>
        <w:t xml:space="preserve">Содержание регионального компонента по образовательной области </w:t>
      </w:r>
    </w:p>
    <w:p w:rsidR="006D407C" w:rsidRDefault="00277D95" w:rsidP="006D407C">
      <w:pPr>
        <w:jc w:val="center"/>
        <w:rPr>
          <w:b/>
          <w:sz w:val="28"/>
          <w:szCs w:val="28"/>
        </w:rPr>
      </w:pPr>
      <w:r>
        <w:rPr>
          <w:b/>
          <w:sz w:val="28"/>
          <w:szCs w:val="28"/>
        </w:rPr>
        <w:t>«Познавательное развитие»</w:t>
      </w:r>
    </w:p>
    <w:p w:rsidR="00277D95" w:rsidRPr="00277D95" w:rsidRDefault="00277D95" w:rsidP="006D407C">
      <w:pPr>
        <w:jc w:val="center"/>
        <w:rPr>
          <w:b/>
          <w:sz w:val="28"/>
          <w:szCs w:val="28"/>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5"/>
        <w:gridCol w:w="4465"/>
        <w:gridCol w:w="2681"/>
      </w:tblGrid>
      <w:tr w:rsidR="006D407C" w:rsidRPr="006D407C" w:rsidTr="00277D95">
        <w:tc>
          <w:tcPr>
            <w:tcW w:w="2635" w:type="dxa"/>
          </w:tcPr>
          <w:p w:rsidR="006D407C" w:rsidRPr="00277D95" w:rsidRDefault="006D407C" w:rsidP="006D407C">
            <w:pPr>
              <w:jc w:val="center"/>
              <w:rPr>
                <w:b/>
                <w:sz w:val="28"/>
                <w:szCs w:val="28"/>
              </w:rPr>
            </w:pPr>
            <w:r w:rsidRPr="00277D95">
              <w:rPr>
                <w:b/>
                <w:sz w:val="28"/>
                <w:szCs w:val="28"/>
              </w:rPr>
              <w:t>Направления</w:t>
            </w:r>
          </w:p>
        </w:tc>
        <w:tc>
          <w:tcPr>
            <w:tcW w:w="4465" w:type="dxa"/>
          </w:tcPr>
          <w:p w:rsidR="006D407C" w:rsidRPr="00277D95" w:rsidRDefault="006D407C" w:rsidP="006D407C">
            <w:pPr>
              <w:jc w:val="center"/>
              <w:rPr>
                <w:b/>
                <w:sz w:val="28"/>
                <w:szCs w:val="28"/>
              </w:rPr>
            </w:pPr>
            <w:r w:rsidRPr="00277D95">
              <w:rPr>
                <w:b/>
                <w:sz w:val="28"/>
                <w:szCs w:val="28"/>
              </w:rPr>
              <w:t>Содержание</w:t>
            </w:r>
          </w:p>
        </w:tc>
        <w:tc>
          <w:tcPr>
            <w:tcW w:w="2681" w:type="dxa"/>
          </w:tcPr>
          <w:p w:rsidR="006D407C" w:rsidRPr="00277D95" w:rsidRDefault="006D407C" w:rsidP="006D407C">
            <w:pPr>
              <w:jc w:val="center"/>
              <w:rPr>
                <w:b/>
                <w:sz w:val="28"/>
                <w:szCs w:val="28"/>
              </w:rPr>
            </w:pPr>
            <w:r w:rsidRPr="00277D95">
              <w:rPr>
                <w:b/>
                <w:sz w:val="28"/>
                <w:szCs w:val="28"/>
              </w:rPr>
              <w:t>Формы работы</w:t>
            </w:r>
          </w:p>
        </w:tc>
      </w:tr>
      <w:tr w:rsidR="006D407C" w:rsidRPr="006D407C" w:rsidTr="00277D95">
        <w:tc>
          <w:tcPr>
            <w:tcW w:w="2635" w:type="dxa"/>
          </w:tcPr>
          <w:p w:rsidR="006D407C" w:rsidRPr="00277D95" w:rsidRDefault="006D407C" w:rsidP="006D407C">
            <w:pPr>
              <w:jc w:val="center"/>
              <w:rPr>
                <w:b/>
                <w:sz w:val="28"/>
                <w:szCs w:val="28"/>
              </w:rPr>
            </w:pPr>
            <w:r w:rsidRPr="00277D95">
              <w:rPr>
                <w:b/>
                <w:sz w:val="28"/>
                <w:szCs w:val="28"/>
              </w:rPr>
              <w:t>Приобщение к социокультурным ценностям</w:t>
            </w:r>
          </w:p>
        </w:tc>
        <w:tc>
          <w:tcPr>
            <w:tcW w:w="4465" w:type="dxa"/>
          </w:tcPr>
          <w:p w:rsidR="006D407C" w:rsidRPr="00277D95" w:rsidRDefault="006D407C" w:rsidP="006D407C">
            <w:pPr>
              <w:rPr>
                <w:sz w:val="28"/>
                <w:szCs w:val="28"/>
              </w:rPr>
            </w:pPr>
            <w:r w:rsidRPr="00277D95">
              <w:rPr>
                <w:sz w:val="28"/>
                <w:szCs w:val="28"/>
              </w:rPr>
              <w:t>1.Обогащение представлений о жителях посёлка, области, округа, об истории посёлка.</w:t>
            </w:r>
          </w:p>
          <w:p w:rsidR="006D407C" w:rsidRPr="00277D95" w:rsidRDefault="006D407C" w:rsidP="006D407C">
            <w:pPr>
              <w:rPr>
                <w:sz w:val="28"/>
                <w:szCs w:val="28"/>
              </w:rPr>
            </w:pPr>
            <w:r w:rsidRPr="00277D95">
              <w:rPr>
                <w:sz w:val="28"/>
                <w:szCs w:val="28"/>
              </w:rPr>
              <w:t>2.Формирование первичных представлений о малой Родине, о социокультурных ценностях нашего народа, о традициях и праздниках семьи, народов нашего края.</w:t>
            </w:r>
          </w:p>
          <w:p w:rsidR="006D407C" w:rsidRPr="00277D95" w:rsidRDefault="006D407C" w:rsidP="006D407C">
            <w:pPr>
              <w:rPr>
                <w:sz w:val="28"/>
                <w:szCs w:val="28"/>
              </w:rPr>
            </w:pPr>
            <w:r w:rsidRPr="00277D95">
              <w:rPr>
                <w:sz w:val="28"/>
                <w:szCs w:val="28"/>
              </w:rPr>
              <w:t>3.Формирование представлений о связи родного посёлка и семьи со всей страной.</w:t>
            </w:r>
          </w:p>
          <w:p w:rsidR="006D407C" w:rsidRPr="00277D95" w:rsidRDefault="006D407C" w:rsidP="006D407C">
            <w:pPr>
              <w:rPr>
                <w:sz w:val="28"/>
                <w:szCs w:val="28"/>
              </w:rPr>
            </w:pPr>
            <w:r w:rsidRPr="00277D95">
              <w:rPr>
                <w:sz w:val="28"/>
                <w:szCs w:val="28"/>
              </w:rPr>
              <w:t>4.Знакомство с людьми, которые прославили свой край трудом, достижениями в искусстве, спорте; которые приобрели известность не только в крае, но и в стране  и за её пределами.</w:t>
            </w:r>
          </w:p>
        </w:tc>
        <w:tc>
          <w:tcPr>
            <w:tcW w:w="2681" w:type="dxa"/>
          </w:tcPr>
          <w:p w:rsidR="006D407C" w:rsidRPr="00277D95" w:rsidRDefault="006D407C" w:rsidP="006D407C">
            <w:pPr>
              <w:jc w:val="center"/>
              <w:rPr>
                <w:sz w:val="28"/>
                <w:szCs w:val="28"/>
              </w:rPr>
            </w:pPr>
            <w:r w:rsidRPr="00277D95">
              <w:rPr>
                <w:sz w:val="28"/>
                <w:szCs w:val="28"/>
              </w:rPr>
              <w:t>Экскурсии</w:t>
            </w:r>
          </w:p>
          <w:p w:rsidR="006D407C" w:rsidRPr="00277D95" w:rsidRDefault="006D407C" w:rsidP="006D407C">
            <w:pPr>
              <w:jc w:val="center"/>
              <w:rPr>
                <w:sz w:val="28"/>
                <w:szCs w:val="28"/>
              </w:rPr>
            </w:pPr>
            <w:r w:rsidRPr="00277D95">
              <w:rPr>
                <w:sz w:val="28"/>
                <w:szCs w:val="28"/>
              </w:rPr>
              <w:t xml:space="preserve">Наблюдения </w:t>
            </w:r>
          </w:p>
          <w:p w:rsidR="006D407C" w:rsidRPr="00277D95" w:rsidRDefault="006D407C" w:rsidP="006D407C">
            <w:pPr>
              <w:jc w:val="center"/>
              <w:rPr>
                <w:sz w:val="28"/>
                <w:szCs w:val="28"/>
              </w:rPr>
            </w:pPr>
            <w:r w:rsidRPr="00277D95">
              <w:rPr>
                <w:sz w:val="28"/>
                <w:szCs w:val="28"/>
              </w:rPr>
              <w:t>Целевые прогулки</w:t>
            </w:r>
          </w:p>
          <w:p w:rsidR="006D407C" w:rsidRPr="00277D95" w:rsidRDefault="006D407C" w:rsidP="006D407C">
            <w:pPr>
              <w:jc w:val="center"/>
              <w:rPr>
                <w:sz w:val="28"/>
                <w:szCs w:val="28"/>
              </w:rPr>
            </w:pPr>
            <w:r w:rsidRPr="00277D95">
              <w:rPr>
                <w:sz w:val="28"/>
                <w:szCs w:val="28"/>
              </w:rPr>
              <w:t>Беседы</w:t>
            </w:r>
          </w:p>
          <w:p w:rsidR="006D407C" w:rsidRPr="00277D95" w:rsidRDefault="006D407C" w:rsidP="006D407C">
            <w:pPr>
              <w:jc w:val="center"/>
              <w:rPr>
                <w:sz w:val="28"/>
                <w:szCs w:val="28"/>
              </w:rPr>
            </w:pPr>
            <w:r w:rsidRPr="00277D95">
              <w:rPr>
                <w:sz w:val="28"/>
                <w:szCs w:val="28"/>
              </w:rPr>
              <w:t>Встречи с интересными людьми</w:t>
            </w:r>
          </w:p>
          <w:p w:rsidR="006D407C" w:rsidRPr="00277D95" w:rsidRDefault="006D407C" w:rsidP="006D407C">
            <w:pPr>
              <w:jc w:val="center"/>
              <w:rPr>
                <w:sz w:val="28"/>
                <w:szCs w:val="28"/>
              </w:rPr>
            </w:pPr>
            <w:r w:rsidRPr="00277D95">
              <w:rPr>
                <w:sz w:val="28"/>
                <w:szCs w:val="28"/>
              </w:rPr>
              <w:t>Совместная деятельность</w:t>
            </w:r>
          </w:p>
          <w:p w:rsidR="006D407C" w:rsidRPr="00277D95" w:rsidRDefault="006D407C" w:rsidP="006D407C">
            <w:pPr>
              <w:jc w:val="center"/>
              <w:rPr>
                <w:sz w:val="28"/>
                <w:szCs w:val="28"/>
              </w:rPr>
            </w:pPr>
            <w:r w:rsidRPr="00277D95">
              <w:rPr>
                <w:sz w:val="28"/>
                <w:szCs w:val="28"/>
              </w:rPr>
              <w:t>Игры</w:t>
            </w:r>
          </w:p>
          <w:p w:rsidR="006D407C" w:rsidRPr="00277D95" w:rsidRDefault="006D407C" w:rsidP="006D407C">
            <w:pPr>
              <w:jc w:val="center"/>
              <w:rPr>
                <w:sz w:val="28"/>
                <w:szCs w:val="28"/>
              </w:rPr>
            </w:pPr>
            <w:r w:rsidRPr="00277D95">
              <w:rPr>
                <w:sz w:val="28"/>
                <w:szCs w:val="28"/>
              </w:rPr>
              <w:t>Праздники</w:t>
            </w:r>
          </w:p>
          <w:p w:rsidR="006D407C" w:rsidRPr="00277D95" w:rsidRDefault="006D407C" w:rsidP="006D407C">
            <w:pPr>
              <w:jc w:val="center"/>
              <w:rPr>
                <w:sz w:val="28"/>
                <w:szCs w:val="28"/>
              </w:rPr>
            </w:pPr>
            <w:r w:rsidRPr="00277D95">
              <w:rPr>
                <w:sz w:val="28"/>
                <w:szCs w:val="28"/>
              </w:rPr>
              <w:t>Продуктивная деятельность</w:t>
            </w:r>
          </w:p>
          <w:p w:rsidR="006D407C" w:rsidRPr="00277D95" w:rsidRDefault="006D407C" w:rsidP="006D407C">
            <w:pPr>
              <w:jc w:val="center"/>
              <w:rPr>
                <w:sz w:val="28"/>
                <w:szCs w:val="28"/>
              </w:rPr>
            </w:pPr>
            <w:r w:rsidRPr="00277D95">
              <w:rPr>
                <w:sz w:val="28"/>
                <w:szCs w:val="28"/>
              </w:rPr>
              <w:t>Итоговые занятия</w:t>
            </w:r>
          </w:p>
          <w:p w:rsidR="006D407C" w:rsidRPr="00277D95" w:rsidRDefault="006D407C" w:rsidP="006D407C">
            <w:pPr>
              <w:jc w:val="center"/>
              <w:rPr>
                <w:sz w:val="28"/>
                <w:szCs w:val="28"/>
              </w:rPr>
            </w:pPr>
            <w:r w:rsidRPr="00277D95">
              <w:rPr>
                <w:sz w:val="28"/>
                <w:szCs w:val="28"/>
              </w:rPr>
              <w:t>Проекты</w:t>
            </w:r>
          </w:p>
          <w:p w:rsidR="006D407C" w:rsidRPr="00277D95" w:rsidRDefault="006D407C" w:rsidP="006D407C">
            <w:pPr>
              <w:jc w:val="center"/>
              <w:rPr>
                <w:sz w:val="28"/>
                <w:szCs w:val="28"/>
              </w:rPr>
            </w:pPr>
            <w:r w:rsidRPr="00277D95">
              <w:rPr>
                <w:sz w:val="28"/>
                <w:szCs w:val="28"/>
              </w:rPr>
              <w:t>Решение проблемных ситуаций</w:t>
            </w:r>
          </w:p>
        </w:tc>
      </w:tr>
      <w:tr w:rsidR="006D407C" w:rsidRPr="006D407C" w:rsidTr="00277D95">
        <w:tc>
          <w:tcPr>
            <w:tcW w:w="2635" w:type="dxa"/>
          </w:tcPr>
          <w:p w:rsidR="006D407C" w:rsidRPr="00277D95" w:rsidRDefault="006D407C" w:rsidP="006D407C">
            <w:pPr>
              <w:jc w:val="center"/>
              <w:rPr>
                <w:b/>
                <w:sz w:val="28"/>
                <w:szCs w:val="28"/>
              </w:rPr>
            </w:pPr>
            <w:r w:rsidRPr="00277D95">
              <w:rPr>
                <w:b/>
                <w:sz w:val="28"/>
                <w:szCs w:val="28"/>
              </w:rPr>
              <w:t>Ознакомление с миром природы</w:t>
            </w:r>
          </w:p>
        </w:tc>
        <w:tc>
          <w:tcPr>
            <w:tcW w:w="4465" w:type="dxa"/>
          </w:tcPr>
          <w:p w:rsidR="006D407C" w:rsidRPr="00277D95" w:rsidRDefault="006D407C" w:rsidP="006D407C">
            <w:pPr>
              <w:rPr>
                <w:sz w:val="28"/>
                <w:szCs w:val="28"/>
              </w:rPr>
            </w:pPr>
            <w:r w:rsidRPr="00277D95">
              <w:rPr>
                <w:sz w:val="28"/>
                <w:szCs w:val="28"/>
              </w:rPr>
              <w:t>1.Знакомство с природой родного края, с доступными явлениями природы.</w:t>
            </w:r>
          </w:p>
          <w:p w:rsidR="006D407C" w:rsidRPr="00277D95" w:rsidRDefault="006D407C" w:rsidP="006D407C">
            <w:pPr>
              <w:rPr>
                <w:sz w:val="28"/>
                <w:szCs w:val="28"/>
              </w:rPr>
            </w:pPr>
            <w:r w:rsidRPr="00277D95">
              <w:rPr>
                <w:sz w:val="28"/>
                <w:szCs w:val="28"/>
              </w:rPr>
              <w:t xml:space="preserve">2.Обогащение представлений о </w:t>
            </w:r>
            <w:r w:rsidRPr="00277D95">
              <w:rPr>
                <w:sz w:val="28"/>
                <w:szCs w:val="28"/>
              </w:rPr>
              <w:lastRenderedPageBreak/>
              <w:t xml:space="preserve">климатических особенностях края, </w:t>
            </w:r>
            <w:r w:rsidRPr="00277D95">
              <w:rPr>
                <w:color w:val="000000"/>
                <w:sz w:val="28"/>
                <w:szCs w:val="28"/>
              </w:rPr>
              <w:t>неживой природе («Погодный календарь нашего края»), о многообразии животного и растительного мира Ханты-Мансийского автономного округа-Югры, экологической обстановке.</w:t>
            </w:r>
          </w:p>
        </w:tc>
        <w:tc>
          <w:tcPr>
            <w:tcW w:w="2681" w:type="dxa"/>
          </w:tcPr>
          <w:p w:rsidR="006D407C" w:rsidRPr="00277D95" w:rsidRDefault="006D407C" w:rsidP="006D407C">
            <w:pPr>
              <w:jc w:val="center"/>
              <w:rPr>
                <w:sz w:val="28"/>
                <w:szCs w:val="28"/>
              </w:rPr>
            </w:pPr>
            <w:r w:rsidRPr="00277D95">
              <w:rPr>
                <w:sz w:val="28"/>
                <w:szCs w:val="28"/>
              </w:rPr>
              <w:lastRenderedPageBreak/>
              <w:t>Рассказы о родной природе</w:t>
            </w:r>
          </w:p>
          <w:p w:rsidR="006D407C" w:rsidRPr="00277D95" w:rsidRDefault="006D407C" w:rsidP="006D407C">
            <w:pPr>
              <w:jc w:val="center"/>
              <w:rPr>
                <w:sz w:val="28"/>
                <w:szCs w:val="28"/>
              </w:rPr>
            </w:pPr>
            <w:r w:rsidRPr="00277D95">
              <w:rPr>
                <w:sz w:val="28"/>
                <w:szCs w:val="28"/>
              </w:rPr>
              <w:t>Беседы</w:t>
            </w:r>
          </w:p>
          <w:p w:rsidR="006D407C" w:rsidRPr="00277D95" w:rsidRDefault="006D407C" w:rsidP="006D407C">
            <w:pPr>
              <w:jc w:val="center"/>
              <w:rPr>
                <w:sz w:val="28"/>
                <w:szCs w:val="28"/>
              </w:rPr>
            </w:pPr>
            <w:r w:rsidRPr="00277D95">
              <w:rPr>
                <w:sz w:val="28"/>
                <w:szCs w:val="28"/>
              </w:rPr>
              <w:t>Экскурсии</w:t>
            </w:r>
          </w:p>
          <w:p w:rsidR="006D407C" w:rsidRPr="00277D95" w:rsidRDefault="006D407C" w:rsidP="006D407C">
            <w:pPr>
              <w:jc w:val="center"/>
              <w:rPr>
                <w:sz w:val="28"/>
                <w:szCs w:val="28"/>
              </w:rPr>
            </w:pPr>
            <w:r w:rsidRPr="00277D95">
              <w:rPr>
                <w:sz w:val="28"/>
                <w:szCs w:val="28"/>
              </w:rPr>
              <w:lastRenderedPageBreak/>
              <w:t>Наблюдения</w:t>
            </w:r>
          </w:p>
        </w:tc>
      </w:tr>
      <w:tr w:rsidR="006D407C" w:rsidRPr="006D407C" w:rsidTr="00277D95">
        <w:tc>
          <w:tcPr>
            <w:tcW w:w="2635" w:type="dxa"/>
          </w:tcPr>
          <w:p w:rsidR="006D407C" w:rsidRPr="00277D95" w:rsidRDefault="006D407C" w:rsidP="006D407C">
            <w:pPr>
              <w:jc w:val="center"/>
              <w:rPr>
                <w:b/>
                <w:sz w:val="28"/>
                <w:szCs w:val="28"/>
              </w:rPr>
            </w:pPr>
            <w:r w:rsidRPr="00277D95">
              <w:rPr>
                <w:b/>
                <w:sz w:val="28"/>
                <w:szCs w:val="28"/>
              </w:rPr>
              <w:lastRenderedPageBreak/>
              <w:t>Развитие познавательно-исследовательской деятельности</w:t>
            </w:r>
          </w:p>
        </w:tc>
        <w:tc>
          <w:tcPr>
            <w:tcW w:w="4465" w:type="dxa"/>
          </w:tcPr>
          <w:p w:rsidR="006D407C" w:rsidRPr="00277D95" w:rsidRDefault="006D407C" w:rsidP="006D407C">
            <w:pPr>
              <w:rPr>
                <w:sz w:val="28"/>
                <w:szCs w:val="28"/>
              </w:rPr>
            </w:pPr>
            <w:r w:rsidRPr="00277D95">
              <w:rPr>
                <w:sz w:val="28"/>
                <w:szCs w:val="28"/>
              </w:rPr>
              <w:t>1.Развитие познавательно-исследовательской деятельности при выполнении проектов.</w:t>
            </w:r>
          </w:p>
        </w:tc>
        <w:tc>
          <w:tcPr>
            <w:tcW w:w="2681" w:type="dxa"/>
          </w:tcPr>
          <w:p w:rsidR="006D407C" w:rsidRPr="00277D95" w:rsidRDefault="006D407C" w:rsidP="006D407C">
            <w:pPr>
              <w:jc w:val="center"/>
              <w:rPr>
                <w:sz w:val="28"/>
                <w:szCs w:val="28"/>
              </w:rPr>
            </w:pPr>
            <w:r w:rsidRPr="00277D95">
              <w:rPr>
                <w:sz w:val="28"/>
                <w:szCs w:val="28"/>
              </w:rPr>
              <w:t>Различные типы проектов (исследовательские, творческие, нормативные)</w:t>
            </w:r>
          </w:p>
        </w:tc>
      </w:tr>
      <w:tr w:rsidR="006D407C" w:rsidRPr="006D407C" w:rsidTr="00277D95">
        <w:tc>
          <w:tcPr>
            <w:tcW w:w="2635" w:type="dxa"/>
          </w:tcPr>
          <w:p w:rsidR="006D407C" w:rsidRPr="00277D95" w:rsidRDefault="006D407C" w:rsidP="006D407C">
            <w:pPr>
              <w:jc w:val="center"/>
              <w:rPr>
                <w:b/>
                <w:sz w:val="28"/>
                <w:szCs w:val="28"/>
              </w:rPr>
            </w:pPr>
            <w:r w:rsidRPr="00277D95">
              <w:rPr>
                <w:b/>
                <w:sz w:val="28"/>
                <w:szCs w:val="28"/>
              </w:rPr>
              <w:t>Формирование элементарных математических представлений</w:t>
            </w:r>
          </w:p>
        </w:tc>
        <w:tc>
          <w:tcPr>
            <w:tcW w:w="4465" w:type="dxa"/>
          </w:tcPr>
          <w:p w:rsidR="006D407C" w:rsidRPr="00277D95" w:rsidRDefault="006D407C" w:rsidP="006D407C">
            <w:pPr>
              <w:rPr>
                <w:sz w:val="28"/>
                <w:szCs w:val="28"/>
              </w:rPr>
            </w:pPr>
            <w:r w:rsidRPr="00277D95">
              <w:rPr>
                <w:sz w:val="28"/>
                <w:szCs w:val="28"/>
              </w:rPr>
              <w:t>1.Накапливание у детей опыта практического освоения окружающего пространства (помещений группы и участка детского сада).</w:t>
            </w:r>
          </w:p>
        </w:tc>
        <w:tc>
          <w:tcPr>
            <w:tcW w:w="2681" w:type="dxa"/>
          </w:tcPr>
          <w:p w:rsidR="006D407C" w:rsidRPr="00277D95" w:rsidRDefault="006D407C" w:rsidP="006D407C">
            <w:pPr>
              <w:jc w:val="center"/>
              <w:rPr>
                <w:sz w:val="28"/>
                <w:szCs w:val="28"/>
              </w:rPr>
            </w:pPr>
            <w:r w:rsidRPr="00277D95">
              <w:rPr>
                <w:sz w:val="28"/>
                <w:szCs w:val="28"/>
              </w:rPr>
              <w:t>Экскурсии</w:t>
            </w:r>
          </w:p>
          <w:p w:rsidR="006D407C" w:rsidRPr="00277D95" w:rsidRDefault="006D407C" w:rsidP="006D407C">
            <w:pPr>
              <w:jc w:val="center"/>
              <w:rPr>
                <w:sz w:val="28"/>
                <w:szCs w:val="28"/>
              </w:rPr>
            </w:pPr>
            <w:r w:rsidRPr="00277D95">
              <w:rPr>
                <w:sz w:val="28"/>
                <w:szCs w:val="28"/>
              </w:rPr>
              <w:t>Наблюдения</w:t>
            </w:r>
          </w:p>
          <w:p w:rsidR="006D407C" w:rsidRPr="00277D95" w:rsidRDefault="006D407C" w:rsidP="006D407C">
            <w:pPr>
              <w:jc w:val="center"/>
              <w:rPr>
                <w:sz w:val="28"/>
                <w:szCs w:val="28"/>
              </w:rPr>
            </w:pPr>
            <w:r w:rsidRPr="00277D95">
              <w:rPr>
                <w:sz w:val="28"/>
                <w:szCs w:val="28"/>
              </w:rPr>
              <w:t>Занятия</w:t>
            </w:r>
          </w:p>
          <w:p w:rsidR="006D407C" w:rsidRPr="00277D95" w:rsidRDefault="006D407C" w:rsidP="006D407C">
            <w:pPr>
              <w:jc w:val="center"/>
              <w:rPr>
                <w:sz w:val="28"/>
                <w:szCs w:val="28"/>
              </w:rPr>
            </w:pPr>
            <w:r w:rsidRPr="00277D95">
              <w:rPr>
                <w:sz w:val="28"/>
                <w:szCs w:val="28"/>
              </w:rPr>
              <w:t>Игры</w:t>
            </w:r>
          </w:p>
        </w:tc>
      </w:tr>
    </w:tbl>
    <w:p w:rsidR="00277D95" w:rsidRDefault="00277D95" w:rsidP="006D407C">
      <w:pPr>
        <w:jc w:val="center"/>
        <w:rPr>
          <w:b/>
          <w:sz w:val="24"/>
          <w:szCs w:val="24"/>
        </w:rPr>
      </w:pPr>
    </w:p>
    <w:p w:rsidR="006D407C" w:rsidRPr="00277D95" w:rsidRDefault="006D407C" w:rsidP="006D407C">
      <w:pPr>
        <w:jc w:val="center"/>
        <w:rPr>
          <w:b/>
          <w:sz w:val="28"/>
          <w:szCs w:val="28"/>
        </w:rPr>
      </w:pPr>
      <w:r w:rsidRPr="00277D95">
        <w:rPr>
          <w:b/>
          <w:sz w:val="28"/>
          <w:szCs w:val="28"/>
        </w:rPr>
        <w:t>Содержание регионального компонента по образовательной области</w:t>
      </w:r>
    </w:p>
    <w:p w:rsidR="006D407C" w:rsidRDefault="00277D95" w:rsidP="006D407C">
      <w:pPr>
        <w:jc w:val="center"/>
        <w:rPr>
          <w:b/>
          <w:sz w:val="28"/>
          <w:szCs w:val="28"/>
        </w:rPr>
      </w:pPr>
      <w:r>
        <w:rPr>
          <w:b/>
          <w:sz w:val="28"/>
          <w:szCs w:val="28"/>
        </w:rPr>
        <w:t>«Речевое развитие»</w:t>
      </w:r>
    </w:p>
    <w:p w:rsidR="00277D95" w:rsidRPr="00277D95" w:rsidRDefault="00277D95" w:rsidP="006D407C">
      <w:pPr>
        <w:jc w:val="center"/>
        <w:rPr>
          <w:b/>
          <w:sz w:val="28"/>
          <w:szCs w:val="28"/>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gridCol w:w="4638"/>
        <w:gridCol w:w="2716"/>
      </w:tblGrid>
      <w:tr w:rsidR="006D407C" w:rsidRPr="00277D95" w:rsidTr="00277D95">
        <w:tc>
          <w:tcPr>
            <w:tcW w:w="2427" w:type="dxa"/>
          </w:tcPr>
          <w:p w:rsidR="006D407C" w:rsidRPr="00277D95" w:rsidRDefault="006D407C" w:rsidP="006D407C">
            <w:pPr>
              <w:jc w:val="center"/>
              <w:rPr>
                <w:b/>
                <w:sz w:val="28"/>
                <w:szCs w:val="28"/>
              </w:rPr>
            </w:pPr>
            <w:r w:rsidRPr="00277D95">
              <w:rPr>
                <w:b/>
                <w:sz w:val="28"/>
                <w:szCs w:val="28"/>
              </w:rPr>
              <w:t>Направления</w:t>
            </w:r>
          </w:p>
        </w:tc>
        <w:tc>
          <w:tcPr>
            <w:tcW w:w="4638" w:type="dxa"/>
          </w:tcPr>
          <w:p w:rsidR="006D407C" w:rsidRPr="00277D95" w:rsidRDefault="006D407C" w:rsidP="006D407C">
            <w:pPr>
              <w:jc w:val="center"/>
              <w:rPr>
                <w:b/>
                <w:sz w:val="28"/>
                <w:szCs w:val="28"/>
              </w:rPr>
            </w:pPr>
            <w:r w:rsidRPr="00277D95">
              <w:rPr>
                <w:b/>
                <w:sz w:val="28"/>
                <w:szCs w:val="28"/>
              </w:rPr>
              <w:t>Содержание</w:t>
            </w:r>
          </w:p>
        </w:tc>
        <w:tc>
          <w:tcPr>
            <w:tcW w:w="2716" w:type="dxa"/>
          </w:tcPr>
          <w:p w:rsidR="006D407C" w:rsidRPr="00277D95" w:rsidRDefault="006D407C" w:rsidP="006D407C">
            <w:pPr>
              <w:jc w:val="center"/>
              <w:rPr>
                <w:b/>
                <w:sz w:val="28"/>
                <w:szCs w:val="28"/>
              </w:rPr>
            </w:pPr>
            <w:r w:rsidRPr="00277D95">
              <w:rPr>
                <w:b/>
                <w:sz w:val="28"/>
                <w:szCs w:val="28"/>
              </w:rPr>
              <w:t>Формы работы</w:t>
            </w:r>
          </w:p>
        </w:tc>
      </w:tr>
      <w:tr w:rsidR="006D407C" w:rsidRPr="00277D95" w:rsidTr="00277D95">
        <w:tc>
          <w:tcPr>
            <w:tcW w:w="2427" w:type="dxa"/>
          </w:tcPr>
          <w:p w:rsidR="006D407C" w:rsidRPr="00277D95" w:rsidRDefault="006D407C" w:rsidP="006D407C">
            <w:pPr>
              <w:jc w:val="center"/>
              <w:rPr>
                <w:b/>
                <w:sz w:val="28"/>
                <w:szCs w:val="28"/>
              </w:rPr>
            </w:pPr>
            <w:r w:rsidRPr="00277D95">
              <w:rPr>
                <w:b/>
                <w:sz w:val="28"/>
                <w:szCs w:val="28"/>
              </w:rPr>
              <w:t>Развитие речи</w:t>
            </w:r>
          </w:p>
          <w:p w:rsidR="006D407C" w:rsidRPr="00277D95" w:rsidRDefault="006D407C" w:rsidP="006D407C">
            <w:pPr>
              <w:jc w:val="center"/>
              <w:rPr>
                <w:b/>
                <w:sz w:val="28"/>
                <w:szCs w:val="28"/>
              </w:rPr>
            </w:pPr>
            <w:r w:rsidRPr="00277D95">
              <w:rPr>
                <w:b/>
                <w:sz w:val="28"/>
                <w:szCs w:val="28"/>
              </w:rPr>
              <w:t>Приобщение к художественной литературе</w:t>
            </w:r>
          </w:p>
        </w:tc>
        <w:tc>
          <w:tcPr>
            <w:tcW w:w="4638" w:type="dxa"/>
          </w:tcPr>
          <w:p w:rsidR="006D407C" w:rsidRPr="00277D95" w:rsidRDefault="006D407C" w:rsidP="006D407C">
            <w:pPr>
              <w:rPr>
                <w:sz w:val="28"/>
                <w:szCs w:val="28"/>
              </w:rPr>
            </w:pPr>
            <w:r w:rsidRPr="00277D95">
              <w:rPr>
                <w:sz w:val="28"/>
                <w:szCs w:val="28"/>
              </w:rPr>
              <w:t>1.Обогащение представлений о жителях посёлка, области, округа, об истории посёлка, их отражении в народном творчестве.</w:t>
            </w:r>
          </w:p>
          <w:p w:rsidR="006D407C" w:rsidRPr="00277D95" w:rsidRDefault="006D407C" w:rsidP="006D407C">
            <w:pPr>
              <w:rPr>
                <w:sz w:val="28"/>
                <w:szCs w:val="28"/>
              </w:rPr>
            </w:pPr>
            <w:r w:rsidRPr="00277D95">
              <w:rPr>
                <w:sz w:val="28"/>
                <w:szCs w:val="28"/>
              </w:rPr>
              <w:t>2. Ознакомление с местным фольклором, писателями и поэтами Югры, с иллюстрациями известных художников, художественными произведениями о посёлке, округе, жителях Берёзово и ХМАО-Югры.</w:t>
            </w:r>
          </w:p>
        </w:tc>
        <w:tc>
          <w:tcPr>
            <w:tcW w:w="2716" w:type="dxa"/>
          </w:tcPr>
          <w:p w:rsidR="006D407C" w:rsidRPr="00277D95" w:rsidRDefault="006D407C" w:rsidP="006D407C">
            <w:pPr>
              <w:jc w:val="center"/>
              <w:rPr>
                <w:sz w:val="28"/>
                <w:szCs w:val="28"/>
              </w:rPr>
            </w:pPr>
            <w:r w:rsidRPr="00277D95">
              <w:rPr>
                <w:sz w:val="28"/>
                <w:szCs w:val="28"/>
              </w:rPr>
              <w:t>Рассказы</w:t>
            </w:r>
          </w:p>
          <w:p w:rsidR="006D407C" w:rsidRPr="00277D95" w:rsidRDefault="006D407C" w:rsidP="006D407C">
            <w:pPr>
              <w:jc w:val="center"/>
              <w:rPr>
                <w:sz w:val="28"/>
                <w:szCs w:val="28"/>
              </w:rPr>
            </w:pPr>
            <w:r w:rsidRPr="00277D95">
              <w:rPr>
                <w:sz w:val="28"/>
                <w:szCs w:val="28"/>
              </w:rPr>
              <w:t>Мифы</w:t>
            </w:r>
          </w:p>
          <w:p w:rsidR="006D407C" w:rsidRPr="00277D95" w:rsidRDefault="006D407C" w:rsidP="006D407C">
            <w:pPr>
              <w:jc w:val="center"/>
              <w:rPr>
                <w:sz w:val="28"/>
                <w:szCs w:val="28"/>
              </w:rPr>
            </w:pPr>
            <w:r w:rsidRPr="00277D95">
              <w:rPr>
                <w:sz w:val="28"/>
                <w:szCs w:val="28"/>
              </w:rPr>
              <w:t>Сказки</w:t>
            </w:r>
          </w:p>
          <w:p w:rsidR="006D407C" w:rsidRPr="00277D95" w:rsidRDefault="006D407C" w:rsidP="006D407C">
            <w:pPr>
              <w:jc w:val="center"/>
              <w:rPr>
                <w:sz w:val="28"/>
                <w:szCs w:val="28"/>
              </w:rPr>
            </w:pPr>
            <w:r w:rsidRPr="00277D95">
              <w:rPr>
                <w:sz w:val="28"/>
                <w:szCs w:val="28"/>
              </w:rPr>
              <w:t>Легенды</w:t>
            </w:r>
          </w:p>
          <w:p w:rsidR="006D407C" w:rsidRPr="00277D95" w:rsidRDefault="006D407C" w:rsidP="006D407C">
            <w:pPr>
              <w:jc w:val="center"/>
              <w:rPr>
                <w:sz w:val="28"/>
                <w:szCs w:val="28"/>
              </w:rPr>
            </w:pPr>
            <w:r w:rsidRPr="00277D95">
              <w:rPr>
                <w:sz w:val="28"/>
                <w:szCs w:val="28"/>
              </w:rPr>
              <w:t>Чтение книг</w:t>
            </w:r>
          </w:p>
          <w:p w:rsidR="006D407C" w:rsidRPr="00277D95" w:rsidRDefault="006D407C" w:rsidP="006D407C">
            <w:pPr>
              <w:jc w:val="center"/>
              <w:rPr>
                <w:sz w:val="28"/>
                <w:szCs w:val="28"/>
              </w:rPr>
            </w:pPr>
            <w:r w:rsidRPr="00277D95">
              <w:rPr>
                <w:sz w:val="28"/>
                <w:szCs w:val="28"/>
              </w:rPr>
              <w:t>Рассказы из личного опыта</w:t>
            </w:r>
          </w:p>
          <w:p w:rsidR="006D407C" w:rsidRPr="00277D95" w:rsidRDefault="006D407C" w:rsidP="006D407C">
            <w:pPr>
              <w:jc w:val="center"/>
              <w:rPr>
                <w:sz w:val="28"/>
                <w:szCs w:val="28"/>
              </w:rPr>
            </w:pPr>
            <w:r w:rsidRPr="00277D95">
              <w:rPr>
                <w:sz w:val="28"/>
                <w:szCs w:val="28"/>
              </w:rPr>
              <w:t>Рассматривание картин, иллюстраций</w:t>
            </w:r>
          </w:p>
        </w:tc>
      </w:tr>
      <w:tr w:rsidR="006D407C" w:rsidRPr="00277D95" w:rsidTr="00277D95">
        <w:tc>
          <w:tcPr>
            <w:tcW w:w="2427" w:type="dxa"/>
          </w:tcPr>
          <w:p w:rsidR="006D407C" w:rsidRPr="00277D95" w:rsidRDefault="006D407C" w:rsidP="006D407C">
            <w:pPr>
              <w:jc w:val="center"/>
              <w:rPr>
                <w:b/>
                <w:sz w:val="28"/>
                <w:szCs w:val="28"/>
              </w:rPr>
            </w:pPr>
            <w:r w:rsidRPr="00277D95">
              <w:rPr>
                <w:b/>
                <w:sz w:val="28"/>
                <w:szCs w:val="28"/>
              </w:rPr>
              <w:t>Подготовка к обучению грамоте</w:t>
            </w:r>
          </w:p>
        </w:tc>
        <w:tc>
          <w:tcPr>
            <w:tcW w:w="4638" w:type="dxa"/>
          </w:tcPr>
          <w:p w:rsidR="006D407C" w:rsidRPr="00277D95" w:rsidRDefault="006D407C" w:rsidP="006D407C">
            <w:pPr>
              <w:rPr>
                <w:sz w:val="28"/>
                <w:szCs w:val="28"/>
              </w:rPr>
            </w:pPr>
            <w:r w:rsidRPr="00277D95">
              <w:rPr>
                <w:sz w:val="28"/>
                <w:szCs w:val="28"/>
              </w:rPr>
              <w:t>1.Подготовка к обучению грамоте детей подготовительной к школе группы с учётом принципа преемственности с начальной школой.</w:t>
            </w:r>
          </w:p>
          <w:p w:rsidR="006D407C" w:rsidRPr="00277D95" w:rsidRDefault="006D407C" w:rsidP="006D407C">
            <w:pPr>
              <w:rPr>
                <w:sz w:val="28"/>
                <w:szCs w:val="28"/>
              </w:rPr>
            </w:pPr>
            <w:r w:rsidRPr="00277D95">
              <w:rPr>
                <w:sz w:val="28"/>
                <w:szCs w:val="28"/>
              </w:rPr>
              <w:t>2.Выработка единых требований детского сада, школы и родителей к подготовке к обучению грамоте.</w:t>
            </w:r>
          </w:p>
        </w:tc>
        <w:tc>
          <w:tcPr>
            <w:tcW w:w="2716" w:type="dxa"/>
          </w:tcPr>
          <w:p w:rsidR="006D407C" w:rsidRPr="00277D95" w:rsidRDefault="006D407C" w:rsidP="006D407C">
            <w:pPr>
              <w:jc w:val="center"/>
              <w:rPr>
                <w:sz w:val="28"/>
                <w:szCs w:val="28"/>
              </w:rPr>
            </w:pPr>
            <w:r w:rsidRPr="00277D95">
              <w:rPr>
                <w:sz w:val="28"/>
                <w:szCs w:val="28"/>
              </w:rPr>
              <w:t>Занятия</w:t>
            </w:r>
          </w:p>
          <w:p w:rsidR="006D407C" w:rsidRPr="00277D95" w:rsidRDefault="006D407C" w:rsidP="006D407C">
            <w:pPr>
              <w:jc w:val="center"/>
              <w:rPr>
                <w:sz w:val="28"/>
                <w:szCs w:val="28"/>
              </w:rPr>
            </w:pPr>
            <w:r w:rsidRPr="00277D95">
              <w:rPr>
                <w:sz w:val="28"/>
                <w:szCs w:val="28"/>
              </w:rPr>
              <w:t>Игры</w:t>
            </w:r>
          </w:p>
        </w:tc>
      </w:tr>
    </w:tbl>
    <w:p w:rsidR="00553343" w:rsidRDefault="00553343" w:rsidP="006D407C">
      <w:pPr>
        <w:jc w:val="center"/>
        <w:rPr>
          <w:b/>
          <w:sz w:val="28"/>
          <w:szCs w:val="28"/>
        </w:rPr>
      </w:pPr>
    </w:p>
    <w:p w:rsidR="006D407C" w:rsidRPr="00277D95" w:rsidRDefault="006D407C" w:rsidP="006D407C">
      <w:pPr>
        <w:jc w:val="center"/>
        <w:rPr>
          <w:b/>
          <w:sz w:val="28"/>
          <w:szCs w:val="28"/>
        </w:rPr>
      </w:pPr>
      <w:r w:rsidRPr="00277D95">
        <w:rPr>
          <w:b/>
          <w:sz w:val="28"/>
          <w:szCs w:val="28"/>
        </w:rPr>
        <w:t>Содержание регионального компонента по образовательной области</w:t>
      </w:r>
    </w:p>
    <w:p w:rsidR="006D407C" w:rsidRDefault="006D407C" w:rsidP="006D407C">
      <w:pPr>
        <w:jc w:val="center"/>
        <w:rPr>
          <w:b/>
          <w:sz w:val="28"/>
          <w:szCs w:val="28"/>
        </w:rPr>
      </w:pPr>
      <w:r w:rsidRPr="00277D95">
        <w:rPr>
          <w:b/>
          <w:sz w:val="28"/>
          <w:szCs w:val="28"/>
        </w:rPr>
        <w:t>«Художест</w:t>
      </w:r>
      <w:r w:rsidR="00553343">
        <w:rPr>
          <w:b/>
          <w:sz w:val="28"/>
          <w:szCs w:val="28"/>
        </w:rPr>
        <w:t>венно-эстетическое развитие»</w:t>
      </w:r>
    </w:p>
    <w:p w:rsidR="00553343" w:rsidRPr="00277D95" w:rsidRDefault="00553343" w:rsidP="006D407C">
      <w:pPr>
        <w:jc w:val="center"/>
        <w:rPr>
          <w:b/>
          <w:sz w:val="28"/>
          <w:szCs w:val="28"/>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3"/>
        <w:gridCol w:w="4646"/>
        <w:gridCol w:w="2642"/>
      </w:tblGrid>
      <w:tr w:rsidR="006D407C" w:rsidRPr="00277D95" w:rsidTr="00553343">
        <w:tc>
          <w:tcPr>
            <w:tcW w:w="2493" w:type="dxa"/>
          </w:tcPr>
          <w:p w:rsidR="006D407C" w:rsidRPr="00277D95" w:rsidRDefault="006D407C" w:rsidP="006D407C">
            <w:pPr>
              <w:jc w:val="center"/>
              <w:rPr>
                <w:b/>
                <w:sz w:val="28"/>
                <w:szCs w:val="28"/>
              </w:rPr>
            </w:pPr>
            <w:r w:rsidRPr="00277D95">
              <w:rPr>
                <w:b/>
                <w:sz w:val="28"/>
                <w:szCs w:val="28"/>
              </w:rPr>
              <w:t>Направления</w:t>
            </w:r>
          </w:p>
        </w:tc>
        <w:tc>
          <w:tcPr>
            <w:tcW w:w="4646" w:type="dxa"/>
          </w:tcPr>
          <w:p w:rsidR="006D407C" w:rsidRPr="00277D95" w:rsidRDefault="006D407C" w:rsidP="006D407C">
            <w:pPr>
              <w:jc w:val="center"/>
              <w:rPr>
                <w:b/>
                <w:sz w:val="28"/>
                <w:szCs w:val="28"/>
              </w:rPr>
            </w:pPr>
            <w:r w:rsidRPr="00277D95">
              <w:rPr>
                <w:b/>
                <w:sz w:val="28"/>
                <w:szCs w:val="28"/>
              </w:rPr>
              <w:t>Содержание</w:t>
            </w:r>
          </w:p>
        </w:tc>
        <w:tc>
          <w:tcPr>
            <w:tcW w:w="2642" w:type="dxa"/>
          </w:tcPr>
          <w:p w:rsidR="006D407C" w:rsidRPr="00277D95" w:rsidRDefault="006D407C" w:rsidP="006D407C">
            <w:pPr>
              <w:jc w:val="center"/>
              <w:rPr>
                <w:b/>
                <w:sz w:val="28"/>
                <w:szCs w:val="28"/>
              </w:rPr>
            </w:pPr>
            <w:r w:rsidRPr="00277D95">
              <w:rPr>
                <w:b/>
                <w:sz w:val="28"/>
                <w:szCs w:val="28"/>
              </w:rPr>
              <w:t>Формы работы</w:t>
            </w:r>
          </w:p>
        </w:tc>
      </w:tr>
      <w:tr w:rsidR="006D407C" w:rsidRPr="00277D95" w:rsidTr="00553343">
        <w:tc>
          <w:tcPr>
            <w:tcW w:w="2493" w:type="dxa"/>
          </w:tcPr>
          <w:p w:rsidR="006D407C" w:rsidRPr="00277D95" w:rsidRDefault="006D407C" w:rsidP="006D407C">
            <w:pPr>
              <w:jc w:val="center"/>
              <w:rPr>
                <w:b/>
                <w:sz w:val="28"/>
                <w:szCs w:val="28"/>
              </w:rPr>
            </w:pPr>
            <w:r w:rsidRPr="00277D95">
              <w:rPr>
                <w:b/>
                <w:sz w:val="28"/>
                <w:szCs w:val="28"/>
              </w:rPr>
              <w:t>Приобщение к искусству</w:t>
            </w:r>
          </w:p>
        </w:tc>
        <w:tc>
          <w:tcPr>
            <w:tcW w:w="4646" w:type="dxa"/>
          </w:tcPr>
          <w:p w:rsidR="006D407C" w:rsidRPr="00277D95" w:rsidRDefault="006D407C" w:rsidP="006D407C">
            <w:pPr>
              <w:rPr>
                <w:sz w:val="28"/>
                <w:szCs w:val="28"/>
              </w:rPr>
            </w:pPr>
            <w:r w:rsidRPr="00277D95">
              <w:rPr>
                <w:sz w:val="28"/>
                <w:szCs w:val="28"/>
              </w:rPr>
              <w:t>1.Приобщение детей к словесному, музыкальному, изобразительному, театральному искусству</w:t>
            </w:r>
          </w:p>
        </w:tc>
        <w:tc>
          <w:tcPr>
            <w:tcW w:w="2642" w:type="dxa"/>
          </w:tcPr>
          <w:p w:rsidR="006D407C" w:rsidRPr="00277D95" w:rsidRDefault="006D407C" w:rsidP="006D407C">
            <w:pPr>
              <w:jc w:val="center"/>
              <w:rPr>
                <w:sz w:val="28"/>
                <w:szCs w:val="28"/>
              </w:rPr>
            </w:pPr>
            <w:r w:rsidRPr="00277D95">
              <w:rPr>
                <w:sz w:val="28"/>
                <w:szCs w:val="28"/>
              </w:rPr>
              <w:t xml:space="preserve">Ознакомление с лучшими образцами искусства </w:t>
            </w:r>
          </w:p>
          <w:p w:rsidR="006D407C" w:rsidRPr="00277D95" w:rsidRDefault="006D407C" w:rsidP="006D407C">
            <w:pPr>
              <w:jc w:val="center"/>
              <w:rPr>
                <w:sz w:val="28"/>
                <w:szCs w:val="28"/>
              </w:rPr>
            </w:pPr>
            <w:r w:rsidRPr="00277D95">
              <w:rPr>
                <w:sz w:val="28"/>
                <w:szCs w:val="28"/>
              </w:rPr>
              <w:t>родного края</w:t>
            </w:r>
          </w:p>
        </w:tc>
      </w:tr>
      <w:tr w:rsidR="006D407C" w:rsidRPr="00277D95" w:rsidTr="00553343">
        <w:tc>
          <w:tcPr>
            <w:tcW w:w="2493" w:type="dxa"/>
          </w:tcPr>
          <w:p w:rsidR="006D407C" w:rsidRPr="00277D95" w:rsidRDefault="006D407C" w:rsidP="006D407C">
            <w:pPr>
              <w:jc w:val="center"/>
              <w:rPr>
                <w:b/>
                <w:sz w:val="28"/>
                <w:szCs w:val="28"/>
              </w:rPr>
            </w:pPr>
            <w:r w:rsidRPr="00277D95">
              <w:rPr>
                <w:b/>
                <w:sz w:val="28"/>
                <w:szCs w:val="28"/>
              </w:rPr>
              <w:t>Изобразительная деятельность (рисование, лепка, аппликация, прикладное творчество)</w:t>
            </w:r>
          </w:p>
        </w:tc>
        <w:tc>
          <w:tcPr>
            <w:tcW w:w="4646" w:type="dxa"/>
          </w:tcPr>
          <w:p w:rsidR="006D407C" w:rsidRPr="00277D95" w:rsidRDefault="006D407C" w:rsidP="006D407C">
            <w:pPr>
              <w:rPr>
                <w:sz w:val="28"/>
                <w:szCs w:val="28"/>
              </w:rPr>
            </w:pPr>
            <w:r w:rsidRPr="00277D95">
              <w:rPr>
                <w:sz w:val="28"/>
                <w:szCs w:val="28"/>
              </w:rPr>
              <w:t>1.Формирование практических умений по приобщению детей к различным народным декоративно-прикладным видам деятельности.</w:t>
            </w:r>
          </w:p>
          <w:p w:rsidR="006D407C" w:rsidRPr="00277D95" w:rsidRDefault="006D407C" w:rsidP="006D407C">
            <w:pPr>
              <w:rPr>
                <w:spacing w:val="-2"/>
                <w:sz w:val="28"/>
                <w:szCs w:val="28"/>
              </w:rPr>
            </w:pPr>
            <w:r w:rsidRPr="00277D95">
              <w:rPr>
                <w:spacing w:val="-3"/>
                <w:sz w:val="28"/>
                <w:szCs w:val="28"/>
              </w:rPr>
              <w:t>2. Воспитание положительного эмоционального отклика на красоту приро</w:t>
            </w:r>
            <w:r w:rsidRPr="00277D95">
              <w:rPr>
                <w:spacing w:val="-3"/>
                <w:sz w:val="28"/>
                <w:szCs w:val="28"/>
              </w:rPr>
              <w:softHyphen/>
            </w:r>
            <w:r w:rsidRPr="00277D95">
              <w:rPr>
                <w:spacing w:val="-2"/>
                <w:sz w:val="28"/>
                <w:szCs w:val="28"/>
              </w:rPr>
              <w:t xml:space="preserve">ды родного края, произведения искусства местных художников. </w:t>
            </w:r>
          </w:p>
          <w:p w:rsidR="006D407C" w:rsidRPr="00277D95" w:rsidRDefault="006D407C" w:rsidP="006D407C">
            <w:pPr>
              <w:rPr>
                <w:sz w:val="28"/>
                <w:szCs w:val="28"/>
              </w:rPr>
            </w:pPr>
          </w:p>
        </w:tc>
        <w:tc>
          <w:tcPr>
            <w:tcW w:w="2642" w:type="dxa"/>
          </w:tcPr>
          <w:p w:rsidR="006D407C" w:rsidRPr="00277D95" w:rsidRDefault="006D407C" w:rsidP="006D407C">
            <w:pPr>
              <w:jc w:val="center"/>
              <w:rPr>
                <w:sz w:val="28"/>
                <w:szCs w:val="28"/>
              </w:rPr>
            </w:pPr>
            <w:r w:rsidRPr="00277D95">
              <w:rPr>
                <w:sz w:val="28"/>
                <w:szCs w:val="28"/>
              </w:rPr>
              <w:t>Занятия</w:t>
            </w:r>
          </w:p>
          <w:p w:rsidR="006D407C" w:rsidRPr="00277D95" w:rsidRDefault="006D407C" w:rsidP="006D407C">
            <w:pPr>
              <w:jc w:val="center"/>
              <w:rPr>
                <w:sz w:val="28"/>
                <w:szCs w:val="28"/>
              </w:rPr>
            </w:pPr>
            <w:r w:rsidRPr="00277D95">
              <w:rPr>
                <w:sz w:val="28"/>
                <w:szCs w:val="28"/>
              </w:rPr>
              <w:t>Самостоятельная деятельность</w:t>
            </w:r>
          </w:p>
          <w:p w:rsidR="006D407C" w:rsidRPr="00277D95" w:rsidRDefault="006D407C" w:rsidP="006D407C">
            <w:pPr>
              <w:jc w:val="center"/>
              <w:rPr>
                <w:sz w:val="28"/>
                <w:szCs w:val="28"/>
              </w:rPr>
            </w:pPr>
            <w:r w:rsidRPr="00277D95">
              <w:rPr>
                <w:sz w:val="28"/>
                <w:szCs w:val="28"/>
              </w:rPr>
              <w:t>Совместная деятельность</w:t>
            </w:r>
          </w:p>
          <w:p w:rsidR="006D407C" w:rsidRPr="00277D95" w:rsidRDefault="006D407C" w:rsidP="006D407C">
            <w:pPr>
              <w:jc w:val="center"/>
              <w:rPr>
                <w:sz w:val="28"/>
                <w:szCs w:val="28"/>
              </w:rPr>
            </w:pPr>
            <w:r w:rsidRPr="00277D95">
              <w:rPr>
                <w:sz w:val="28"/>
                <w:szCs w:val="28"/>
              </w:rPr>
              <w:t>Наблюдения</w:t>
            </w:r>
          </w:p>
          <w:p w:rsidR="006D407C" w:rsidRPr="00277D95" w:rsidRDefault="006D407C" w:rsidP="006D407C">
            <w:pPr>
              <w:jc w:val="center"/>
              <w:rPr>
                <w:sz w:val="28"/>
                <w:szCs w:val="28"/>
              </w:rPr>
            </w:pPr>
            <w:r w:rsidRPr="00277D95">
              <w:rPr>
                <w:sz w:val="28"/>
                <w:szCs w:val="28"/>
              </w:rPr>
              <w:t>Игры</w:t>
            </w:r>
          </w:p>
          <w:p w:rsidR="006D407C" w:rsidRPr="00277D95" w:rsidRDefault="006D407C" w:rsidP="006D407C">
            <w:pPr>
              <w:jc w:val="center"/>
              <w:rPr>
                <w:sz w:val="28"/>
                <w:szCs w:val="28"/>
              </w:rPr>
            </w:pPr>
            <w:r w:rsidRPr="00277D95">
              <w:rPr>
                <w:sz w:val="28"/>
                <w:szCs w:val="28"/>
              </w:rPr>
              <w:t>Беседы</w:t>
            </w:r>
          </w:p>
          <w:p w:rsidR="006D407C" w:rsidRPr="00277D95" w:rsidRDefault="006D407C" w:rsidP="006D407C">
            <w:pPr>
              <w:jc w:val="center"/>
              <w:rPr>
                <w:sz w:val="28"/>
                <w:szCs w:val="28"/>
              </w:rPr>
            </w:pPr>
          </w:p>
        </w:tc>
      </w:tr>
      <w:tr w:rsidR="006D407C" w:rsidRPr="00277D95" w:rsidTr="00553343">
        <w:tc>
          <w:tcPr>
            <w:tcW w:w="2493" w:type="dxa"/>
          </w:tcPr>
          <w:p w:rsidR="006D407C" w:rsidRPr="00277D95" w:rsidRDefault="006D407C" w:rsidP="006D407C">
            <w:pPr>
              <w:jc w:val="center"/>
              <w:rPr>
                <w:b/>
                <w:sz w:val="28"/>
                <w:szCs w:val="28"/>
              </w:rPr>
            </w:pPr>
            <w:r w:rsidRPr="00277D95">
              <w:rPr>
                <w:b/>
                <w:sz w:val="28"/>
                <w:szCs w:val="28"/>
              </w:rPr>
              <w:t>Конструктивно-модельная деятельность</w:t>
            </w:r>
          </w:p>
        </w:tc>
        <w:tc>
          <w:tcPr>
            <w:tcW w:w="4646" w:type="dxa"/>
          </w:tcPr>
          <w:p w:rsidR="006D407C" w:rsidRPr="00277D95" w:rsidRDefault="006D407C" w:rsidP="006D407C">
            <w:pPr>
              <w:rPr>
                <w:spacing w:val="-1"/>
                <w:sz w:val="28"/>
                <w:szCs w:val="28"/>
              </w:rPr>
            </w:pPr>
            <w:r w:rsidRPr="00277D95">
              <w:rPr>
                <w:spacing w:val="-1"/>
                <w:sz w:val="28"/>
                <w:szCs w:val="28"/>
              </w:rPr>
              <w:t>1.Развитие интереса к конструктивной деятельности, знакомство с различными видами конструкторов.</w:t>
            </w:r>
          </w:p>
          <w:p w:rsidR="006D407C" w:rsidRPr="00277D95" w:rsidRDefault="006D407C" w:rsidP="006D407C">
            <w:pPr>
              <w:rPr>
                <w:spacing w:val="-1"/>
                <w:sz w:val="28"/>
                <w:szCs w:val="28"/>
              </w:rPr>
            </w:pPr>
            <w:r w:rsidRPr="00277D95">
              <w:rPr>
                <w:spacing w:val="-1"/>
                <w:sz w:val="28"/>
                <w:szCs w:val="28"/>
              </w:rPr>
              <w:t>2.Воспитание умения работать в коллективе сверстников, договариваться в процессе работы.</w:t>
            </w:r>
          </w:p>
        </w:tc>
        <w:tc>
          <w:tcPr>
            <w:tcW w:w="2642" w:type="dxa"/>
          </w:tcPr>
          <w:p w:rsidR="006D407C" w:rsidRPr="00277D95" w:rsidRDefault="006D407C" w:rsidP="006D407C">
            <w:pPr>
              <w:jc w:val="center"/>
              <w:rPr>
                <w:sz w:val="28"/>
                <w:szCs w:val="28"/>
              </w:rPr>
            </w:pPr>
            <w:r w:rsidRPr="00277D95">
              <w:rPr>
                <w:sz w:val="28"/>
                <w:szCs w:val="28"/>
              </w:rPr>
              <w:t>Занятия</w:t>
            </w:r>
          </w:p>
          <w:p w:rsidR="006D407C" w:rsidRPr="00277D95" w:rsidRDefault="006D407C" w:rsidP="006D407C">
            <w:pPr>
              <w:jc w:val="center"/>
              <w:rPr>
                <w:sz w:val="28"/>
                <w:szCs w:val="28"/>
              </w:rPr>
            </w:pPr>
            <w:r w:rsidRPr="00277D95">
              <w:rPr>
                <w:sz w:val="28"/>
                <w:szCs w:val="28"/>
              </w:rPr>
              <w:t>Игры</w:t>
            </w:r>
          </w:p>
          <w:p w:rsidR="006D407C" w:rsidRPr="00277D95" w:rsidRDefault="006D407C" w:rsidP="006D407C">
            <w:pPr>
              <w:jc w:val="center"/>
              <w:rPr>
                <w:sz w:val="28"/>
                <w:szCs w:val="28"/>
              </w:rPr>
            </w:pPr>
            <w:r w:rsidRPr="00277D95">
              <w:rPr>
                <w:sz w:val="28"/>
                <w:szCs w:val="28"/>
              </w:rPr>
              <w:t>Беседы</w:t>
            </w:r>
          </w:p>
          <w:p w:rsidR="006D407C" w:rsidRPr="00277D95" w:rsidRDefault="006D407C" w:rsidP="006D407C">
            <w:pPr>
              <w:jc w:val="center"/>
              <w:rPr>
                <w:sz w:val="28"/>
                <w:szCs w:val="28"/>
              </w:rPr>
            </w:pPr>
            <w:r w:rsidRPr="00277D95">
              <w:rPr>
                <w:sz w:val="28"/>
                <w:szCs w:val="28"/>
              </w:rPr>
              <w:t>Самостоятельная деятельность</w:t>
            </w:r>
          </w:p>
        </w:tc>
      </w:tr>
      <w:tr w:rsidR="006D407C" w:rsidRPr="00277D95" w:rsidTr="00553343">
        <w:trPr>
          <w:trHeight w:val="70"/>
        </w:trPr>
        <w:tc>
          <w:tcPr>
            <w:tcW w:w="2493" w:type="dxa"/>
          </w:tcPr>
          <w:p w:rsidR="006D407C" w:rsidRPr="00277D95" w:rsidRDefault="006D407C" w:rsidP="006D407C">
            <w:pPr>
              <w:jc w:val="center"/>
              <w:rPr>
                <w:b/>
                <w:sz w:val="28"/>
                <w:szCs w:val="28"/>
              </w:rPr>
            </w:pPr>
            <w:r w:rsidRPr="00277D95">
              <w:rPr>
                <w:b/>
                <w:sz w:val="28"/>
                <w:szCs w:val="28"/>
              </w:rPr>
              <w:t>Музыкальная деятельность</w:t>
            </w:r>
          </w:p>
        </w:tc>
        <w:tc>
          <w:tcPr>
            <w:tcW w:w="4646" w:type="dxa"/>
          </w:tcPr>
          <w:p w:rsidR="006D407C" w:rsidRPr="00D4167A" w:rsidRDefault="006D407C" w:rsidP="007A557D">
            <w:pPr>
              <w:numPr>
                <w:ilvl w:val="1"/>
                <w:numId w:val="96"/>
              </w:numPr>
              <w:tabs>
                <w:tab w:val="num" w:pos="317"/>
              </w:tabs>
              <w:spacing w:line="240" w:lineRule="auto"/>
              <w:rPr>
                <w:spacing w:val="-4"/>
                <w:sz w:val="28"/>
                <w:szCs w:val="28"/>
              </w:rPr>
            </w:pPr>
            <w:r w:rsidRPr="00D4167A">
              <w:rPr>
                <w:spacing w:val="-4"/>
                <w:sz w:val="28"/>
                <w:szCs w:val="28"/>
              </w:rPr>
              <w:t>Приобщение детей к музыкальному творчеству родного края: ознакомление с музыкальными произведениями о посёлке, округе, с народными танцами коренных жителей ХМАО-Югры.</w:t>
            </w:r>
          </w:p>
          <w:p w:rsidR="006D407C" w:rsidRPr="00D4167A" w:rsidRDefault="006D407C" w:rsidP="007A557D">
            <w:pPr>
              <w:numPr>
                <w:ilvl w:val="1"/>
                <w:numId w:val="96"/>
              </w:numPr>
              <w:tabs>
                <w:tab w:val="num" w:pos="317"/>
              </w:tabs>
              <w:spacing w:line="240" w:lineRule="auto"/>
              <w:rPr>
                <w:spacing w:val="-4"/>
                <w:sz w:val="28"/>
                <w:szCs w:val="28"/>
              </w:rPr>
            </w:pPr>
            <w:r w:rsidRPr="00D4167A">
              <w:rPr>
                <w:spacing w:val="-4"/>
                <w:sz w:val="28"/>
                <w:szCs w:val="28"/>
              </w:rPr>
              <w:t xml:space="preserve">Обучение игре на русских народных музыкальных инструментах: трещотках, погремушках, </w:t>
            </w:r>
            <w:r w:rsidRPr="00D4167A">
              <w:rPr>
                <w:spacing w:val="-4"/>
                <w:sz w:val="28"/>
                <w:szCs w:val="28"/>
              </w:rPr>
              <w:lastRenderedPageBreak/>
              <w:t>треугольниках, ложках.</w:t>
            </w:r>
          </w:p>
          <w:p w:rsidR="006D407C" w:rsidRPr="00277D95" w:rsidRDefault="006D407C" w:rsidP="006D407C">
            <w:pPr>
              <w:rPr>
                <w:color w:val="231F20"/>
                <w:spacing w:val="-4"/>
                <w:sz w:val="28"/>
                <w:szCs w:val="28"/>
              </w:rPr>
            </w:pPr>
          </w:p>
        </w:tc>
        <w:tc>
          <w:tcPr>
            <w:tcW w:w="2642" w:type="dxa"/>
          </w:tcPr>
          <w:p w:rsidR="006D407C" w:rsidRPr="00277D95" w:rsidRDefault="006D407C" w:rsidP="006D407C">
            <w:pPr>
              <w:jc w:val="center"/>
              <w:rPr>
                <w:sz w:val="28"/>
                <w:szCs w:val="28"/>
              </w:rPr>
            </w:pPr>
            <w:r w:rsidRPr="00277D95">
              <w:rPr>
                <w:sz w:val="28"/>
                <w:szCs w:val="28"/>
              </w:rPr>
              <w:lastRenderedPageBreak/>
              <w:t>Слушание музыки</w:t>
            </w:r>
          </w:p>
          <w:p w:rsidR="006D407C" w:rsidRPr="00277D95" w:rsidRDefault="006D407C" w:rsidP="006D407C">
            <w:pPr>
              <w:jc w:val="center"/>
              <w:rPr>
                <w:sz w:val="28"/>
                <w:szCs w:val="28"/>
              </w:rPr>
            </w:pPr>
            <w:r w:rsidRPr="00277D95">
              <w:rPr>
                <w:sz w:val="28"/>
                <w:szCs w:val="28"/>
              </w:rPr>
              <w:t>Танец</w:t>
            </w:r>
          </w:p>
          <w:p w:rsidR="006D407C" w:rsidRPr="00277D95" w:rsidRDefault="006D407C" w:rsidP="006D407C">
            <w:pPr>
              <w:jc w:val="center"/>
              <w:rPr>
                <w:sz w:val="28"/>
                <w:szCs w:val="28"/>
              </w:rPr>
            </w:pPr>
            <w:r w:rsidRPr="00277D95">
              <w:rPr>
                <w:sz w:val="28"/>
                <w:szCs w:val="28"/>
              </w:rPr>
              <w:t>Пение</w:t>
            </w:r>
          </w:p>
          <w:p w:rsidR="006D407C" w:rsidRPr="00277D95" w:rsidRDefault="006D407C" w:rsidP="006D407C">
            <w:pPr>
              <w:jc w:val="center"/>
              <w:rPr>
                <w:sz w:val="28"/>
                <w:szCs w:val="28"/>
              </w:rPr>
            </w:pPr>
            <w:r w:rsidRPr="00277D95">
              <w:rPr>
                <w:sz w:val="28"/>
                <w:szCs w:val="28"/>
              </w:rPr>
              <w:t>Игра на музыкальных инструментах</w:t>
            </w:r>
          </w:p>
          <w:p w:rsidR="006D407C" w:rsidRPr="00277D95" w:rsidRDefault="006D407C" w:rsidP="006D407C">
            <w:pPr>
              <w:jc w:val="center"/>
              <w:rPr>
                <w:sz w:val="28"/>
                <w:szCs w:val="28"/>
              </w:rPr>
            </w:pPr>
            <w:r w:rsidRPr="00277D95">
              <w:rPr>
                <w:sz w:val="28"/>
                <w:szCs w:val="28"/>
              </w:rPr>
              <w:t xml:space="preserve">Разучивание песен, хороводов, традиций </w:t>
            </w:r>
          </w:p>
        </w:tc>
      </w:tr>
    </w:tbl>
    <w:p w:rsidR="006D407C" w:rsidRPr="006D407C" w:rsidRDefault="006D407C" w:rsidP="00553343">
      <w:pPr>
        <w:tabs>
          <w:tab w:val="left" w:pos="567"/>
        </w:tabs>
        <w:ind w:right="423"/>
        <w:rPr>
          <w:b/>
          <w:sz w:val="24"/>
          <w:szCs w:val="24"/>
        </w:rPr>
      </w:pPr>
    </w:p>
    <w:p w:rsidR="006D407C" w:rsidRPr="00553343" w:rsidRDefault="006D407C" w:rsidP="006D407C">
      <w:pPr>
        <w:tabs>
          <w:tab w:val="left" w:pos="567"/>
        </w:tabs>
        <w:ind w:left="567" w:right="423" w:firstLine="284"/>
        <w:jc w:val="center"/>
        <w:rPr>
          <w:b/>
          <w:sz w:val="28"/>
          <w:szCs w:val="28"/>
        </w:rPr>
      </w:pPr>
      <w:r w:rsidRPr="00553343">
        <w:rPr>
          <w:b/>
          <w:i/>
          <w:sz w:val="28"/>
          <w:szCs w:val="28"/>
        </w:rPr>
        <w:t>Примерный перспективный план работы по вариативной части</w:t>
      </w:r>
    </w:p>
    <w:p w:rsidR="006D407C" w:rsidRPr="006D407C" w:rsidRDefault="006D407C" w:rsidP="006D407C">
      <w:pPr>
        <w:tabs>
          <w:tab w:val="left" w:pos="567"/>
        </w:tabs>
        <w:ind w:left="567" w:right="423" w:firstLine="284"/>
        <w:jc w:val="center"/>
        <w:rPr>
          <w:b/>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2127"/>
        <w:gridCol w:w="2268"/>
        <w:gridCol w:w="1984"/>
        <w:gridCol w:w="2126"/>
      </w:tblGrid>
      <w:tr w:rsidR="006D407C" w:rsidRPr="006D407C" w:rsidTr="00553343">
        <w:tc>
          <w:tcPr>
            <w:tcW w:w="1242" w:type="dxa"/>
          </w:tcPr>
          <w:p w:rsidR="006D407C" w:rsidRPr="006D407C" w:rsidRDefault="006D407C" w:rsidP="006D407C">
            <w:pPr>
              <w:jc w:val="center"/>
              <w:rPr>
                <w:b/>
                <w:sz w:val="24"/>
                <w:szCs w:val="24"/>
              </w:rPr>
            </w:pPr>
            <w:r w:rsidRPr="006D407C">
              <w:rPr>
                <w:b/>
                <w:color w:val="333333"/>
                <w:sz w:val="24"/>
                <w:szCs w:val="24"/>
                <w:shd w:val="clear" w:color="auto" w:fill="FFFFFF"/>
              </w:rPr>
              <w:t xml:space="preserve">Месяц </w:t>
            </w:r>
          </w:p>
        </w:tc>
        <w:tc>
          <w:tcPr>
            <w:tcW w:w="2127" w:type="dxa"/>
          </w:tcPr>
          <w:p w:rsidR="006D407C" w:rsidRPr="006D407C" w:rsidRDefault="006D407C" w:rsidP="006D407C">
            <w:pPr>
              <w:jc w:val="center"/>
              <w:rPr>
                <w:b/>
                <w:sz w:val="24"/>
                <w:szCs w:val="24"/>
              </w:rPr>
            </w:pPr>
            <w:r w:rsidRPr="006D407C">
              <w:rPr>
                <w:b/>
                <w:sz w:val="24"/>
                <w:szCs w:val="24"/>
              </w:rPr>
              <w:t>1-я неделя</w:t>
            </w:r>
          </w:p>
        </w:tc>
        <w:tc>
          <w:tcPr>
            <w:tcW w:w="2268" w:type="dxa"/>
          </w:tcPr>
          <w:p w:rsidR="006D407C" w:rsidRPr="006D407C" w:rsidRDefault="006D407C" w:rsidP="006D407C">
            <w:pPr>
              <w:jc w:val="center"/>
              <w:rPr>
                <w:b/>
                <w:sz w:val="24"/>
                <w:szCs w:val="24"/>
              </w:rPr>
            </w:pPr>
            <w:r w:rsidRPr="006D407C">
              <w:rPr>
                <w:b/>
                <w:sz w:val="24"/>
                <w:szCs w:val="24"/>
              </w:rPr>
              <w:t>2-я неделя</w:t>
            </w:r>
          </w:p>
        </w:tc>
        <w:tc>
          <w:tcPr>
            <w:tcW w:w="1984" w:type="dxa"/>
          </w:tcPr>
          <w:p w:rsidR="006D407C" w:rsidRPr="006D407C" w:rsidRDefault="006D407C" w:rsidP="006D407C">
            <w:pPr>
              <w:jc w:val="center"/>
              <w:rPr>
                <w:b/>
                <w:sz w:val="24"/>
                <w:szCs w:val="24"/>
              </w:rPr>
            </w:pPr>
            <w:r w:rsidRPr="006D407C">
              <w:rPr>
                <w:b/>
                <w:sz w:val="24"/>
                <w:szCs w:val="24"/>
              </w:rPr>
              <w:t>3-я неделя</w:t>
            </w:r>
          </w:p>
        </w:tc>
        <w:tc>
          <w:tcPr>
            <w:tcW w:w="2126" w:type="dxa"/>
          </w:tcPr>
          <w:p w:rsidR="006D407C" w:rsidRPr="006D407C" w:rsidRDefault="006D407C" w:rsidP="006D407C">
            <w:pPr>
              <w:jc w:val="center"/>
              <w:rPr>
                <w:b/>
                <w:sz w:val="24"/>
                <w:szCs w:val="24"/>
              </w:rPr>
            </w:pPr>
            <w:r w:rsidRPr="006D407C">
              <w:rPr>
                <w:b/>
                <w:sz w:val="24"/>
                <w:szCs w:val="24"/>
              </w:rPr>
              <w:t>4-я неделя</w:t>
            </w:r>
          </w:p>
        </w:tc>
      </w:tr>
      <w:tr w:rsidR="006D407C" w:rsidRPr="006D407C" w:rsidTr="00553343">
        <w:tc>
          <w:tcPr>
            <w:tcW w:w="1242" w:type="dxa"/>
          </w:tcPr>
          <w:p w:rsidR="006D407C" w:rsidRPr="006D407C" w:rsidRDefault="006D407C" w:rsidP="006D407C">
            <w:r w:rsidRPr="006D407C">
              <w:t xml:space="preserve">Сентябрь </w:t>
            </w:r>
          </w:p>
        </w:tc>
        <w:tc>
          <w:tcPr>
            <w:tcW w:w="2127" w:type="dxa"/>
          </w:tcPr>
          <w:p w:rsidR="006D407C" w:rsidRPr="006D407C" w:rsidRDefault="006D407C" w:rsidP="006D407C">
            <w:r w:rsidRPr="006D407C">
              <w:rPr>
                <w:shd w:val="clear" w:color="auto" w:fill="FFFFFF"/>
              </w:rPr>
              <w:t>Сентябрь Беседа «Загадки северной земли»</w:t>
            </w:r>
          </w:p>
        </w:tc>
        <w:tc>
          <w:tcPr>
            <w:tcW w:w="2268" w:type="dxa"/>
          </w:tcPr>
          <w:p w:rsidR="006D407C" w:rsidRPr="006D407C" w:rsidRDefault="006D407C" w:rsidP="006D407C">
            <w:r w:rsidRPr="006D407C">
              <w:rPr>
                <w:shd w:val="clear" w:color="auto" w:fill="FFFFFF"/>
              </w:rPr>
              <w:t>Подвижная игра «Перетягивание каната»</w:t>
            </w:r>
          </w:p>
        </w:tc>
        <w:tc>
          <w:tcPr>
            <w:tcW w:w="1984" w:type="dxa"/>
          </w:tcPr>
          <w:p w:rsidR="006D407C" w:rsidRPr="006D407C" w:rsidRDefault="006D407C" w:rsidP="006D407C">
            <w:r w:rsidRPr="006D407C">
              <w:rPr>
                <w:shd w:val="clear" w:color="auto" w:fill="FFFFFF"/>
              </w:rPr>
              <w:t xml:space="preserve"> Рисование грибов по памяти</w:t>
            </w:r>
          </w:p>
        </w:tc>
        <w:tc>
          <w:tcPr>
            <w:tcW w:w="2126" w:type="dxa"/>
          </w:tcPr>
          <w:p w:rsidR="006D407C" w:rsidRPr="006D407C" w:rsidRDefault="006D407C" w:rsidP="006D407C">
            <w:r w:rsidRPr="006D407C">
              <w:rPr>
                <w:shd w:val="clear" w:color="auto" w:fill="FFFFFF"/>
              </w:rPr>
              <w:t>Экскурсия в осенний лес</w:t>
            </w:r>
          </w:p>
        </w:tc>
      </w:tr>
      <w:tr w:rsidR="006D407C" w:rsidRPr="006D407C" w:rsidTr="00553343">
        <w:tc>
          <w:tcPr>
            <w:tcW w:w="1242" w:type="dxa"/>
          </w:tcPr>
          <w:p w:rsidR="006D407C" w:rsidRPr="006D407C" w:rsidRDefault="006D407C" w:rsidP="006D407C">
            <w:r w:rsidRPr="006D407C">
              <w:t xml:space="preserve">Октябрь </w:t>
            </w:r>
          </w:p>
        </w:tc>
        <w:tc>
          <w:tcPr>
            <w:tcW w:w="2127" w:type="dxa"/>
          </w:tcPr>
          <w:p w:rsidR="006D407C" w:rsidRPr="006D407C" w:rsidRDefault="006D407C" w:rsidP="006D407C">
            <w:r w:rsidRPr="006D407C">
              <w:rPr>
                <w:shd w:val="clear" w:color="auto" w:fill="FFFFFF"/>
              </w:rPr>
              <w:t>Климат и природа Севера</w:t>
            </w:r>
          </w:p>
        </w:tc>
        <w:tc>
          <w:tcPr>
            <w:tcW w:w="2268" w:type="dxa"/>
          </w:tcPr>
          <w:p w:rsidR="006D407C" w:rsidRPr="006D407C" w:rsidRDefault="006D407C" w:rsidP="006D407C">
            <w:r w:rsidRPr="006D407C">
              <w:rPr>
                <w:shd w:val="clear" w:color="auto" w:fill="FFFFFF"/>
              </w:rPr>
              <w:t>Беседа «Самая красивая улица поселка Березово»</w:t>
            </w:r>
          </w:p>
        </w:tc>
        <w:tc>
          <w:tcPr>
            <w:tcW w:w="1984" w:type="dxa"/>
          </w:tcPr>
          <w:p w:rsidR="006D407C" w:rsidRPr="006D407C" w:rsidRDefault="006D407C" w:rsidP="006D407C">
            <w:r w:rsidRPr="006D407C">
              <w:rPr>
                <w:shd w:val="clear" w:color="auto" w:fill="FFFFFF"/>
              </w:rPr>
              <w:t xml:space="preserve"> Мини-проект «Сколько улиц в Березово?» (фотовыставка)</w:t>
            </w:r>
          </w:p>
        </w:tc>
        <w:tc>
          <w:tcPr>
            <w:tcW w:w="2126" w:type="dxa"/>
          </w:tcPr>
          <w:p w:rsidR="006D407C" w:rsidRPr="006D407C" w:rsidRDefault="006D407C" w:rsidP="006D407C">
            <w:r w:rsidRPr="006D407C">
              <w:rPr>
                <w:shd w:val="clear" w:color="auto" w:fill="FFFFFF"/>
              </w:rPr>
              <w:t>Экскурсия в  краеведческий музей</w:t>
            </w:r>
          </w:p>
        </w:tc>
      </w:tr>
      <w:tr w:rsidR="006D407C" w:rsidRPr="006D407C" w:rsidTr="00553343">
        <w:tc>
          <w:tcPr>
            <w:tcW w:w="1242" w:type="dxa"/>
          </w:tcPr>
          <w:p w:rsidR="006D407C" w:rsidRPr="006D407C" w:rsidRDefault="006D407C" w:rsidP="006D407C">
            <w:r w:rsidRPr="006D407C">
              <w:t xml:space="preserve">Ноябрь </w:t>
            </w:r>
          </w:p>
        </w:tc>
        <w:tc>
          <w:tcPr>
            <w:tcW w:w="2127" w:type="dxa"/>
          </w:tcPr>
          <w:p w:rsidR="006D407C" w:rsidRPr="006D407C" w:rsidRDefault="006D407C" w:rsidP="006D407C">
            <w:pPr>
              <w:rPr>
                <w:shd w:val="clear" w:color="auto" w:fill="FFFFFF"/>
              </w:rPr>
            </w:pPr>
            <w:r w:rsidRPr="006D407C">
              <w:rPr>
                <w:shd w:val="clear" w:color="auto" w:fill="FFFFFF"/>
              </w:rPr>
              <w:t>Беседа «Хвойные деревья Югры»</w:t>
            </w:r>
          </w:p>
          <w:p w:rsidR="006D407C" w:rsidRPr="006D407C" w:rsidRDefault="006D407C" w:rsidP="006D407C">
            <w:r w:rsidRPr="006D407C">
              <w:rPr>
                <w:shd w:val="clear" w:color="auto" w:fill="FFFFFF"/>
              </w:rPr>
              <w:t>Подвижная игра «Солнце»</w:t>
            </w:r>
          </w:p>
        </w:tc>
        <w:tc>
          <w:tcPr>
            <w:tcW w:w="2268" w:type="dxa"/>
          </w:tcPr>
          <w:p w:rsidR="006D407C" w:rsidRPr="006D407C" w:rsidRDefault="006D407C" w:rsidP="006D407C">
            <w:r w:rsidRPr="006D407C">
              <w:rPr>
                <w:shd w:val="clear" w:color="auto" w:fill="FFFFFF"/>
              </w:rPr>
              <w:t>«Осенний ковер» — аппликация из засушенных листьев</w:t>
            </w:r>
          </w:p>
        </w:tc>
        <w:tc>
          <w:tcPr>
            <w:tcW w:w="1984" w:type="dxa"/>
          </w:tcPr>
          <w:p w:rsidR="006D407C" w:rsidRPr="006D407C" w:rsidRDefault="006D407C" w:rsidP="006D407C">
            <w:r w:rsidRPr="006D407C">
              <w:rPr>
                <w:shd w:val="clear" w:color="auto" w:fill="FFFFFF"/>
              </w:rPr>
              <w:t>Чтение хантыйской сказки «Младшая дочь Солнца»</w:t>
            </w:r>
          </w:p>
        </w:tc>
        <w:tc>
          <w:tcPr>
            <w:tcW w:w="2126" w:type="dxa"/>
          </w:tcPr>
          <w:p w:rsidR="006D407C" w:rsidRPr="006D407C" w:rsidRDefault="006D407C" w:rsidP="006D407C">
            <w:r w:rsidRPr="006D407C">
              <w:rPr>
                <w:shd w:val="clear" w:color="auto" w:fill="FFFFFF"/>
              </w:rPr>
              <w:t>Мини-проект «Красная книга животных Югры»</w:t>
            </w:r>
          </w:p>
        </w:tc>
      </w:tr>
      <w:tr w:rsidR="006D407C" w:rsidRPr="006D407C" w:rsidTr="00553343">
        <w:tc>
          <w:tcPr>
            <w:tcW w:w="1242" w:type="dxa"/>
          </w:tcPr>
          <w:p w:rsidR="006D407C" w:rsidRPr="006D407C" w:rsidRDefault="006D407C" w:rsidP="006D407C">
            <w:r w:rsidRPr="006D407C">
              <w:t xml:space="preserve">Декабрь </w:t>
            </w:r>
          </w:p>
        </w:tc>
        <w:tc>
          <w:tcPr>
            <w:tcW w:w="2127" w:type="dxa"/>
          </w:tcPr>
          <w:p w:rsidR="006D407C" w:rsidRPr="006D407C" w:rsidRDefault="006D407C" w:rsidP="006D407C">
            <w:r w:rsidRPr="006D407C">
              <w:rPr>
                <w:shd w:val="clear" w:color="auto" w:fill="FFFFFF"/>
              </w:rPr>
              <w:t>Выставка фотографий ко дню рождения округа «Югорская семья»</w:t>
            </w:r>
          </w:p>
        </w:tc>
        <w:tc>
          <w:tcPr>
            <w:tcW w:w="2268" w:type="dxa"/>
          </w:tcPr>
          <w:p w:rsidR="006D407C" w:rsidRPr="006D407C" w:rsidRDefault="006D407C" w:rsidP="006D407C">
            <w:r w:rsidRPr="006D407C">
              <w:rPr>
                <w:shd w:val="clear" w:color="auto" w:fill="FFFFFF"/>
              </w:rPr>
              <w:t>Беседа «Какие животные обитают в тайге?»</w:t>
            </w:r>
          </w:p>
        </w:tc>
        <w:tc>
          <w:tcPr>
            <w:tcW w:w="1984" w:type="dxa"/>
          </w:tcPr>
          <w:p w:rsidR="006D407C" w:rsidRPr="006D407C" w:rsidRDefault="006D407C" w:rsidP="006D407C">
            <w:r w:rsidRPr="006D407C">
              <w:rPr>
                <w:shd w:val="clear" w:color="auto" w:fill="FFFFFF"/>
              </w:rPr>
              <w:t>Изготовление дидактической игры «От какого дерева шишка?»</w:t>
            </w:r>
          </w:p>
        </w:tc>
        <w:tc>
          <w:tcPr>
            <w:tcW w:w="2126" w:type="dxa"/>
          </w:tcPr>
          <w:p w:rsidR="006D407C" w:rsidRPr="006D407C" w:rsidRDefault="006D407C" w:rsidP="006D407C">
            <w:r w:rsidRPr="006D407C">
              <w:rPr>
                <w:shd w:val="clear" w:color="auto" w:fill="FFFFFF"/>
              </w:rPr>
              <w:t>Театрализация хантыйской сказки «Хочу –не хочу»</w:t>
            </w:r>
          </w:p>
        </w:tc>
      </w:tr>
      <w:tr w:rsidR="006D407C" w:rsidRPr="006D407C" w:rsidTr="00553343">
        <w:tc>
          <w:tcPr>
            <w:tcW w:w="1242" w:type="dxa"/>
          </w:tcPr>
          <w:p w:rsidR="006D407C" w:rsidRPr="006D407C" w:rsidRDefault="006D407C" w:rsidP="006D407C">
            <w:r w:rsidRPr="006D407C">
              <w:t xml:space="preserve">Январь </w:t>
            </w:r>
          </w:p>
        </w:tc>
        <w:tc>
          <w:tcPr>
            <w:tcW w:w="2127" w:type="dxa"/>
          </w:tcPr>
          <w:p w:rsidR="006D407C" w:rsidRPr="006D407C" w:rsidRDefault="006D407C" w:rsidP="006D407C">
            <w:r w:rsidRPr="006D407C">
              <w:rPr>
                <w:shd w:val="clear" w:color="auto" w:fill="FFFFFF"/>
              </w:rPr>
              <w:t>Беседа о северном олене, его роли в жизни народов ханты и манси</w:t>
            </w:r>
          </w:p>
        </w:tc>
        <w:tc>
          <w:tcPr>
            <w:tcW w:w="2268" w:type="dxa"/>
          </w:tcPr>
          <w:p w:rsidR="006D407C" w:rsidRPr="006D407C" w:rsidRDefault="006D407C" w:rsidP="006D407C">
            <w:r w:rsidRPr="006D407C">
              <w:rPr>
                <w:shd w:val="clear" w:color="auto" w:fill="FFFFFF"/>
              </w:rPr>
              <w:t>Подвижная игра «Тройной прыжок»</w:t>
            </w:r>
          </w:p>
        </w:tc>
        <w:tc>
          <w:tcPr>
            <w:tcW w:w="1984" w:type="dxa"/>
          </w:tcPr>
          <w:p w:rsidR="006D407C" w:rsidRPr="006D407C" w:rsidRDefault="006D407C" w:rsidP="006D407C">
            <w:r w:rsidRPr="006D407C">
              <w:rPr>
                <w:shd w:val="clear" w:color="auto" w:fill="FFFFFF"/>
              </w:rPr>
              <w:t>«Что означает этот узор?» — рисование национальных узоров</w:t>
            </w:r>
          </w:p>
        </w:tc>
        <w:tc>
          <w:tcPr>
            <w:tcW w:w="2126" w:type="dxa"/>
          </w:tcPr>
          <w:p w:rsidR="006D407C" w:rsidRPr="006D407C" w:rsidRDefault="006D407C" w:rsidP="006D407C">
            <w:r w:rsidRPr="006D407C">
              <w:rPr>
                <w:shd w:val="clear" w:color="auto" w:fill="FFFFFF"/>
              </w:rPr>
              <w:t>Знакомство с творчеством Г. Лазарева, Т. Чучелиной</w:t>
            </w:r>
          </w:p>
        </w:tc>
      </w:tr>
      <w:tr w:rsidR="006D407C" w:rsidRPr="006D407C" w:rsidTr="00553343">
        <w:tc>
          <w:tcPr>
            <w:tcW w:w="1242" w:type="dxa"/>
          </w:tcPr>
          <w:p w:rsidR="006D407C" w:rsidRPr="006D407C" w:rsidRDefault="006D407C" w:rsidP="006D407C">
            <w:r w:rsidRPr="006D407C">
              <w:t xml:space="preserve">Февраль </w:t>
            </w:r>
          </w:p>
        </w:tc>
        <w:tc>
          <w:tcPr>
            <w:tcW w:w="2127" w:type="dxa"/>
          </w:tcPr>
          <w:p w:rsidR="006D407C" w:rsidRPr="006D407C" w:rsidRDefault="006D407C" w:rsidP="006D407C">
            <w:r w:rsidRPr="006D407C">
              <w:rPr>
                <w:shd w:val="clear" w:color="auto" w:fill="FFFFFF"/>
              </w:rPr>
              <w:t>Беседа «Люди разных национальностей должны жить дружно»</w:t>
            </w:r>
          </w:p>
        </w:tc>
        <w:tc>
          <w:tcPr>
            <w:tcW w:w="2268" w:type="dxa"/>
          </w:tcPr>
          <w:p w:rsidR="006D407C" w:rsidRPr="006D407C" w:rsidRDefault="006D407C" w:rsidP="006D407C">
            <w:pPr>
              <w:rPr>
                <w:shd w:val="clear" w:color="auto" w:fill="FFFFFF"/>
              </w:rPr>
            </w:pPr>
            <w:r w:rsidRPr="006D407C">
              <w:rPr>
                <w:shd w:val="clear" w:color="auto" w:fill="FFFFFF"/>
              </w:rPr>
              <w:t>Подвижная игра «Ловкий оленевод»</w:t>
            </w:r>
          </w:p>
          <w:p w:rsidR="006D407C" w:rsidRPr="006D407C" w:rsidRDefault="006D407C" w:rsidP="006D407C">
            <w:r w:rsidRPr="006D407C">
              <w:rPr>
                <w:shd w:val="clear" w:color="auto" w:fill="FFFFFF"/>
              </w:rPr>
              <w:t>Чтение произведения Н. Шамсутдинова «Зимний праздник»</w:t>
            </w:r>
          </w:p>
        </w:tc>
        <w:tc>
          <w:tcPr>
            <w:tcW w:w="1984" w:type="dxa"/>
          </w:tcPr>
          <w:p w:rsidR="006D407C" w:rsidRPr="006D407C" w:rsidRDefault="006D407C" w:rsidP="006D407C">
            <w:r w:rsidRPr="006D407C">
              <w:rPr>
                <w:shd w:val="clear" w:color="auto" w:fill="FFFFFF"/>
              </w:rPr>
              <w:t>«Птицы волшебного леса» — аппликация</w:t>
            </w:r>
          </w:p>
        </w:tc>
        <w:tc>
          <w:tcPr>
            <w:tcW w:w="2126" w:type="dxa"/>
          </w:tcPr>
          <w:p w:rsidR="006D407C" w:rsidRPr="006D407C" w:rsidRDefault="006D407C" w:rsidP="006D407C">
            <w:r w:rsidRPr="006D407C">
              <w:rPr>
                <w:shd w:val="clear" w:color="auto" w:fill="FFFFFF"/>
              </w:rPr>
              <w:t>Проект «Сказки Югры» (создание альбома сказок, сочиненных детьми совместно с родителями)</w:t>
            </w:r>
          </w:p>
        </w:tc>
      </w:tr>
      <w:tr w:rsidR="006D407C" w:rsidRPr="006D407C" w:rsidTr="00553343">
        <w:tc>
          <w:tcPr>
            <w:tcW w:w="1242" w:type="dxa"/>
          </w:tcPr>
          <w:p w:rsidR="006D407C" w:rsidRPr="006D407C" w:rsidRDefault="006D407C" w:rsidP="006D407C">
            <w:r w:rsidRPr="006D407C">
              <w:t xml:space="preserve">Март </w:t>
            </w:r>
          </w:p>
        </w:tc>
        <w:tc>
          <w:tcPr>
            <w:tcW w:w="2127" w:type="dxa"/>
          </w:tcPr>
          <w:p w:rsidR="006D407C" w:rsidRPr="006D407C" w:rsidRDefault="006D407C" w:rsidP="006D407C">
            <w:r w:rsidRPr="006D407C">
              <w:rPr>
                <w:shd w:val="clear" w:color="auto" w:fill="FFFFFF"/>
              </w:rPr>
              <w:t>«Беседа о труде и быте народов ханты»</w:t>
            </w:r>
          </w:p>
        </w:tc>
        <w:tc>
          <w:tcPr>
            <w:tcW w:w="2268" w:type="dxa"/>
          </w:tcPr>
          <w:p w:rsidR="006D407C" w:rsidRPr="006D407C" w:rsidRDefault="006D407C" w:rsidP="006D407C">
            <w:r w:rsidRPr="006D407C">
              <w:rPr>
                <w:shd w:val="clear" w:color="auto" w:fill="FFFFFF"/>
              </w:rPr>
              <w:t>Подвижная игра «Охота на куропаток»</w:t>
            </w:r>
          </w:p>
        </w:tc>
        <w:tc>
          <w:tcPr>
            <w:tcW w:w="1984" w:type="dxa"/>
          </w:tcPr>
          <w:p w:rsidR="006D407C" w:rsidRPr="006D407C" w:rsidRDefault="006D407C" w:rsidP="006D407C">
            <w:pPr>
              <w:rPr>
                <w:shd w:val="clear" w:color="auto" w:fill="FFFFFF"/>
              </w:rPr>
            </w:pPr>
            <w:r w:rsidRPr="006D407C">
              <w:rPr>
                <w:shd w:val="clear" w:color="auto" w:fill="FFFFFF"/>
              </w:rPr>
              <w:t>«Елочки и сосенки» — аппликация</w:t>
            </w:r>
          </w:p>
          <w:p w:rsidR="006D407C" w:rsidRPr="006D407C" w:rsidRDefault="006D407C" w:rsidP="006D407C">
            <w:r w:rsidRPr="006D407C">
              <w:rPr>
                <w:shd w:val="clear" w:color="auto" w:fill="FFFFFF"/>
              </w:rPr>
              <w:t>Чтение хантыйской сказки «Старик Луна»</w:t>
            </w:r>
          </w:p>
        </w:tc>
        <w:tc>
          <w:tcPr>
            <w:tcW w:w="2126" w:type="dxa"/>
          </w:tcPr>
          <w:p w:rsidR="006D407C" w:rsidRPr="006D407C" w:rsidRDefault="006D407C" w:rsidP="006D407C">
            <w:r w:rsidRPr="006D407C">
              <w:rPr>
                <w:shd w:val="clear" w:color="auto" w:fill="FFFFFF"/>
              </w:rPr>
              <w:t>«День оленевода» — просмотр видеофильма</w:t>
            </w:r>
          </w:p>
        </w:tc>
      </w:tr>
      <w:tr w:rsidR="006D407C" w:rsidRPr="006D407C" w:rsidTr="00553343">
        <w:tc>
          <w:tcPr>
            <w:tcW w:w="1242" w:type="dxa"/>
          </w:tcPr>
          <w:p w:rsidR="006D407C" w:rsidRPr="006D407C" w:rsidRDefault="006D407C" w:rsidP="006D407C">
            <w:r w:rsidRPr="006D407C">
              <w:t xml:space="preserve">Апрель </w:t>
            </w:r>
          </w:p>
        </w:tc>
        <w:tc>
          <w:tcPr>
            <w:tcW w:w="2127" w:type="dxa"/>
          </w:tcPr>
          <w:p w:rsidR="006D407C" w:rsidRPr="006D407C" w:rsidRDefault="006D407C" w:rsidP="006D407C">
            <w:pPr>
              <w:rPr>
                <w:shd w:val="clear" w:color="auto" w:fill="FFFFFF"/>
              </w:rPr>
            </w:pPr>
            <w:r w:rsidRPr="006D407C">
              <w:rPr>
                <w:shd w:val="clear" w:color="auto" w:fill="FFFFFF"/>
              </w:rPr>
              <w:t>Беседа о народно-прикладном искусстве народов ханты и манси</w:t>
            </w:r>
          </w:p>
          <w:p w:rsidR="006D407C" w:rsidRPr="006D407C" w:rsidRDefault="006D407C" w:rsidP="006D407C">
            <w:r w:rsidRPr="006D407C">
              <w:rPr>
                <w:shd w:val="clear" w:color="auto" w:fill="FFFFFF"/>
              </w:rPr>
              <w:t>Подвижная игра «Успей поймать»</w:t>
            </w:r>
          </w:p>
        </w:tc>
        <w:tc>
          <w:tcPr>
            <w:tcW w:w="2268" w:type="dxa"/>
          </w:tcPr>
          <w:p w:rsidR="006D407C" w:rsidRPr="006D407C" w:rsidRDefault="006D407C" w:rsidP="006D407C">
            <w:r w:rsidRPr="006D407C">
              <w:rPr>
                <w:shd w:val="clear" w:color="auto" w:fill="FFFFFF"/>
              </w:rPr>
              <w:t>«Мое самое любимое животное югорской земли»</w:t>
            </w:r>
          </w:p>
        </w:tc>
        <w:tc>
          <w:tcPr>
            <w:tcW w:w="1984" w:type="dxa"/>
          </w:tcPr>
          <w:p w:rsidR="006D407C" w:rsidRPr="006D407C" w:rsidRDefault="006D407C" w:rsidP="006D407C">
            <w:r w:rsidRPr="006D407C">
              <w:rPr>
                <w:shd w:val="clear" w:color="auto" w:fill="FFFFFF"/>
              </w:rPr>
              <w:t>Чтение произведения М. Вагатовой «Хлебушко»</w:t>
            </w:r>
          </w:p>
        </w:tc>
        <w:tc>
          <w:tcPr>
            <w:tcW w:w="2126" w:type="dxa"/>
          </w:tcPr>
          <w:p w:rsidR="006D407C" w:rsidRPr="006D407C" w:rsidRDefault="006D407C" w:rsidP="006D407C">
            <w:r w:rsidRPr="006D407C">
              <w:rPr>
                <w:shd w:val="clear" w:color="auto" w:fill="FFFFFF"/>
              </w:rPr>
              <w:t>«Цветочная поляна рада весне» — рисование</w:t>
            </w:r>
          </w:p>
        </w:tc>
      </w:tr>
      <w:tr w:rsidR="006D407C" w:rsidRPr="006D407C" w:rsidTr="00553343">
        <w:tc>
          <w:tcPr>
            <w:tcW w:w="1242" w:type="dxa"/>
          </w:tcPr>
          <w:p w:rsidR="006D407C" w:rsidRPr="006D407C" w:rsidRDefault="006D407C" w:rsidP="006D407C">
            <w:r w:rsidRPr="006D407C">
              <w:t xml:space="preserve">Май </w:t>
            </w:r>
          </w:p>
        </w:tc>
        <w:tc>
          <w:tcPr>
            <w:tcW w:w="2127" w:type="dxa"/>
          </w:tcPr>
          <w:p w:rsidR="006D407C" w:rsidRPr="006D407C" w:rsidRDefault="006D407C" w:rsidP="006D407C">
            <w:r w:rsidRPr="006D407C">
              <w:rPr>
                <w:shd w:val="clear" w:color="auto" w:fill="FFFFFF"/>
              </w:rPr>
              <w:t xml:space="preserve">Викторина «Если ты узнаешь Север, </w:t>
            </w:r>
            <w:r w:rsidRPr="006D407C">
              <w:rPr>
                <w:shd w:val="clear" w:color="auto" w:fill="FFFFFF"/>
              </w:rPr>
              <w:lastRenderedPageBreak/>
              <w:t>не забудешь никогда»</w:t>
            </w:r>
          </w:p>
        </w:tc>
        <w:tc>
          <w:tcPr>
            <w:tcW w:w="2268" w:type="dxa"/>
          </w:tcPr>
          <w:p w:rsidR="006D407C" w:rsidRPr="006D407C" w:rsidRDefault="006D407C" w:rsidP="006D407C">
            <w:r w:rsidRPr="006D407C">
              <w:rPr>
                <w:shd w:val="clear" w:color="auto" w:fill="FFFFFF"/>
              </w:rPr>
              <w:lastRenderedPageBreak/>
              <w:t xml:space="preserve">«Обитатели наших водоемов» — </w:t>
            </w:r>
            <w:r w:rsidRPr="006D407C">
              <w:rPr>
                <w:shd w:val="clear" w:color="auto" w:fill="FFFFFF"/>
              </w:rPr>
              <w:lastRenderedPageBreak/>
              <w:t>рисование</w:t>
            </w:r>
          </w:p>
        </w:tc>
        <w:tc>
          <w:tcPr>
            <w:tcW w:w="1984" w:type="dxa"/>
          </w:tcPr>
          <w:p w:rsidR="006D407C" w:rsidRPr="006D407C" w:rsidRDefault="006D407C" w:rsidP="006D407C">
            <w:r w:rsidRPr="006D407C">
              <w:rPr>
                <w:shd w:val="clear" w:color="auto" w:fill="FFFFFF"/>
              </w:rPr>
              <w:lastRenderedPageBreak/>
              <w:t xml:space="preserve">Мини-проект «Моя семья </w:t>
            </w:r>
            <w:r w:rsidRPr="006D407C">
              <w:rPr>
                <w:shd w:val="clear" w:color="auto" w:fill="FFFFFF"/>
              </w:rPr>
              <w:lastRenderedPageBreak/>
              <w:t>бережет природу» (создание фотоальбома как участие в акции «Спасти и сохранить»)</w:t>
            </w:r>
          </w:p>
        </w:tc>
        <w:tc>
          <w:tcPr>
            <w:tcW w:w="2126" w:type="dxa"/>
          </w:tcPr>
          <w:p w:rsidR="006D407C" w:rsidRPr="006D407C" w:rsidRDefault="006D407C" w:rsidP="006D407C">
            <w:r w:rsidRPr="006D407C">
              <w:lastRenderedPageBreak/>
              <w:t xml:space="preserve">Тема «Край мой родной, что я знаю </w:t>
            </w:r>
            <w:r w:rsidRPr="006D407C">
              <w:lastRenderedPageBreak/>
              <w:t>о тебе?» (итоговое).</w:t>
            </w:r>
          </w:p>
          <w:p w:rsidR="006D407C" w:rsidRPr="006D407C" w:rsidRDefault="006D407C" w:rsidP="006D407C"/>
        </w:tc>
      </w:tr>
    </w:tbl>
    <w:p w:rsidR="006D407C" w:rsidRPr="006D407C" w:rsidRDefault="006D407C" w:rsidP="006D407C">
      <w:pPr>
        <w:autoSpaceDE w:val="0"/>
        <w:spacing w:line="240" w:lineRule="auto"/>
        <w:rPr>
          <w:b/>
          <w:i/>
          <w:sz w:val="24"/>
          <w:szCs w:val="24"/>
        </w:rPr>
      </w:pPr>
    </w:p>
    <w:p w:rsidR="006018B1" w:rsidRDefault="006018B1" w:rsidP="005F0840">
      <w:pPr>
        <w:spacing w:line="360" w:lineRule="auto"/>
        <w:rPr>
          <w:szCs w:val="23"/>
        </w:rPr>
      </w:pPr>
    </w:p>
    <w:p w:rsidR="005F0840" w:rsidRPr="00182BB9" w:rsidRDefault="00182BB9" w:rsidP="006018B1">
      <w:pPr>
        <w:shd w:val="clear" w:color="auto" w:fill="FFFFFF"/>
        <w:spacing w:after="255" w:line="270" w:lineRule="atLeast"/>
        <w:jc w:val="center"/>
        <w:rPr>
          <w:b/>
          <w:sz w:val="28"/>
          <w:szCs w:val="28"/>
        </w:rPr>
      </w:pPr>
      <w:r w:rsidRPr="00182BB9">
        <w:rPr>
          <w:b/>
          <w:sz w:val="28"/>
          <w:szCs w:val="28"/>
        </w:rPr>
        <w:t xml:space="preserve">2.6 </w:t>
      </w:r>
      <w:r w:rsidR="005F0840" w:rsidRPr="00182BB9">
        <w:rPr>
          <w:b/>
          <w:sz w:val="28"/>
          <w:szCs w:val="28"/>
        </w:rPr>
        <w:t>Планирование по реализации рабочей программы воспитания ДОО</w:t>
      </w:r>
    </w:p>
    <w:p w:rsidR="0087795D" w:rsidRPr="00182BB9" w:rsidRDefault="0087795D" w:rsidP="0087795D">
      <w:pPr>
        <w:spacing w:line="240" w:lineRule="auto"/>
        <w:ind w:firstLine="567"/>
        <w:jc w:val="center"/>
        <w:rPr>
          <w:b/>
          <w:sz w:val="28"/>
          <w:szCs w:val="28"/>
        </w:rPr>
      </w:pPr>
      <w:r w:rsidRPr="00182BB9">
        <w:rPr>
          <w:b/>
          <w:sz w:val="28"/>
          <w:szCs w:val="28"/>
        </w:rPr>
        <w:t>Рабочая программа воспитания</w:t>
      </w:r>
    </w:p>
    <w:p w:rsidR="0087795D" w:rsidRPr="00182BB9" w:rsidRDefault="0087795D" w:rsidP="0087795D">
      <w:pPr>
        <w:spacing w:line="240" w:lineRule="auto"/>
        <w:ind w:firstLine="567"/>
        <w:rPr>
          <w:sz w:val="28"/>
          <w:szCs w:val="28"/>
        </w:rPr>
      </w:pPr>
      <w:r w:rsidRPr="00182BB9">
        <w:rPr>
          <w:sz w:val="28"/>
          <w:szCs w:val="28"/>
        </w:rPr>
        <w:t>В содержательный раздел Образовательной программы ДОО входит рабочая программа воспитателя разновозрастной 2 младшей/средней группы «Лучики»,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87795D" w:rsidRPr="00182BB9" w:rsidRDefault="0087795D" w:rsidP="0087795D">
      <w:pPr>
        <w:spacing w:after="120" w:line="240" w:lineRule="auto"/>
        <w:jc w:val="center"/>
        <w:rPr>
          <w:b/>
          <w:sz w:val="28"/>
          <w:szCs w:val="28"/>
        </w:rPr>
      </w:pPr>
    </w:p>
    <w:p w:rsidR="0087795D" w:rsidRPr="00182BB9" w:rsidRDefault="0087795D" w:rsidP="0087795D">
      <w:pPr>
        <w:spacing w:after="120" w:line="240" w:lineRule="auto"/>
        <w:jc w:val="center"/>
        <w:rPr>
          <w:b/>
          <w:sz w:val="28"/>
          <w:szCs w:val="28"/>
        </w:rPr>
      </w:pPr>
      <w:r w:rsidRPr="00182BB9">
        <w:rPr>
          <w:b/>
          <w:sz w:val="28"/>
          <w:szCs w:val="28"/>
        </w:rPr>
        <w:t>Целевой раздел Рабочей программы воспитания</w:t>
      </w:r>
    </w:p>
    <w:tbl>
      <w:tblPr>
        <w:tblW w:w="4889"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5004"/>
        <w:gridCol w:w="4702"/>
      </w:tblGrid>
      <w:tr w:rsidR="0087795D" w:rsidRPr="003A51AC" w:rsidTr="0087795D">
        <w:trPr>
          <w:trHeight w:val="237"/>
        </w:trPr>
        <w:tc>
          <w:tcPr>
            <w:tcW w:w="2578" w:type="pct"/>
            <w:shd w:val="clear" w:color="auto" w:fill="FFFFFF" w:themeFill="background1"/>
            <w:tcMar>
              <w:top w:w="72" w:type="dxa"/>
              <w:left w:w="144" w:type="dxa"/>
              <w:bottom w:w="72" w:type="dxa"/>
              <w:right w:w="144" w:type="dxa"/>
            </w:tcMar>
            <w:hideMark/>
          </w:tcPr>
          <w:p w:rsidR="0087795D" w:rsidRPr="00D4167A" w:rsidRDefault="0087795D" w:rsidP="0087795D">
            <w:pPr>
              <w:spacing w:line="240" w:lineRule="auto"/>
              <w:ind w:firstLine="567"/>
              <w:jc w:val="center"/>
              <w:rPr>
                <w:sz w:val="28"/>
                <w:szCs w:val="28"/>
              </w:rPr>
            </w:pPr>
            <w:r w:rsidRPr="00D4167A">
              <w:rPr>
                <w:b/>
                <w:bCs/>
                <w:kern w:val="24"/>
                <w:sz w:val="28"/>
                <w:szCs w:val="28"/>
              </w:rPr>
              <w:t>Цель воспитания</w:t>
            </w:r>
          </w:p>
        </w:tc>
        <w:tc>
          <w:tcPr>
            <w:tcW w:w="2422" w:type="pct"/>
            <w:shd w:val="clear" w:color="auto" w:fill="FFFFFF" w:themeFill="background1"/>
            <w:tcMar>
              <w:top w:w="72" w:type="dxa"/>
              <w:left w:w="144" w:type="dxa"/>
              <w:bottom w:w="72" w:type="dxa"/>
              <w:right w:w="144" w:type="dxa"/>
            </w:tcMar>
            <w:hideMark/>
          </w:tcPr>
          <w:p w:rsidR="0087795D" w:rsidRPr="00D4167A" w:rsidRDefault="0087795D" w:rsidP="0087795D">
            <w:pPr>
              <w:spacing w:line="240" w:lineRule="auto"/>
              <w:ind w:firstLine="567"/>
              <w:jc w:val="center"/>
              <w:rPr>
                <w:sz w:val="28"/>
                <w:szCs w:val="28"/>
              </w:rPr>
            </w:pPr>
            <w:r w:rsidRPr="00D4167A">
              <w:rPr>
                <w:b/>
                <w:bCs/>
                <w:kern w:val="24"/>
                <w:sz w:val="28"/>
                <w:szCs w:val="28"/>
              </w:rPr>
              <w:t>Задачи воспитания</w:t>
            </w:r>
          </w:p>
        </w:tc>
      </w:tr>
      <w:tr w:rsidR="0087795D" w:rsidRPr="003A51AC" w:rsidTr="0087795D">
        <w:trPr>
          <w:trHeight w:val="3116"/>
        </w:trPr>
        <w:tc>
          <w:tcPr>
            <w:tcW w:w="2578" w:type="pct"/>
            <w:shd w:val="clear" w:color="auto" w:fill="FFFFFF" w:themeFill="background1"/>
            <w:tcMar>
              <w:top w:w="72" w:type="dxa"/>
              <w:left w:w="144" w:type="dxa"/>
              <w:bottom w:w="72" w:type="dxa"/>
              <w:right w:w="144" w:type="dxa"/>
            </w:tcMar>
            <w:hideMark/>
          </w:tcPr>
          <w:p w:rsidR="0087795D" w:rsidRPr="00D4167A" w:rsidRDefault="0087795D" w:rsidP="0087795D">
            <w:pPr>
              <w:spacing w:line="240" w:lineRule="auto"/>
              <w:rPr>
                <w:sz w:val="28"/>
                <w:szCs w:val="28"/>
              </w:rPr>
            </w:pPr>
            <w:r w:rsidRPr="00D4167A">
              <w:rPr>
                <w:rFonts w:eastAsiaTheme="minorEastAsia"/>
                <w:kern w:val="24"/>
                <w:sz w:val="28"/>
                <w:szCs w:val="28"/>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87795D" w:rsidRPr="00D4167A" w:rsidRDefault="0087795D" w:rsidP="0087795D">
            <w:pPr>
              <w:spacing w:line="240" w:lineRule="auto"/>
              <w:ind w:firstLine="567"/>
              <w:rPr>
                <w:sz w:val="28"/>
                <w:szCs w:val="28"/>
              </w:rPr>
            </w:pPr>
            <w:r w:rsidRPr="00D4167A">
              <w:rPr>
                <w:rFonts w:eastAsiaTheme="minorEastAsia"/>
                <w:kern w:val="24"/>
                <w:sz w:val="28"/>
                <w:szCs w:val="28"/>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87795D" w:rsidRPr="00D4167A" w:rsidRDefault="0087795D" w:rsidP="0087795D">
            <w:pPr>
              <w:spacing w:line="240" w:lineRule="auto"/>
              <w:ind w:firstLine="567"/>
              <w:rPr>
                <w:sz w:val="28"/>
                <w:szCs w:val="28"/>
              </w:rPr>
            </w:pPr>
            <w:r w:rsidRPr="00D4167A">
              <w:rPr>
                <w:rFonts w:eastAsiaTheme="minorEastAsia"/>
                <w:kern w:val="24"/>
                <w:sz w:val="28"/>
                <w:szCs w:val="28"/>
              </w:rPr>
              <w:t>2) формирование ценностного отношения к окружающему миру (природному и социокультурному), другим людям, самому себе;</w:t>
            </w:r>
          </w:p>
          <w:p w:rsidR="0087795D" w:rsidRPr="00D4167A" w:rsidRDefault="0087795D" w:rsidP="0087795D">
            <w:pPr>
              <w:spacing w:line="240" w:lineRule="auto"/>
              <w:ind w:firstLine="567"/>
              <w:rPr>
                <w:sz w:val="28"/>
                <w:szCs w:val="28"/>
              </w:rPr>
            </w:pPr>
            <w:r w:rsidRPr="00D4167A">
              <w:rPr>
                <w:rFonts w:eastAsiaTheme="minorEastAsia"/>
                <w:kern w:val="24"/>
                <w:sz w:val="28"/>
                <w:szCs w:val="28"/>
              </w:rPr>
              <w:t xml:space="preserve">3) становление первичного опыта деятельности и поведения </w:t>
            </w:r>
            <w:r w:rsidRPr="00D4167A">
              <w:rPr>
                <w:rFonts w:eastAsiaTheme="minorEastAsia"/>
                <w:kern w:val="24"/>
                <w:sz w:val="28"/>
                <w:szCs w:val="28"/>
              </w:rPr>
              <w:br/>
              <w:t>в соответствии с традиционными ценностями, принятыми в обществе нормами и правилами.</w:t>
            </w:r>
          </w:p>
        </w:tc>
        <w:tc>
          <w:tcPr>
            <w:tcW w:w="2422" w:type="pct"/>
            <w:shd w:val="clear" w:color="auto" w:fill="FFFFFF" w:themeFill="background1"/>
            <w:tcMar>
              <w:top w:w="72" w:type="dxa"/>
              <w:left w:w="144" w:type="dxa"/>
              <w:bottom w:w="72" w:type="dxa"/>
              <w:right w:w="144" w:type="dxa"/>
            </w:tcMar>
            <w:hideMark/>
          </w:tcPr>
          <w:p w:rsidR="0087795D" w:rsidRPr="00D4167A" w:rsidRDefault="0087795D" w:rsidP="0087795D">
            <w:pPr>
              <w:spacing w:line="240" w:lineRule="auto"/>
              <w:rPr>
                <w:sz w:val="28"/>
                <w:szCs w:val="28"/>
              </w:rPr>
            </w:pPr>
            <w:r w:rsidRPr="00D4167A">
              <w:rPr>
                <w:rFonts w:eastAsiaTheme="minorEastAsia"/>
                <w:kern w:val="24"/>
                <w:sz w:val="28"/>
                <w:szCs w:val="28"/>
              </w:rPr>
              <w:t xml:space="preserve">         1) Содействовать развитию личности, основанному на принятых в обществе представлениях </w:t>
            </w:r>
            <w:r w:rsidRPr="00D4167A">
              <w:rPr>
                <w:rFonts w:eastAsiaTheme="minorEastAsia"/>
                <w:b/>
                <w:bCs/>
                <w:kern w:val="24"/>
                <w:sz w:val="28"/>
                <w:szCs w:val="28"/>
              </w:rPr>
              <w:t>о добре и зле, должном и недопустимом;</w:t>
            </w:r>
          </w:p>
          <w:p w:rsidR="0087795D" w:rsidRPr="00D4167A" w:rsidRDefault="0087795D" w:rsidP="0087795D">
            <w:pPr>
              <w:spacing w:line="240" w:lineRule="auto"/>
              <w:ind w:firstLine="567"/>
              <w:rPr>
                <w:sz w:val="28"/>
                <w:szCs w:val="28"/>
              </w:rPr>
            </w:pPr>
            <w:r w:rsidRPr="00D4167A">
              <w:rPr>
                <w:rFonts w:eastAsiaTheme="minorEastAsia"/>
                <w:kern w:val="24"/>
                <w:sz w:val="28"/>
                <w:szCs w:val="28"/>
              </w:rPr>
              <w:t xml:space="preserve">2) Способствовать становлению нравственности, основанной </w:t>
            </w:r>
            <w:r w:rsidRPr="00D4167A">
              <w:rPr>
                <w:rFonts w:eastAsiaTheme="minorEastAsia"/>
                <w:b/>
                <w:bCs/>
                <w:kern w:val="24"/>
                <w:sz w:val="28"/>
                <w:szCs w:val="28"/>
              </w:rPr>
              <w:t>на духовных отечественных традициях, внутренней установке личности поступать согласно своей совести;</w:t>
            </w:r>
          </w:p>
          <w:p w:rsidR="0087795D" w:rsidRPr="00D4167A" w:rsidRDefault="0087795D" w:rsidP="0087795D">
            <w:pPr>
              <w:spacing w:line="240" w:lineRule="auto"/>
              <w:ind w:firstLine="567"/>
              <w:rPr>
                <w:sz w:val="28"/>
                <w:szCs w:val="28"/>
              </w:rPr>
            </w:pPr>
            <w:r w:rsidRPr="00D4167A">
              <w:rPr>
                <w:rFonts w:eastAsiaTheme="minorEastAsia"/>
                <w:kern w:val="24"/>
                <w:sz w:val="28"/>
                <w:szCs w:val="28"/>
              </w:rPr>
              <w:t xml:space="preserve">3) </w:t>
            </w:r>
            <w:r w:rsidRPr="00D4167A">
              <w:rPr>
                <w:rFonts w:eastAsiaTheme="minorEastAsia"/>
                <w:b/>
                <w:bCs/>
                <w:kern w:val="24"/>
                <w:sz w:val="28"/>
                <w:szCs w:val="28"/>
              </w:rPr>
              <w:t>Создавать условия</w:t>
            </w:r>
            <w:r w:rsidRPr="00D4167A">
              <w:rPr>
                <w:rFonts w:eastAsiaTheme="minorEastAsia"/>
                <w:kern w:val="24"/>
                <w:sz w:val="28"/>
                <w:szCs w:val="28"/>
              </w:rPr>
              <w:t xml:space="preserve"> для развития и реализации </w:t>
            </w:r>
            <w:r w:rsidRPr="00D4167A">
              <w:rPr>
                <w:rFonts w:eastAsiaTheme="minorEastAsia"/>
                <w:b/>
                <w:bCs/>
                <w:kern w:val="24"/>
                <w:sz w:val="28"/>
                <w:szCs w:val="28"/>
              </w:rPr>
              <w:t xml:space="preserve">личностного потенциала ребёнка, его готовности </w:t>
            </w:r>
            <w:r w:rsidRPr="00D4167A">
              <w:rPr>
                <w:rFonts w:eastAsiaTheme="minorEastAsia"/>
                <w:b/>
                <w:bCs/>
                <w:kern w:val="24"/>
                <w:sz w:val="28"/>
                <w:szCs w:val="28"/>
              </w:rPr>
              <w:br/>
              <w:t>к творческому самовыражению и саморазвитию, самовоспитанию;</w:t>
            </w:r>
          </w:p>
          <w:p w:rsidR="0087795D" w:rsidRPr="00D4167A" w:rsidRDefault="0087795D" w:rsidP="0087795D">
            <w:pPr>
              <w:spacing w:line="240" w:lineRule="auto"/>
              <w:ind w:firstLine="567"/>
              <w:rPr>
                <w:sz w:val="28"/>
                <w:szCs w:val="28"/>
              </w:rPr>
            </w:pPr>
            <w:r w:rsidRPr="00D4167A">
              <w:rPr>
                <w:rFonts w:eastAsiaTheme="minorEastAsia"/>
                <w:kern w:val="24"/>
                <w:sz w:val="28"/>
                <w:szCs w:val="28"/>
              </w:rPr>
              <w:t xml:space="preserve">4) Осуществлять поддержку позитивной социализации ребёнка посредством </w:t>
            </w:r>
            <w:r w:rsidRPr="00D4167A">
              <w:rPr>
                <w:rFonts w:eastAsiaTheme="minorEastAsia"/>
                <w:b/>
                <w:bCs/>
                <w:kern w:val="24"/>
                <w:sz w:val="28"/>
                <w:szCs w:val="28"/>
              </w:rPr>
              <w:t>проектирования и принятия уклада, воспитывающей среды, создания воспитывающих общностей.</w:t>
            </w:r>
          </w:p>
        </w:tc>
      </w:tr>
    </w:tbl>
    <w:p w:rsidR="0087795D" w:rsidRPr="003A51AC" w:rsidRDefault="0087795D" w:rsidP="0087795D">
      <w:pPr>
        <w:spacing w:line="240" w:lineRule="auto"/>
        <w:jc w:val="center"/>
        <w:rPr>
          <w:b/>
          <w:sz w:val="24"/>
          <w:szCs w:val="24"/>
        </w:rPr>
      </w:pPr>
    </w:p>
    <w:p w:rsidR="0087795D" w:rsidRPr="00182BB9" w:rsidRDefault="0087795D" w:rsidP="0087795D">
      <w:pPr>
        <w:spacing w:line="240" w:lineRule="auto"/>
        <w:jc w:val="center"/>
        <w:rPr>
          <w:b/>
          <w:sz w:val="28"/>
          <w:szCs w:val="28"/>
        </w:rPr>
      </w:pPr>
      <w:r w:rsidRPr="00182BB9">
        <w:rPr>
          <w:b/>
          <w:sz w:val="28"/>
          <w:szCs w:val="28"/>
        </w:rPr>
        <w:t xml:space="preserve">Задачи рабочей программы воспитания, связанные с базовыми ценностями и воспитательными задачами, реализуемыми </w:t>
      </w:r>
    </w:p>
    <w:p w:rsidR="0087795D" w:rsidRPr="00182BB9" w:rsidRDefault="0087795D" w:rsidP="0087795D">
      <w:pPr>
        <w:spacing w:line="240" w:lineRule="auto"/>
        <w:jc w:val="center"/>
        <w:rPr>
          <w:b/>
          <w:sz w:val="28"/>
          <w:szCs w:val="28"/>
        </w:rPr>
      </w:pPr>
      <w:r w:rsidRPr="00182BB9">
        <w:rPr>
          <w:b/>
          <w:sz w:val="28"/>
          <w:szCs w:val="28"/>
        </w:rPr>
        <w:t>в рамках образовательных областей</w:t>
      </w:r>
    </w:p>
    <w:tbl>
      <w:tblPr>
        <w:tblStyle w:val="4"/>
        <w:tblW w:w="5166" w:type="pct"/>
        <w:tblInd w:w="-176" w:type="dxa"/>
        <w:tblLayout w:type="fixed"/>
        <w:tblLook w:val="04A0" w:firstRow="1" w:lastRow="0" w:firstColumn="1" w:lastColumn="0" w:noHBand="0" w:noVBand="1"/>
      </w:tblPr>
      <w:tblGrid>
        <w:gridCol w:w="2003"/>
        <w:gridCol w:w="1794"/>
        <w:gridCol w:w="1888"/>
        <w:gridCol w:w="2175"/>
        <w:gridCol w:w="2321"/>
      </w:tblGrid>
      <w:tr w:rsidR="0087795D" w:rsidRPr="003A51AC" w:rsidTr="00D4167A">
        <w:tc>
          <w:tcPr>
            <w:tcW w:w="984" w:type="pct"/>
          </w:tcPr>
          <w:p w:rsidR="0087795D" w:rsidRPr="00D4167A" w:rsidRDefault="0087795D" w:rsidP="0087795D">
            <w:pPr>
              <w:spacing w:line="240" w:lineRule="auto"/>
              <w:jc w:val="center"/>
              <w:rPr>
                <w:b/>
                <w:sz w:val="24"/>
                <w:szCs w:val="24"/>
              </w:rPr>
            </w:pPr>
            <w:r w:rsidRPr="00D4167A">
              <w:rPr>
                <w:b/>
                <w:sz w:val="24"/>
                <w:szCs w:val="24"/>
              </w:rPr>
              <w:t>Направления воспитания и базовые ценности</w:t>
            </w:r>
          </w:p>
        </w:tc>
        <w:tc>
          <w:tcPr>
            <w:tcW w:w="881" w:type="pct"/>
          </w:tcPr>
          <w:p w:rsidR="0087795D" w:rsidRPr="00D4167A" w:rsidRDefault="0087795D" w:rsidP="0087795D">
            <w:pPr>
              <w:spacing w:line="240" w:lineRule="auto"/>
              <w:jc w:val="center"/>
              <w:rPr>
                <w:b/>
                <w:sz w:val="24"/>
                <w:szCs w:val="24"/>
              </w:rPr>
            </w:pPr>
            <w:r w:rsidRPr="00D4167A">
              <w:rPr>
                <w:b/>
                <w:sz w:val="24"/>
                <w:szCs w:val="24"/>
              </w:rPr>
              <w:t>Цель</w:t>
            </w:r>
          </w:p>
        </w:tc>
        <w:tc>
          <w:tcPr>
            <w:tcW w:w="927" w:type="pct"/>
          </w:tcPr>
          <w:p w:rsidR="0087795D" w:rsidRPr="00D4167A" w:rsidRDefault="0087795D" w:rsidP="0087795D">
            <w:pPr>
              <w:spacing w:line="240" w:lineRule="auto"/>
              <w:jc w:val="center"/>
              <w:rPr>
                <w:b/>
                <w:sz w:val="24"/>
                <w:szCs w:val="24"/>
              </w:rPr>
            </w:pPr>
            <w:r w:rsidRPr="00D4167A">
              <w:rPr>
                <w:b/>
                <w:sz w:val="24"/>
                <w:szCs w:val="24"/>
              </w:rPr>
              <w:t>Задачи</w:t>
            </w:r>
          </w:p>
        </w:tc>
        <w:tc>
          <w:tcPr>
            <w:tcW w:w="1068" w:type="pct"/>
          </w:tcPr>
          <w:p w:rsidR="0087795D" w:rsidRPr="00D4167A" w:rsidRDefault="0087795D" w:rsidP="0087795D">
            <w:pPr>
              <w:spacing w:line="240" w:lineRule="auto"/>
              <w:jc w:val="center"/>
              <w:rPr>
                <w:b/>
                <w:sz w:val="24"/>
                <w:szCs w:val="24"/>
              </w:rPr>
            </w:pPr>
            <w:r w:rsidRPr="00D4167A">
              <w:rPr>
                <w:b/>
                <w:sz w:val="24"/>
                <w:szCs w:val="24"/>
              </w:rPr>
              <w:t>Задачи образовательных областей</w:t>
            </w:r>
          </w:p>
        </w:tc>
        <w:tc>
          <w:tcPr>
            <w:tcW w:w="1140" w:type="pct"/>
          </w:tcPr>
          <w:p w:rsidR="0087795D" w:rsidRPr="00CF38EE" w:rsidRDefault="0087795D" w:rsidP="0087795D">
            <w:pPr>
              <w:spacing w:line="240" w:lineRule="auto"/>
              <w:jc w:val="center"/>
              <w:rPr>
                <w:b/>
                <w:sz w:val="24"/>
                <w:szCs w:val="24"/>
              </w:rPr>
            </w:pPr>
            <w:r w:rsidRPr="00CF38EE">
              <w:rPr>
                <w:b/>
                <w:sz w:val="24"/>
                <w:szCs w:val="24"/>
              </w:rPr>
              <w:t>Образовательные области</w:t>
            </w:r>
          </w:p>
        </w:tc>
      </w:tr>
      <w:tr w:rsidR="0087795D" w:rsidRPr="003A51AC" w:rsidTr="00D4167A">
        <w:tc>
          <w:tcPr>
            <w:tcW w:w="984" w:type="pct"/>
            <w:vMerge w:val="restart"/>
          </w:tcPr>
          <w:p w:rsidR="0087795D" w:rsidRPr="00D4167A" w:rsidRDefault="0087795D" w:rsidP="0087795D">
            <w:pPr>
              <w:spacing w:line="240" w:lineRule="auto"/>
              <w:rPr>
                <w:sz w:val="24"/>
                <w:szCs w:val="24"/>
              </w:rPr>
            </w:pPr>
            <w:r w:rsidRPr="00D4167A">
              <w:rPr>
                <w:sz w:val="24"/>
                <w:szCs w:val="24"/>
              </w:rPr>
              <w:t xml:space="preserve">Патриотическое направление воспитания </w:t>
            </w:r>
          </w:p>
          <w:p w:rsidR="0087795D" w:rsidRPr="00D4167A" w:rsidRDefault="0087795D" w:rsidP="0087795D">
            <w:pPr>
              <w:spacing w:line="240" w:lineRule="auto"/>
              <w:rPr>
                <w:sz w:val="24"/>
                <w:szCs w:val="24"/>
              </w:rPr>
            </w:pPr>
            <w:r w:rsidRPr="00D4167A">
              <w:rPr>
                <w:sz w:val="24"/>
                <w:szCs w:val="24"/>
              </w:rPr>
              <w:t>В основе лежат ценности Родина» и «Природа»</w:t>
            </w:r>
          </w:p>
        </w:tc>
        <w:tc>
          <w:tcPr>
            <w:tcW w:w="881" w:type="pct"/>
            <w:vMerge w:val="restart"/>
          </w:tcPr>
          <w:p w:rsidR="0087795D" w:rsidRPr="00D4167A" w:rsidRDefault="0087795D" w:rsidP="0087795D">
            <w:pPr>
              <w:spacing w:line="240" w:lineRule="auto"/>
              <w:rPr>
                <w:sz w:val="24"/>
                <w:szCs w:val="24"/>
              </w:rPr>
            </w:pPr>
            <w:r w:rsidRPr="00D4167A">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927" w:type="pct"/>
            <w:vMerge w:val="restart"/>
          </w:tcPr>
          <w:p w:rsidR="0087795D" w:rsidRPr="00D4167A" w:rsidRDefault="0087795D" w:rsidP="0087795D">
            <w:pPr>
              <w:tabs>
                <w:tab w:val="left" w:pos="146"/>
              </w:tabs>
              <w:spacing w:line="240" w:lineRule="auto"/>
              <w:rPr>
                <w:sz w:val="24"/>
                <w:szCs w:val="24"/>
              </w:rPr>
            </w:pPr>
            <w:r w:rsidRPr="00D4167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87795D" w:rsidRPr="00D4167A" w:rsidRDefault="0087795D" w:rsidP="0087795D">
            <w:pPr>
              <w:tabs>
                <w:tab w:val="left" w:pos="146"/>
              </w:tabs>
              <w:spacing w:line="240" w:lineRule="auto"/>
              <w:rPr>
                <w:sz w:val="24"/>
                <w:szCs w:val="24"/>
              </w:rPr>
            </w:pPr>
            <w:r w:rsidRPr="00D4167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87795D" w:rsidRPr="00D4167A" w:rsidRDefault="0087795D" w:rsidP="0087795D">
            <w:pPr>
              <w:tabs>
                <w:tab w:val="left" w:pos="146"/>
              </w:tabs>
              <w:spacing w:line="240" w:lineRule="auto"/>
              <w:rPr>
                <w:sz w:val="24"/>
                <w:szCs w:val="24"/>
              </w:rPr>
            </w:pPr>
            <w:r w:rsidRPr="00D4167A">
              <w:rPr>
                <w:sz w:val="24"/>
                <w:szCs w:val="24"/>
              </w:rPr>
              <w:t xml:space="preserve">Воспитывать «патриотизм созидателя и творца», устремленного в будущее, уверенного в благополучии и процветании своей Родины (предполагает </w:t>
            </w:r>
            <w:r w:rsidRPr="00D4167A">
              <w:rPr>
                <w:sz w:val="24"/>
                <w:szCs w:val="24"/>
              </w:rPr>
              <w:lastRenderedPageBreak/>
              <w:t>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1068" w:type="pct"/>
          </w:tcPr>
          <w:p w:rsidR="0087795D" w:rsidRPr="00D4167A" w:rsidRDefault="0087795D" w:rsidP="0087795D">
            <w:pPr>
              <w:pStyle w:val="22"/>
              <w:shd w:val="clear" w:color="auto" w:fill="auto"/>
              <w:tabs>
                <w:tab w:val="left" w:pos="205"/>
              </w:tabs>
              <w:spacing w:before="0" w:after="0" w:line="240" w:lineRule="auto"/>
              <w:jc w:val="both"/>
              <w:rPr>
                <w:sz w:val="24"/>
                <w:szCs w:val="24"/>
              </w:rPr>
            </w:pPr>
            <w:r w:rsidRPr="00D4167A">
              <w:rPr>
                <w:sz w:val="24"/>
                <w:szCs w:val="24"/>
              </w:rPr>
              <w:lastRenderedPageBreak/>
              <w:t>Воспитывать ценностное отношения к культурному наследию своего народа, к нравственным и культурным традициям России</w:t>
            </w:r>
          </w:p>
        </w:tc>
        <w:tc>
          <w:tcPr>
            <w:tcW w:w="1140" w:type="pct"/>
          </w:tcPr>
          <w:p w:rsidR="0087795D" w:rsidRPr="003A51AC" w:rsidRDefault="0087795D" w:rsidP="0087795D">
            <w:pPr>
              <w:spacing w:line="240" w:lineRule="auto"/>
              <w:rPr>
                <w:sz w:val="24"/>
                <w:szCs w:val="24"/>
              </w:rPr>
            </w:pPr>
            <w:r w:rsidRPr="003A51AC">
              <w:rPr>
                <w:sz w:val="24"/>
                <w:szCs w:val="24"/>
              </w:rPr>
              <w:t>Социально-коммуникативное развитие</w:t>
            </w:r>
          </w:p>
        </w:tc>
      </w:tr>
      <w:tr w:rsidR="0087795D" w:rsidRPr="003A51AC" w:rsidTr="00D4167A">
        <w:tc>
          <w:tcPr>
            <w:tcW w:w="984" w:type="pct"/>
            <w:vMerge/>
          </w:tcPr>
          <w:p w:rsidR="0087795D" w:rsidRPr="00D4167A" w:rsidRDefault="0087795D" w:rsidP="0087795D">
            <w:pPr>
              <w:spacing w:line="240" w:lineRule="auto"/>
              <w:ind w:firstLine="567"/>
              <w:rPr>
                <w:sz w:val="24"/>
                <w:szCs w:val="24"/>
              </w:rPr>
            </w:pPr>
          </w:p>
        </w:tc>
        <w:tc>
          <w:tcPr>
            <w:tcW w:w="881" w:type="pct"/>
            <w:vMerge/>
          </w:tcPr>
          <w:p w:rsidR="0087795D" w:rsidRPr="00D4167A" w:rsidRDefault="0087795D" w:rsidP="0087795D">
            <w:pPr>
              <w:spacing w:line="240" w:lineRule="auto"/>
              <w:ind w:firstLine="567"/>
              <w:rPr>
                <w:sz w:val="24"/>
                <w:szCs w:val="24"/>
              </w:rPr>
            </w:pPr>
          </w:p>
        </w:tc>
        <w:tc>
          <w:tcPr>
            <w:tcW w:w="927" w:type="pct"/>
            <w:vMerge/>
          </w:tcPr>
          <w:p w:rsidR="0087795D" w:rsidRPr="00D4167A" w:rsidRDefault="0087795D" w:rsidP="0087795D">
            <w:pPr>
              <w:tabs>
                <w:tab w:val="left" w:pos="146"/>
              </w:tabs>
              <w:spacing w:line="240" w:lineRule="auto"/>
              <w:ind w:firstLine="567"/>
              <w:rPr>
                <w:sz w:val="24"/>
                <w:szCs w:val="24"/>
              </w:rPr>
            </w:pPr>
          </w:p>
        </w:tc>
        <w:tc>
          <w:tcPr>
            <w:tcW w:w="1068" w:type="pct"/>
          </w:tcPr>
          <w:p w:rsidR="0087795D" w:rsidRPr="00D4167A" w:rsidRDefault="0087795D" w:rsidP="0087795D">
            <w:pPr>
              <w:pStyle w:val="22"/>
              <w:shd w:val="clear" w:color="auto" w:fill="auto"/>
              <w:tabs>
                <w:tab w:val="left" w:pos="205"/>
              </w:tabs>
              <w:spacing w:before="0" w:after="0" w:line="240" w:lineRule="auto"/>
              <w:jc w:val="both"/>
              <w:rPr>
                <w:sz w:val="24"/>
                <w:szCs w:val="24"/>
              </w:rPr>
            </w:pPr>
            <w:r w:rsidRPr="00D4167A">
              <w:rPr>
                <w:sz w:val="24"/>
                <w:szCs w:val="24"/>
              </w:rPr>
              <w:t>Приобщать к отечественным традициям и праздникам, к истории и достижениям родной страны, к культурному наследию народов России. Воспитывать  уважительное отношение к государственным символам страны (флагу, гербу, гимну);</w:t>
            </w:r>
          </w:p>
        </w:tc>
        <w:tc>
          <w:tcPr>
            <w:tcW w:w="1140" w:type="pct"/>
          </w:tcPr>
          <w:p w:rsidR="0087795D" w:rsidRPr="003A51AC" w:rsidRDefault="0087795D" w:rsidP="0087795D">
            <w:pPr>
              <w:spacing w:line="240" w:lineRule="auto"/>
              <w:rPr>
                <w:sz w:val="24"/>
                <w:szCs w:val="24"/>
              </w:rPr>
            </w:pPr>
            <w:r w:rsidRPr="003A51AC">
              <w:rPr>
                <w:sz w:val="24"/>
                <w:szCs w:val="24"/>
              </w:rPr>
              <w:t>Познавательное развитие</w:t>
            </w:r>
          </w:p>
        </w:tc>
      </w:tr>
      <w:tr w:rsidR="0087795D" w:rsidRPr="003A51AC" w:rsidTr="00D4167A">
        <w:tc>
          <w:tcPr>
            <w:tcW w:w="984" w:type="pct"/>
            <w:vMerge/>
          </w:tcPr>
          <w:p w:rsidR="0087795D" w:rsidRPr="00D4167A" w:rsidRDefault="0087795D" w:rsidP="0087795D">
            <w:pPr>
              <w:spacing w:line="240" w:lineRule="auto"/>
              <w:ind w:firstLine="567"/>
              <w:rPr>
                <w:sz w:val="24"/>
                <w:szCs w:val="24"/>
              </w:rPr>
            </w:pPr>
          </w:p>
        </w:tc>
        <w:tc>
          <w:tcPr>
            <w:tcW w:w="881" w:type="pct"/>
            <w:vMerge/>
          </w:tcPr>
          <w:p w:rsidR="0087795D" w:rsidRPr="00D4167A" w:rsidRDefault="0087795D" w:rsidP="0087795D">
            <w:pPr>
              <w:spacing w:line="240" w:lineRule="auto"/>
              <w:ind w:firstLine="567"/>
              <w:rPr>
                <w:sz w:val="24"/>
                <w:szCs w:val="24"/>
              </w:rPr>
            </w:pPr>
          </w:p>
        </w:tc>
        <w:tc>
          <w:tcPr>
            <w:tcW w:w="927" w:type="pct"/>
            <w:vMerge/>
          </w:tcPr>
          <w:p w:rsidR="0087795D" w:rsidRPr="00D4167A" w:rsidRDefault="0087795D" w:rsidP="0087795D">
            <w:pPr>
              <w:tabs>
                <w:tab w:val="left" w:pos="146"/>
              </w:tabs>
              <w:spacing w:line="240" w:lineRule="auto"/>
              <w:ind w:firstLine="567"/>
              <w:rPr>
                <w:sz w:val="24"/>
                <w:szCs w:val="24"/>
              </w:rPr>
            </w:pPr>
          </w:p>
        </w:tc>
        <w:tc>
          <w:tcPr>
            <w:tcW w:w="1068" w:type="pct"/>
          </w:tcPr>
          <w:p w:rsidR="0087795D" w:rsidRPr="00D4167A" w:rsidRDefault="0087795D" w:rsidP="0087795D">
            <w:pPr>
              <w:pStyle w:val="22"/>
              <w:shd w:val="clear" w:color="auto" w:fill="auto"/>
              <w:tabs>
                <w:tab w:val="left" w:pos="205"/>
              </w:tabs>
              <w:spacing w:before="0" w:after="0" w:line="240" w:lineRule="auto"/>
              <w:jc w:val="both"/>
              <w:rPr>
                <w:sz w:val="24"/>
                <w:szCs w:val="24"/>
              </w:rPr>
            </w:pPr>
            <w:r w:rsidRPr="00D4167A">
              <w:rPr>
                <w:sz w:val="24"/>
                <w:szCs w:val="24"/>
              </w:rPr>
              <w:t>Приобщать к традициям и великому культурному наследию российского народа</w:t>
            </w:r>
          </w:p>
        </w:tc>
        <w:tc>
          <w:tcPr>
            <w:tcW w:w="1140" w:type="pct"/>
          </w:tcPr>
          <w:p w:rsidR="0087795D" w:rsidRPr="003A51AC" w:rsidRDefault="0087795D" w:rsidP="0087795D">
            <w:pPr>
              <w:spacing w:line="240" w:lineRule="auto"/>
              <w:rPr>
                <w:sz w:val="24"/>
                <w:szCs w:val="24"/>
              </w:rPr>
            </w:pPr>
            <w:r w:rsidRPr="003A51AC">
              <w:rPr>
                <w:sz w:val="24"/>
                <w:szCs w:val="24"/>
              </w:rPr>
              <w:t>Художественно-эстетическое развитие</w:t>
            </w:r>
          </w:p>
        </w:tc>
      </w:tr>
      <w:tr w:rsidR="0087795D" w:rsidRPr="003A51AC" w:rsidTr="00D4167A">
        <w:tc>
          <w:tcPr>
            <w:tcW w:w="984" w:type="pct"/>
            <w:vMerge w:val="restart"/>
          </w:tcPr>
          <w:p w:rsidR="0087795D" w:rsidRPr="00D4167A" w:rsidRDefault="0087795D" w:rsidP="0087795D">
            <w:pPr>
              <w:pStyle w:val="22"/>
              <w:shd w:val="clear" w:color="auto" w:fill="auto"/>
              <w:spacing w:before="0" w:after="0" w:line="240" w:lineRule="auto"/>
              <w:jc w:val="both"/>
              <w:rPr>
                <w:sz w:val="24"/>
                <w:szCs w:val="24"/>
              </w:rPr>
            </w:pPr>
            <w:r w:rsidRPr="00D4167A">
              <w:rPr>
                <w:sz w:val="24"/>
                <w:szCs w:val="24"/>
              </w:rPr>
              <w:t xml:space="preserve">Духовно-нравственное направление воспитания </w:t>
            </w:r>
          </w:p>
          <w:p w:rsidR="0087795D" w:rsidRPr="00D4167A" w:rsidRDefault="0087795D" w:rsidP="0087795D">
            <w:pPr>
              <w:pStyle w:val="22"/>
              <w:shd w:val="clear" w:color="auto" w:fill="auto"/>
              <w:spacing w:before="0" w:after="0" w:line="240" w:lineRule="auto"/>
              <w:jc w:val="both"/>
              <w:rPr>
                <w:sz w:val="24"/>
                <w:szCs w:val="24"/>
              </w:rPr>
            </w:pPr>
            <w:r w:rsidRPr="00D4167A">
              <w:rPr>
                <w:sz w:val="24"/>
                <w:szCs w:val="24"/>
              </w:rPr>
              <w:t>В основе лежат ценности «Жизнь»,</w:t>
            </w:r>
            <w:r w:rsidRPr="00D4167A">
              <w:rPr>
                <w:rFonts w:eastAsiaTheme="minorHAnsi"/>
                <w:sz w:val="24"/>
                <w:szCs w:val="24"/>
              </w:rPr>
              <w:t>«Добро»,</w:t>
            </w:r>
          </w:p>
          <w:p w:rsidR="0087795D" w:rsidRPr="00D4167A" w:rsidRDefault="0087795D" w:rsidP="0087795D">
            <w:pPr>
              <w:spacing w:line="240" w:lineRule="auto"/>
              <w:rPr>
                <w:sz w:val="24"/>
                <w:szCs w:val="24"/>
              </w:rPr>
            </w:pPr>
            <w:r w:rsidRPr="00D4167A">
              <w:rPr>
                <w:rFonts w:eastAsiaTheme="minorHAnsi"/>
                <w:sz w:val="24"/>
                <w:szCs w:val="24"/>
              </w:rPr>
              <w:t xml:space="preserve">«Милосердие» </w:t>
            </w:r>
          </w:p>
        </w:tc>
        <w:tc>
          <w:tcPr>
            <w:tcW w:w="881" w:type="pct"/>
            <w:vMerge w:val="restart"/>
          </w:tcPr>
          <w:p w:rsidR="0087795D" w:rsidRPr="00D4167A" w:rsidRDefault="0087795D" w:rsidP="0087795D">
            <w:pPr>
              <w:spacing w:line="240" w:lineRule="auto"/>
              <w:rPr>
                <w:sz w:val="24"/>
                <w:szCs w:val="24"/>
              </w:rPr>
            </w:pPr>
            <w:r w:rsidRPr="00D4167A">
              <w:rPr>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927" w:type="pct"/>
            <w:vMerge w:val="restart"/>
          </w:tcPr>
          <w:p w:rsidR="0087795D" w:rsidRPr="00D4167A" w:rsidRDefault="0087795D" w:rsidP="0087795D">
            <w:pPr>
              <w:tabs>
                <w:tab w:val="left" w:pos="146"/>
              </w:tabs>
              <w:spacing w:line="240" w:lineRule="auto"/>
              <w:rPr>
                <w:sz w:val="24"/>
                <w:szCs w:val="24"/>
              </w:rPr>
            </w:pPr>
            <w:r w:rsidRPr="00D4167A">
              <w:rPr>
                <w:sz w:val="24"/>
                <w:szCs w:val="24"/>
              </w:rPr>
              <w:t>Развивать ценностно</w:t>
            </w:r>
            <w:r w:rsidRPr="00D4167A">
              <w:rPr>
                <w:sz w:val="24"/>
                <w:szCs w:val="24"/>
              </w:rPr>
              <w:softHyphen/>
              <w:t>смысловую сферу дошкольников на основе творческого взаимодействия в детско- взрослой общности</w:t>
            </w:r>
          </w:p>
          <w:p w:rsidR="0087795D" w:rsidRPr="00D4167A" w:rsidRDefault="0087795D" w:rsidP="0087795D">
            <w:pPr>
              <w:tabs>
                <w:tab w:val="left" w:pos="146"/>
              </w:tabs>
              <w:spacing w:line="240" w:lineRule="auto"/>
              <w:rPr>
                <w:sz w:val="24"/>
                <w:szCs w:val="24"/>
              </w:rPr>
            </w:pPr>
            <w:r w:rsidRPr="00D4167A">
              <w:rPr>
                <w:sz w:val="24"/>
                <w:szCs w:val="24"/>
              </w:rPr>
              <w:t>Способствовать освоению социокультурного опыта в его культурно-историческом и личностном аспектах</w:t>
            </w:r>
          </w:p>
        </w:tc>
        <w:tc>
          <w:tcPr>
            <w:tcW w:w="1068" w:type="pct"/>
          </w:tcPr>
          <w:p w:rsidR="0087795D" w:rsidRPr="00D4167A" w:rsidRDefault="0087795D" w:rsidP="0087795D">
            <w:pPr>
              <w:pStyle w:val="22"/>
              <w:shd w:val="clear" w:color="auto" w:fill="auto"/>
              <w:tabs>
                <w:tab w:val="left" w:pos="205"/>
              </w:tabs>
              <w:spacing w:before="0" w:after="0" w:line="240" w:lineRule="auto"/>
              <w:jc w:val="both"/>
              <w:rPr>
                <w:sz w:val="24"/>
                <w:szCs w:val="24"/>
              </w:rPr>
            </w:pPr>
            <w:r w:rsidRPr="00D4167A">
              <w:rPr>
                <w:sz w:val="24"/>
                <w:szCs w:val="24"/>
              </w:rPr>
              <w:t>Воспитывать любовь к своей семье, своему населенному пункту, родному краю, своей стране</w:t>
            </w:r>
          </w:p>
          <w:p w:rsidR="0087795D" w:rsidRPr="00D4167A" w:rsidRDefault="0087795D" w:rsidP="0087795D">
            <w:pPr>
              <w:pStyle w:val="22"/>
              <w:shd w:val="clear" w:color="auto" w:fill="auto"/>
              <w:tabs>
                <w:tab w:val="left" w:pos="205"/>
              </w:tabs>
              <w:spacing w:before="0" w:after="0" w:line="240" w:lineRule="auto"/>
              <w:jc w:val="both"/>
              <w:rPr>
                <w:sz w:val="24"/>
                <w:szCs w:val="24"/>
              </w:rPr>
            </w:pPr>
            <w:r w:rsidRPr="00D4167A">
              <w:rPr>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87795D" w:rsidRPr="00D4167A" w:rsidRDefault="0087795D" w:rsidP="0087795D">
            <w:pPr>
              <w:pStyle w:val="22"/>
              <w:shd w:val="clear" w:color="auto" w:fill="auto"/>
              <w:tabs>
                <w:tab w:val="left" w:pos="205"/>
              </w:tabs>
              <w:spacing w:before="0" w:after="0" w:line="240" w:lineRule="auto"/>
              <w:jc w:val="both"/>
              <w:rPr>
                <w:sz w:val="24"/>
                <w:szCs w:val="24"/>
              </w:rPr>
            </w:pPr>
            <w:r w:rsidRPr="00D4167A">
              <w:rPr>
                <w:sz w:val="24"/>
                <w:szCs w:val="24"/>
              </w:rPr>
              <w:t xml:space="preserve">Воспитывать социальные чувства и навыки: способность к сопереживанию, общительность, дружелюбие </w:t>
            </w:r>
          </w:p>
          <w:p w:rsidR="0087795D" w:rsidRPr="00D4167A" w:rsidRDefault="0087795D" w:rsidP="0087795D">
            <w:pPr>
              <w:pStyle w:val="22"/>
              <w:shd w:val="clear" w:color="auto" w:fill="auto"/>
              <w:tabs>
                <w:tab w:val="left" w:pos="205"/>
              </w:tabs>
              <w:spacing w:before="0" w:after="0" w:line="240" w:lineRule="auto"/>
              <w:jc w:val="both"/>
              <w:rPr>
                <w:sz w:val="24"/>
                <w:szCs w:val="24"/>
              </w:rPr>
            </w:pPr>
            <w:r w:rsidRPr="00D4167A">
              <w:rPr>
                <w:sz w:val="24"/>
                <w:szCs w:val="24"/>
              </w:rPr>
              <w:t>Формировать навыки сотрудничества, умения соблюдать правила, активной личностной позиции</w:t>
            </w:r>
          </w:p>
          <w:p w:rsidR="0087795D" w:rsidRPr="00D4167A" w:rsidRDefault="0087795D" w:rsidP="0087795D">
            <w:pPr>
              <w:pStyle w:val="22"/>
              <w:shd w:val="clear" w:color="auto" w:fill="auto"/>
              <w:tabs>
                <w:tab w:val="left" w:pos="205"/>
              </w:tabs>
              <w:spacing w:before="0" w:after="0" w:line="240" w:lineRule="auto"/>
              <w:jc w:val="both"/>
              <w:rPr>
                <w:sz w:val="24"/>
                <w:szCs w:val="24"/>
              </w:rPr>
            </w:pPr>
            <w:r w:rsidRPr="00D4167A">
              <w:rPr>
                <w:sz w:val="24"/>
                <w:szCs w:val="24"/>
              </w:rPr>
              <w:t xml:space="preserve">Создавать условия для возникновения </w:t>
            </w:r>
            <w:r w:rsidRPr="00D4167A">
              <w:rPr>
                <w:sz w:val="24"/>
                <w:szCs w:val="24"/>
              </w:rPr>
              <w:lastRenderedPageBreak/>
              <w:t>у ребёнка нравственного, социально значимого поступка, приобретения ребёнком опыта милосердия и заботы;</w:t>
            </w:r>
          </w:p>
        </w:tc>
        <w:tc>
          <w:tcPr>
            <w:tcW w:w="1140" w:type="pct"/>
          </w:tcPr>
          <w:p w:rsidR="0087795D" w:rsidRPr="003A51AC" w:rsidRDefault="0087795D" w:rsidP="0087795D">
            <w:pPr>
              <w:spacing w:line="240" w:lineRule="auto"/>
              <w:rPr>
                <w:sz w:val="24"/>
                <w:szCs w:val="24"/>
              </w:rPr>
            </w:pPr>
            <w:r w:rsidRPr="003A51AC">
              <w:rPr>
                <w:sz w:val="24"/>
                <w:szCs w:val="24"/>
              </w:rPr>
              <w:lastRenderedPageBreak/>
              <w:t>Социально-коммуникативное развитие</w:t>
            </w:r>
          </w:p>
        </w:tc>
      </w:tr>
      <w:tr w:rsidR="0087795D" w:rsidRPr="003A51AC" w:rsidTr="00D4167A">
        <w:tc>
          <w:tcPr>
            <w:tcW w:w="984" w:type="pct"/>
            <w:vMerge/>
          </w:tcPr>
          <w:p w:rsidR="0087795D" w:rsidRPr="00D4167A" w:rsidRDefault="0087795D" w:rsidP="0087795D">
            <w:pPr>
              <w:spacing w:line="240" w:lineRule="auto"/>
              <w:ind w:firstLine="567"/>
              <w:rPr>
                <w:sz w:val="24"/>
                <w:szCs w:val="24"/>
              </w:rPr>
            </w:pPr>
          </w:p>
        </w:tc>
        <w:tc>
          <w:tcPr>
            <w:tcW w:w="881" w:type="pct"/>
            <w:vMerge/>
          </w:tcPr>
          <w:p w:rsidR="0087795D" w:rsidRPr="00D4167A" w:rsidRDefault="0087795D" w:rsidP="0087795D">
            <w:pPr>
              <w:pStyle w:val="22"/>
              <w:shd w:val="clear" w:color="auto" w:fill="auto"/>
              <w:tabs>
                <w:tab w:val="left" w:pos="1762"/>
              </w:tabs>
              <w:spacing w:before="0" w:after="0" w:line="240" w:lineRule="auto"/>
              <w:ind w:firstLine="567"/>
              <w:jc w:val="both"/>
              <w:rPr>
                <w:sz w:val="24"/>
                <w:szCs w:val="24"/>
              </w:rPr>
            </w:pPr>
          </w:p>
        </w:tc>
        <w:tc>
          <w:tcPr>
            <w:tcW w:w="927" w:type="pct"/>
            <w:vMerge/>
          </w:tcPr>
          <w:p w:rsidR="0087795D" w:rsidRPr="00D4167A" w:rsidRDefault="0087795D" w:rsidP="0087795D">
            <w:pPr>
              <w:pStyle w:val="a3"/>
              <w:numPr>
                <w:ilvl w:val="0"/>
                <w:numId w:val="104"/>
              </w:numPr>
              <w:tabs>
                <w:tab w:val="left" w:pos="146"/>
              </w:tabs>
              <w:spacing w:line="240" w:lineRule="auto"/>
              <w:ind w:left="0" w:firstLine="567"/>
              <w:rPr>
                <w:sz w:val="24"/>
                <w:szCs w:val="24"/>
              </w:rPr>
            </w:pPr>
          </w:p>
        </w:tc>
        <w:tc>
          <w:tcPr>
            <w:tcW w:w="1068" w:type="pct"/>
          </w:tcPr>
          <w:p w:rsidR="0087795D" w:rsidRPr="00D4167A" w:rsidRDefault="0087795D" w:rsidP="0087795D">
            <w:pPr>
              <w:pStyle w:val="22"/>
              <w:shd w:val="clear" w:color="auto" w:fill="auto"/>
              <w:tabs>
                <w:tab w:val="left" w:pos="205"/>
              </w:tabs>
              <w:spacing w:before="0" w:after="0" w:line="240" w:lineRule="auto"/>
              <w:jc w:val="both"/>
              <w:rPr>
                <w:sz w:val="24"/>
                <w:szCs w:val="24"/>
              </w:rPr>
            </w:pPr>
            <w:r w:rsidRPr="00D4167A">
              <w:rPr>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1140" w:type="pct"/>
          </w:tcPr>
          <w:p w:rsidR="0087795D" w:rsidRPr="003A51AC" w:rsidRDefault="0087795D" w:rsidP="0087795D">
            <w:pPr>
              <w:spacing w:line="240" w:lineRule="auto"/>
              <w:rPr>
                <w:sz w:val="24"/>
                <w:szCs w:val="24"/>
              </w:rPr>
            </w:pPr>
            <w:r w:rsidRPr="003A51AC">
              <w:rPr>
                <w:sz w:val="24"/>
                <w:szCs w:val="24"/>
              </w:rPr>
              <w:t>Речевое развитие</w:t>
            </w:r>
          </w:p>
        </w:tc>
      </w:tr>
      <w:tr w:rsidR="0087795D" w:rsidRPr="003A51AC" w:rsidTr="00D4167A">
        <w:tc>
          <w:tcPr>
            <w:tcW w:w="984" w:type="pct"/>
            <w:vMerge w:val="restart"/>
          </w:tcPr>
          <w:p w:rsidR="0087795D" w:rsidRPr="00D4167A" w:rsidRDefault="0087795D" w:rsidP="0087795D">
            <w:pPr>
              <w:spacing w:line="240" w:lineRule="auto"/>
              <w:rPr>
                <w:sz w:val="24"/>
                <w:szCs w:val="24"/>
              </w:rPr>
            </w:pPr>
            <w:r w:rsidRPr="00D4167A">
              <w:rPr>
                <w:sz w:val="24"/>
                <w:szCs w:val="24"/>
              </w:rPr>
              <w:t>Социальное направление воспитания</w:t>
            </w:r>
          </w:p>
          <w:p w:rsidR="0087795D" w:rsidRPr="00D4167A" w:rsidRDefault="0087795D" w:rsidP="0087795D">
            <w:pPr>
              <w:pStyle w:val="22"/>
              <w:shd w:val="clear" w:color="auto" w:fill="auto"/>
              <w:spacing w:before="0" w:after="0" w:line="240" w:lineRule="auto"/>
              <w:jc w:val="both"/>
              <w:rPr>
                <w:sz w:val="24"/>
                <w:szCs w:val="24"/>
              </w:rPr>
            </w:pPr>
            <w:r w:rsidRPr="00D4167A">
              <w:rPr>
                <w:sz w:val="24"/>
                <w:szCs w:val="24"/>
              </w:rPr>
              <w:t>В основе лежат ценности «Человек», «Семья»,</w:t>
            </w:r>
          </w:p>
          <w:p w:rsidR="0087795D" w:rsidRPr="00D4167A" w:rsidRDefault="0087795D" w:rsidP="0087795D">
            <w:pPr>
              <w:pStyle w:val="22"/>
              <w:shd w:val="clear" w:color="auto" w:fill="auto"/>
              <w:spacing w:before="0" w:after="0" w:line="240" w:lineRule="auto"/>
              <w:jc w:val="both"/>
              <w:rPr>
                <w:sz w:val="24"/>
                <w:szCs w:val="24"/>
              </w:rPr>
            </w:pPr>
            <w:r w:rsidRPr="00D4167A">
              <w:rPr>
                <w:sz w:val="24"/>
                <w:szCs w:val="24"/>
              </w:rPr>
              <w:t>«Дружба»,</w:t>
            </w:r>
          </w:p>
          <w:p w:rsidR="0087795D" w:rsidRPr="00D4167A" w:rsidRDefault="0087795D" w:rsidP="00D4167A">
            <w:pPr>
              <w:spacing w:line="240" w:lineRule="auto"/>
              <w:ind w:left="-104" w:right="-238"/>
              <w:rPr>
                <w:sz w:val="24"/>
                <w:szCs w:val="24"/>
              </w:rPr>
            </w:pPr>
            <w:r w:rsidRPr="00D4167A">
              <w:rPr>
                <w:rFonts w:eastAsiaTheme="minorHAnsi"/>
                <w:sz w:val="24"/>
                <w:szCs w:val="24"/>
              </w:rPr>
              <w:t>«Сотрудничество»</w:t>
            </w:r>
          </w:p>
        </w:tc>
        <w:tc>
          <w:tcPr>
            <w:tcW w:w="881" w:type="pct"/>
            <w:vMerge w:val="restart"/>
          </w:tcPr>
          <w:p w:rsidR="0087795D" w:rsidRPr="00D4167A" w:rsidRDefault="0087795D" w:rsidP="0087795D">
            <w:pPr>
              <w:pStyle w:val="22"/>
              <w:shd w:val="clear" w:color="auto" w:fill="auto"/>
              <w:tabs>
                <w:tab w:val="left" w:pos="1762"/>
              </w:tabs>
              <w:spacing w:before="0" w:after="0" w:line="240" w:lineRule="auto"/>
              <w:jc w:val="both"/>
              <w:rPr>
                <w:sz w:val="24"/>
                <w:szCs w:val="24"/>
              </w:rPr>
            </w:pPr>
            <w:r w:rsidRPr="00D4167A">
              <w:rPr>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p w:rsidR="0087795D" w:rsidRPr="00D4167A" w:rsidRDefault="0087795D" w:rsidP="0087795D">
            <w:pPr>
              <w:spacing w:line="240" w:lineRule="auto"/>
              <w:ind w:firstLine="567"/>
              <w:rPr>
                <w:sz w:val="24"/>
                <w:szCs w:val="24"/>
              </w:rPr>
            </w:pPr>
          </w:p>
        </w:tc>
        <w:tc>
          <w:tcPr>
            <w:tcW w:w="927" w:type="pct"/>
            <w:vMerge w:val="restart"/>
          </w:tcPr>
          <w:p w:rsidR="0087795D" w:rsidRPr="00D4167A" w:rsidRDefault="0087795D" w:rsidP="0087795D">
            <w:pPr>
              <w:tabs>
                <w:tab w:val="left" w:pos="146"/>
              </w:tabs>
              <w:spacing w:line="240" w:lineRule="auto"/>
              <w:ind w:left="-108" w:right="-107"/>
              <w:rPr>
                <w:sz w:val="24"/>
                <w:szCs w:val="24"/>
              </w:rPr>
            </w:pPr>
            <w:r w:rsidRPr="00D4167A">
              <w:rPr>
                <w:sz w:val="24"/>
                <w:szCs w:val="24"/>
              </w:rPr>
              <w:t>Способствовать освоению детьми моральных ценностей</w:t>
            </w:r>
          </w:p>
          <w:p w:rsidR="0087795D" w:rsidRPr="00D4167A" w:rsidRDefault="0087795D" w:rsidP="0087795D">
            <w:pPr>
              <w:tabs>
                <w:tab w:val="left" w:pos="146"/>
              </w:tabs>
              <w:spacing w:line="240" w:lineRule="auto"/>
              <w:rPr>
                <w:sz w:val="24"/>
                <w:szCs w:val="24"/>
              </w:rPr>
            </w:pPr>
            <w:r w:rsidRPr="00D4167A">
              <w:rPr>
                <w:sz w:val="24"/>
                <w:szCs w:val="24"/>
              </w:rPr>
              <w:t>Формировать у детей нравственные качества и идеалов</w:t>
            </w:r>
          </w:p>
          <w:p w:rsidR="0087795D" w:rsidRPr="00D4167A" w:rsidRDefault="0087795D" w:rsidP="0087795D">
            <w:pPr>
              <w:tabs>
                <w:tab w:val="left" w:pos="146"/>
              </w:tabs>
              <w:spacing w:line="240" w:lineRule="auto"/>
              <w:rPr>
                <w:sz w:val="24"/>
                <w:szCs w:val="24"/>
              </w:rPr>
            </w:pPr>
            <w:r w:rsidRPr="00D4167A">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w:t>
            </w:r>
          </w:p>
          <w:p w:rsidR="0087795D" w:rsidRPr="00D4167A" w:rsidRDefault="0087795D" w:rsidP="0087795D">
            <w:pPr>
              <w:tabs>
                <w:tab w:val="left" w:pos="146"/>
              </w:tabs>
              <w:spacing w:line="240" w:lineRule="auto"/>
              <w:rPr>
                <w:sz w:val="24"/>
                <w:szCs w:val="24"/>
              </w:rPr>
            </w:pPr>
            <w:r w:rsidRPr="00D4167A">
              <w:rPr>
                <w:sz w:val="24"/>
                <w:szCs w:val="24"/>
              </w:rPr>
              <w:t xml:space="preserve">Способствовать накоплению у детей опыта социально-ответственного </w:t>
            </w:r>
            <w:r w:rsidRPr="00D4167A">
              <w:rPr>
                <w:sz w:val="24"/>
                <w:szCs w:val="24"/>
              </w:rPr>
              <w:lastRenderedPageBreak/>
              <w:t>поведения</w:t>
            </w:r>
          </w:p>
          <w:p w:rsidR="0087795D" w:rsidRPr="00D4167A" w:rsidRDefault="0087795D" w:rsidP="0087795D">
            <w:pPr>
              <w:tabs>
                <w:tab w:val="left" w:pos="146"/>
              </w:tabs>
              <w:spacing w:line="240" w:lineRule="auto"/>
              <w:rPr>
                <w:sz w:val="24"/>
                <w:szCs w:val="24"/>
              </w:rPr>
            </w:pPr>
            <w:r w:rsidRPr="00D4167A">
              <w:rPr>
                <w:sz w:val="24"/>
                <w:szCs w:val="24"/>
              </w:rPr>
              <w:t>Развивать нравственные представления, формировать навыки культурного поведения</w:t>
            </w:r>
          </w:p>
        </w:tc>
        <w:tc>
          <w:tcPr>
            <w:tcW w:w="1068" w:type="pct"/>
          </w:tcPr>
          <w:p w:rsidR="0087795D" w:rsidRPr="00D4167A" w:rsidRDefault="0087795D" w:rsidP="0087795D">
            <w:pPr>
              <w:pStyle w:val="22"/>
              <w:shd w:val="clear" w:color="auto" w:fill="auto"/>
              <w:tabs>
                <w:tab w:val="left" w:pos="205"/>
              </w:tabs>
              <w:spacing w:before="0" w:after="0" w:line="240" w:lineRule="auto"/>
              <w:jc w:val="both"/>
              <w:rPr>
                <w:sz w:val="24"/>
                <w:szCs w:val="24"/>
              </w:rPr>
            </w:pPr>
            <w:r w:rsidRPr="00D4167A">
              <w:rPr>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1140" w:type="pct"/>
          </w:tcPr>
          <w:p w:rsidR="0087795D" w:rsidRPr="003A51AC" w:rsidRDefault="0087795D" w:rsidP="0087795D">
            <w:pPr>
              <w:spacing w:line="240" w:lineRule="auto"/>
              <w:rPr>
                <w:sz w:val="24"/>
                <w:szCs w:val="24"/>
              </w:rPr>
            </w:pPr>
            <w:r w:rsidRPr="003A51AC">
              <w:rPr>
                <w:sz w:val="24"/>
                <w:szCs w:val="24"/>
              </w:rPr>
              <w:t>Социально-коммуникативное развитие</w:t>
            </w:r>
          </w:p>
        </w:tc>
      </w:tr>
      <w:tr w:rsidR="0087795D" w:rsidRPr="003A51AC" w:rsidTr="00D4167A">
        <w:tc>
          <w:tcPr>
            <w:tcW w:w="984" w:type="pct"/>
            <w:vMerge/>
          </w:tcPr>
          <w:p w:rsidR="0087795D" w:rsidRPr="00D4167A" w:rsidRDefault="0087795D" w:rsidP="0087795D">
            <w:pPr>
              <w:spacing w:line="240" w:lineRule="auto"/>
              <w:ind w:firstLine="567"/>
              <w:rPr>
                <w:sz w:val="24"/>
                <w:szCs w:val="24"/>
              </w:rPr>
            </w:pPr>
          </w:p>
        </w:tc>
        <w:tc>
          <w:tcPr>
            <w:tcW w:w="881" w:type="pct"/>
            <w:vMerge/>
          </w:tcPr>
          <w:p w:rsidR="0087795D" w:rsidRPr="00D4167A" w:rsidRDefault="0087795D" w:rsidP="0087795D">
            <w:pPr>
              <w:spacing w:line="240" w:lineRule="auto"/>
              <w:ind w:firstLine="567"/>
              <w:rPr>
                <w:sz w:val="24"/>
                <w:szCs w:val="24"/>
              </w:rPr>
            </w:pPr>
          </w:p>
        </w:tc>
        <w:tc>
          <w:tcPr>
            <w:tcW w:w="927" w:type="pct"/>
            <w:vMerge/>
          </w:tcPr>
          <w:p w:rsidR="0087795D" w:rsidRPr="00D4167A" w:rsidRDefault="0087795D" w:rsidP="0087795D">
            <w:pPr>
              <w:pStyle w:val="a3"/>
              <w:numPr>
                <w:ilvl w:val="0"/>
                <w:numId w:val="104"/>
              </w:numPr>
              <w:tabs>
                <w:tab w:val="left" w:pos="146"/>
              </w:tabs>
              <w:spacing w:line="240" w:lineRule="auto"/>
              <w:ind w:left="0" w:firstLine="567"/>
              <w:rPr>
                <w:sz w:val="24"/>
                <w:szCs w:val="24"/>
              </w:rPr>
            </w:pPr>
          </w:p>
        </w:tc>
        <w:tc>
          <w:tcPr>
            <w:tcW w:w="1068" w:type="pct"/>
          </w:tcPr>
          <w:p w:rsidR="0087795D" w:rsidRPr="00D4167A" w:rsidRDefault="0087795D" w:rsidP="0087795D">
            <w:pPr>
              <w:pStyle w:val="22"/>
              <w:shd w:val="clear" w:color="auto" w:fill="auto"/>
              <w:tabs>
                <w:tab w:val="left" w:pos="205"/>
              </w:tabs>
              <w:spacing w:before="0" w:after="0" w:line="240" w:lineRule="auto"/>
              <w:jc w:val="both"/>
              <w:rPr>
                <w:sz w:val="24"/>
                <w:szCs w:val="24"/>
              </w:rPr>
            </w:pPr>
            <w:r w:rsidRPr="00D4167A">
              <w:rPr>
                <w:sz w:val="24"/>
                <w:szCs w:val="24"/>
              </w:rPr>
              <w:t>Воспитывать уважения к людям – представителям разных народов России независимо от их этнической принадлежности;</w:t>
            </w:r>
          </w:p>
        </w:tc>
        <w:tc>
          <w:tcPr>
            <w:tcW w:w="1140" w:type="pct"/>
          </w:tcPr>
          <w:p w:rsidR="0087795D" w:rsidRPr="003A51AC" w:rsidRDefault="0087795D" w:rsidP="0087795D">
            <w:pPr>
              <w:spacing w:line="240" w:lineRule="auto"/>
              <w:rPr>
                <w:sz w:val="24"/>
                <w:szCs w:val="24"/>
              </w:rPr>
            </w:pPr>
            <w:r w:rsidRPr="003A51AC">
              <w:rPr>
                <w:sz w:val="24"/>
                <w:szCs w:val="24"/>
              </w:rPr>
              <w:t>Познавательное развитие</w:t>
            </w:r>
          </w:p>
        </w:tc>
      </w:tr>
      <w:tr w:rsidR="0087795D" w:rsidRPr="003A51AC" w:rsidTr="00D4167A">
        <w:tc>
          <w:tcPr>
            <w:tcW w:w="984" w:type="pct"/>
            <w:vMerge/>
          </w:tcPr>
          <w:p w:rsidR="0087795D" w:rsidRPr="00D4167A" w:rsidRDefault="0087795D" w:rsidP="0087795D">
            <w:pPr>
              <w:spacing w:line="240" w:lineRule="auto"/>
              <w:ind w:firstLine="567"/>
              <w:rPr>
                <w:sz w:val="24"/>
                <w:szCs w:val="24"/>
              </w:rPr>
            </w:pPr>
          </w:p>
        </w:tc>
        <w:tc>
          <w:tcPr>
            <w:tcW w:w="881" w:type="pct"/>
            <w:vMerge/>
          </w:tcPr>
          <w:p w:rsidR="0087795D" w:rsidRPr="00D4167A" w:rsidRDefault="0087795D" w:rsidP="0087795D">
            <w:pPr>
              <w:spacing w:line="240" w:lineRule="auto"/>
              <w:ind w:firstLine="567"/>
              <w:rPr>
                <w:sz w:val="24"/>
                <w:szCs w:val="24"/>
              </w:rPr>
            </w:pPr>
          </w:p>
        </w:tc>
        <w:tc>
          <w:tcPr>
            <w:tcW w:w="927" w:type="pct"/>
            <w:vMerge/>
          </w:tcPr>
          <w:p w:rsidR="0087795D" w:rsidRPr="00D4167A" w:rsidRDefault="0087795D" w:rsidP="0087795D">
            <w:pPr>
              <w:pStyle w:val="a3"/>
              <w:numPr>
                <w:ilvl w:val="0"/>
                <w:numId w:val="104"/>
              </w:numPr>
              <w:tabs>
                <w:tab w:val="left" w:pos="146"/>
              </w:tabs>
              <w:spacing w:line="240" w:lineRule="auto"/>
              <w:ind w:left="0" w:firstLine="567"/>
              <w:rPr>
                <w:sz w:val="24"/>
                <w:szCs w:val="24"/>
              </w:rPr>
            </w:pPr>
          </w:p>
        </w:tc>
        <w:tc>
          <w:tcPr>
            <w:tcW w:w="1068" w:type="pct"/>
            <w:vMerge w:val="restart"/>
          </w:tcPr>
          <w:p w:rsidR="0087795D" w:rsidRPr="00D4167A" w:rsidRDefault="0087795D" w:rsidP="0087795D">
            <w:pPr>
              <w:pStyle w:val="22"/>
              <w:shd w:val="clear" w:color="auto" w:fill="auto"/>
              <w:tabs>
                <w:tab w:val="left" w:pos="205"/>
              </w:tabs>
              <w:spacing w:before="0" w:after="0" w:line="240" w:lineRule="auto"/>
              <w:jc w:val="both"/>
              <w:rPr>
                <w:sz w:val="24"/>
                <w:szCs w:val="24"/>
              </w:rPr>
            </w:pPr>
            <w:r w:rsidRPr="00D4167A">
              <w:rPr>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87795D" w:rsidRPr="00D4167A" w:rsidRDefault="0087795D" w:rsidP="0087795D">
            <w:pPr>
              <w:tabs>
                <w:tab w:val="left" w:pos="205"/>
              </w:tabs>
              <w:spacing w:line="240" w:lineRule="auto"/>
              <w:rPr>
                <w:rFonts w:eastAsiaTheme="minorHAnsi"/>
                <w:sz w:val="24"/>
                <w:szCs w:val="24"/>
              </w:rPr>
            </w:pPr>
            <w:r w:rsidRPr="00D4167A">
              <w:rPr>
                <w:rFonts w:eastAsiaTheme="minorHAnsi"/>
                <w:sz w:val="24"/>
                <w:szCs w:val="24"/>
              </w:rPr>
              <w:t xml:space="preserve">Создавать условия </w:t>
            </w:r>
            <w:r w:rsidRPr="00D4167A">
              <w:rPr>
                <w:rFonts w:eastAsiaTheme="minorHAnsi"/>
                <w:sz w:val="24"/>
                <w:szCs w:val="24"/>
              </w:rPr>
              <w:lastRenderedPageBreak/>
              <w:t xml:space="preserve">для выявления, развития и реализации творческого потенциала каждого ребёнка с учётом его индивидуальности, </w:t>
            </w:r>
          </w:p>
          <w:p w:rsidR="0087795D" w:rsidRPr="00D4167A" w:rsidRDefault="0087795D" w:rsidP="0087795D">
            <w:pPr>
              <w:tabs>
                <w:tab w:val="left" w:pos="205"/>
              </w:tabs>
              <w:spacing w:line="240" w:lineRule="auto"/>
              <w:rPr>
                <w:sz w:val="24"/>
                <w:szCs w:val="24"/>
              </w:rPr>
            </w:pPr>
            <w:r w:rsidRPr="00D4167A">
              <w:rPr>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1140" w:type="pct"/>
          </w:tcPr>
          <w:p w:rsidR="0087795D" w:rsidRPr="003A51AC" w:rsidRDefault="0087795D" w:rsidP="0087795D">
            <w:pPr>
              <w:spacing w:line="240" w:lineRule="auto"/>
              <w:rPr>
                <w:sz w:val="24"/>
                <w:szCs w:val="24"/>
              </w:rPr>
            </w:pPr>
            <w:r w:rsidRPr="003A51AC">
              <w:rPr>
                <w:sz w:val="24"/>
                <w:szCs w:val="24"/>
              </w:rPr>
              <w:lastRenderedPageBreak/>
              <w:t>Речевое развитие</w:t>
            </w:r>
          </w:p>
          <w:p w:rsidR="0087795D" w:rsidRPr="003A51AC" w:rsidRDefault="0087795D" w:rsidP="0087795D">
            <w:pPr>
              <w:spacing w:line="240" w:lineRule="auto"/>
              <w:ind w:firstLine="567"/>
              <w:rPr>
                <w:sz w:val="24"/>
                <w:szCs w:val="24"/>
              </w:rPr>
            </w:pPr>
          </w:p>
          <w:p w:rsidR="0087795D" w:rsidRPr="003A51AC" w:rsidRDefault="0087795D" w:rsidP="0087795D">
            <w:pPr>
              <w:spacing w:line="240" w:lineRule="auto"/>
              <w:ind w:firstLine="567"/>
              <w:rPr>
                <w:sz w:val="24"/>
                <w:szCs w:val="24"/>
              </w:rPr>
            </w:pPr>
          </w:p>
          <w:p w:rsidR="0087795D" w:rsidRPr="003A51AC" w:rsidRDefault="0087795D" w:rsidP="0087795D">
            <w:pPr>
              <w:spacing w:line="240" w:lineRule="auto"/>
              <w:ind w:firstLine="567"/>
              <w:rPr>
                <w:sz w:val="24"/>
                <w:szCs w:val="24"/>
              </w:rPr>
            </w:pPr>
          </w:p>
          <w:p w:rsidR="0087795D" w:rsidRPr="003A51AC" w:rsidRDefault="0087795D" w:rsidP="0087795D">
            <w:pPr>
              <w:spacing w:line="240" w:lineRule="auto"/>
              <w:ind w:firstLine="567"/>
              <w:rPr>
                <w:sz w:val="24"/>
                <w:szCs w:val="24"/>
              </w:rPr>
            </w:pPr>
          </w:p>
          <w:p w:rsidR="0087795D" w:rsidRPr="003A51AC" w:rsidRDefault="0087795D" w:rsidP="0087795D">
            <w:pPr>
              <w:spacing w:line="240" w:lineRule="auto"/>
              <w:ind w:firstLine="567"/>
              <w:rPr>
                <w:sz w:val="24"/>
                <w:szCs w:val="24"/>
              </w:rPr>
            </w:pPr>
          </w:p>
        </w:tc>
      </w:tr>
      <w:tr w:rsidR="0087795D" w:rsidRPr="003A51AC" w:rsidTr="00D4167A">
        <w:tc>
          <w:tcPr>
            <w:tcW w:w="984" w:type="pct"/>
            <w:vMerge/>
          </w:tcPr>
          <w:p w:rsidR="0087795D" w:rsidRPr="00D4167A" w:rsidRDefault="0087795D" w:rsidP="0087795D">
            <w:pPr>
              <w:spacing w:line="240" w:lineRule="auto"/>
              <w:ind w:firstLine="567"/>
              <w:rPr>
                <w:sz w:val="24"/>
                <w:szCs w:val="24"/>
              </w:rPr>
            </w:pPr>
          </w:p>
        </w:tc>
        <w:tc>
          <w:tcPr>
            <w:tcW w:w="881" w:type="pct"/>
            <w:vMerge/>
          </w:tcPr>
          <w:p w:rsidR="0087795D" w:rsidRPr="00D4167A" w:rsidRDefault="0087795D" w:rsidP="0087795D">
            <w:pPr>
              <w:spacing w:line="240" w:lineRule="auto"/>
              <w:ind w:firstLine="567"/>
              <w:rPr>
                <w:sz w:val="24"/>
                <w:szCs w:val="24"/>
              </w:rPr>
            </w:pPr>
          </w:p>
        </w:tc>
        <w:tc>
          <w:tcPr>
            <w:tcW w:w="927" w:type="pct"/>
            <w:vMerge/>
          </w:tcPr>
          <w:p w:rsidR="0087795D" w:rsidRPr="00D4167A" w:rsidRDefault="0087795D" w:rsidP="0087795D">
            <w:pPr>
              <w:pStyle w:val="a3"/>
              <w:numPr>
                <w:ilvl w:val="0"/>
                <w:numId w:val="104"/>
              </w:numPr>
              <w:tabs>
                <w:tab w:val="left" w:pos="146"/>
              </w:tabs>
              <w:spacing w:line="240" w:lineRule="auto"/>
              <w:ind w:left="0" w:firstLine="567"/>
              <w:rPr>
                <w:sz w:val="24"/>
                <w:szCs w:val="24"/>
              </w:rPr>
            </w:pPr>
          </w:p>
        </w:tc>
        <w:tc>
          <w:tcPr>
            <w:tcW w:w="1068" w:type="pct"/>
            <w:vMerge/>
          </w:tcPr>
          <w:p w:rsidR="0087795D" w:rsidRPr="00D4167A" w:rsidRDefault="0087795D" w:rsidP="0087795D">
            <w:pPr>
              <w:pStyle w:val="a3"/>
              <w:numPr>
                <w:ilvl w:val="0"/>
                <w:numId w:val="103"/>
              </w:numPr>
              <w:tabs>
                <w:tab w:val="left" w:pos="205"/>
              </w:tabs>
              <w:spacing w:line="240" w:lineRule="auto"/>
              <w:ind w:left="0" w:firstLine="567"/>
              <w:rPr>
                <w:sz w:val="24"/>
                <w:szCs w:val="24"/>
              </w:rPr>
            </w:pPr>
          </w:p>
        </w:tc>
        <w:tc>
          <w:tcPr>
            <w:tcW w:w="1140" w:type="pct"/>
          </w:tcPr>
          <w:p w:rsidR="0087795D" w:rsidRPr="003A51AC" w:rsidRDefault="0087795D" w:rsidP="0087795D">
            <w:pPr>
              <w:spacing w:line="240" w:lineRule="auto"/>
              <w:rPr>
                <w:sz w:val="24"/>
                <w:szCs w:val="24"/>
              </w:rPr>
            </w:pPr>
            <w:r w:rsidRPr="003A51AC">
              <w:rPr>
                <w:sz w:val="24"/>
                <w:szCs w:val="24"/>
              </w:rPr>
              <w:t>Художественно-эстетическое развитие</w:t>
            </w:r>
          </w:p>
        </w:tc>
      </w:tr>
      <w:tr w:rsidR="0087795D" w:rsidRPr="003A51AC" w:rsidTr="00D4167A">
        <w:tc>
          <w:tcPr>
            <w:tcW w:w="984" w:type="pct"/>
            <w:vMerge/>
          </w:tcPr>
          <w:p w:rsidR="0087795D" w:rsidRPr="00D4167A" w:rsidRDefault="0087795D" w:rsidP="0087795D">
            <w:pPr>
              <w:spacing w:line="240" w:lineRule="auto"/>
              <w:ind w:firstLine="567"/>
              <w:rPr>
                <w:sz w:val="24"/>
                <w:szCs w:val="24"/>
              </w:rPr>
            </w:pPr>
          </w:p>
        </w:tc>
        <w:tc>
          <w:tcPr>
            <w:tcW w:w="881" w:type="pct"/>
            <w:vMerge/>
          </w:tcPr>
          <w:p w:rsidR="0087795D" w:rsidRPr="00D4167A" w:rsidRDefault="0087795D" w:rsidP="0087795D">
            <w:pPr>
              <w:spacing w:line="240" w:lineRule="auto"/>
              <w:ind w:firstLine="567"/>
              <w:rPr>
                <w:sz w:val="24"/>
                <w:szCs w:val="24"/>
              </w:rPr>
            </w:pPr>
          </w:p>
        </w:tc>
        <w:tc>
          <w:tcPr>
            <w:tcW w:w="927" w:type="pct"/>
            <w:vMerge/>
          </w:tcPr>
          <w:p w:rsidR="0087795D" w:rsidRPr="00D4167A" w:rsidRDefault="0087795D" w:rsidP="0087795D">
            <w:pPr>
              <w:pStyle w:val="a3"/>
              <w:numPr>
                <w:ilvl w:val="0"/>
                <w:numId w:val="104"/>
              </w:numPr>
              <w:tabs>
                <w:tab w:val="left" w:pos="146"/>
              </w:tabs>
              <w:spacing w:line="240" w:lineRule="auto"/>
              <w:ind w:left="0" w:firstLine="567"/>
              <w:rPr>
                <w:sz w:val="24"/>
                <w:szCs w:val="24"/>
              </w:rPr>
            </w:pPr>
          </w:p>
        </w:tc>
        <w:tc>
          <w:tcPr>
            <w:tcW w:w="1068" w:type="pct"/>
          </w:tcPr>
          <w:p w:rsidR="0087795D" w:rsidRPr="00D4167A" w:rsidRDefault="0087795D" w:rsidP="0087795D">
            <w:pPr>
              <w:tabs>
                <w:tab w:val="left" w:pos="205"/>
              </w:tabs>
              <w:spacing w:line="240" w:lineRule="auto"/>
              <w:rPr>
                <w:sz w:val="24"/>
                <w:szCs w:val="24"/>
              </w:rPr>
            </w:pPr>
            <w:r w:rsidRPr="00D4167A">
              <w:rPr>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1140" w:type="pct"/>
          </w:tcPr>
          <w:p w:rsidR="0087795D" w:rsidRPr="003A51AC" w:rsidRDefault="0087795D" w:rsidP="0087795D">
            <w:pPr>
              <w:spacing w:line="240" w:lineRule="auto"/>
              <w:rPr>
                <w:sz w:val="24"/>
                <w:szCs w:val="24"/>
              </w:rPr>
            </w:pPr>
            <w:r w:rsidRPr="003A51AC">
              <w:rPr>
                <w:sz w:val="24"/>
                <w:szCs w:val="24"/>
              </w:rPr>
              <w:t>Физическое развитие</w:t>
            </w:r>
          </w:p>
        </w:tc>
      </w:tr>
      <w:tr w:rsidR="0087795D" w:rsidRPr="003A51AC" w:rsidTr="00D4167A">
        <w:tc>
          <w:tcPr>
            <w:tcW w:w="984" w:type="pct"/>
            <w:vMerge w:val="restart"/>
          </w:tcPr>
          <w:p w:rsidR="0087795D" w:rsidRPr="00D4167A" w:rsidRDefault="0087795D" w:rsidP="0087795D">
            <w:pPr>
              <w:spacing w:line="240" w:lineRule="auto"/>
              <w:rPr>
                <w:sz w:val="24"/>
                <w:szCs w:val="24"/>
              </w:rPr>
            </w:pPr>
            <w:r w:rsidRPr="00D4167A">
              <w:rPr>
                <w:sz w:val="24"/>
                <w:szCs w:val="24"/>
              </w:rPr>
              <w:t>Познавательное</w:t>
            </w:r>
          </w:p>
          <w:p w:rsidR="0087795D" w:rsidRPr="00D4167A" w:rsidRDefault="0087795D" w:rsidP="0087795D">
            <w:pPr>
              <w:spacing w:line="240" w:lineRule="auto"/>
              <w:rPr>
                <w:sz w:val="24"/>
                <w:szCs w:val="24"/>
              </w:rPr>
            </w:pPr>
            <w:r w:rsidRPr="00D4167A">
              <w:rPr>
                <w:sz w:val="24"/>
                <w:szCs w:val="24"/>
              </w:rPr>
              <w:t>В основе лежит ценность «Познание»</w:t>
            </w:r>
          </w:p>
        </w:tc>
        <w:tc>
          <w:tcPr>
            <w:tcW w:w="881" w:type="pct"/>
            <w:vMerge w:val="restart"/>
          </w:tcPr>
          <w:p w:rsidR="0087795D" w:rsidRPr="00D4167A" w:rsidRDefault="0087795D" w:rsidP="00D4167A">
            <w:pPr>
              <w:spacing w:line="240" w:lineRule="auto"/>
              <w:rPr>
                <w:sz w:val="24"/>
                <w:szCs w:val="24"/>
              </w:rPr>
            </w:pPr>
            <w:r w:rsidRPr="00D4167A">
              <w:rPr>
                <w:sz w:val="24"/>
                <w:szCs w:val="24"/>
              </w:rPr>
              <w:t>Формирование ценности познания</w:t>
            </w:r>
          </w:p>
        </w:tc>
        <w:tc>
          <w:tcPr>
            <w:tcW w:w="927" w:type="pct"/>
            <w:vMerge w:val="restart"/>
          </w:tcPr>
          <w:p w:rsidR="0087795D" w:rsidRPr="00D4167A" w:rsidRDefault="0087795D" w:rsidP="0087795D">
            <w:pPr>
              <w:tabs>
                <w:tab w:val="left" w:pos="146"/>
              </w:tabs>
              <w:spacing w:line="240" w:lineRule="auto"/>
              <w:rPr>
                <w:sz w:val="24"/>
                <w:szCs w:val="24"/>
              </w:rPr>
            </w:pPr>
            <w:r w:rsidRPr="00D4167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1068" w:type="pct"/>
          </w:tcPr>
          <w:p w:rsidR="0087795D" w:rsidRPr="00D4167A" w:rsidRDefault="0087795D" w:rsidP="0087795D">
            <w:pPr>
              <w:pStyle w:val="22"/>
              <w:shd w:val="clear" w:color="auto" w:fill="auto"/>
              <w:tabs>
                <w:tab w:val="left" w:pos="205"/>
              </w:tabs>
              <w:spacing w:before="0" w:after="0" w:line="240" w:lineRule="auto"/>
              <w:jc w:val="both"/>
              <w:rPr>
                <w:sz w:val="24"/>
                <w:szCs w:val="24"/>
              </w:rPr>
            </w:pPr>
            <w:r w:rsidRPr="00D4167A">
              <w:rPr>
                <w:sz w:val="24"/>
                <w:szCs w:val="24"/>
              </w:rPr>
              <w:t>Воспитывать отношение к знанию как ценности, понимание значения образования для человека, общества, страны</w:t>
            </w:r>
          </w:p>
          <w:p w:rsidR="0087795D" w:rsidRPr="00D4167A" w:rsidRDefault="0087795D" w:rsidP="0087795D">
            <w:pPr>
              <w:pStyle w:val="22"/>
              <w:shd w:val="clear" w:color="auto" w:fill="auto"/>
              <w:tabs>
                <w:tab w:val="left" w:pos="205"/>
              </w:tabs>
              <w:spacing w:before="0" w:after="0" w:line="240" w:lineRule="auto"/>
              <w:jc w:val="both"/>
              <w:rPr>
                <w:sz w:val="24"/>
                <w:szCs w:val="24"/>
              </w:rPr>
            </w:pPr>
            <w:r w:rsidRPr="00D4167A">
              <w:rPr>
                <w:sz w:val="24"/>
                <w:szCs w:val="24"/>
              </w:rPr>
              <w:t>Воспитывать уважительное, бережное и ответственное отношения к природе родного края, родной страны</w:t>
            </w:r>
          </w:p>
          <w:p w:rsidR="0087795D" w:rsidRPr="00D4167A" w:rsidRDefault="0087795D" w:rsidP="0087795D">
            <w:pPr>
              <w:pStyle w:val="22"/>
              <w:shd w:val="clear" w:color="auto" w:fill="auto"/>
              <w:tabs>
                <w:tab w:val="left" w:pos="205"/>
              </w:tabs>
              <w:spacing w:before="0" w:after="0" w:line="240" w:lineRule="auto"/>
              <w:jc w:val="both"/>
              <w:rPr>
                <w:sz w:val="24"/>
                <w:szCs w:val="24"/>
              </w:rPr>
            </w:pPr>
            <w:r w:rsidRPr="00D4167A">
              <w:rPr>
                <w:sz w:val="24"/>
                <w:szCs w:val="24"/>
              </w:rPr>
              <w:t>Способствовать приобретению первого опыта действий по сохранению природы.</w:t>
            </w:r>
          </w:p>
        </w:tc>
        <w:tc>
          <w:tcPr>
            <w:tcW w:w="1140" w:type="pct"/>
          </w:tcPr>
          <w:p w:rsidR="0087795D" w:rsidRPr="003A51AC" w:rsidRDefault="0087795D" w:rsidP="0087795D">
            <w:pPr>
              <w:spacing w:line="240" w:lineRule="auto"/>
              <w:rPr>
                <w:sz w:val="24"/>
                <w:szCs w:val="24"/>
              </w:rPr>
            </w:pPr>
            <w:r w:rsidRPr="003A51AC">
              <w:rPr>
                <w:sz w:val="24"/>
                <w:szCs w:val="24"/>
              </w:rPr>
              <w:t>Познавательное развитие</w:t>
            </w:r>
          </w:p>
        </w:tc>
      </w:tr>
      <w:tr w:rsidR="0087795D" w:rsidRPr="003A51AC" w:rsidTr="00D4167A">
        <w:tc>
          <w:tcPr>
            <w:tcW w:w="984" w:type="pct"/>
            <w:vMerge/>
          </w:tcPr>
          <w:p w:rsidR="0087795D" w:rsidRPr="00D4167A" w:rsidRDefault="0087795D" w:rsidP="0087795D">
            <w:pPr>
              <w:spacing w:line="240" w:lineRule="auto"/>
              <w:ind w:firstLine="567"/>
              <w:rPr>
                <w:sz w:val="24"/>
                <w:szCs w:val="24"/>
              </w:rPr>
            </w:pPr>
          </w:p>
        </w:tc>
        <w:tc>
          <w:tcPr>
            <w:tcW w:w="881" w:type="pct"/>
            <w:vMerge/>
          </w:tcPr>
          <w:p w:rsidR="0087795D" w:rsidRPr="00D4167A" w:rsidRDefault="0087795D" w:rsidP="0087795D">
            <w:pPr>
              <w:spacing w:line="240" w:lineRule="auto"/>
              <w:ind w:firstLine="567"/>
              <w:rPr>
                <w:sz w:val="24"/>
                <w:szCs w:val="24"/>
              </w:rPr>
            </w:pPr>
          </w:p>
        </w:tc>
        <w:tc>
          <w:tcPr>
            <w:tcW w:w="927" w:type="pct"/>
            <w:vMerge/>
          </w:tcPr>
          <w:p w:rsidR="0087795D" w:rsidRPr="00D4167A" w:rsidRDefault="0087795D" w:rsidP="0087795D">
            <w:pPr>
              <w:pStyle w:val="a3"/>
              <w:numPr>
                <w:ilvl w:val="0"/>
                <w:numId w:val="104"/>
              </w:numPr>
              <w:tabs>
                <w:tab w:val="left" w:pos="146"/>
              </w:tabs>
              <w:spacing w:line="240" w:lineRule="auto"/>
              <w:ind w:left="0" w:firstLine="567"/>
              <w:rPr>
                <w:rFonts w:eastAsiaTheme="minorHAnsi"/>
                <w:sz w:val="24"/>
                <w:szCs w:val="24"/>
              </w:rPr>
            </w:pPr>
          </w:p>
        </w:tc>
        <w:tc>
          <w:tcPr>
            <w:tcW w:w="1068" w:type="pct"/>
          </w:tcPr>
          <w:p w:rsidR="0087795D" w:rsidRPr="00D4167A" w:rsidRDefault="0087795D" w:rsidP="0087795D">
            <w:pPr>
              <w:tabs>
                <w:tab w:val="left" w:pos="205"/>
              </w:tabs>
              <w:spacing w:line="240" w:lineRule="auto"/>
              <w:rPr>
                <w:rFonts w:eastAsiaTheme="minorHAnsi"/>
                <w:sz w:val="24"/>
                <w:szCs w:val="24"/>
              </w:rPr>
            </w:pPr>
            <w:r w:rsidRPr="00D4167A">
              <w:rPr>
                <w:rFonts w:eastAsiaTheme="minorHAnsi"/>
                <w:sz w:val="24"/>
                <w:szCs w:val="24"/>
              </w:rPr>
              <w:t xml:space="preserve">Формировать целостную картину мира на </w:t>
            </w:r>
            <w:r w:rsidRPr="00D4167A">
              <w:rPr>
                <w:rFonts w:eastAsiaTheme="minorHAnsi"/>
                <w:sz w:val="24"/>
                <w:szCs w:val="24"/>
              </w:rPr>
              <w:lastRenderedPageBreak/>
              <w:t>основе интеграции интеллектуального и эмоционально-образного способов его освоения детьми</w:t>
            </w:r>
          </w:p>
        </w:tc>
        <w:tc>
          <w:tcPr>
            <w:tcW w:w="1140" w:type="pct"/>
          </w:tcPr>
          <w:p w:rsidR="0087795D" w:rsidRPr="003A51AC" w:rsidRDefault="0087795D" w:rsidP="0087795D">
            <w:pPr>
              <w:spacing w:line="240" w:lineRule="auto"/>
              <w:rPr>
                <w:sz w:val="24"/>
                <w:szCs w:val="24"/>
              </w:rPr>
            </w:pPr>
            <w:r w:rsidRPr="003A51AC">
              <w:rPr>
                <w:sz w:val="24"/>
                <w:szCs w:val="24"/>
              </w:rPr>
              <w:lastRenderedPageBreak/>
              <w:t>Художественно-эстетическое развитие</w:t>
            </w:r>
          </w:p>
        </w:tc>
      </w:tr>
      <w:tr w:rsidR="0087795D" w:rsidRPr="003A51AC" w:rsidTr="00D4167A">
        <w:tc>
          <w:tcPr>
            <w:tcW w:w="984" w:type="pct"/>
          </w:tcPr>
          <w:p w:rsidR="0087795D" w:rsidRPr="00D4167A" w:rsidRDefault="0087795D" w:rsidP="0087795D">
            <w:pPr>
              <w:spacing w:line="240" w:lineRule="auto"/>
              <w:rPr>
                <w:sz w:val="24"/>
                <w:szCs w:val="24"/>
              </w:rPr>
            </w:pPr>
            <w:r w:rsidRPr="00D4167A">
              <w:rPr>
                <w:sz w:val="24"/>
                <w:szCs w:val="24"/>
              </w:rPr>
              <w:t>Физическое и оздоровительное</w:t>
            </w:r>
          </w:p>
          <w:p w:rsidR="0087795D" w:rsidRPr="00D4167A" w:rsidRDefault="0087795D" w:rsidP="0087795D">
            <w:pPr>
              <w:spacing w:line="240" w:lineRule="auto"/>
              <w:rPr>
                <w:sz w:val="24"/>
                <w:szCs w:val="24"/>
              </w:rPr>
            </w:pPr>
            <w:r w:rsidRPr="00D4167A">
              <w:rPr>
                <w:sz w:val="24"/>
                <w:szCs w:val="24"/>
              </w:rPr>
              <w:t>В основе лежат ценности «</w:t>
            </w:r>
            <w:r w:rsidRPr="00D4167A">
              <w:rPr>
                <w:rFonts w:eastAsiaTheme="minorHAnsi"/>
                <w:sz w:val="24"/>
                <w:szCs w:val="24"/>
              </w:rPr>
              <w:t>Здоровье», «Жизнь»</w:t>
            </w:r>
          </w:p>
        </w:tc>
        <w:tc>
          <w:tcPr>
            <w:tcW w:w="881" w:type="pct"/>
          </w:tcPr>
          <w:p w:rsidR="0087795D" w:rsidRPr="00D4167A" w:rsidRDefault="0087795D" w:rsidP="0087795D">
            <w:pPr>
              <w:spacing w:line="240" w:lineRule="auto"/>
              <w:ind w:firstLine="567"/>
              <w:rPr>
                <w:sz w:val="24"/>
                <w:szCs w:val="24"/>
              </w:rPr>
            </w:pPr>
            <w:r w:rsidRPr="00D4167A">
              <w:rPr>
                <w:sz w:val="24"/>
                <w:szCs w:val="24"/>
              </w:rPr>
              <w:t xml:space="preserve">Формирование ценностного отношения детей к здоровому образу жизни, овладение элементарными </w:t>
            </w:r>
            <w:r w:rsidRPr="00D4167A">
              <w:rPr>
                <w:rFonts w:eastAsiaTheme="minorHAnsi"/>
                <w:sz w:val="24"/>
                <w:szCs w:val="24"/>
              </w:rPr>
              <w:t>гигиеническими навыками и правилами безопасности</w:t>
            </w:r>
          </w:p>
        </w:tc>
        <w:tc>
          <w:tcPr>
            <w:tcW w:w="927" w:type="pct"/>
          </w:tcPr>
          <w:p w:rsidR="0087795D" w:rsidRPr="00D4167A" w:rsidRDefault="0087795D" w:rsidP="0087795D">
            <w:pPr>
              <w:tabs>
                <w:tab w:val="left" w:pos="34"/>
              </w:tabs>
              <w:spacing w:line="240" w:lineRule="auto"/>
              <w:ind w:hanging="108"/>
              <w:rPr>
                <w:rFonts w:eastAsiaTheme="minorHAnsi"/>
                <w:sz w:val="24"/>
                <w:szCs w:val="24"/>
              </w:rPr>
            </w:pPr>
            <w:r w:rsidRPr="00D4167A">
              <w:rPr>
                <w:rFonts w:eastAsiaTheme="minorHAnsi"/>
                <w:sz w:val="24"/>
                <w:szCs w:val="24"/>
              </w:rPr>
              <w:t xml:space="preserve">Способствовать становлению осознанного отношения к жизни как основоположной ценности </w:t>
            </w:r>
          </w:p>
          <w:p w:rsidR="0087795D" w:rsidRPr="00D4167A" w:rsidRDefault="0087795D" w:rsidP="0087795D">
            <w:pPr>
              <w:tabs>
                <w:tab w:val="left" w:pos="146"/>
              </w:tabs>
              <w:spacing w:line="240" w:lineRule="auto"/>
              <w:rPr>
                <w:rFonts w:eastAsiaTheme="minorHAnsi"/>
                <w:sz w:val="24"/>
                <w:szCs w:val="24"/>
              </w:rPr>
            </w:pPr>
            <w:r w:rsidRPr="00D4167A">
              <w:rPr>
                <w:rFonts w:eastAsiaTheme="minorHAnsi"/>
                <w:sz w:val="24"/>
                <w:szCs w:val="24"/>
              </w:rPr>
              <w:t>Воспитывать отношение здоровью как совокупности физического, духовного и социального благополучия человека</w:t>
            </w:r>
          </w:p>
          <w:p w:rsidR="0087795D" w:rsidRPr="00D4167A" w:rsidRDefault="0087795D" w:rsidP="0087795D">
            <w:pPr>
              <w:tabs>
                <w:tab w:val="left" w:pos="146"/>
              </w:tabs>
              <w:spacing w:line="240" w:lineRule="auto"/>
              <w:ind w:firstLine="567"/>
              <w:rPr>
                <w:sz w:val="24"/>
                <w:szCs w:val="24"/>
              </w:rPr>
            </w:pPr>
          </w:p>
        </w:tc>
        <w:tc>
          <w:tcPr>
            <w:tcW w:w="1068" w:type="pct"/>
          </w:tcPr>
          <w:p w:rsidR="0087795D" w:rsidRPr="00D4167A" w:rsidRDefault="0087795D" w:rsidP="0087795D">
            <w:pPr>
              <w:tabs>
                <w:tab w:val="left" w:pos="205"/>
              </w:tabs>
              <w:spacing w:line="240" w:lineRule="auto"/>
              <w:rPr>
                <w:rFonts w:eastAsiaTheme="minorHAnsi"/>
                <w:sz w:val="24"/>
                <w:szCs w:val="24"/>
              </w:rPr>
            </w:pPr>
            <w:r w:rsidRPr="00D4167A">
              <w:rPr>
                <w:rFonts w:eastAsiaTheme="minorHAnsi"/>
                <w:sz w:val="24"/>
                <w:szCs w:val="24"/>
              </w:rPr>
              <w:t>Развивать навыки здорового образа жизни</w:t>
            </w:r>
          </w:p>
          <w:p w:rsidR="0087795D" w:rsidRPr="00D4167A" w:rsidRDefault="0087795D" w:rsidP="0087795D">
            <w:pPr>
              <w:pStyle w:val="22"/>
              <w:shd w:val="clear" w:color="auto" w:fill="auto"/>
              <w:tabs>
                <w:tab w:val="left" w:pos="205"/>
              </w:tabs>
              <w:spacing w:before="0" w:after="0" w:line="240" w:lineRule="auto"/>
              <w:jc w:val="both"/>
              <w:rPr>
                <w:sz w:val="24"/>
                <w:szCs w:val="24"/>
              </w:rPr>
            </w:pPr>
            <w:r w:rsidRPr="00D4167A">
              <w:rPr>
                <w:sz w:val="24"/>
                <w:szCs w:val="24"/>
              </w:rPr>
              <w:t>Формировать у детей возрастосообраз-ных представлений о жизни, здоровье и физической культуре</w:t>
            </w:r>
          </w:p>
          <w:p w:rsidR="0087795D" w:rsidRPr="00D4167A" w:rsidRDefault="0087795D" w:rsidP="0087795D">
            <w:pPr>
              <w:pStyle w:val="22"/>
              <w:shd w:val="clear" w:color="auto" w:fill="auto"/>
              <w:tabs>
                <w:tab w:val="left" w:pos="205"/>
              </w:tabs>
              <w:spacing w:before="0" w:after="0" w:line="240" w:lineRule="auto"/>
              <w:jc w:val="both"/>
              <w:rPr>
                <w:sz w:val="24"/>
                <w:szCs w:val="24"/>
              </w:rPr>
            </w:pPr>
            <w:r w:rsidRPr="00D4167A">
              <w:rPr>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1140" w:type="pct"/>
          </w:tcPr>
          <w:p w:rsidR="0087795D" w:rsidRPr="003A51AC" w:rsidRDefault="0087795D" w:rsidP="0087795D">
            <w:pPr>
              <w:spacing w:line="240" w:lineRule="auto"/>
              <w:rPr>
                <w:sz w:val="24"/>
                <w:szCs w:val="24"/>
              </w:rPr>
            </w:pPr>
            <w:r w:rsidRPr="003A51AC">
              <w:rPr>
                <w:sz w:val="24"/>
                <w:szCs w:val="24"/>
              </w:rPr>
              <w:t>Физическое развитие</w:t>
            </w:r>
          </w:p>
        </w:tc>
      </w:tr>
      <w:tr w:rsidR="0087795D" w:rsidRPr="003A51AC" w:rsidTr="00D4167A">
        <w:tc>
          <w:tcPr>
            <w:tcW w:w="984" w:type="pct"/>
          </w:tcPr>
          <w:p w:rsidR="0087795D" w:rsidRPr="00D4167A" w:rsidRDefault="0087795D" w:rsidP="0087795D">
            <w:pPr>
              <w:spacing w:line="240" w:lineRule="auto"/>
              <w:rPr>
                <w:sz w:val="24"/>
                <w:szCs w:val="24"/>
              </w:rPr>
            </w:pPr>
            <w:r w:rsidRPr="00D4167A">
              <w:rPr>
                <w:sz w:val="24"/>
                <w:szCs w:val="24"/>
              </w:rPr>
              <w:t>Трудовое</w:t>
            </w:r>
          </w:p>
          <w:p w:rsidR="0087795D" w:rsidRPr="00D4167A" w:rsidRDefault="0087795D" w:rsidP="0087795D">
            <w:pPr>
              <w:spacing w:line="240" w:lineRule="auto"/>
              <w:rPr>
                <w:sz w:val="24"/>
                <w:szCs w:val="24"/>
              </w:rPr>
            </w:pPr>
            <w:r w:rsidRPr="00D4167A">
              <w:rPr>
                <w:sz w:val="24"/>
                <w:szCs w:val="24"/>
              </w:rPr>
              <w:t>В основе лежит ценность «</w:t>
            </w:r>
            <w:r w:rsidRPr="00D4167A">
              <w:rPr>
                <w:rFonts w:eastAsiaTheme="minorHAnsi"/>
                <w:sz w:val="24"/>
                <w:szCs w:val="24"/>
              </w:rPr>
              <w:t>Труд»</w:t>
            </w:r>
          </w:p>
        </w:tc>
        <w:tc>
          <w:tcPr>
            <w:tcW w:w="881" w:type="pct"/>
          </w:tcPr>
          <w:p w:rsidR="0087795D" w:rsidRPr="00D4167A" w:rsidRDefault="0087795D" w:rsidP="0087795D">
            <w:pPr>
              <w:spacing w:line="240" w:lineRule="auto"/>
              <w:ind w:firstLine="567"/>
              <w:rPr>
                <w:sz w:val="24"/>
                <w:szCs w:val="24"/>
              </w:rPr>
            </w:pPr>
            <w:r w:rsidRPr="00D4167A">
              <w:rPr>
                <w:rFonts w:eastAsiaTheme="minorHAnsi"/>
                <w:sz w:val="24"/>
                <w:szCs w:val="24"/>
              </w:rPr>
              <w:t>Формирование ценностного отношения детей к труду, трудолюбию и приобщение ребёнка к труду</w:t>
            </w:r>
          </w:p>
        </w:tc>
        <w:tc>
          <w:tcPr>
            <w:tcW w:w="927" w:type="pct"/>
          </w:tcPr>
          <w:p w:rsidR="0087795D" w:rsidRPr="00D4167A" w:rsidRDefault="0087795D" w:rsidP="0087795D">
            <w:pPr>
              <w:tabs>
                <w:tab w:val="left" w:pos="146"/>
              </w:tabs>
              <w:spacing w:line="240" w:lineRule="auto"/>
              <w:rPr>
                <w:rFonts w:eastAsiaTheme="minorHAnsi"/>
                <w:sz w:val="24"/>
                <w:szCs w:val="24"/>
              </w:rPr>
            </w:pPr>
            <w:r w:rsidRPr="00D4167A">
              <w:rPr>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87795D" w:rsidRPr="00D4167A" w:rsidRDefault="0087795D" w:rsidP="0087795D">
            <w:pPr>
              <w:tabs>
                <w:tab w:val="left" w:pos="146"/>
              </w:tabs>
              <w:spacing w:line="240" w:lineRule="auto"/>
              <w:rPr>
                <w:sz w:val="24"/>
                <w:szCs w:val="24"/>
              </w:rPr>
            </w:pPr>
            <w:r w:rsidRPr="00D4167A">
              <w:rPr>
                <w:rFonts w:eastAsiaTheme="minorHAnsi"/>
                <w:sz w:val="24"/>
                <w:szCs w:val="24"/>
              </w:rPr>
              <w:t>Воспитывать стремление приносить пользу людям</w:t>
            </w:r>
          </w:p>
        </w:tc>
        <w:tc>
          <w:tcPr>
            <w:tcW w:w="1068" w:type="pct"/>
          </w:tcPr>
          <w:p w:rsidR="0087795D" w:rsidRPr="00D4167A" w:rsidRDefault="0087795D" w:rsidP="0087795D">
            <w:pPr>
              <w:pStyle w:val="22"/>
              <w:shd w:val="clear" w:color="auto" w:fill="auto"/>
              <w:tabs>
                <w:tab w:val="left" w:pos="205"/>
              </w:tabs>
              <w:spacing w:before="0" w:after="0" w:line="240" w:lineRule="auto"/>
              <w:jc w:val="both"/>
              <w:rPr>
                <w:sz w:val="24"/>
                <w:szCs w:val="24"/>
              </w:rPr>
            </w:pPr>
            <w:r w:rsidRPr="00D4167A">
              <w:rPr>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87795D" w:rsidRPr="00D4167A" w:rsidRDefault="0087795D" w:rsidP="0087795D">
            <w:pPr>
              <w:tabs>
                <w:tab w:val="left" w:pos="205"/>
              </w:tabs>
              <w:spacing w:line="240" w:lineRule="auto"/>
              <w:rPr>
                <w:sz w:val="24"/>
                <w:szCs w:val="24"/>
              </w:rPr>
            </w:pPr>
            <w:r w:rsidRPr="00D4167A">
              <w:rPr>
                <w:rFonts w:eastAsiaTheme="minorHAnsi"/>
                <w:sz w:val="24"/>
                <w:szCs w:val="24"/>
              </w:rPr>
              <w:t xml:space="preserve">Формировать способность бережно и уважительно относиться к результатам </w:t>
            </w:r>
            <w:r w:rsidRPr="00D4167A">
              <w:rPr>
                <w:rFonts w:eastAsiaTheme="minorHAnsi"/>
                <w:sz w:val="24"/>
                <w:szCs w:val="24"/>
              </w:rPr>
              <w:lastRenderedPageBreak/>
              <w:t>своего труда и труда других людей.</w:t>
            </w:r>
          </w:p>
        </w:tc>
        <w:tc>
          <w:tcPr>
            <w:tcW w:w="1140" w:type="pct"/>
          </w:tcPr>
          <w:p w:rsidR="0087795D" w:rsidRPr="003A51AC" w:rsidRDefault="0087795D" w:rsidP="0087795D">
            <w:pPr>
              <w:spacing w:line="240" w:lineRule="auto"/>
              <w:rPr>
                <w:sz w:val="24"/>
                <w:szCs w:val="24"/>
              </w:rPr>
            </w:pPr>
            <w:r w:rsidRPr="003A51AC">
              <w:rPr>
                <w:sz w:val="24"/>
                <w:szCs w:val="24"/>
              </w:rPr>
              <w:lastRenderedPageBreak/>
              <w:t>Социально-коммуникативное развитие</w:t>
            </w:r>
          </w:p>
        </w:tc>
      </w:tr>
      <w:tr w:rsidR="0087795D" w:rsidRPr="003A51AC" w:rsidTr="00D4167A">
        <w:tc>
          <w:tcPr>
            <w:tcW w:w="984" w:type="pct"/>
          </w:tcPr>
          <w:p w:rsidR="0087795D" w:rsidRPr="00D4167A" w:rsidRDefault="0087795D" w:rsidP="0087795D">
            <w:pPr>
              <w:spacing w:line="240" w:lineRule="auto"/>
              <w:rPr>
                <w:sz w:val="24"/>
                <w:szCs w:val="24"/>
              </w:rPr>
            </w:pPr>
            <w:r w:rsidRPr="00D4167A">
              <w:rPr>
                <w:sz w:val="24"/>
                <w:szCs w:val="24"/>
              </w:rPr>
              <w:t>Эстетическое</w:t>
            </w:r>
          </w:p>
          <w:p w:rsidR="0087795D" w:rsidRPr="00D4167A" w:rsidRDefault="0087795D" w:rsidP="0087795D">
            <w:pPr>
              <w:spacing w:line="240" w:lineRule="auto"/>
              <w:rPr>
                <w:sz w:val="24"/>
                <w:szCs w:val="24"/>
              </w:rPr>
            </w:pPr>
            <w:r w:rsidRPr="00D4167A">
              <w:rPr>
                <w:sz w:val="24"/>
                <w:szCs w:val="24"/>
              </w:rPr>
              <w:t>В основе лежат ценности «</w:t>
            </w:r>
            <w:r w:rsidRPr="00D4167A">
              <w:rPr>
                <w:rFonts w:eastAsiaTheme="minorHAnsi"/>
                <w:sz w:val="24"/>
                <w:szCs w:val="24"/>
              </w:rPr>
              <w:t>Культура» и «Красота»</w:t>
            </w:r>
          </w:p>
        </w:tc>
        <w:tc>
          <w:tcPr>
            <w:tcW w:w="881" w:type="pct"/>
          </w:tcPr>
          <w:p w:rsidR="0087795D" w:rsidRPr="00D4167A" w:rsidRDefault="0087795D" w:rsidP="0087795D">
            <w:pPr>
              <w:spacing w:line="240" w:lineRule="auto"/>
              <w:ind w:firstLine="567"/>
              <w:rPr>
                <w:sz w:val="24"/>
                <w:szCs w:val="24"/>
              </w:rPr>
            </w:pPr>
            <w:r w:rsidRPr="00D4167A">
              <w:rPr>
                <w:rFonts w:eastAsiaTheme="minorHAnsi"/>
                <w:sz w:val="24"/>
                <w:szCs w:val="24"/>
              </w:rPr>
              <w:t xml:space="preserve">Становление у детей ценностного отношения к красоте </w:t>
            </w:r>
          </w:p>
        </w:tc>
        <w:tc>
          <w:tcPr>
            <w:tcW w:w="927" w:type="pct"/>
          </w:tcPr>
          <w:p w:rsidR="0087795D" w:rsidRPr="00D4167A" w:rsidRDefault="0087795D" w:rsidP="0087795D">
            <w:pPr>
              <w:tabs>
                <w:tab w:val="left" w:pos="146"/>
              </w:tabs>
              <w:spacing w:line="240" w:lineRule="auto"/>
              <w:rPr>
                <w:sz w:val="24"/>
                <w:szCs w:val="24"/>
              </w:rPr>
            </w:pPr>
            <w:r w:rsidRPr="00D4167A">
              <w:rPr>
                <w:rFonts w:eastAsiaTheme="minorHAnsi"/>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1068" w:type="pct"/>
          </w:tcPr>
          <w:p w:rsidR="0087795D" w:rsidRPr="00D4167A" w:rsidRDefault="0087795D" w:rsidP="0087795D">
            <w:pPr>
              <w:pStyle w:val="22"/>
              <w:shd w:val="clear" w:color="auto" w:fill="auto"/>
              <w:tabs>
                <w:tab w:val="left" w:pos="205"/>
              </w:tabs>
              <w:spacing w:before="0" w:after="0" w:line="240" w:lineRule="auto"/>
              <w:jc w:val="both"/>
              <w:rPr>
                <w:sz w:val="24"/>
                <w:szCs w:val="24"/>
              </w:rPr>
            </w:pPr>
            <w:r w:rsidRPr="00D4167A">
              <w:rPr>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87795D" w:rsidRPr="00D4167A" w:rsidRDefault="0087795D" w:rsidP="0087795D">
            <w:pPr>
              <w:pStyle w:val="22"/>
              <w:shd w:val="clear" w:color="auto" w:fill="auto"/>
              <w:tabs>
                <w:tab w:val="left" w:pos="205"/>
              </w:tabs>
              <w:spacing w:before="0" w:after="0" w:line="240" w:lineRule="auto"/>
              <w:jc w:val="both"/>
              <w:rPr>
                <w:sz w:val="24"/>
                <w:szCs w:val="24"/>
              </w:rPr>
            </w:pPr>
            <w:r w:rsidRPr="00D4167A">
              <w:rPr>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87795D" w:rsidRPr="00D4167A" w:rsidRDefault="0087795D" w:rsidP="0087795D">
            <w:pPr>
              <w:pStyle w:val="22"/>
              <w:shd w:val="clear" w:color="auto" w:fill="auto"/>
              <w:tabs>
                <w:tab w:val="left" w:pos="205"/>
              </w:tabs>
              <w:spacing w:before="0" w:after="0" w:line="240" w:lineRule="auto"/>
              <w:jc w:val="both"/>
              <w:rPr>
                <w:sz w:val="24"/>
                <w:szCs w:val="24"/>
              </w:rPr>
            </w:pPr>
            <w:r w:rsidRPr="00D4167A">
              <w:rPr>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87795D" w:rsidRPr="00D4167A" w:rsidRDefault="0087795D" w:rsidP="0087795D">
            <w:pPr>
              <w:pStyle w:val="22"/>
              <w:shd w:val="clear" w:color="auto" w:fill="auto"/>
              <w:tabs>
                <w:tab w:val="left" w:pos="205"/>
              </w:tabs>
              <w:spacing w:before="0" w:after="0" w:line="240" w:lineRule="auto"/>
              <w:jc w:val="both"/>
              <w:rPr>
                <w:sz w:val="24"/>
                <w:szCs w:val="24"/>
              </w:rPr>
            </w:pPr>
            <w:r w:rsidRPr="00D4167A">
              <w:rPr>
                <w:sz w:val="24"/>
                <w:szCs w:val="24"/>
              </w:rPr>
              <w:lastRenderedPageBreak/>
              <w:t>Формировать целостную картину мира на основе интеграции интеллектуального и эмоционально-образного способов его освоения детьми</w:t>
            </w:r>
          </w:p>
          <w:p w:rsidR="0087795D" w:rsidRPr="00D4167A" w:rsidRDefault="0087795D" w:rsidP="0087795D">
            <w:pPr>
              <w:pStyle w:val="22"/>
              <w:shd w:val="clear" w:color="auto" w:fill="auto"/>
              <w:tabs>
                <w:tab w:val="left" w:pos="205"/>
              </w:tabs>
              <w:spacing w:before="0" w:after="0" w:line="240" w:lineRule="auto"/>
              <w:jc w:val="both"/>
              <w:rPr>
                <w:sz w:val="24"/>
                <w:szCs w:val="24"/>
              </w:rPr>
            </w:pPr>
            <w:r w:rsidRPr="00D4167A">
              <w:rPr>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87795D" w:rsidRPr="00D4167A" w:rsidRDefault="0087795D" w:rsidP="0087795D">
            <w:pPr>
              <w:pStyle w:val="22"/>
              <w:shd w:val="clear" w:color="auto" w:fill="auto"/>
              <w:tabs>
                <w:tab w:val="left" w:pos="205"/>
              </w:tabs>
              <w:spacing w:before="0" w:after="0" w:line="240" w:lineRule="auto"/>
              <w:jc w:val="both"/>
              <w:rPr>
                <w:sz w:val="24"/>
                <w:szCs w:val="24"/>
              </w:rPr>
            </w:pPr>
            <w:r w:rsidRPr="00D4167A">
              <w:rPr>
                <w:sz w:val="24"/>
                <w:szCs w:val="24"/>
              </w:rPr>
              <w:t xml:space="preserve">Поддерживать готовность детей к творческой самореализации </w:t>
            </w:r>
          </w:p>
        </w:tc>
        <w:tc>
          <w:tcPr>
            <w:tcW w:w="1140" w:type="pct"/>
          </w:tcPr>
          <w:p w:rsidR="0087795D" w:rsidRPr="003A51AC" w:rsidRDefault="0087795D" w:rsidP="0087795D">
            <w:pPr>
              <w:spacing w:line="240" w:lineRule="auto"/>
              <w:rPr>
                <w:sz w:val="24"/>
                <w:szCs w:val="24"/>
              </w:rPr>
            </w:pPr>
            <w:r w:rsidRPr="003A51AC">
              <w:rPr>
                <w:sz w:val="24"/>
                <w:szCs w:val="24"/>
              </w:rPr>
              <w:lastRenderedPageBreak/>
              <w:t>Художественно-эстетическое развитие</w:t>
            </w:r>
          </w:p>
        </w:tc>
      </w:tr>
    </w:tbl>
    <w:p w:rsidR="0087795D" w:rsidRDefault="0087795D" w:rsidP="0087795D">
      <w:pPr>
        <w:spacing w:after="120" w:line="240" w:lineRule="auto"/>
        <w:jc w:val="center"/>
        <w:rPr>
          <w:b/>
          <w:sz w:val="24"/>
          <w:szCs w:val="24"/>
        </w:rPr>
      </w:pPr>
    </w:p>
    <w:p w:rsidR="0087795D" w:rsidRPr="003A51AC" w:rsidRDefault="0087795D" w:rsidP="0087795D">
      <w:pPr>
        <w:spacing w:after="120" w:line="240" w:lineRule="auto"/>
        <w:jc w:val="center"/>
        <w:rPr>
          <w:b/>
          <w:sz w:val="24"/>
          <w:szCs w:val="24"/>
        </w:rPr>
      </w:pPr>
      <w:r w:rsidRPr="00D4167A">
        <w:rPr>
          <w:b/>
          <w:sz w:val="24"/>
          <w:szCs w:val="24"/>
        </w:rPr>
        <w:t>Целевые ориентиры Рабочей программы воспитания</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021"/>
        <w:gridCol w:w="1897"/>
        <w:gridCol w:w="5819"/>
      </w:tblGrid>
      <w:tr w:rsidR="0087795D" w:rsidRPr="003A51AC" w:rsidTr="0087795D">
        <w:trPr>
          <w:trHeight w:val="352"/>
        </w:trPr>
        <w:tc>
          <w:tcPr>
            <w:tcW w:w="715" w:type="pct"/>
            <w:shd w:val="clear" w:color="auto" w:fill="FFFFFF" w:themeFill="background1"/>
            <w:tcMar>
              <w:top w:w="72" w:type="dxa"/>
              <w:left w:w="144" w:type="dxa"/>
              <w:bottom w:w="72" w:type="dxa"/>
              <w:right w:w="144" w:type="dxa"/>
            </w:tcMar>
            <w:hideMark/>
          </w:tcPr>
          <w:p w:rsidR="0087795D" w:rsidRPr="003A51AC" w:rsidRDefault="0087795D" w:rsidP="0087795D">
            <w:pPr>
              <w:spacing w:line="240" w:lineRule="auto"/>
              <w:jc w:val="center"/>
              <w:rPr>
                <w:sz w:val="24"/>
                <w:szCs w:val="24"/>
              </w:rPr>
            </w:pPr>
            <w:r w:rsidRPr="003A51AC">
              <w:rPr>
                <w:rFonts w:eastAsiaTheme="minorEastAsia"/>
                <w:b/>
                <w:bCs/>
                <w:kern w:val="24"/>
                <w:sz w:val="24"/>
                <w:szCs w:val="24"/>
              </w:rPr>
              <w:t>Направление воспитания</w:t>
            </w:r>
          </w:p>
        </w:tc>
        <w:tc>
          <w:tcPr>
            <w:tcW w:w="762" w:type="pct"/>
            <w:shd w:val="clear" w:color="auto" w:fill="FFFFFF" w:themeFill="background1"/>
            <w:tcMar>
              <w:top w:w="72" w:type="dxa"/>
              <w:left w:w="144" w:type="dxa"/>
              <w:bottom w:w="72" w:type="dxa"/>
              <w:right w:w="144" w:type="dxa"/>
            </w:tcMar>
            <w:hideMark/>
          </w:tcPr>
          <w:p w:rsidR="0087795D" w:rsidRPr="003A51AC" w:rsidRDefault="0087795D" w:rsidP="0087795D">
            <w:pPr>
              <w:spacing w:line="240" w:lineRule="auto"/>
              <w:ind w:left="-187" w:firstLine="141"/>
              <w:jc w:val="center"/>
              <w:rPr>
                <w:sz w:val="24"/>
                <w:szCs w:val="24"/>
              </w:rPr>
            </w:pPr>
            <w:r w:rsidRPr="003A51AC">
              <w:rPr>
                <w:rFonts w:eastAsiaTheme="minorEastAsia"/>
                <w:b/>
                <w:bCs/>
                <w:kern w:val="24"/>
                <w:sz w:val="24"/>
                <w:szCs w:val="24"/>
              </w:rPr>
              <w:t>Ценности</w:t>
            </w:r>
          </w:p>
        </w:tc>
        <w:tc>
          <w:tcPr>
            <w:tcW w:w="3523" w:type="pct"/>
            <w:shd w:val="clear" w:color="auto" w:fill="FFFFFF" w:themeFill="background1"/>
            <w:tcMar>
              <w:top w:w="72" w:type="dxa"/>
              <w:left w:w="144" w:type="dxa"/>
              <w:bottom w:w="72" w:type="dxa"/>
              <w:right w:w="144" w:type="dxa"/>
            </w:tcMar>
            <w:hideMark/>
          </w:tcPr>
          <w:p w:rsidR="0087795D" w:rsidRPr="003A51AC" w:rsidRDefault="0087795D" w:rsidP="0087795D">
            <w:pPr>
              <w:spacing w:line="240" w:lineRule="auto"/>
              <w:ind w:firstLine="467"/>
              <w:rPr>
                <w:sz w:val="24"/>
                <w:szCs w:val="24"/>
              </w:rPr>
            </w:pPr>
            <w:r w:rsidRPr="003A51AC">
              <w:rPr>
                <w:rFonts w:eastAsiaTheme="minorEastAsia"/>
                <w:b/>
                <w:bCs/>
                <w:kern w:val="24"/>
                <w:sz w:val="24"/>
                <w:szCs w:val="24"/>
              </w:rPr>
              <w:t>Целевые ориентиры в раннем возрасте</w:t>
            </w:r>
          </w:p>
        </w:tc>
      </w:tr>
      <w:tr w:rsidR="0087795D" w:rsidRPr="003A51AC" w:rsidTr="0087795D">
        <w:trPr>
          <w:trHeight w:val="319"/>
        </w:trPr>
        <w:tc>
          <w:tcPr>
            <w:tcW w:w="715" w:type="pct"/>
            <w:shd w:val="clear" w:color="auto" w:fill="FFFFFF" w:themeFill="background1"/>
            <w:tcMar>
              <w:top w:w="72" w:type="dxa"/>
              <w:left w:w="144" w:type="dxa"/>
              <w:bottom w:w="72" w:type="dxa"/>
              <w:right w:w="144" w:type="dxa"/>
            </w:tcMar>
            <w:hideMark/>
          </w:tcPr>
          <w:p w:rsidR="0087795D" w:rsidRPr="003A51AC" w:rsidRDefault="0087795D" w:rsidP="0087795D">
            <w:pPr>
              <w:spacing w:line="240" w:lineRule="auto"/>
              <w:jc w:val="left"/>
              <w:rPr>
                <w:sz w:val="24"/>
                <w:szCs w:val="24"/>
              </w:rPr>
            </w:pPr>
            <w:r w:rsidRPr="003A51AC">
              <w:rPr>
                <w:rFonts w:eastAsiaTheme="minorEastAsia"/>
                <w:kern w:val="24"/>
                <w:sz w:val="24"/>
                <w:szCs w:val="24"/>
              </w:rPr>
              <w:t>Патриотическое</w:t>
            </w:r>
          </w:p>
        </w:tc>
        <w:tc>
          <w:tcPr>
            <w:tcW w:w="762" w:type="pct"/>
            <w:shd w:val="clear" w:color="auto" w:fill="FFFFFF" w:themeFill="background1"/>
            <w:tcMar>
              <w:top w:w="72" w:type="dxa"/>
              <w:left w:w="144" w:type="dxa"/>
              <w:bottom w:w="72" w:type="dxa"/>
              <w:right w:w="144" w:type="dxa"/>
            </w:tcMar>
            <w:hideMark/>
          </w:tcPr>
          <w:p w:rsidR="0087795D" w:rsidRPr="003A51AC" w:rsidRDefault="0087795D" w:rsidP="0087795D">
            <w:pPr>
              <w:spacing w:line="240" w:lineRule="auto"/>
              <w:jc w:val="left"/>
              <w:rPr>
                <w:sz w:val="24"/>
                <w:szCs w:val="24"/>
              </w:rPr>
            </w:pPr>
            <w:r w:rsidRPr="003A51AC">
              <w:rPr>
                <w:rFonts w:eastAsiaTheme="minorEastAsia"/>
                <w:kern w:val="24"/>
                <w:sz w:val="24"/>
                <w:szCs w:val="24"/>
              </w:rPr>
              <w:t>Родина, природа</w:t>
            </w:r>
          </w:p>
        </w:tc>
        <w:tc>
          <w:tcPr>
            <w:tcW w:w="3523" w:type="pct"/>
            <w:shd w:val="clear" w:color="auto" w:fill="FFFFFF" w:themeFill="background1"/>
            <w:tcMar>
              <w:top w:w="72" w:type="dxa"/>
              <w:left w:w="144" w:type="dxa"/>
              <w:bottom w:w="72" w:type="dxa"/>
              <w:right w:w="144" w:type="dxa"/>
            </w:tcMar>
            <w:hideMark/>
          </w:tcPr>
          <w:p w:rsidR="0087795D" w:rsidRPr="003A51AC" w:rsidRDefault="0087795D" w:rsidP="0087795D">
            <w:pPr>
              <w:spacing w:line="240" w:lineRule="auto"/>
              <w:jc w:val="left"/>
              <w:rPr>
                <w:sz w:val="24"/>
                <w:szCs w:val="24"/>
              </w:rPr>
            </w:pPr>
            <w:r w:rsidRPr="003A51AC">
              <w:rPr>
                <w:rFonts w:eastAsiaTheme="minorEastAsia"/>
                <w:kern w:val="24"/>
                <w:sz w:val="24"/>
                <w:szCs w:val="24"/>
              </w:rPr>
              <w:t>Проявляющий привязанность к близким людям, бережное отношение к живому</w:t>
            </w:r>
          </w:p>
        </w:tc>
      </w:tr>
      <w:tr w:rsidR="0087795D" w:rsidRPr="003A51AC" w:rsidTr="0087795D">
        <w:trPr>
          <w:trHeight w:val="568"/>
        </w:trPr>
        <w:tc>
          <w:tcPr>
            <w:tcW w:w="715" w:type="pct"/>
            <w:shd w:val="clear" w:color="auto" w:fill="FFFFFF" w:themeFill="background1"/>
            <w:tcMar>
              <w:top w:w="72" w:type="dxa"/>
              <w:left w:w="144" w:type="dxa"/>
              <w:bottom w:w="72" w:type="dxa"/>
              <w:right w:w="144" w:type="dxa"/>
            </w:tcMar>
            <w:hideMark/>
          </w:tcPr>
          <w:p w:rsidR="0087795D" w:rsidRPr="003A51AC" w:rsidRDefault="0087795D" w:rsidP="0087795D">
            <w:pPr>
              <w:spacing w:line="240" w:lineRule="auto"/>
              <w:jc w:val="left"/>
              <w:rPr>
                <w:sz w:val="24"/>
                <w:szCs w:val="24"/>
              </w:rPr>
            </w:pPr>
            <w:r w:rsidRPr="003A51AC">
              <w:rPr>
                <w:rFonts w:eastAsiaTheme="minorEastAsia"/>
                <w:kern w:val="24"/>
                <w:sz w:val="24"/>
                <w:szCs w:val="24"/>
              </w:rPr>
              <w:t>Духовно-нравственное</w:t>
            </w:r>
          </w:p>
        </w:tc>
        <w:tc>
          <w:tcPr>
            <w:tcW w:w="762" w:type="pct"/>
            <w:shd w:val="clear" w:color="auto" w:fill="FFFFFF" w:themeFill="background1"/>
            <w:tcMar>
              <w:top w:w="72" w:type="dxa"/>
              <w:left w:w="144" w:type="dxa"/>
              <w:bottom w:w="72" w:type="dxa"/>
              <w:right w:w="144" w:type="dxa"/>
            </w:tcMar>
            <w:hideMark/>
          </w:tcPr>
          <w:p w:rsidR="0087795D" w:rsidRPr="003A51AC" w:rsidRDefault="0087795D" w:rsidP="0087795D">
            <w:pPr>
              <w:spacing w:line="240" w:lineRule="auto"/>
              <w:jc w:val="left"/>
              <w:rPr>
                <w:sz w:val="24"/>
                <w:szCs w:val="24"/>
              </w:rPr>
            </w:pPr>
            <w:r w:rsidRPr="003A51AC">
              <w:rPr>
                <w:rFonts w:eastAsiaTheme="minorEastAsia"/>
                <w:kern w:val="24"/>
                <w:sz w:val="24"/>
                <w:szCs w:val="24"/>
              </w:rPr>
              <w:t>Жизнь, милосердие, добро</w:t>
            </w:r>
          </w:p>
        </w:tc>
        <w:tc>
          <w:tcPr>
            <w:tcW w:w="3523" w:type="pct"/>
            <w:shd w:val="clear" w:color="auto" w:fill="FFFFFF" w:themeFill="background1"/>
            <w:tcMar>
              <w:top w:w="72" w:type="dxa"/>
              <w:left w:w="144" w:type="dxa"/>
              <w:bottom w:w="72" w:type="dxa"/>
              <w:right w:w="144" w:type="dxa"/>
            </w:tcMar>
            <w:hideMark/>
          </w:tcPr>
          <w:p w:rsidR="0087795D" w:rsidRPr="003A51AC" w:rsidRDefault="0087795D" w:rsidP="0087795D">
            <w:pPr>
              <w:spacing w:line="240" w:lineRule="auto"/>
              <w:jc w:val="left"/>
              <w:rPr>
                <w:sz w:val="24"/>
                <w:szCs w:val="24"/>
              </w:rPr>
            </w:pPr>
            <w:r w:rsidRPr="003A51AC">
              <w:rPr>
                <w:rFonts w:eastAsiaTheme="minorEastAsia"/>
                <w:kern w:val="24"/>
                <w:sz w:val="24"/>
                <w:szCs w:val="24"/>
              </w:rPr>
              <w:t>Способный понять и принять, что такое "хорошо" и "плохо". Проявляющий сочувствие, доброту.</w:t>
            </w:r>
          </w:p>
        </w:tc>
      </w:tr>
      <w:tr w:rsidR="0087795D" w:rsidRPr="003A51AC" w:rsidTr="0087795D">
        <w:trPr>
          <w:trHeight w:val="992"/>
        </w:trPr>
        <w:tc>
          <w:tcPr>
            <w:tcW w:w="715" w:type="pct"/>
            <w:shd w:val="clear" w:color="auto" w:fill="FFFFFF" w:themeFill="background1"/>
            <w:tcMar>
              <w:top w:w="72" w:type="dxa"/>
              <w:left w:w="144" w:type="dxa"/>
              <w:bottom w:w="72" w:type="dxa"/>
              <w:right w:w="144" w:type="dxa"/>
            </w:tcMar>
            <w:hideMark/>
          </w:tcPr>
          <w:p w:rsidR="0087795D" w:rsidRPr="003A51AC" w:rsidRDefault="0087795D" w:rsidP="0087795D">
            <w:pPr>
              <w:spacing w:line="240" w:lineRule="auto"/>
              <w:jc w:val="left"/>
              <w:rPr>
                <w:sz w:val="24"/>
                <w:szCs w:val="24"/>
              </w:rPr>
            </w:pPr>
            <w:r w:rsidRPr="003A51AC">
              <w:rPr>
                <w:rFonts w:eastAsiaTheme="minorEastAsia"/>
                <w:kern w:val="24"/>
                <w:sz w:val="24"/>
                <w:szCs w:val="24"/>
              </w:rPr>
              <w:t>Социальное</w:t>
            </w:r>
          </w:p>
        </w:tc>
        <w:tc>
          <w:tcPr>
            <w:tcW w:w="762" w:type="pct"/>
            <w:shd w:val="clear" w:color="auto" w:fill="FFFFFF" w:themeFill="background1"/>
            <w:tcMar>
              <w:top w:w="72" w:type="dxa"/>
              <w:left w:w="144" w:type="dxa"/>
              <w:bottom w:w="72" w:type="dxa"/>
              <w:right w:w="144" w:type="dxa"/>
            </w:tcMar>
            <w:hideMark/>
          </w:tcPr>
          <w:p w:rsidR="0087795D" w:rsidRPr="003A51AC" w:rsidRDefault="0087795D" w:rsidP="0087795D">
            <w:pPr>
              <w:spacing w:line="240" w:lineRule="auto"/>
              <w:jc w:val="left"/>
              <w:rPr>
                <w:sz w:val="24"/>
                <w:szCs w:val="24"/>
              </w:rPr>
            </w:pPr>
            <w:r w:rsidRPr="003A51AC">
              <w:rPr>
                <w:rFonts w:eastAsiaTheme="minorEastAsia"/>
                <w:kern w:val="24"/>
                <w:sz w:val="24"/>
                <w:szCs w:val="24"/>
              </w:rPr>
              <w:t>Человек, семья, дружба, сотрудничество</w:t>
            </w:r>
          </w:p>
        </w:tc>
        <w:tc>
          <w:tcPr>
            <w:tcW w:w="3523" w:type="pct"/>
            <w:shd w:val="clear" w:color="auto" w:fill="FFFFFF" w:themeFill="background1"/>
            <w:tcMar>
              <w:top w:w="72" w:type="dxa"/>
              <w:left w:w="144" w:type="dxa"/>
              <w:bottom w:w="72" w:type="dxa"/>
              <w:right w:w="144" w:type="dxa"/>
            </w:tcMar>
            <w:hideMark/>
          </w:tcPr>
          <w:p w:rsidR="0087795D" w:rsidRPr="003A51AC" w:rsidRDefault="0087795D" w:rsidP="0087795D">
            <w:pPr>
              <w:spacing w:line="240" w:lineRule="auto"/>
              <w:rPr>
                <w:sz w:val="24"/>
                <w:szCs w:val="24"/>
              </w:rPr>
            </w:pPr>
            <w:r w:rsidRPr="003A51AC">
              <w:rPr>
                <w:rFonts w:eastAsiaTheme="minorEastAsia"/>
                <w:kern w:val="24"/>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87795D" w:rsidRPr="003A51AC" w:rsidTr="0087795D">
        <w:trPr>
          <w:trHeight w:val="331"/>
        </w:trPr>
        <w:tc>
          <w:tcPr>
            <w:tcW w:w="715" w:type="pct"/>
            <w:shd w:val="clear" w:color="auto" w:fill="FFFFFF" w:themeFill="background1"/>
            <w:tcMar>
              <w:top w:w="72" w:type="dxa"/>
              <w:left w:w="144" w:type="dxa"/>
              <w:bottom w:w="72" w:type="dxa"/>
              <w:right w:w="144" w:type="dxa"/>
            </w:tcMar>
            <w:hideMark/>
          </w:tcPr>
          <w:p w:rsidR="0087795D" w:rsidRPr="003A51AC" w:rsidRDefault="0087795D" w:rsidP="0087795D">
            <w:pPr>
              <w:spacing w:line="240" w:lineRule="auto"/>
              <w:jc w:val="left"/>
              <w:rPr>
                <w:sz w:val="24"/>
                <w:szCs w:val="24"/>
              </w:rPr>
            </w:pPr>
            <w:r w:rsidRPr="003A51AC">
              <w:rPr>
                <w:rFonts w:eastAsiaTheme="minorEastAsia"/>
                <w:kern w:val="24"/>
                <w:sz w:val="24"/>
                <w:szCs w:val="24"/>
              </w:rPr>
              <w:t>Познавательное</w:t>
            </w:r>
          </w:p>
        </w:tc>
        <w:tc>
          <w:tcPr>
            <w:tcW w:w="762" w:type="pct"/>
            <w:shd w:val="clear" w:color="auto" w:fill="FFFFFF" w:themeFill="background1"/>
            <w:tcMar>
              <w:top w:w="72" w:type="dxa"/>
              <w:left w:w="144" w:type="dxa"/>
              <w:bottom w:w="72" w:type="dxa"/>
              <w:right w:w="144" w:type="dxa"/>
            </w:tcMar>
            <w:hideMark/>
          </w:tcPr>
          <w:p w:rsidR="0087795D" w:rsidRPr="003A51AC" w:rsidRDefault="0087795D" w:rsidP="0087795D">
            <w:pPr>
              <w:spacing w:line="240" w:lineRule="auto"/>
              <w:ind w:firstLine="567"/>
              <w:jc w:val="left"/>
              <w:rPr>
                <w:sz w:val="24"/>
                <w:szCs w:val="24"/>
              </w:rPr>
            </w:pPr>
            <w:r w:rsidRPr="003A51AC">
              <w:rPr>
                <w:rFonts w:eastAsiaTheme="minorEastAsia"/>
                <w:kern w:val="24"/>
                <w:sz w:val="24"/>
                <w:szCs w:val="24"/>
              </w:rPr>
              <w:t>Познание</w:t>
            </w:r>
          </w:p>
        </w:tc>
        <w:tc>
          <w:tcPr>
            <w:tcW w:w="3523" w:type="pct"/>
            <w:shd w:val="clear" w:color="auto" w:fill="FFFFFF" w:themeFill="background1"/>
            <w:tcMar>
              <w:top w:w="72" w:type="dxa"/>
              <w:left w:w="144" w:type="dxa"/>
              <w:bottom w:w="72" w:type="dxa"/>
              <w:right w:w="144" w:type="dxa"/>
            </w:tcMar>
            <w:hideMark/>
          </w:tcPr>
          <w:p w:rsidR="0087795D" w:rsidRPr="003A51AC" w:rsidRDefault="0087795D" w:rsidP="0087795D">
            <w:pPr>
              <w:spacing w:line="240" w:lineRule="auto"/>
              <w:rPr>
                <w:sz w:val="24"/>
                <w:szCs w:val="24"/>
              </w:rPr>
            </w:pPr>
            <w:r w:rsidRPr="003A51AC">
              <w:rPr>
                <w:rFonts w:eastAsiaTheme="minorEastAsia"/>
                <w:kern w:val="24"/>
                <w:sz w:val="24"/>
                <w:szCs w:val="24"/>
              </w:rPr>
              <w:t>Проявляющий интерес к окружающему миру. Любознательный, активный в поведении и деятельности.</w:t>
            </w:r>
          </w:p>
        </w:tc>
      </w:tr>
      <w:tr w:rsidR="0087795D" w:rsidRPr="003A51AC" w:rsidTr="0087795D">
        <w:trPr>
          <w:trHeight w:val="559"/>
        </w:trPr>
        <w:tc>
          <w:tcPr>
            <w:tcW w:w="715" w:type="pct"/>
            <w:shd w:val="clear" w:color="auto" w:fill="FFFFFF" w:themeFill="background1"/>
            <w:tcMar>
              <w:top w:w="72" w:type="dxa"/>
              <w:left w:w="144" w:type="dxa"/>
              <w:bottom w:w="72" w:type="dxa"/>
              <w:right w:w="144" w:type="dxa"/>
            </w:tcMar>
            <w:hideMark/>
          </w:tcPr>
          <w:p w:rsidR="0087795D" w:rsidRPr="003A51AC" w:rsidRDefault="0087795D" w:rsidP="0087795D">
            <w:pPr>
              <w:spacing w:line="240" w:lineRule="auto"/>
              <w:jc w:val="left"/>
              <w:rPr>
                <w:rFonts w:eastAsiaTheme="minorEastAsia"/>
                <w:kern w:val="24"/>
                <w:sz w:val="24"/>
                <w:szCs w:val="24"/>
              </w:rPr>
            </w:pPr>
            <w:r w:rsidRPr="003A51AC">
              <w:rPr>
                <w:rFonts w:eastAsiaTheme="minorEastAsia"/>
                <w:kern w:val="24"/>
                <w:sz w:val="24"/>
                <w:szCs w:val="24"/>
              </w:rPr>
              <w:t>Физическое и оздоровительное</w:t>
            </w:r>
          </w:p>
        </w:tc>
        <w:tc>
          <w:tcPr>
            <w:tcW w:w="762" w:type="pct"/>
            <w:shd w:val="clear" w:color="auto" w:fill="FFFFFF" w:themeFill="background1"/>
            <w:tcMar>
              <w:top w:w="72" w:type="dxa"/>
              <w:left w:w="144" w:type="dxa"/>
              <w:bottom w:w="72" w:type="dxa"/>
              <w:right w:w="144" w:type="dxa"/>
            </w:tcMar>
            <w:hideMark/>
          </w:tcPr>
          <w:p w:rsidR="0087795D" w:rsidRPr="003A51AC" w:rsidRDefault="0087795D" w:rsidP="0087795D">
            <w:pPr>
              <w:spacing w:line="240" w:lineRule="auto"/>
              <w:jc w:val="left"/>
              <w:rPr>
                <w:rFonts w:eastAsiaTheme="minorEastAsia"/>
                <w:kern w:val="24"/>
                <w:sz w:val="24"/>
                <w:szCs w:val="24"/>
              </w:rPr>
            </w:pPr>
            <w:r w:rsidRPr="003A51AC">
              <w:rPr>
                <w:rFonts w:eastAsiaTheme="minorEastAsia"/>
                <w:kern w:val="24"/>
                <w:sz w:val="24"/>
                <w:szCs w:val="24"/>
              </w:rPr>
              <w:t>Здоровье, жизнь</w:t>
            </w:r>
          </w:p>
        </w:tc>
        <w:tc>
          <w:tcPr>
            <w:tcW w:w="3523" w:type="pct"/>
            <w:shd w:val="clear" w:color="auto" w:fill="FFFFFF" w:themeFill="background1"/>
            <w:tcMar>
              <w:top w:w="72" w:type="dxa"/>
              <w:left w:w="144" w:type="dxa"/>
              <w:bottom w:w="72" w:type="dxa"/>
              <w:right w:w="144" w:type="dxa"/>
            </w:tcMar>
            <w:hideMark/>
          </w:tcPr>
          <w:p w:rsidR="0087795D" w:rsidRPr="003A51AC" w:rsidRDefault="0087795D" w:rsidP="0087795D">
            <w:pPr>
              <w:spacing w:line="240" w:lineRule="auto"/>
              <w:rPr>
                <w:rFonts w:eastAsiaTheme="minorEastAsia"/>
                <w:kern w:val="24"/>
                <w:sz w:val="24"/>
                <w:szCs w:val="24"/>
              </w:rPr>
            </w:pPr>
            <w:r w:rsidRPr="003A51AC">
              <w:rPr>
                <w:rFonts w:eastAsiaTheme="minorEastAsia"/>
                <w:kern w:val="24"/>
                <w:sz w:val="24"/>
                <w:szCs w:val="24"/>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w:t>
            </w:r>
            <w:r w:rsidRPr="003A51AC">
              <w:rPr>
                <w:rFonts w:eastAsiaTheme="minorEastAsia"/>
                <w:kern w:val="24"/>
                <w:sz w:val="24"/>
                <w:szCs w:val="24"/>
              </w:rPr>
              <w:lastRenderedPageBreak/>
              <w:t>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87795D" w:rsidRPr="003A51AC" w:rsidTr="0087795D">
        <w:trPr>
          <w:trHeight w:val="559"/>
        </w:trPr>
        <w:tc>
          <w:tcPr>
            <w:tcW w:w="715" w:type="pct"/>
            <w:shd w:val="clear" w:color="auto" w:fill="FFFFFF" w:themeFill="background1"/>
            <w:tcMar>
              <w:top w:w="72" w:type="dxa"/>
              <w:left w:w="144" w:type="dxa"/>
              <w:bottom w:w="72" w:type="dxa"/>
              <w:right w:w="144" w:type="dxa"/>
            </w:tcMar>
          </w:tcPr>
          <w:p w:rsidR="0087795D" w:rsidRPr="003A51AC" w:rsidRDefault="0087795D" w:rsidP="0087795D">
            <w:pPr>
              <w:spacing w:line="240" w:lineRule="auto"/>
              <w:jc w:val="left"/>
              <w:rPr>
                <w:rFonts w:eastAsiaTheme="minorEastAsia"/>
                <w:kern w:val="24"/>
                <w:sz w:val="24"/>
                <w:szCs w:val="24"/>
              </w:rPr>
            </w:pPr>
            <w:r w:rsidRPr="003A51AC">
              <w:rPr>
                <w:rFonts w:eastAsiaTheme="minorEastAsia"/>
                <w:kern w:val="24"/>
                <w:sz w:val="24"/>
                <w:szCs w:val="24"/>
              </w:rPr>
              <w:lastRenderedPageBreak/>
              <w:t>Трудовое</w:t>
            </w:r>
          </w:p>
          <w:p w:rsidR="0087795D" w:rsidRPr="003A51AC" w:rsidRDefault="0087795D" w:rsidP="0087795D">
            <w:pPr>
              <w:spacing w:line="240" w:lineRule="auto"/>
              <w:jc w:val="left"/>
              <w:rPr>
                <w:b/>
                <w:sz w:val="24"/>
                <w:szCs w:val="24"/>
              </w:rPr>
            </w:pPr>
          </w:p>
        </w:tc>
        <w:tc>
          <w:tcPr>
            <w:tcW w:w="762" w:type="pct"/>
            <w:shd w:val="clear" w:color="auto" w:fill="FFFFFF" w:themeFill="background1"/>
            <w:tcMar>
              <w:top w:w="72" w:type="dxa"/>
              <w:left w:w="144" w:type="dxa"/>
              <w:bottom w:w="72" w:type="dxa"/>
              <w:right w:w="144" w:type="dxa"/>
            </w:tcMar>
          </w:tcPr>
          <w:p w:rsidR="0087795D" w:rsidRPr="003A51AC" w:rsidRDefault="0087795D" w:rsidP="0087795D">
            <w:pPr>
              <w:spacing w:line="240" w:lineRule="auto"/>
              <w:jc w:val="left"/>
              <w:rPr>
                <w:b/>
                <w:sz w:val="24"/>
                <w:szCs w:val="24"/>
              </w:rPr>
            </w:pPr>
            <w:r w:rsidRPr="003A51AC">
              <w:rPr>
                <w:rFonts w:eastAsiaTheme="minorEastAsia"/>
                <w:kern w:val="24"/>
                <w:sz w:val="24"/>
                <w:szCs w:val="24"/>
              </w:rPr>
              <w:t>Труд</w:t>
            </w:r>
          </w:p>
        </w:tc>
        <w:tc>
          <w:tcPr>
            <w:tcW w:w="3523" w:type="pct"/>
            <w:shd w:val="clear" w:color="auto" w:fill="FFFFFF" w:themeFill="background1"/>
            <w:tcMar>
              <w:top w:w="72" w:type="dxa"/>
              <w:left w:w="144" w:type="dxa"/>
              <w:bottom w:w="72" w:type="dxa"/>
              <w:right w:w="144" w:type="dxa"/>
            </w:tcMar>
          </w:tcPr>
          <w:p w:rsidR="0087795D" w:rsidRPr="003A51AC" w:rsidRDefault="0087795D" w:rsidP="0087795D">
            <w:pPr>
              <w:spacing w:line="240" w:lineRule="auto"/>
              <w:rPr>
                <w:rFonts w:eastAsiaTheme="minorEastAsia"/>
                <w:kern w:val="24"/>
                <w:sz w:val="24"/>
                <w:szCs w:val="24"/>
              </w:rPr>
            </w:pPr>
            <w:r w:rsidRPr="003A51AC">
              <w:rPr>
                <w:rFonts w:eastAsiaTheme="minorEastAsia"/>
                <w:kern w:val="24"/>
                <w:sz w:val="24"/>
                <w:szCs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87795D" w:rsidRPr="003A51AC" w:rsidTr="0087795D">
        <w:trPr>
          <w:trHeight w:val="559"/>
        </w:trPr>
        <w:tc>
          <w:tcPr>
            <w:tcW w:w="715" w:type="pct"/>
            <w:shd w:val="clear" w:color="auto" w:fill="FFFFFF" w:themeFill="background1"/>
            <w:tcMar>
              <w:top w:w="72" w:type="dxa"/>
              <w:left w:w="144" w:type="dxa"/>
              <w:bottom w:w="72" w:type="dxa"/>
              <w:right w:w="144" w:type="dxa"/>
            </w:tcMar>
          </w:tcPr>
          <w:p w:rsidR="0087795D" w:rsidRPr="003A51AC" w:rsidRDefault="0087795D" w:rsidP="0087795D">
            <w:pPr>
              <w:spacing w:line="240" w:lineRule="auto"/>
              <w:jc w:val="left"/>
              <w:rPr>
                <w:rFonts w:eastAsiaTheme="minorEastAsia"/>
                <w:kern w:val="24"/>
                <w:sz w:val="24"/>
                <w:szCs w:val="24"/>
              </w:rPr>
            </w:pPr>
            <w:r w:rsidRPr="003A51AC">
              <w:rPr>
                <w:rFonts w:eastAsiaTheme="minorEastAsia"/>
                <w:kern w:val="24"/>
                <w:sz w:val="24"/>
                <w:szCs w:val="24"/>
              </w:rPr>
              <w:t>Эстетическое</w:t>
            </w:r>
          </w:p>
          <w:p w:rsidR="0087795D" w:rsidRPr="003A51AC" w:rsidRDefault="0087795D" w:rsidP="0087795D">
            <w:pPr>
              <w:spacing w:line="240" w:lineRule="auto"/>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87795D" w:rsidRPr="003A51AC" w:rsidRDefault="0087795D" w:rsidP="0087795D">
            <w:pPr>
              <w:spacing w:line="240" w:lineRule="auto"/>
              <w:jc w:val="left"/>
              <w:rPr>
                <w:rFonts w:eastAsiaTheme="minorEastAsia"/>
                <w:kern w:val="24"/>
                <w:sz w:val="24"/>
                <w:szCs w:val="24"/>
              </w:rPr>
            </w:pPr>
            <w:r w:rsidRPr="003A51AC">
              <w:rPr>
                <w:rFonts w:eastAsiaTheme="minorEastAsia"/>
                <w:kern w:val="24"/>
                <w:sz w:val="24"/>
                <w:szCs w:val="24"/>
              </w:rPr>
              <w:t>Культура и Красота</w:t>
            </w:r>
          </w:p>
          <w:p w:rsidR="0087795D" w:rsidRPr="003A51AC" w:rsidRDefault="0087795D" w:rsidP="0087795D">
            <w:pPr>
              <w:spacing w:line="240" w:lineRule="auto"/>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87795D" w:rsidRPr="003A51AC" w:rsidRDefault="0087795D" w:rsidP="0087795D">
            <w:pPr>
              <w:spacing w:line="240" w:lineRule="auto"/>
              <w:rPr>
                <w:rFonts w:eastAsiaTheme="minorEastAsia"/>
                <w:kern w:val="24"/>
                <w:sz w:val="24"/>
                <w:szCs w:val="24"/>
              </w:rPr>
            </w:pPr>
            <w:r w:rsidRPr="003A51AC">
              <w:rPr>
                <w:rFonts w:eastAsiaTheme="minorEastAsia"/>
                <w:kern w:val="24"/>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r w:rsidR="0087795D" w:rsidRPr="003A51AC" w:rsidTr="0087795D">
        <w:trPr>
          <w:trHeight w:val="204"/>
        </w:trPr>
        <w:tc>
          <w:tcPr>
            <w:tcW w:w="715" w:type="pct"/>
            <w:shd w:val="clear" w:color="auto" w:fill="FFFFFF" w:themeFill="background1"/>
            <w:tcMar>
              <w:top w:w="72" w:type="dxa"/>
              <w:left w:w="144" w:type="dxa"/>
              <w:bottom w:w="72" w:type="dxa"/>
              <w:right w:w="144" w:type="dxa"/>
            </w:tcMar>
          </w:tcPr>
          <w:p w:rsidR="0087795D" w:rsidRPr="003A51AC" w:rsidRDefault="0087795D" w:rsidP="0087795D">
            <w:pPr>
              <w:spacing w:line="240" w:lineRule="auto"/>
              <w:jc w:val="left"/>
              <w:rPr>
                <w:rFonts w:eastAsiaTheme="minorEastAsia"/>
                <w:kern w:val="24"/>
                <w:sz w:val="24"/>
                <w:szCs w:val="24"/>
              </w:rPr>
            </w:pPr>
            <w:r w:rsidRPr="003A51AC">
              <w:rPr>
                <w:rFonts w:eastAsiaTheme="minorEastAsia"/>
                <w:kern w:val="24"/>
                <w:sz w:val="24"/>
                <w:szCs w:val="24"/>
              </w:rPr>
              <w:t>Патриотическое</w:t>
            </w:r>
          </w:p>
          <w:p w:rsidR="0087795D" w:rsidRPr="003A51AC" w:rsidRDefault="0087795D" w:rsidP="0087795D">
            <w:pPr>
              <w:spacing w:line="240" w:lineRule="auto"/>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87795D" w:rsidRPr="003A51AC" w:rsidRDefault="0087795D" w:rsidP="0087795D">
            <w:pPr>
              <w:spacing w:line="240" w:lineRule="auto"/>
              <w:jc w:val="left"/>
              <w:rPr>
                <w:rFonts w:eastAsiaTheme="minorEastAsia"/>
                <w:kern w:val="24"/>
                <w:sz w:val="24"/>
                <w:szCs w:val="24"/>
              </w:rPr>
            </w:pPr>
            <w:r w:rsidRPr="003A51AC">
              <w:rPr>
                <w:rFonts w:eastAsiaTheme="minorEastAsia"/>
                <w:kern w:val="24"/>
                <w:sz w:val="24"/>
                <w:szCs w:val="24"/>
              </w:rPr>
              <w:t>Родина, природа</w:t>
            </w:r>
          </w:p>
          <w:p w:rsidR="0087795D" w:rsidRPr="003A51AC" w:rsidRDefault="0087795D" w:rsidP="0087795D">
            <w:pPr>
              <w:spacing w:line="240" w:lineRule="auto"/>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87795D" w:rsidRPr="003A51AC" w:rsidRDefault="0087795D" w:rsidP="0087795D">
            <w:pPr>
              <w:spacing w:line="240" w:lineRule="auto"/>
              <w:rPr>
                <w:rFonts w:eastAsiaTheme="minorEastAsia"/>
                <w:kern w:val="24"/>
                <w:sz w:val="24"/>
                <w:szCs w:val="24"/>
              </w:rPr>
            </w:pPr>
            <w:r w:rsidRPr="003A51AC">
              <w:rPr>
                <w:rFonts w:eastAsiaTheme="minorEastAsia"/>
                <w:kern w:val="24"/>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87795D" w:rsidRPr="003A51AC" w:rsidTr="0087795D">
        <w:trPr>
          <w:trHeight w:val="559"/>
        </w:trPr>
        <w:tc>
          <w:tcPr>
            <w:tcW w:w="715" w:type="pct"/>
            <w:shd w:val="clear" w:color="auto" w:fill="FFFFFF" w:themeFill="background1"/>
            <w:tcMar>
              <w:top w:w="72" w:type="dxa"/>
              <w:left w:w="144" w:type="dxa"/>
              <w:bottom w:w="72" w:type="dxa"/>
              <w:right w:w="144" w:type="dxa"/>
            </w:tcMar>
          </w:tcPr>
          <w:p w:rsidR="0087795D" w:rsidRPr="003A51AC" w:rsidRDefault="0087795D" w:rsidP="0087795D">
            <w:pPr>
              <w:spacing w:line="240" w:lineRule="auto"/>
              <w:jc w:val="left"/>
              <w:rPr>
                <w:rFonts w:eastAsiaTheme="minorEastAsia"/>
                <w:kern w:val="24"/>
                <w:sz w:val="24"/>
                <w:szCs w:val="24"/>
              </w:rPr>
            </w:pPr>
            <w:r w:rsidRPr="003A51AC">
              <w:rPr>
                <w:rFonts w:eastAsiaTheme="minorEastAsia"/>
                <w:kern w:val="24"/>
                <w:sz w:val="24"/>
                <w:szCs w:val="24"/>
              </w:rPr>
              <w:t>Духовно-нравственное</w:t>
            </w:r>
          </w:p>
          <w:p w:rsidR="0087795D" w:rsidRPr="003A51AC" w:rsidRDefault="0087795D" w:rsidP="0087795D">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87795D" w:rsidRPr="003A51AC" w:rsidRDefault="0087795D" w:rsidP="0087795D">
            <w:pPr>
              <w:spacing w:line="240" w:lineRule="auto"/>
              <w:jc w:val="left"/>
              <w:rPr>
                <w:rFonts w:eastAsiaTheme="minorEastAsia"/>
                <w:kern w:val="24"/>
                <w:sz w:val="24"/>
                <w:szCs w:val="24"/>
              </w:rPr>
            </w:pPr>
            <w:r w:rsidRPr="003A51AC">
              <w:rPr>
                <w:rFonts w:eastAsiaTheme="minorEastAsia"/>
                <w:kern w:val="24"/>
                <w:sz w:val="24"/>
                <w:szCs w:val="24"/>
              </w:rPr>
              <w:t>Жизнь, милосердие, добро</w:t>
            </w:r>
          </w:p>
          <w:p w:rsidR="0087795D" w:rsidRPr="003A51AC" w:rsidRDefault="0087795D" w:rsidP="0087795D">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87795D" w:rsidRPr="003A51AC" w:rsidRDefault="0087795D" w:rsidP="0087795D">
            <w:pPr>
              <w:spacing w:line="240" w:lineRule="auto"/>
              <w:rPr>
                <w:rFonts w:eastAsiaTheme="minorEastAsia"/>
                <w:kern w:val="24"/>
                <w:sz w:val="24"/>
                <w:szCs w:val="24"/>
              </w:rPr>
            </w:pPr>
            <w:r w:rsidRPr="003A51AC">
              <w:rPr>
                <w:rFonts w:eastAsiaTheme="minorEastAsia"/>
                <w:kern w:val="24"/>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w:t>
            </w:r>
          </w:p>
        </w:tc>
      </w:tr>
      <w:tr w:rsidR="0087795D" w:rsidRPr="003A51AC" w:rsidTr="0087795D">
        <w:trPr>
          <w:trHeight w:val="62"/>
        </w:trPr>
        <w:tc>
          <w:tcPr>
            <w:tcW w:w="715" w:type="pct"/>
            <w:shd w:val="clear" w:color="auto" w:fill="FFFFFF" w:themeFill="background1"/>
            <w:tcMar>
              <w:top w:w="72" w:type="dxa"/>
              <w:left w:w="144" w:type="dxa"/>
              <w:bottom w:w="72" w:type="dxa"/>
              <w:right w:w="144" w:type="dxa"/>
            </w:tcMar>
          </w:tcPr>
          <w:p w:rsidR="0087795D" w:rsidRPr="003A51AC" w:rsidRDefault="0087795D" w:rsidP="0087795D">
            <w:pPr>
              <w:spacing w:line="240" w:lineRule="auto"/>
              <w:jc w:val="left"/>
              <w:rPr>
                <w:rFonts w:eastAsiaTheme="minorEastAsia"/>
                <w:kern w:val="24"/>
                <w:sz w:val="24"/>
                <w:szCs w:val="24"/>
              </w:rPr>
            </w:pPr>
            <w:r w:rsidRPr="003A51AC">
              <w:rPr>
                <w:rFonts w:eastAsiaTheme="minorEastAsia"/>
                <w:kern w:val="24"/>
                <w:sz w:val="24"/>
                <w:szCs w:val="24"/>
              </w:rPr>
              <w:t>Социальное</w:t>
            </w:r>
          </w:p>
        </w:tc>
        <w:tc>
          <w:tcPr>
            <w:tcW w:w="762" w:type="pct"/>
            <w:shd w:val="clear" w:color="auto" w:fill="FFFFFF" w:themeFill="background1"/>
            <w:tcMar>
              <w:top w:w="72" w:type="dxa"/>
              <w:left w:w="144" w:type="dxa"/>
              <w:bottom w:w="72" w:type="dxa"/>
              <w:right w:w="144" w:type="dxa"/>
            </w:tcMar>
          </w:tcPr>
          <w:p w:rsidR="0087795D" w:rsidRPr="003A51AC" w:rsidRDefault="0087795D" w:rsidP="0087795D">
            <w:pPr>
              <w:spacing w:line="240" w:lineRule="auto"/>
              <w:jc w:val="left"/>
              <w:rPr>
                <w:rFonts w:eastAsiaTheme="minorEastAsia"/>
                <w:kern w:val="24"/>
                <w:sz w:val="24"/>
                <w:szCs w:val="24"/>
              </w:rPr>
            </w:pPr>
            <w:r w:rsidRPr="003A51AC">
              <w:rPr>
                <w:rFonts w:eastAsiaTheme="minorEastAsia"/>
                <w:kern w:val="24"/>
                <w:sz w:val="24"/>
                <w:szCs w:val="24"/>
              </w:rPr>
              <w:t>Человек, семья, дружба, сотрудничество</w:t>
            </w:r>
          </w:p>
          <w:p w:rsidR="0087795D" w:rsidRPr="003A51AC" w:rsidRDefault="0087795D" w:rsidP="0087795D">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87795D" w:rsidRPr="003A51AC" w:rsidRDefault="0087795D" w:rsidP="0087795D">
            <w:pPr>
              <w:spacing w:line="240" w:lineRule="auto"/>
              <w:rPr>
                <w:rFonts w:eastAsiaTheme="minorEastAsia"/>
                <w:kern w:val="24"/>
                <w:sz w:val="24"/>
                <w:szCs w:val="24"/>
              </w:rPr>
            </w:pPr>
            <w:r w:rsidRPr="003A51AC">
              <w:rPr>
                <w:rFonts w:eastAsiaTheme="minorEastAsia"/>
                <w:kern w:val="24"/>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87795D" w:rsidRPr="003A51AC" w:rsidTr="0087795D">
        <w:trPr>
          <w:trHeight w:val="346"/>
        </w:trPr>
        <w:tc>
          <w:tcPr>
            <w:tcW w:w="715" w:type="pct"/>
            <w:shd w:val="clear" w:color="auto" w:fill="FFFFFF" w:themeFill="background1"/>
            <w:tcMar>
              <w:top w:w="72" w:type="dxa"/>
              <w:left w:w="144" w:type="dxa"/>
              <w:bottom w:w="72" w:type="dxa"/>
              <w:right w:w="144" w:type="dxa"/>
            </w:tcMar>
          </w:tcPr>
          <w:p w:rsidR="0087795D" w:rsidRPr="003A51AC" w:rsidRDefault="0087795D" w:rsidP="0087795D">
            <w:pPr>
              <w:spacing w:line="240" w:lineRule="auto"/>
              <w:jc w:val="left"/>
              <w:rPr>
                <w:rFonts w:eastAsiaTheme="minorEastAsia"/>
                <w:kern w:val="24"/>
                <w:sz w:val="24"/>
                <w:szCs w:val="24"/>
              </w:rPr>
            </w:pPr>
            <w:r w:rsidRPr="003A51AC">
              <w:rPr>
                <w:rFonts w:eastAsiaTheme="minorEastAsia"/>
                <w:kern w:val="24"/>
                <w:sz w:val="24"/>
                <w:szCs w:val="24"/>
              </w:rPr>
              <w:t>Познавательное</w:t>
            </w:r>
          </w:p>
        </w:tc>
        <w:tc>
          <w:tcPr>
            <w:tcW w:w="762" w:type="pct"/>
            <w:shd w:val="clear" w:color="auto" w:fill="FFFFFF" w:themeFill="background1"/>
            <w:tcMar>
              <w:top w:w="72" w:type="dxa"/>
              <w:left w:w="144" w:type="dxa"/>
              <w:bottom w:w="72" w:type="dxa"/>
              <w:right w:w="144" w:type="dxa"/>
            </w:tcMar>
          </w:tcPr>
          <w:p w:rsidR="0087795D" w:rsidRPr="003A51AC" w:rsidRDefault="0087795D" w:rsidP="0087795D">
            <w:pPr>
              <w:spacing w:line="240" w:lineRule="auto"/>
              <w:jc w:val="left"/>
              <w:rPr>
                <w:rFonts w:eastAsiaTheme="minorEastAsia"/>
                <w:kern w:val="24"/>
                <w:sz w:val="24"/>
                <w:szCs w:val="24"/>
              </w:rPr>
            </w:pPr>
            <w:r w:rsidRPr="003A51AC">
              <w:rPr>
                <w:rFonts w:eastAsiaTheme="minorEastAsia"/>
                <w:kern w:val="24"/>
                <w:sz w:val="24"/>
                <w:szCs w:val="24"/>
              </w:rPr>
              <w:t>Познание</w:t>
            </w:r>
          </w:p>
          <w:p w:rsidR="0087795D" w:rsidRPr="003A51AC" w:rsidRDefault="0087795D" w:rsidP="0087795D">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87795D" w:rsidRPr="003A51AC" w:rsidRDefault="0087795D" w:rsidP="0087795D">
            <w:pPr>
              <w:spacing w:line="240" w:lineRule="auto"/>
              <w:rPr>
                <w:rFonts w:eastAsiaTheme="minorEastAsia"/>
                <w:kern w:val="24"/>
                <w:sz w:val="24"/>
                <w:szCs w:val="24"/>
              </w:rPr>
            </w:pPr>
            <w:r w:rsidRPr="003A51AC">
              <w:rPr>
                <w:rFonts w:eastAsiaTheme="minorEastAsia"/>
                <w:kern w:val="24"/>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87795D" w:rsidRPr="003A51AC" w:rsidTr="0087795D">
        <w:trPr>
          <w:trHeight w:val="559"/>
        </w:trPr>
        <w:tc>
          <w:tcPr>
            <w:tcW w:w="715" w:type="pct"/>
            <w:shd w:val="clear" w:color="auto" w:fill="FFFFFF" w:themeFill="background1"/>
            <w:tcMar>
              <w:top w:w="72" w:type="dxa"/>
              <w:left w:w="144" w:type="dxa"/>
              <w:bottom w:w="72" w:type="dxa"/>
              <w:right w:w="144" w:type="dxa"/>
            </w:tcMar>
          </w:tcPr>
          <w:p w:rsidR="0087795D" w:rsidRPr="003A51AC" w:rsidRDefault="0087795D" w:rsidP="0087795D">
            <w:pPr>
              <w:spacing w:line="240" w:lineRule="auto"/>
              <w:jc w:val="left"/>
              <w:rPr>
                <w:rFonts w:eastAsiaTheme="minorEastAsia"/>
                <w:kern w:val="24"/>
                <w:sz w:val="24"/>
                <w:szCs w:val="24"/>
              </w:rPr>
            </w:pPr>
            <w:r w:rsidRPr="003A51AC">
              <w:rPr>
                <w:rFonts w:eastAsiaTheme="minorEastAsia"/>
                <w:kern w:val="24"/>
                <w:sz w:val="24"/>
                <w:szCs w:val="24"/>
              </w:rPr>
              <w:t>Физическое и оздоровительное</w:t>
            </w:r>
          </w:p>
          <w:p w:rsidR="0087795D" w:rsidRPr="003A51AC" w:rsidRDefault="0087795D" w:rsidP="0087795D">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87795D" w:rsidRPr="003A51AC" w:rsidRDefault="0087795D" w:rsidP="0087795D">
            <w:pPr>
              <w:spacing w:line="240" w:lineRule="auto"/>
              <w:jc w:val="left"/>
              <w:rPr>
                <w:rFonts w:eastAsiaTheme="minorEastAsia"/>
                <w:kern w:val="24"/>
                <w:sz w:val="24"/>
                <w:szCs w:val="24"/>
              </w:rPr>
            </w:pPr>
            <w:r w:rsidRPr="003A51AC">
              <w:rPr>
                <w:rFonts w:eastAsiaTheme="minorEastAsia"/>
                <w:kern w:val="24"/>
                <w:sz w:val="24"/>
                <w:szCs w:val="24"/>
              </w:rPr>
              <w:t>Здоровье, жизнь</w:t>
            </w:r>
          </w:p>
          <w:p w:rsidR="0087795D" w:rsidRPr="003A51AC" w:rsidRDefault="0087795D" w:rsidP="0087795D">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87795D" w:rsidRPr="003A51AC" w:rsidRDefault="0087795D" w:rsidP="0087795D">
            <w:pPr>
              <w:spacing w:line="240" w:lineRule="auto"/>
              <w:rPr>
                <w:rFonts w:eastAsiaTheme="minorEastAsia"/>
                <w:kern w:val="24"/>
                <w:sz w:val="24"/>
                <w:szCs w:val="24"/>
              </w:rPr>
            </w:pPr>
            <w:r w:rsidRPr="003A51AC">
              <w:rPr>
                <w:rFonts w:eastAsiaTheme="minorEastAsia"/>
                <w:kern w:val="24"/>
                <w:sz w:val="24"/>
                <w:szCs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w:t>
            </w:r>
            <w:r w:rsidRPr="003A51AC">
              <w:rPr>
                <w:rFonts w:eastAsiaTheme="minorEastAsia"/>
                <w:kern w:val="24"/>
                <w:sz w:val="24"/>
                <w:szCs w:val="24"/>
              </w:rPr>
              <w:lastRenderedPageBreak/>
              <w:t>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87795D" w:rsidRPr="003A51AC" w:rsidTr="0087795D">
        <w:trPr>
          <w:trHeight w:val="559"/>
        </w:trPr>
        <w:tc>
          <w:tcPr>
            <w:tcW w:w="715" w:type="pct"/>
            <w:shd w:val="clear" w:color="auto" w:fill="FFFFFF" w:themeFill="background1"/>
            <w:tcMar>
              <w:top w:w="72" w:type="dxa"/>
              <w:left w:w="144" w:type="dxa"/>
              <w:bottom w:w="72" w:type="dxa"/>
              <w:right w:w="144" w:type="dxa"/>
            </w:tcMar>
          </w:tcPr>
          <w:p w:rsidR="0087795D" w:rsidRPr="003A51AC" w:rsidRDefault="0087795D" w:rsidP="0087795D">
            <w:pPr>
              <w:spacing w:line="240" w:lineRule="auto"/>
              <w:jc w:val="left"/>
              <w:rPr>
                <w:rFonts w:eastAsiaTheme="minorEastAsia"/>
                <w:kern w:val="24"/>
                <w:sz w:val="24"/>
                <w:szCs w:val="24"/>
              </w:rPr>
            </w:pPr>
            <w:r w:rsidRPr="003A51AC">
              <w:rPr>
                <w:rFonts w:eastAsiaTheme="minorEastAsia"/>
                <w:kern w:val="24"/>
                <w:sz w:val="24"/>
                <w:szCs w:val="24"/>
              </w:rPr>
              <w:lastRenderedPageBreak/>
              <w:t>Трудовое</w:t>
            </w:r>
          </w:p>
          <w:p w:rsidR="0087795D" w:rsidRPr="003A51AC" w:rsidRDefault="0087795D" w:rsidP="0087795D">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87795D" w:rsidRPr="003A51AC" w:rsidRDefault="0087795D" w:rsidP="0087795D">
            <w:pPr>
              <w:spacing w:line="240" w:lineRule="auto"/>
              <w:jc w:val="left"/>
              <w:rPr>
                <w:rFonts w:eastAsiaTheme="minorEastAsia"/>
                <w:kern w:val="24"/>
                <w:sz w:val="24"/>
                <w:szCs w:val="24"/>
              </w:rPr>
            </w:pPr>
            <w:r w:rsidRPr="003A51AC">
              <w:rPr>
                <w:rFonts w:eastAsiaTheme="minorEastAsia"/>
                <w:kern w:val="24"/>
                <w:sz w:val="24"/>
                <w:szCs w:val="24"/>
              </w:rPr>
              <w:t>Труд</w:t>
            </w:r>
          </w:p>
        </w:tc>
        <w:tc>
          <w:tcPr>
            <w:tcW w:w="3523" w:type="pct"/>
            <w:shd w:val="clear" w:color="auto" w:fill="FFFFFF" w:themeFill="background1"/>
            <w:tcMar>
              <w:top w:w="72" w:type="dxa"/>
              <w:left w:w="144" w:type="dxa"/>
              <w:bottom w:w="72" w:type="dxa"/>
              <w:right w:w="144" w:type="dxa"/>
            </w:tcMar>
          </w:tcPr>
          <w:p w:rsidR="0087795D" w:rsidRPr="003A51AC" w:rsidRDefault="0087795D" w:rsidP="0087795D">
            <w:pPr>
              <w:spacing w:line="240" w:lineRule="auto"/>
              <w:rPr>
                <w:rFonts w:eastAsiaTheme="minorEastAsia"/>
                <w:kern w:val="24"/>
                <w:sz w:val="24"/>
                <w:szCs w:val="24"/>
              </w:rPr>
            </w:pPr>
            <w:r w:rsidRPr="003A51AC">
              <w:rPr>
                <w:rFonts w:eastAsiaTheme="minorEastAsia"/>
                <w:kern w:val="24"/>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87795D" w:rsidRPr="003A51AC" w:rsidTr="0087795D">
        <w:trPr>
          <w:trHeight w:val="574"/>
        </w:trPr>
        <w:tc>
          <w:tcPr>
            <w:tcW w:w="715" w:type="pct"/>
            <w:shd w:val="clear" w:color="auto" w:fill="FFFFFF" w:themeFill="background1"/>
            <w:tcMar>
              <w:top w:w="72" w:type="dxa"/>
              <w:left w:w="144" w:type="dxa"/>
              <w:bottom w:w="72" w:type="dxa"/>
              <w:right w:w="144" w:type="dxa"/>
            </w:tcMar>
          </w:tcPr>
          <w:p w:rsidR="0087795D" w:rsidRPr="003A51AC" w:rsidRDefault="0087795D" w:rsidP="0087795D">
            <w:pPr>
              <w:spacing w:line="240" w:lineRule="auto"/>
              <w:jc w:val="left"/>
              <w:rPr>
                <w:rFonts w:eastAsiaTheme="minorEastAsia"/>
                <w:kern w:val="24"/>
                <w:sz w:val="24"/>
                <w:szCs w:val="24"/>
              </w:rPr>
            </w:pPr>
            <w:r w:rsidRPr="003A51AC">
              <w:rPr>
                <w:rFonts w:eastAsiaTheme="minorEastAsia"/>
                <w:kern w:val="24"/>
                <w:sz w:val="24"/>
                <w:szCs w:val="24"/>
              </w:rPr>
              <w:t>Эстетическое</w:t>
            </w:r>
          </w:p>
          <w:p w:rsidR="0087795D" w:rsidRPr="003A51AC" w:rsidRDefault="0087795D" w:rsidP="0087795D">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87795D" w:rsidRPr="003A51AC" w:rsidRDefault="0087795D" w:rsidP="0087795D">
            <w:pPr>
              <w:spacing w:line="240" w:lineRule="auto"/>
              <w:jc w:val="left"/>
              <w:rPr>
                <w:rFonts w:eastAsiaTheme="minorEastAsia"/>
                <w:kern w:val="24"/>
                <w:sz w:val="24"/>
                <w:szCs w:val="24"/>
              </w:rPr>
            </w:pPr>
            <w:r w:rsidRPr="003A51AC">
              <w:rPr>
                <w:rFonts w:eastAsiaTheme="minorEastAsia"/>
                <w:kern w:val="24"/>
                <w:sz w:val="24"/>
                <w:szCs w:val="24"/>
              </w:rPr>
              <w:t>Культура и красота</w:t>
            </w:r>
          </w:p>
          <w:p w:rsidR="0087795D" w:rsidRPr="003A51AC" w:rsidRDefault="0087795D" w:rsidP="0087795D">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87795D" w:rsidRPr="003A51AC" w:rsidRDefault="0087795D" w:rsidP="0087795D">
            <w:pPr>
              <w:spacing w:line="240" w:lineRule="auto"/>
              <w:rPr>
                <w:rFonts w:eastAsiaTheme="minorEastAsia"/>
                <w:kern w:val="24"/>
                <w:sz w:val="24"/>
                <w:szCs w:val="24"/>
              </w:rPr>
            </w:pPr>
            <w:r w:rsidRPr="003A51AC">
              <w:rPr>
                <w:rFonts w:eastAsiaTheme="minorEastAsia"/>
                <w:kern w:val="24"/>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284FAC" w:rsidRPr="00553343" w:rsidRDefault="00284FAC" w:rsidP="00D4167A">
      <w:pPr>
        <w:shd w:val="clear" w:color="auto" w:fill="FFFFFF"/>
        <w:spacing w:after="255" w:line="270" w:lineRule="atLeast"/>
        <w:rPr>
          <w:b/>
          <w:sz w:val="24"/>
          <w:szCs w:val="24"/>
          <w:highlight w:val="yellow"/>
        </w:rPr>
      </w:pPr>
    </w:p>
    <w:p w:rsidR="005F0840" w:rsidRDefault="00A750F7" w:rsidP="00D4167A">
      <w:pPr>
        <w:shd w:val="clear" w:color="auto" w:fill="FFFFFF"/>
        <w:spacing w:line="240" w:lineRule="auto"/>
        <w:ind w:left="720"/>
        <w:jc w:val="left"/>
        <w:rPr>
          <w:b/>
          <w:sz w:val="28"/>
          <w:szCs w:val="28"/>
        </w:rPr>
      </w:pPr>
      <w:r>
        <w:rPr>
          <w:b/>
          <w:sz w:val="28"/>
          <w:szCs w:val="28"/>
        </w:rPr>
        <w:t xml:space="preserve">2.7 </w:t>
      </w:r>
      <w:r w:rsidR="005F0840" w:rsidRPr="00553343">
        <w:rPr>
          <w:b/>
          <w:sz w:val="28"/>
          <w:szCs w:val="28"/>
        </w:rPr>
        <w:t>Особенности традиционных со</w:t>
      </w:r>
      <w:r w:rsidR="00553343">
        <w:rPr>
          <w:b/>
          <w:sz w:val="28"/>
          <w:szCs w:val="28"/>
        </w:rPr>
        <w:t>бытий, праздников, мероприятий</w:t>
      </w:r>
      <w:r w:rsidR="00D4167A">
        <w:rPr>
          <w:b/>
          <w:sz w:val="28"/>
          <w:szCs w:val="28"/>
        </w:rPr>
        <w:t>.</w:t>
      </w:r>
    </w:p>
    <w:p w:rsidR="00D4167A" w:rsidRPr="00553343" w:rsidRDefault="00D4167A" w:rsidP="00D4167A">
      <w:pPr>
        <w:shd w:val="clear" w:color="auto" w:fill="FFFFFF"/>
        <w:spacing w:line="240" w:lineRule="auto"/>
        <w:ind w:left="720"/>
        <w:jc w:val="left"/>
        <w:rPr>
          <w:b/>
          <w:sz w:val="28"/>
          <w:szCs w:val="28"/>
        </w:rPr>
      </w:pPr>
    </w:p>
    <w:p w:rsidR="00931497" w:rsidRPr="00553343" w:rsidRDefault="00931497" w:rsidP="00D4167A">
      <w:pPr>
        <w:pStyle w:val="a3"/>
        <w:shd w:val="clear" w:color="auto" w:fill="FFFFFF"/>
        <w:tabs>
          <w:tab w:val="left" w:leader="dot" w:pos="9346"/>
        </w:tabs>
        <w:spacing w:line="240" w:lineRule="auto"/>
        <w:ind w:left="-567" w:right="283" w:firstLine="567"/>
        <w:jc w:val="center"/>
        <w:rPr>
          <w:b/>
          <w:sz w:val="28"/>
          <w:szCs w:val="28"/>
        </w:rPr>
      </w:pPr>
      <w:r w:rsidRPr="00553343">
        <w:rPr>
          <w:b/>
          <w:sz w:val="28"/>
          <w:szCs w:val="28"/>
        </w:rPr>
        <w:t>Развлечения, праздники, традиции группы</w:t>
      </w:r>
    </w:p>
    <w:p w:rsidR="00931497" w:rsidRPr="00553343" w:rsidRDefault="00931497" w:rsidP="00931497">
      <w:pPr>
        <w:pStyle w:val="a3"/>
        <w:shd w:val="clear" w:color="auto" w:fill="FFFFFF"/>
        <w:tabs>
          <w:tab w:val="left" w:leader="dot" w:pos="9346"/>
        </w:tabs>
        <w:spacing w:line="240" w:lineRule="auto"/>
        <w:ind w:left="-567" w:right="283" w:firstLine="567"/>
        <w:jc w:val="center"/>
        <w:rPr>
          <w:b/>
          <w:sz w:val="28"/>
          <w:szCs w:val="28"/>
        </w:rPr>
      </w:pPr>
    </w:p>
    <w:tbl>
      <w:tblPr>
        <w:tblStyle w:val="a6"/>
        <w:tblW w:w="9781" w:type="dxa"/>
        <w:tblInd w:w="-34" w:type="dxa"/>
        <w:tblLayout w:type="fixed"/>
        <w:tblLook w:val="04A0" w:firstRow="1" w:lastRow="0" w:firstColumn="1" w:lastColumn="0" w:noHBand="0" w:noVBand="1"/>
      </w:tblPr>
      <w:tblGrid>
        <w:gridCol w:w="426"/>
        <w:gridCol w:w="4423"/>
        <w:gridCol w:w="2553"/>
        <w:gridCol w:w="2379"/>
      </w:tblGrid>
      <w:tr w:rsidR="00931497" w:rsidRPr="00553343" w:rsidTr="00553343">
        <w:tc>
          <w:tcPr>
            <w:tcW w:w="426" w:type="dxa"/>
          </w:tcPr>
          <w:p w:rsidR="00931497" w:rsidRPr="00553343" w:rsidRDefault="00931497" w:rsidP="001938E2">
            <w:pPr>
              <w:pStyle w:val="a3"/>
              <w:tabs>
                <w:tab w:val="left" w:leader="dot" w:pos="9346"/>
              </w:tabs>
              <w:ind w:left="0" w:right="283"/>
              <w:jc w:val="center"/>
              <w:rPr>
                <w:sz w:val="28"/>
                <w:szCs w:val="28"/>
              </w:rPr>
            </w:pPr>
            <w:r w:rsidRPr="00553343">
              <w:rPr>
                <w:sz w:val="28"/>
                <w:szCs w:val="28"/>
              </w:rPr>
              <w:t>№</w:t>
            </w:r>
          </w:p>
        </w:tc>
        <w:tc>
          <w:tcPr>
            <w:tcW w:w="4423" w:type="dxa"/>
          </w:tcPr>
          <w:p w:rsidR="00931497" w:rsidRPr="00553343" w:rsidRDefault="00931497" w:rsidP="001938E2">
            <w:pPr>
              <w:pStyle w:val="a3"/>
              <w:tabs>
                <w:tab w:val="left" w:leader="dot" w:pos="9346"/>
              </w:tabs>
              <w:ind w:left="0" w:right="283"/>
              <w:jc w:val="center"/>
              <w:rPr>
                <w:sz w:val="28"/>
                <w:szCs w:val="28"/>
              </w:rPr>
            </w:pPr>
            <w:r w:rsidRPr="00553343">
              <w:rPr>
                <w:sz w:val="28"/>
                <w:szCs w:val="28"/>
              </w:rPr>
              <w:t>Культурно-досуговая деятельность</w:t>
            </w:r>
          </w:p>
        </w:tc>
        <w:tc>
          <w:tcPr>
            <w:tcW w:w="2553" w:type="dxa"/>
          </w:tcPr>
          <w:p w:rsidR="00931497" w:rsidRPr="00553343" w:rsidRDefault="00931497" w:rsidP="001938E2">
            <w:pPr>
              <w:pStyle w:val="a3"/>
              <w:tabs>
                <w:tab w:val="left" w:leader="dot" w:pos="9346"/>
              </w:tabs>
              <w:ind w:left="0" w:right="283"/>
              <w:jc w:val="center"/>
              <w:rPr>
                <w:sz w:val="28"/>
                <w:szCs w:val="28"/>
              </w:rPr>
            </w:pPr>
            <w:r w:rsidRPr="00553343">
              <w:rPr>
                <w:sz w:val="28"/>
                <w:szCs w:val="28"/>
              </w:rPr>
              <w:t>Ответственные</w:t>
            </w:r>
          </w:p>
        </w:tc>
        <w:tc>
          <w:tcPr>
            <w:tcW w:w="2379" w:type="dxa"/>
          </w:tcPr>
          <w:p w:rsidR="00931497" w:rsidRPr="00553343" w:rsidRDefault="00931497" w:rsidP="001938E2">
            <w:pPr>
              <w:pStyle w:val="a3"/>
              <w:tabs>
                <w:tab w:val="left" w:leader="dot" w:pos="9346"/>
              </w:tabs>
              <w:ind w:left="0" w:right="283"/>
              <w:jc w:val="center"/>
              <w:rPr>
                <w:sz w:val="28"/>
                <w:szCs w:val="28"/>
              </w:rPr>
            </w:pPr>
            <w:r w:rsidRPr="00553343">
              <w:rPr>
                <w:sz w:val="28"/>
                <w:szCs w:val="28"/>
              </w:rPr>
              <w:t>Дата</w:t>
            </w:r>
          </w:p>
        </w:tc>
      </w:tr>
      <w:tr w:rsidR="00931497" w:rsidRPr="00553343" w:rsidTr="00553343">
        <w:trPr>
          <w:trHeight w:val="882"/>
        </w:trPr>
        <w:tc>
          <w:tcPr>
            <w:tcW w:w="426" w:type="dxa"/>
          </w:tcPr>
          <w:p w:rsidR="00931497" w:rsidRPr="00553343" w:rsidRDefault="00931497" w:rsidP="001938E2">
            <w:pPr>
              <w:tabs>
                <w:tab w:val="left" w:leader="dot" w:pos="9346"/>
              </w:tabs>
              <w:ind w:left="-108" w:right="-108"/>
              <w:jc w:val="center"/>
              <w:rPr>
                <w:sz w:val="28"/>
                <w:szCs w:val="28"/>
              </w:rPr>
            </w:pPr>
          </w:p>
          <w:p w:rsidR="00931497" w:rsidRPr="00553343" w:rsidRDefault="00931497" w:rsidP="001938E2">
            <w:pPr>
              <w:tabs>
                <w:tab w:val="left" w:leader="dot" w:pos="9346"/>
              </w:tabs>
              <w:ind w:left="-108" w:right="-108"/>
              <w:jc w:val="center"/>
              <w:rPr>
                <w:sz w:val="28"/>
                <w:szCs w:val="28"/>
              </w:rPr>
            </w:pPr>
            <w:r w:rsidRPr="00553343">
              <w:rPr>
                <w:sz w:val="28"/>
                <w:szCs w:val="28"/>
              </w:rPr>
              <w:t>1.</w:t>
            </w:r>
          </w:p>
          <w:p w:rsidR="00931497" w:rsidRPr="00553343" w:rsidRDefault="00931497" w:rsidP="001938E2">
            <w:pPr>
              <w:tabs>
                <w:tab w:val="left" w:leader="dot" w:pos="9346"/>
              </w:tabs>
              <w:ind w:right="-108"/>
              <w:rPr>
                <w:sz w:val="28"/>
                <w:szCs w:val="28"/>
              </w:rPr>
            </w:pPr>
          </w:p>
        </w:tc>
        <w:tc>
          <w:tcPr>
            <w:tcW w:w="4423" w:type="dxa"/>
          </w:tcPr>
          <w:p w:rsidR="00931497" w:rsidRPr="00553343" w:rsidRDefault="00931497" w:rsidP="001938E2">
            <w:pPr>
              <w:pStyle w:val="a3"/>
              <w:tabs>
                <w:tab w:val="left" w:leader="dot" w:pos="9346"/>
              </w:tabs>
              <w:ind w:left="0" w:right="283"/>
              <w:rPr>
                <w:sz w:val="28"/>
                <w:szCs w:val="28"/>
              </w:rPr>
            </w:pPr>
          </w:p>
          <w:p w:rsidR="00931497" w:rsidRPr="00553343" w:rsidRDefault="00931497" w:rsidP="001938E2">
            <w:pPr>
              <w:pStyle w:val="a3"/>
              <w:tabs>
                <w:tab w:val="left" w:leader="dot" w:pos="9346"/>
              </w:tabs>
              <w:ind w:left="0" w:right="283"/>
              <w:rPr>
                <w:sz w:val="28"/>
                <w:szCs w:val="28"/>
              </w:rPr>
            </w:pPr>
            <w:r w:rsidRPr="00553343">
              <w:rPr>
                <w:sz w:val="28"/>
                <w:szCs w:val="28"/>
              </w:rPr>
              <w:t>Проведение Дня рождения ребенка в детском саду</w:t>
            </w:r>
          </w:p>
        </w:tc>
        <w:tc>
          <w:tcPr>
            <w:tcW w:w="2553" w:type="dxa"/>
          </w:tcPr>
          <w:p w:rsidR="00931497" w:rsidRPr="00553343" w:rsidRDefault="00931497" w:rsidP="001938E2">
            <w:pPr>
              <w:pStyle w:val="a3"/>
              <w:tabs>
                <w:tab w:val="left" w:leader="dot" w:pos="9346"/>
              </w:tabs>
              <w:ind w:left="0" w:right="283"/>
              <w:jc w:val="center"/>
              <w:rPr>
                <w:sz w:val="28"/>
                <w:szCs w:val="28"/>
              </w:rPr>
            </w:pPr>
          </w:p>
          <w:p w:rsidR="00931497" w:rsidRPr="00553343" w:rsidRDefault="00931497" w:rsidP="001938E2">
            <w:pPr>
              <w:pStyle w:val="a3"/>
              <w:tabs>
                <w:tab w:val="left" w:leader="dot" w:pos="9346"/>
              </w:tabs>
              <w:ind w:left="0" w:right="283"/>
              <w:jc w:val="center"/>
              <w:rPr>
                <w:sz w:val="28"/>
                <w:szCs w:val="28"/>
              </w:rPr>
            </w:pPr>
            <w:r w:rsidRPr="00553343">
              <w:rPr>
                <w:sz w:val="28"/>
                <w:szCs w:val="28"/>
              </w:rPr>
              <w:t>воспитатели</w:t>
            </w:r>
          </w:p>
        </w:tc>
        <w:tc>
          <w:tcPr>
            <w:tcW w:w="2379" w:type="dxa"/>
          </w:tcPr>
          <w:p w:rsidR="00931497" w:rsidRPr="00553343" w:rsidRDefault="00931497" w:rsidP="001938E2">
            <w:pPr>
              <w:pStyle w:val="a3"/>
              <w:tabs>
                <w:tab w:val="left" w:leader="dot" w:pos="9346"/>
              </w:tabs>
              <w:ind w:left="0" w:right="283"/>
              <w:jc w:val="center"/>
              <w:rPr>
                <w:sz w:val="28"/>
                <w:szCs w:val="28"/>
              </w:rPr>
            </w:pPr>
          </w:p>
          <w:p w:rsidR="00931497" w:rsidRPr="00553343" w:rsidRDefault="00931497" w:rsidP="001938E2">
            <w:pPr>
              <w:pStyle w:val="a3"/>
              <w:tabs>
                <w:tab w:val="left" w:leader="dot" w:pos="9346"/>
              </w:tabs>
              <w:ind w:left="0" w:right="283"/>
              <w:jc w:val="center"/>
              <w:rPr>
                <w:sz w:val="28"/>
                <w:szCs w:val="28"/>
              </w:rPr>
            </w:pPr>
            <w:r w:rsidRPr="00553343">
              <w:rPr>
                <w:sz w:val="28"/>
                <w:szCs w:val="28"/>
              </w:rPr>
              <w:t>В течение года</w:t>
            </w:r>
          </w:p>
        </w:tc>
      </w:tr>
      <w:tr w:rsidR="00931497" w:rsidRPr="00553343" w:rsidTr="00553343">
        <w:trPr>
          <w:trHeight w:val="655"/>
        </w:trPr>
        <w:tc>
          <w:tcPr>
            <w:tcW w:w="426" w:type="dxa"/>
          </w:tcPr>
          <w:p w:rsidR="00931497" w:rsidRPr="00553343" w:rsidRDefault="00931497" w:rsidP="001938E2">
            <w:pPr>
              <w:pStyle w:val="a3"/>
              <w:tabs>
                <w:tab w:val="left" w:leader="dot" w:pos="9346"/>
              </w:tabs>
              <w:ind w:left="-108" w:right="-108"/>
              <w:jc w:val="center"/>
              <w:rPr>
                <w:sz w:val="28"/>
                <w:szCs w:val="28"/>
              </w:rPr>
            </w:pPr>
            <w:r w:rsidRPr="00553343">
              <w:rPr>
                <w:sz w:val="28"/>
                <w:szCs w:val="28"/>
              </w:rPr>
              <w:t>2</w:t>
            </w:r>
          </w:p>
        </w:tc>
        <w:tc>
          <w:tcPr>
            <w:tcW w:w="4423" w:type="dxa"/>
          </w:tcPr>
          <w:p w:rsidR="00931497" w:rsidRPr="00553343" w:rsidRDefault="00931497" w:rsidP="001938E2">
            <w:pPr>
              <w:rPr>
                <w:sz w:val="28"/>
                <w:szCs w:val="28"/>
              </w:rPr>
            </w:pPr>
            <w:r w:rsidRPr="00553343">
              <w:rPr>
                <w:sz w:val="28"/>
                <w:szCs w:val="28"/>
              </w:rPr>
              <w:t>Театрализованное представление</w:t>
            </w:r>
          </w:p>
          <w:p w:rsidR="00931497" w:rsidRPr="00553343" w:rsidRDefault="00931497" w:rsidP="001938E2">
            <w:pPr>
              <w:pStyle w:val="a3"/>
              <w:tabs>
                <w:tab w:val="left" w:leader="dot" w:pos="9346"/>
              </w:tabs>
              <w:ind w:left="0" w:right="283"/>
              <w:rPr>
                <w:sz w:val="28"/>
                <w:szCs w:val="28"/>
              </w:rPr>
            </w:pPr>
          </w:p>
        </w:tc>
        <w:tc>
          <w:tcPr>
            <w:tcW w:w="2553" w:type="dxa"/>
          </w:tcPr>
          <w:p w:rsidR="00931497" w:rsidRPr="00553343" w:rsidRDefault="00931497" w:rsidP="001938E2">
            <w:pPr>
              <w:pStyle w:val="a3"/>
              <w:tabs>
                <w:tab w:val="left" w:leader="dot" w:pos="9346"/>
              </w:tabs>
              <w:ind w:left="0" w:right="283"/>
              <w:jc w:val="center"/>
              <w:rPr>
                <w:sz w:val="28"/>
                <w:szCs w:val="28"/>
              </w:rPr>
            </w:pPr>
            <w:r w:rsidRPr="00553343">
              <w:rPr>
                <w:sz w:val="28"/>
                <w:szCs w:val="28"/>
              </w:rPr>
              <w:t>воспитатели</w:t>
            </w:r>
          </w:p>
        </w:tc>
        <w:tc>
          <w:tcPr>
            <w:tcW w:w="2379" w:type="dxa"/>
          </w:tcPr>
          <w:p w:rsidR="00931497" w:rsidRPr="00553343" w:rsidRDefault="00931497" w:rsidP="001938E2">
            <w:pPr>
              <w:pStyle w:val="a3"/>
              <w:tabs>
                <w:tab w:val="left" w:leader="dot" w:pos="9346"/>
              </w:tabs>
              <w:ind w:left="0" w:right="283"/>
              <w:jc w:val="center"/>
              <w:rPr>
                <w:sz w:val="28"/>
                <w:szCs w:val="28"/>
              </w:rPr>
            </w:pPr>
            <w:r w:rsidRPr="00553343">
              <w:rPr>
                <w:sz w:val="28"/>
                <w:szCs w:val="28"/>
              </w:rPr>
              <w:t>сентябрь</w:t>
            </w:r>
          </w:p>
        </w:tc>
      </w:tr>
      <w:tr w:rsidR="00931497" w:rsidRPr="00553343" w:rsidTr="00553343">
        <w:trPr>
          <w:trHeight w:val="655"/>
        </w:trPr>
        <w:tc>
          <w:tcPr>
            <w:tcW w:w="426" w:type="dxa"/>
          </w:tcPr>
          <w:p w:rsidR="00931497" w:rsidRPr="00553343" w:rsidRDefault="00931497" w:rsidP="001938E2">
            <w:pPr>
              <w:pStyle w:val="a3"/>
              <w:tabs>
                <w:tab w:val="left" w:leader="dot" w:pos="9346"/>
              </w:tabs>
              <w:ind w:left="-108" w:right="-108"/>
              <w:jc w:val="center"/>
              <w:rPr>
                <w:sz w:val="28"/>
                <w:szCs w:val="28"/>
              </w:rPr>
            </w:pPr>
            <w:r w:rsidRPr="00553343">
              <w:rPr>
                <w:sz w:val="28"/>
                <w:szCs w:val="28"/>
              </w:rPr>
              <w:t>3</w:t>
            </w:r>
          </w:p>
        </w:tc>
        <w:tc>
          <w:tcPr>
            <w:tcW w:w="4423" w:type="dxa"/>
          </w:tcPr>
          <w:p w:rsidR="00931497" w:rsidRPr="00553343" w:rsidRDefault="00931497" w:rsidP="001938E2">
            <w:pPr>
              <w:rPr>
                <w:sz w:val="28"/>
                <w:szCs w:val="28"/>
              </w:rPr>
            </w:pPr>
            <w:r w:rsidRPr="00553343">
              <w:rPr>
                <w:sz w:val="28"/>
                <w:szCs w:val="28"/>
              </w:rPr>
              <w:t>Осенний праздник «</w:t>
            </w:r>
            <w:r w:rsidR="004F7F75" w:rsidRPr="004F7F75">
              <w:rPr>
                <w:sz w:val="28"/>
                <w:szCs w:val="28"/>
              </w:rPr>
              <w:t>Про бабку, про дедку, про курочку - наседку</w:t>
            </w:r>
            <w:r w:rsidRPr="004F7F75">
              <w:rPr>
                <w:sz w:val="28"/>
                <w:szCs w:val="28"/>
              </w:rPr>
              <w:t>»</w:t>
            </w:r>
          </w:p>
        </w:tc>
        <w:tc>
          <w:tcPr>
            <w:tcW w:w="2553" w:type="dxa"/>
          </w:tcPr>
          <w:p w:rsidR="00931497" w:rsidRPr="00553343" w:rsidRDefault="00931497" w:rsidP="001938E2">
            <w:pPr>
              <w:pStyle w:val="a3"/>
              <w:tabs>
                <w:tab w:val="left" w:leader="dot" w:pos="9346"/>
              </w:tabs>
              <w:ind w:left="0" w:right="283"/>
              <w:jc w:val="center"/>
              <w:rPr>
                <w:sz w:val="28"/>
                <w:szCs w:val="28"/>
              </w:rPr>
            </w:pPr>
            <w:r w:rsidRPr="00553343">
              <w:rPr>
                <w:sz w:val="28"/>
                <w:szCs w:val="28"/>
              </w:rPr>
              <w:t>Воспитатели</w:t>
            </w:r>
          </w:p>
          <w:p w:rsidR="00931497" w:rsidRPr="00553343" w:rsidRDefault="00931497" w:rsidP="001938E2">
            <w:pPr>
              <w:pStyle w:val="a3"/>
              <w:tabs>
                <w:tab w:val="left" w:leader="dot" w:pos="9346"/>
              </w:tabs>
              <w:ind w:left="0" w:right="283"/>
              <w:jc w:val="center"/>
              <w:rPr>
                <w:sz w:val="28"/>
                <w:szCs w:val="28"/>
              </w:rPr>
            </w:pPr>
            <w:r w:rsidRPr="00553343">
              <w:rPr>
                <w:sz w:val="28"/>
                <w:szCs w:val="28"/>
              </w:rPr>
              <w:t>Музыкальный руководитель</w:t>
            </w:r>
          </w:p>
        </w:tc>
        <w:tc>
          <w:tcPr>
            <w:tcW w:w="2379" w:type="dxa"/>
          </w:tcPr>
          <w:p w:rsidR="00931497" w:rsidRPr="00553343" w:rsidRDefault="00931497" w:rsidP="001938E2">
            <w:pPr>
              <w:pStyle w:val="a3"/>
              <w:tabs>
                <w:tab w:val="left" w:leader="dot" w:pos="9346"/>
              </w:tabs>
              <w:ind w:left="0" w:right="283"/>
              <w:jc w:val="center"/>
              <w:rPr>
                <w:sz w:val="28"/>
                <w:szCs w:val="28"/>
              </w:rPr>
            </w:pPr>
            <w:r w:rsidRPr="00553343">
              <w:rPr>
                <w:sz w:val="28"/>
                <w:szCs w:val="28"/>
              </w:rPr>
              <w:t>октябрь</w:t>
            </w:r>
          </w:p>
        </w:tc>
      </w:tr>
      <w:tr w:rsidR="00931497" w:rsidRPr="00553343" w:rsidTr="00553343">
        <w:trPr>
          <w:trHeight w:val="655"/>
        </w:trPr>
        <w:tc>
          <w:tcPr>
            <w:tcW w:w="426" w:type="dxa"/>
          </w:tcPr>
          <w:p w:rsidR="00931497" w:rsidRPr="00553343" w:rsidRDefault="00931497" w:rsidP="001938E2">
            <w:pPr>
              <w:pStyle w:val="a3"/>
              <w:tabs>
                <w:tab w:val="left" w:leader="dot" w:pos="9346"/>
              </w:tabs>
              <w:ind w:left="-108" w:right="-108"/>
              <w:jc w:val="center"/>
              <w:rPr>
                <w:sz w:val="28"/>
                <w:szCs w:val="28"/>
              </w:rPr>
            </w:pPr>
            <w:r w:rsidRPr="00553343">
              <w:rPr>
                <w:sz w:val="28"/>
                <w:szCs w:val="28"/>
              </w:rPr>
              <w:t>4</w:t>
            </w:r>
          </w:p>
        </w:tc>
        <w:tc>
          <w:tcPr>
            <w:tcW w:w="4423" w:type="dxa"/>
          </w:tcPr>
          <w:p w:rsidR="00931497" w:rsidRPr="00553343" w:rsidRDefault="00931497" w:rsidP="001938E2">
            <w:pPr>
              <w:rPr>
                <w:sz w:val="28"/>
                <w:szCs w:val="28"/>
              </w:rPr>
            </w:pPr>
            <w:r w:rsidRPr="00553343">
              <w:rPr>
                <w:sz w:val="28"/>
                <w:szCs w:val="28"/>
              </w:rPr>
              <w:t>Развлечение к «Дню матери»</w:t>
            </w:r>
          </w:p>
        </w:tc>
        <w:tc>
          <w:tcPr>
            <w:tcW w:w="2553" w:type="dxa"/>
          </w:tcPr>
          <w:p w:rsidR="00931497" w:rsidRPr="00553343" w:rsidRDefault="00931497" w:rsidP="001938E2">
            <w:pPr>
              <w:pStyle w:val="a3"/>
              <w:tabs>
                <w:tab w:val="left" w:leader="dot" w:pos="9346"/>
              </w:tabs>
              <w:ind w:left="0" w:right="283"/>
              <w:jc w:val="center"/>
              <w:rPr>
                <w:sz w:val="28"/>
                <w:szCs w:val="28"/>
              </w:rPr>
            </w:pPr>
            <w:r w:rsidRPr="00553343">
              <w:rPr>
                <w:sz w:val="28"/>
                <w:szCs w:val="28"/>
              </w:rPr>
              <w:t>Воспитатели</w:t>
            </w:r>
          </w:p>
          <w:p w:rsidR="00931497" w:rsidRPr="00553343" w:rsidRDefault="00931497" w:rsidP="001938E2">
            <w:pPr>
              <w:pStyle w:val="a3"/>
              <w:tabs>
                <w:tab w:val="left" w:leader="dot" w:pos="9346"/>
              </w:tabs>
              <w:ind w:left="0" w:right="283"/>
              <w:jc w:val="center"/>
              <w:rPr>
                <w:sz w:val="28"/>
                <w:szCs w:val="28"/>
              </w:rPr>
            </w:pPr>
            <w:r w:rsidRPr="00553343">
              <w:rPr>
                <w:sz w:val="28"/>
                <w:szCs w:val="28"/>
              </w:rPr>
              <w:t>Музыкальный руководитель</w:t>
            </w:r>
          </w:p>
        </w:tc>
        <w:tc>
          <w:tcPr>
            <w:tcW w:w="2379" w:type="dxa"/>
          </w:tcPr>
          <w:p w:rsidR="00931497" w:rsidRPr="00553343" w:rsidRDefault="00931497" w:rsidP="001938E2">
            <w:pPr>
              <w:pStyle w:val="a3"/>
              <w:tabs>
                <w:tab w:val="left" w:leader="dot" w:pos="9346"/>
              </w:tabs>
              <w:ind w:left="0" w:right="283"/>
              <w:jc w:val="center"/>
              <w:rPr>
                <w:sz w:val="28"/>
                <w:szCs w:val="28"/>
              </w:rPr>
            </w:pPr>
            <w:r w:rsidRPr="00553343">
              <w:rPr>
                <w:sz w:val="28"/>
                <w:szCs w:val="28"/>
              </w:rPr>
              <w:t>ноябрь</w:t>
            </w:r>
          </w:p>
        </w:tc>
      </w:tr>
      <w:tr w:rsidR="00931497" w:rsidRPr="00553343" w:rsidTr="00553343">
        <w:tc>
          <w:tcPr>
            <w:tcW w:w="426" w:type="dxa"/>
          </w:tcPr>
          <w:p w:rsidR="00931497" w:rsidRPr="00553343" w:rsidRDefault="00931497" w:rsidP="001938E2">
            <w:pPr>
              <w:pStyle w:val="a3"/>
              <w:tabs>
                <w:tab w:val="left" w:leader="dot" w:pos="9346"/>
              </w:tabs>
              <w:ind w:left="-108" w:right="-108"/>
              <w:jc w:val="center"/>
              <w:rPr>
                <w:sz w:val="28"/>
                <w:szCs w:val="28"/>
              </w:rPr>
            </w:pPr>
            <w:r w:rsidRPr="00553343">
              <w:rPr>
                <w:sz w:val="28"/>
                <w:szCs w:val="28"/>
              </w:rPr>
              <w:t>5</w:t>
            </w:r>
          </w:p>
        </w:tc>
        <w:tc>
          <w:tcPr>
            <w:tcW w:w="4423" w:type="dxa"/>
          </w:tcPr>
          <w:p w:rsidR="00931497" w:rsidRPr="00553343" w:rsidRDefault="00931497" w:rsidP="001938E2">
            <w:pPr>
              <w:pStyle w:val="a3"/>
              <w:tabs>
                <w:tab w:val="left" w:leader="dot" w:pos="9346"/>
              </w:tabs>
              <w:ind w:left="0" w:right="283"/>
              <w:rPr>
                <w:sz w:val="28"/>
                <w:szCs w:val="28"/>
              </w:rPr>
            </w:pPr>
            <w:r w:rsidRPr="00553343">
              <w:rPr>
                <w:sz w:val="28"/>
                <w:szCs w:val="28"/>
              </w:rPr>
              <w:t xml:space="preserve">Праздник «Новый год» </w:t>
            </w:r>
          </w:p>
        </w:tc>
        <w:tc>
          <w:tcPr>
            <w:tcW w:w="2553" w:type="dxa"/>
          </w:tcPr>
          <w:p w:rsidR="00931497" w:rsidRPr="00553343" w:rsidRDefault="00931497" w:rsidP="001938E2">
            <w:pPr>
              <w:pStyle w:val="a3"/>
              <w:tabs>
                <w:tab w:val="left" w:leader="dot" w:pos="9346"/>
              </w:tabs>
              <w:ind w:left="0" w:right="283"/>
              <w:jc w:val="center"/>
              <w:rPr>
                <w:sz w:val="28"/>
                <w:szCs w:val="28"/>
              </w:rPr>
            </w:pPr>
            <w:r w:rsidRPr="00553343">
              <w:rPr>
                <w:sz w:val="28"/>
                <w:szCs w:val="28"/>
              </w:rPr>
              <w:t>. Воспитатели</w:t>
            </w:r>
          </w:p>
          <w:p w:rsidR="00931497" w:rsidRPr="00553343" w:rsidRDefault="00931497" w:rsidP="001938E2">
            <w:pPr>
              <w:pStyle w:val="a3"/>
              <w:tabs>
                <w:tab w:val="left" w:leader="dot" w:pos="9346"/>
              </w:tabs>
              <w:ind w:left="0" w:right="283"/>
              <w:jc w:val="center"/>
              <w:rPr>
                <w:sz w:val="28"/>
                <w:szCs w:val="28"/>
              </w:rPr>
            </w:pPr>
            <w:r w:rsidRPr="00553343">
              <w:rPr>
                <w:sz w:val="28"/>
                <w:szCs w:val="28"/>
              </w:rPr>
              <w:t>Музыкальный руководитель</w:t>
            </w:r>
          </w:p>
        </w:tc>
        <w:tc>
          <w:tcPr>
            <w:tcW w:w="2379" w:type="dxa"/>
          </w:tcPr>
          <w:p w:rsidR="00931497" w:rsidRPr="00553343" w:rsidRDefault="00931497" w:rsidP="001938E2">
            <w:pPr>
              <w:pStyle w:val="a3"/>
              <w:tabs>
                <w:tab w:val="left" w:leader="dot" w:pos="9346"/>
              </w:tabs>
              <w:ind w:left="0" w:right="283"/>
              <w:jc w:val="center"/>
              <w:rPr>
                <w:sz w:val="28"/>
                <w:szCs w:val="28"/>
              </w:rPr>
            </w:pPr>
            <w:r w:rsidRPr="00553343">
              <w:rPr>
                <w:sz w:val="28"/>
                <w:szCs w:val="28"/>
              </w:rPr>
              <w:t>декабрь</w:t>
            </w:r>
          </w:p>
        </w:tc>
      </w:tr>
      <w:tr w:rsidR="00931497" w:rsidRPr="00553343" w:rsidTr="00553343">
        <w:tc>
          <w:tcPr>
            <w:tcW w:w="426" w:type="dxa"/>
          </w:tcPr>
          <w:p w:rsidR="00931497" w:rsidRPr="00553343" w:rsidRDefault="00931497" w:rsidP="001938E2">
            <w:pPr>
              <w:pStyle w:val="a3"/>
              <w:tabs>
                <w:tab w:val="left" w:leader="dot" w:pos="9346"/>
              </w:tabs>
              <w:ind w:left="-108" w:right="-108"/>
              <w:jc w:val="center"/>
              <w:rPr>
                <w:sz w:val="28"/>
                <w:szCs w:val="28"/>
              </w:rPr>
            </w:pPr>
            <w:r w:rsidRPr="00553343">
              <w:rPr>
                <w:sz w:val="28"/>
                <w:szCs w:val="28"/>
              </w:rPr>
              <w:t>6</w:t>
            </w:r>
          </w:p>
        </w:tc>
        <w:tc>
          <w:tcPr>
            <w:tcW w:w="4423" w:type="dxa"/>
          </w:tcPr>
          <w:p w:rsidR="00931497" w:rsidRPr="00553343" w:rsidRDefault="00931497" w:rsidP="001938E2">
            <w:pPr>
              <w:pStyle w:val="a3"/>
              <w:tabs>
                <w:tab w:val="left" w:leader="dot" w:pos="9346"/>
              </w:tabs>
              <w:ind w:left="0" w:right="283"/>
              <w:rPr>
                <w:sz w:val="28"/>
                <w:szCs w:val="28"/>
              </w:rPr>
            </w:pPr>
            <w:r w:rsidRPr="00553343">
              <w:rPr>
                <w:sz w:val="28"/>
                <w:szCs w:val="28"/>
              </w:rPr>
              <w:t>Праздник «Коляда»</w:t>
            </w:r>
          </w:p>
        </w:tc>
        <w:tc>
          <w:tcPr>
            <w:tcW w:w="2553" w:type="dxa"/>
          </w:tcPr>
          <w:p w:rsidR="00931497" w:rsidRPr="00553343" w:rsidRDefault="00931497" w:rsidP="001938E2">
            <w:pPr>
              <w:pStyle w:val="a3"/>
              <w:tabs>
                <w:tab w:val="left" w:leader="dot" w:pos="9346"/>
              </w:tabs>
              <w:ind w:left="0" w:right="283"/>
              <w:jc w:val="center"/>
              <w:rPr>
                <w:sz w:val="28"/>
                <w:szCs w:val="28"/>
              </w:rPr>
            </w:pPr>
            <w:r w:rsidRPr="00553343">
              <w:rPr>
                <w:sz w:val="28"/>
                <w:szCs w:val="28"/>
              </w:rPr>
              <w:t>Воспитатели</w:t>
            </w:r>
          </w:p>
          <w:p w:rsidR="00931497" w:rsidRPr="00553343" w:rsidRDefault="00931497" w:rsidP="001938E2">
            <w:pPr>
              <w:pStyle w:val="a3"/>
              <w:tabs>
                <w:tab w:val="left" w:leader="dot" w:pos="9346"/>
              </w:tabs>
              <w:ind w:left="0" w:right="283"/>
              <w:jc w:val="center"/>
              <w:rPr>
                <w:sz w:val="28"/>
                <w:szCs w:val="28"/>
              </w:rPr>
            </w:pPr>
            <w:r w:rsidRPr="00553343">
              <w:rPr>
                <w:sz w:val="28"/>
                <w:szCs w:val="28"/>
              </w:rPr>
              <w:t>Музыкальный руководитель</w:t>
            </w:r>
          </w:p>
        </w:tc>
        <w:tc>
          <w:tcPr>
            <w:tcW w:w="2379" w:type="dxa"/>
          </w:tcPr>
          <w:p w:rsidR="00931497" w:rsidRPr="00553343" w:rsidRDefault="00931497" w:rsidP="001938E2">
            <w:pPr>
              <w:pStyle w:val="a3"/>
              <w:tabs>
                <w:tab w:val="left" w:leader="dot" w:pos="9346"/>
              </w:tabs>
              <w:ind w:left="0" w:right="283"/>
              <w:jc w:val="center"/>
              <w:rPr>
                <w:sz w:val="28"/>
                <w:szCs w:val="28"/>
              </w:rPr>
            </w:pPr>
            <w:r w:rsidRPr="00553343">
              <w:rPr>
                <w:sz w:val="28"/>
                <w:szCs w:val="28"/>
              </w:rPr>
              <w:t>январь</w:t>
            </w:r>
          </w:p>
        </w:tc>
      </w:tr>
      <w:tr w:rsidR="00931497" w:rsidRPr="00553343" w:rsidTr="00553343">
        <w:tc>
          <w:tcPr>
            <w:tcW w:w="426" w:type="dxa"/>
          </w:tcPr>
          <w:p w:rsidR="00931497" w:rsidRPr="00553343" w:rsidRDefault="00931497" w:rsidP="001938E2">
            <w:pPr>
              <w:pStyle w:val="a3"/>
              <w:tabs>
                <w:tab w:val="left" w:leader="dot" w:pos="9346"/>
              </w:tabs>
              <w:ind w:left="-108" w:right="-108"/>
              <w:jc w:val="center"/>
              <w:rPr>
                <w:sz w:val="28"/>
                <w:szCs w:val="28"/>
              </w:rPr>
            </w:pPr>
            <w:r w:rsidRPr="00553343">
              <w:rPr>
                <w:sz w:val="28"/>
                <w:szCs w:val="28"/>
              </w:rPr>
              <w:t>7</w:t>
            </w:r>
          </w:p>
        </w:tc>
        <w:tc>
          <w:tcPr>
            <w:tcW w:w="4423" w:type="dxa"/>
          </w:tcPr>
          <w:p w:rsidR="00931497" w:rsidRPr="00553343" w:rsidRDefault="00931497" w:rsidP="001938E2">
            <w:pPr>
              <w:pStyle w:val="a3"/>
              <w:tabs>
                <w:tab w:val="left" w:leader="dot" w:pos="9346"/>
              </w:tabs>
              <w:ind w:left="0" w:right="283"/>
              <w:rPr>
                <w:sz w:val="28"/>
                <w:szCs w:val="28"/>
              </w:rPr>
            </w:pPr>
            <w:r w:rsidRPr="00553343">
              <w:rPr>
                <w:sz w:val="28"/>
                <w:szCs w:val="28"/>
              </w:rPr>
              <w:t xml:space="preserve">Развлечение «Самый быстрый, </w:t>
            </w:r>
            <w:r w:rsidRPr="00553343">
              <w:rPr>
                <w:sz w:val="28"/>
                <w:szCs w:val="28"/>
              </w:rPr>
              <w:lastRenderedPageBreak/>
              <w:t>ловкий, смелый»</w:t>
            </w:r>
          </w:p>
        </w:tc>
        <w:tc>
          <w:tcPr>
            <w:tcW w:w="2553" w:type="dxa"/>
          </w:tcPr>
          <w:p w:rsidR="00931497" w:rsidRPr="00553343" w:rsidRDefault="00931497" w:rsidP="001938E2">
            <w:pPr>
              <w:pStyle w:val="a3"/>
              <w:tabs>
                <w:tab w:val="left" w:leader="dot" w:pos="9346"/>
              </w:tabs>
              <w:ind w:left="0" w:right="283"/>
              <w:jc w:val="center"/>
              <w:rPr>
                <w:sz w:val="28"/>
                <w:szCs w:val="28"/>
              </w:rPr>
            </w:pPr>
            <w:r w:rsidRPr="00553343">
              <w:rPr>
                <w:sz w:val="28"/>
                <w:szCs w:val="28"/>
              </w:rPr>
              <w:lastRenderedPageBreak/>
              <w:t>Воспитатели</w:t>
            </w:r>
          </w:p>
          <w:p w:rsidR="00931497" w:rsidRPr="00553343" w:rsidRDefault="00931497" w:rsidP="001938E2">
            <w:pPr>
              <w:pStyle w:val="a3"/>
              <w:tabs>
                <w:tab w:val="left" w:leader="dot" w:pos="9346"/>
              </w:tabs>
              <w:ind w:left="0" w:right="283"/>
              <w:jc w:val="center"/>
              <w:rPr>
                <w:sz w:val="28"/>
                <w:szCs w:val="28"/>
              </w:rPr>
            </w:pPr>
            <w:r w:rsidRPr="00553343">
              <w:rPr>
                <w:sz w:val="28"/>
                <w:szCs w:val="28"/>
              </w:rPr>
              <w:lastRenderedPageBreak/>
              <w:t>Музыкальный руководитель</w:t>
            </w:r>
          </w:p>
        </w:tc>
        <w:tc>
          <w:tcPr>
            <w:tcW w:w="2379" w:type="dxa"/>
          </w:tcPr>
          <w:p w:rsidR="00931497" w:rsidRPr="00553343" w:rsidRDefault="00931497" w:rsidP="001938E2">
            <w:pPr>
              <w:pStyle w:val="a3"/>
              <w:tabs>
                <w:tab w:val="left" w:leader="dot" w:pos="9346"/>
              </w:tabs>
              <w:ind w:left="0" w:right="283"/>
              <w:jc w:val="center"/>
              <w:rPr>
                <w:sz w:val="28"/>
                <w:szCs w:val="28"/>
              </w:rPr>
            </w:pPr>
            <w:r w:rsidRPr="00553343">
              <w:rPr>
                <w:sz w:val="28"/>
                <w:szCs w:val="28"/>
              </w:rPr>
              <w:lastRenderedPageBreak/>
              <w:t>февраль</w:t>
            </w:r>
          </w:p>
        </w:tc>
      </w:tr>
      <w:tr w:rsidR="00931497" w:rsidRPr="00553343" w:rsidTr="00553343">
        <w:tc>
          <w:tcPr>
            <w:tcW w:w="426" w:type="dxa"/>
          </w:tcPr>
          <w:p w:rsidR="00931497" w:rsidRPr="00553343" w:rsidRDefault="00931497" w:rsidP="001938E2">
            <w:pPr>
              <w:pStyle w:val="a3"/>
              <w:tabs>
                <w:tab w:val="left" w:leader="dot" w:pos="9346"/>
              </w:tabs>
              <w:ind w:left="-108" w:right="-108"/>
              <w:jc w:val="center"/>
              <w:rPr>
                <w:sz w:val="28"/>
                <w:szCs w:val="28"/>
              </w:rPr>
            </w:pPr>
            <w:r w:rsidRPr="00553343">
              <w:rPr>
                <w:sz w:val="28"/>
                <w:szCs w:val="28"/>
              </w:rPr>
              <w:t>8</w:t>
            </w:r>
          </w:p>
        </w:tc>
        <w:tc>
          <w:tcPr>
            <w:tcW w:w="4423" w:type="dxa"/>
          </w:tcPr>
          <w:p w:rsidR="00931497" w:rsidRPr="00553343" w:rsidRDefault="00931497" w:rsidP="001938E2">
            <w:pPr>
              <w:pStyle w:val="a3"/>
              <w:tabs>
                <w:tab w:val="left" w:leader="dot" w:pos="9346"/>
              </w:tabs>
              <w:ind w:left="0" w:right="283"/>
              <w:rPr>
                <w:sz w:val="28"/>
                <w:szCs w:val="28"/>
              </w:rPr>
            </w:pPr>
            <w:r w:rsidRPr="00553343">
              <w:rPr>
                <w:sz w:val="28"/>
                <w:szCs w:val="28"/>
              </w:rPr>
              <w:t>Утренник, посвященный Международному Женскому дню</w:t>
            </w:r>
          </w:p>
        </w:tc>
        <w:tc>
          <w:tcPr>
            <w:tcW w:w="2553" w:type="dxa"/>
          </w:tcPr>
          <w:p w:rsidR="00931497" w:rsidRPr="00553343" w:rsidRDefault="00931497" w:rsidP="001938E2">
            <w:pPr>
              <w:pStyle w:val="a3"/>
              <w:tabs>
                <w:tab w:val="left" w:leader="dot" w:pos="9346"/>
              </w:tabs>
              <w:ind w:left="0" w:right="283"/>
              <w:jc w:val="center"/>
              <w:rPr>
                <w:sz w:val="28"/>
                <w:szCs w:val="28"/>
              </w:rPr>
            </w:pPr>
            <w:r w:rsidRPr="00553343">
              <w:rPr>
                <w:sz w:val="28"/>
                <w:szCs w:val="28"/>
              </w:rPr>
              <w:t>Воспитатели</w:t>
            </w:r>
          </w:p>
          <w:p w:rsidR="00931497" w:rsidRPr="00553343" w:rsidRDefault="00931497" w:rsidP="001938E2">
            <w:pPr>
              <w:pStyle w:val="a3"/>
              <w:tabs>
                <w:tab w:val="left" w:leader="dot" w:pos="9346"/>
              </w:tabs>
              <w:ind w:left="0" w:right="283"/>
              <w:jc w:val="center"/>
              <w:rPr>
                <w:sz w:val="28"/>
                <w:szCs w:val="28"/>
              </w:rPr>
            </w:pPr>
            <w:r w:rsidRPr="00553343">
              <w:rPr>
                <w:sz w:val="28"/>
                <w:szCs w:val="28"/>
              </w:rPr>
              <w:t>Музыкальный руководитель</w:t>
            </w:r>
          </w:p>
        </w:tc>
        <w:tc>
          <w:tcPr>
            <w:tcW w:w="2379" w:type="dxa"/>
          </w:tcPr>
          <w:p w:rsidR="00931497" w:rsidRPr="00553343" w:rsidRDefault="00931497" w:rsidP="001938E2">
            <w:pPr>
              <w:pStyle w:val="a3"/>
              <w:tabs>
                <w:tab w:val="left" w:leader="dot" w:pos="9346"/>
              </w:tabs>
              <w:ind w:left="0" w:right="283"/>
              <w:jc w:val="center"/>
              <w:rPr>
                <w:sz w:val="28"/>
                <w:szCs w:val="28"/>
              </w:rPr>
            </w:pPr>
            <w:r w:rsidRPr="00553343">
              <w:rPr>
                <w:sz w:val="28"/>
                <w:szCs w:val="28"/>
              </w:rPr>
              <w:t>март</w:t>
            </w:r>
          </w:p>
        </w:tc>
      </w:tr>
      <w:tr w:rsidR="00931497" w:rsidRPr="00553343" w:rsidTr="00553343">
        <w:tc>
          <w:tcPr>
            <w:tcW w:w="426" w:type="dxa"/>
          </w:tcPr>
          <w:p w:rsidR="00931497" w:rsidRPr="00553343" w:rsidRDefault="00931497" w:rsidP="001938E2">
            <w:pPr>
              <w:pStyle w:val="a3"/>
              <w:tabs>
                <w:tab w:val="left" w:leader="dot" w:pos="9346"/>
              </w:tabs>
              <w:ind w:left="-108" w:right="-108"/>
              <w:jc w:val="center"/>
              <w:rPr>
                <w:sz w:val="28"/>
                <w:szCs w:val="28"/>
              </w:rPr>
            </w:pPr>
            <w:r w:rsidRPr="00553343">
              <w:rPr>
                <w:sz w:val="28"/>
                <w:szCs w:val="28"/>
              </w:rPr>
              <w:t>9</w:t>
            </w:r>
          </w:p>
        </w:tc>
        <w:tc>
          <w:tcPr>
            <w:tcW w:w="4423" w:type="dxa"/>
          </w:tcPr>
          <w:p w:rsidR="00931497" w:rsidRPr="00553343" w:rsidRDefault="00931497" w:rsidP="001938E2">
            <w:pPr>
              <w:pStyle w:val="a3"/>
              <w:tabs>
                <w:tab w:val="left" w:leader="dot" w:pos="9346"/>
              </w:tabs>
              <w:ind w:left="0" w:right="283"/>
              <w:rPr>
                <w:sz w:val="28"/>
                <w:szCs w:val="28"/>
              </w:rPr>
            </w:pPr>
            <w:r w:rsidRPr="00553343">
              <w:rPr>
                <w:sz w:val="28"/>
                <w:szCs w:val="28"/>
              </w:rPr>
              <w:t>День смеха «Разноцветные бантики»</w:t>
            </w:r>
          </w:p>
        </w:tc>
        <w:tc>
          <w:tcPr>
            <w:tcW w:w="2553" w:type="dxa"/>
          </w:tcPr>
          <w:p w:rsidR="00931497" w:rsidRPr="00553343" w:rsidRDefault="00931497" w:rsidP="001938E2">
            <w:pPr>
              <w:pStyle w:val="a3"/>
              <w:tabs>
                <w:tab w:val="left" w:leader="dot" w:pos="9346"/>
              </w:tabs>
              <w:ind w:left="0" w:right="283"/>
              <w:jc w:val="center"/>
              <w:rPr>
                <w:sz w:val="28"/>
                <w:szCs w:val="28"/>
              </w:rPr>
            </w:pPr>
            <w:r w:rsidRPr="00553343">
              <w:rPr>
                <w:sz w:val="28"/>
                <w:szCs w:val="28"/>
              </w:rPr>
              <w:t>Воспитатели</w:t>
            </w:r>
          </w:p>
          <w:p w:rsidR="00931497" w:rsidRPr="00553343" w:rsidRDefault="00931497" w:rsidP="001938E2">
            <w:pPr>
              <w:pStyle w:val="a3"/>
              <w:tabs>
                <w:tab w:val="left" w:leader="dot" w:pos="9346"/>
              </w:tabs>
              <w:ind w:left="0" w:right="283"/>
              <w:jc w:val="center"/>
              <w:rPr>
                <w:sz w:val="28"/>
                <w:szCs w:val="28"/>
              </w:rPr>
            </w:pPr>
            <w:r w:rsidRPr="00553343">
              <w:rPr>
                <w:sz w:val="28"/>
                <w:szCs w:val="28"/>
              </w:rPr>
              <w:t>Музыкальный руководитель</w:t>
            </w:r>
          </w:p>
        </w:tc>
        <w:tc>
          <w:tcPr>
            <w:tcW w:w="2379" w:type="dxa"/>
          </w:tcPr>
          <w:p w:rsidR="00931497" w:rsidRPr="00553343" w:rsidRDefault="00931497" w:rsidP="001938E2">
            <w:pPr>
              <w:pStyle w:val="a3"/>
              <w:tabs>
                <w:tab w:val="left" w:leader="dot" w:pos="9346"/>
              </w:tabs>
              <w:ind w:left="0" w:right="283"/>
              <w:jc w:val="center"/>
              <w:rPr>
                <w:sz w:val="28"/>
                <w:szCs w:val="28"/>
              </w:rPr>
            </w:pPr>
            <w:r w:rsidRPr="00553343">
              <w:rPr>
                <w:sz w:val="28"/>
                <w:szCs w:val="28"/>
              </w:rPr>
              <w:t>апрель</w:t>
            </w:r>
          </w:p>
        </w:tc>
      </w:tr>
      <w:tr w:rsidR="00931497" w:rsidRPr="00553343" w:rsidTr="00553343">
        <w:tc>
          <w:tcPr>
            <w:tcW w:w="426" w:type="dxa"/>
          </w:tcPr>
          <w:p w:rsidR="00931497" w:rsidRPr="00553343" w:rsidRDefault="00931497" w:rsidP="001938E2">
            <w:pPr>
              <w:pStyle w:val="a3"/>
              <w:tabs>
                <w:tab w:val="left" w:leader="dot" w:pos="9346"/>
              </w:tabs>
              <w:ind w:left="-108" w:right="-108"/>
              <w:jc w:val="center"/>
              <w:rPr>
                <w:sz w:val="28"/>
                <w:szCs w:val="28"/>
              </w:rPr>
            </w:pPr>
            <w:r w:rsidRPr="00553343">
              <w:rPr>
                <w:sz w:val="28"/>
                <w:szCs w:val="28"/>
              </w:rPr>
              <w:t>10</w:t>
            </w:r>
          </w:p>
        </w:tc>
        <w:tc>
          <w:tcPr>
            <w:tcW w:w="4423" w:type="dxa"/>
          </w:tcPr>
          <w:p w:rsidR="00931497" w:rsidRPr="00553343" w:rsidRDefault="00931497" w:rsidP="001938E2">
            <w:pPr>
              <w:pStyle w:val="a3"/>
              <w:tabs>
                <w:tab w:val="left" w:leader="dot" w:pos="9346"/>
              </w:tabs>
              <w:ind w:left="0" w:right="283"/>
              <w:rPr>
                <w:sz w:val="28"/>
                <w:szCs w:val="28"/>
              </w:rPr>
            </w:pPr>
            <w:r w:rsidRPr="00553343">
              <w:rPr>
                <w:sz w:val="28"/>
                <w:szCs w:val="28"/>
              </w:rPr>
              <w:t>День здоровья «В гостях у Айболита»</w:t>
            </w:r>
          </w:p>
        </w:tc>
        <w:tc>
          <w:tcPr>
            <w:tcW w:w="2553" w:type="dxa"/>
          </w:tcPr>
          <w:p w:rsidR="00931497" w:rsidRPr="00553343" w:rsidRDefault="00931497" w:rsidP="001938E2">
            <w:pPr>
              <w:pStyle w:val="a3"/>
              <w:tabs>
                <w:tab w:val="left" w:leader="dot" w:pos="9346"/>
              </w:tabs>
              <w:ind w:left="0" w:right="283"/>
              <w:jc w:val="center"/>
              <w:rPr>
                <w:sz w:val="28"/>
                <w:szCs w:val="28"/>
              </w:rPr>
            </w:pPr>
            <w:r w:rsidRPr="00553343">
              <w:rPr>
                <w:sz w:val="28"/>
                <w:szCs w:val="28"/>
              </w:rPr>
              <w:t>Воспитатели</w:t>
            </w:r>
          </w:p>
          <w:p w:rsidR="00931497" w:rsidRPr="00553343" w:rsidRDefault="00931497" w:rsidP="001938E2">
            <w:pPr>
              <w:pStyle w:val="a3"/>
              <w:tabs>
                <w:tab w:val="left" w:leader="dot" w:pos="9346"/>
              </w:tabs>
              <w:ind w:left="0" w:right="283"/>
              <w:jc w:val="center"/>
              <w:rPr>
                <w:sz w:val="28"/>
                <w:szCs w:val="28"/>
              </w:rPr>
            </w:pPr>
            <w:r w:rsidRPr="00553343">
              <w:rPr>
                <w:sz w:val="28"/>
                <w:szCs w:val="28"/>
              </w:rPr>
              <w:t>Медицинская сестра</w:t>
            </w:r>
          </w:p>
        </w:tc>
        <w:tc>
          <w:tcPr>
            <w:tcW w:w="2379" w:type="dxa"/>
          </w:tcPr>
          <w:p w:rsidR="00931497" w:rsidRPr="00553343" w:rsidRDefault="00931497" w:rsidP="001938E2">
            <w:pPr>
              <w:pStyle w:val="a3"/>
              <w:tabs>
                <w:tab w:val="left" w:leader="dot" w:pos="9346"/>
              </w:tabs>
              <w:ind w:left="0" w:right="283"/>
              <w:jc w:val="center"/>
              <w:rPr>
                <w:sz w:val="28"/>
                <w:szCs w:val="28"/>
              </w:rPr>
            </w:pPr>
            <w:r w:rsidRPr="00553343">
              <w:rPr>
                <w:sz w:val="28"/>
                <w:szCs w:val="28"/>
              </w:rPr>
              <w:t>май</w:t>
            </w:r>
          </w:p>
        </w:tc>
      </w:tr>
    </w:tbl>
    <w:p w:rsidR="00931497" w:rsidRPr="00553343" w:rsidRDefault="00931497" w:rsidP="00931497">
      <w:pPr>
        <w:pStyle w:val="a3"/>
        <w:shd w:val="clear" w:color="auto" w:fill="FFFFFF"/>
        <w:tabs>
          <w:tab w:val="left" w:leader="dot" w:pos="9346"/>
        </w:tabs>
        <w:spacing w:line="240" w:lineRule="auto"/>
        <w:ind w:left="-567" w:right="283" w:firstLine="567"/>
        <w:jc w:val="center"/>
        <w:rPr>
          <w:b/>
          <w:sz w:val="28"/>
          <w:szCs w:val="28"/>
        </w:rPr>
      </w:pPr>
    </w:p>
    <w:p w:rsidR="00931497" w:rsidRPr="00816C12" w:rsidRDefault="00931497" w:rsidP="00816C12">
      <w:pPr>
        <w:shd w:val="clear" w:color="auto" w:fill="FFFFFF"/>
        <w:tabs>
          <w:tab w:val="left" w:leader="dot" w:pos="9346"/>
        </w:tabs>
        <w:spacing w:line="240" w:lineRule="auto"/>
        <w:ind w:right="283"/>
        <w:rPr>
          <w:b/>
          <w:sz w:val="28"/>
          <w:szCs w:val="28"/>
        </w:rPr>
      </w:pPr>
    </w:p>
    <w:p w:rsidR="005F0840" w:rsidRDefault="00A750F7" w:rsidP="00553343">
      <w:pPr>
        <w:shd w:val="clear" w:color="auto" w:fill="FFFFFF"/>
        <w:spacing w:line="240" w:lineRule="auto"/>
        <w:jc w:val="center"/>
        <w:rPr>
          <w:b/>
          <w:sz w:val="28"/>
          <w:szCs w:val="28"/>
        </w:rPr>
      </w:pPr>
      <w:r>
        <w:rPr>
          <w:b/>
          <w:sz w:val="28"/>
          <w:szCs w:val="28"/>
        </w:rPr>
        <w:t xml:space="preserve">2.8 </w:t>
      </w:r>
      <w:r w:rsidR="005F0840" w:rsidRPr="00553343">
        <w:rPr>
          <w:b/>
          <w:sz w:val="28"/>
          <w:szCs w:val="28"/>
        </w:rPr>
        <w:t>Планирование взаимодействие с семьями детей по реализации образовательной программы ДО</w:t>
      </w:r>
    </w:p>
    <w:p w:rsidR="00D4167A" w:rsidRDefault="00D4167A" w:rsidP="00553343">
      <w:pPr>
        <w:shd w:val="clear" w:color="auto" w:fill="FFFFFF"/>
        <w:spacing w:line="240" w:lineRule="auto"/>
        <w:jc w:val="center"/>
        <w:rPr>
          <w:b/>
          <w:sz w:val="28"/>
          <w:szCs w:val="28"/>
        </w:rPr>
      </w:pPr>
    </w:p>
    <w:p w:rsidR="00BF36CC" w:rsidRPr="00BF36CC" w:rsidRDefault="00BF36CC" w:rsidP="00BF36CC">
      <w:pPr>
        <w:shd w:val="clear" w:color="auto" w:fill="FFFFFF"/>
        <w:spacing w:line="240" w:lineRule="auto"/>
        <w:ind w:firstLine="709"/>
        <w:rPr>
          <w:rFonts w:ascii="Arial" w:hAnsi="Arial" w:cs="Arial"/>
          <w:b/>
          <w:sz w:val="28"/>
          <w:szCs w:val="28"/>
        </w:rPr>
      </w:pPr>
      <w:r w:rsidRPr="00BF36CC">
        <w:rPr>
          <w:b/>
          <w:bCs/>
          <w:sz w:val="28"/>
          <w:szCs w:val="28"/>
        </w:rPr>
        <w:t>Цель:</w:t>
      </w:r>
      <w:r w:rsidRPr="00BF36CC">
        <w:rPr>
          <w:b/>
          <w:sz w:val="28"/>
          <w:szCs w:val="28"/>
        </w:rPr>
        <w:t xml:space="preserve"> </w:t>
      </w:r>
      <w:r w:rsidRPr="00BF36CC">
        <w:rPr>
          <w:sz w:val="28"/>
          <w:szCs w:val="28"/>
        </w:rPr>
        <w:t>построение подлинного доверия и партнёрства с семьёй на основе диалогической стратегии сотрудничества педагогов и родителей</w:t>
      </w:r>
      <w:r w:rsidRPr="00BF36CC">
        <w:rPr>
          <w:b/>
          <w:bCs/>
          <w:sz w:val="28"/>
          <w:szCs w:val="28"/>
        </w:rPr>
        <w:t xml:space="preserve">, </w:t>
      </w:r>
      <w:r w:rsidRPr="00BF36CC">
        <w:rPr>
          <w:sz w:val="28"/>
          <w:szCs w:val="28"/>
        </w:rPr>
        <w:t>повышение эффективности позитивного воспитательного влияния детского сада на семью.</w:t>
      </w:r>
    </w:p>
    <w:p w:rsidR="00BF36CC" w:rsidRPr="00BF36CC" w:rsidRDefault="00BF36CC" w:rsidP="00BF36CC">
      <w:pPr>
        <w:shd w:val="clear" w:color="auto" w:fill="FFFFFF"/>
        <w:spacing w:line="240" w:lineRule="auto"/>
        <w:ind w:firstLine="709"/>
        <w:rPr>
          <w:rFonts w:ascii="Arial" w:hAnsi="Arial" w:cs="Arial"/>
          <w:b/>
          <w:sz w:val="28"/>
          <w:szCs w:val="28"/>
        </w:rPr>
      </w:pPr>
      <w:r w:rsidRPr="00BF36CC">
        <w:rPr>
          <w:rFonts w:ascii="Arial" w:hAnsi="Arial" w:cs="Arial"/>
          <w:b/>
          <w:sz w:val="28"/>
          <w:szCs w:val="28"/>
        </w:rPr>
        <w:t> </w:t>
      </w:r>
      <w:r w:rsidRPr="00BF36CC">
        <w:rPr>
          <w:b/>
          <w:sz w:val="28"/>
          <w:szCs w:val="28"/>
        </w:rPr>
        <w:t>Задачи:</w:t>
      </w:r>
    </w:p>
    <w:p w:rsidR="00BF36CC" w:rsidRPr="00BF36CC" w:rsidRDefault="00BF36CC" w:rsidP="00BF36CC">
      <w:pPr>
        <w:shd w:val="clear" w:color="auto" w:fill="FFFFFF"/>
        <w:spacing w:line="240" w:lineRule="auto"/>
        <w:rPr>
          <w:rFonts w:ascii="Arial" w:hAnsi="Arial" w:cs="Arial"/>
          <w:sz w:val="28"/>
          <w:szCs w:val="28"/>
        </w:rPr>
      </w:pPr>
      <w:r w:rsidRPr="00BF36CC">
        <w:rPr>
          <w:sz w:val="28"/>
          <w:szCs w:val="28"/>
        </w:rPr>
        <w:t>- Обеспечить физическое, психическое здоровье, интеллектуальное, эстетическое развитие детей.</w:t>
      </w:r>
    </w:p>
    <w:p w:rsidR="00BF36CC" w:rsidRPr="00BF36CC" w:rsidRDefault="00BF36CC" w:rsidP="00BF36CC">
      <w:pPr>
        <w:shd w:val="clear" w:color="auto" w:fill="FFFFFF"/>
        <w:spacing w:line="240" w:lineRule="auto"/>
        <w:rPr>
          <w:rFonts w:ascii="Arial" w:hAnsi="Arial" w:cs="Arial"/>
          <w:sz w:val="28"/>
          <w:szCs w:val="28"/>
        </w:rPr>
      </w:pPr>
      <w:r w:rsidRPr="00BF36CC">
        <w:rPr>
          <w:sz w:val="28"/>
          <w:szCs w:val="28"/>
        </w:rPr>
        <w:t>- Вовлекать родителей</w:t>
      </w:r>
      <w:r w:rsidRPr="00BF36CC">
        <w:rPr>
          <w:b/>
          <w:bCs/>
          <w:sz w:val="28"/>
          <w:szCs w:val="28"/>
        </w:rPr>
        <w:t> </w:t>
      </w:r>
      <w:r w:rsidRPr="00BF36CC">
        <w:rPr>
          <w:sz w:val="28"/>
          <w:szCs w:val="28"/>
        </w:rPr>
        <w:t>в образовательный процесс, формировать у них компетентную педагогическую позицию по отношению к собственному ребёнку.</w:t>
      </w:r>
    </w:p>
    <w:p w:rsidR="00BF36CC" w:rsidRPr="00BF36CC" w:rsidRDefault="00BF36CC" w:rsidP="00BF36CC">
      <w:pPr>
        <w:shd w:val="clear" w:color="auto" w:fill="FFFFFF"/>
        <w:spacing w:line="240" w:lineRule="auto"/>
        <w:rPr>
          <w:sz w:val="28"/>
          <w:szCs w:val="28"/>
        </w:rPr>
      </w:pPr>
      <w:r w:rsidRPr="00BF36CC">
        <w:rPr>
          <w:sz w:val="28"/>
          <w:szCs w:val="28"/>
        </w:rPr>
        <w:t xml:space="preserve">-  Совершенствовать развивающую среду, формировать творческую обстановку. </w:t>
      </w:r>
    </w:p>
    <w:p w:rsidR="00BF36CC" w:rsidRPr="00BF36CC" w:rsidRDefault="00BF36CC" w:rsidP="00BF36CC">
      <w:pPr>
        <w:shd w:val="clear" w:color="auto" w:fill="FFFFFF"/>
        <w:spacing w:line="240" w:lineRule="auto"/>
        <w:rPr>
          <w:sz w:val="28"/>
          <w:szCs w:val="28"/>
        </w:rPr>
      </w:pPr>
      <w:r w:rsidRPr="00BF36CC">
        <w:rPr>
          <w:sz w:val="28"/>
          <w:szCs w:val="28"/>
        </w:rPr>
        <w:t>- Обучать конструктивным способам общения каждого участника педагогического взаимодействия.</w:t>
      </w:r>
    </w:p>
    <w:p w:rsidR="00BF36CC" w:rsidRPr="00BF36CC" w:rsidRDefault="00BF36CC" w:rsidP="00BF36CC">
      <w:pPr>
        <w:shd w:val="clear" w:color="auto" w:fill="FFFFFF"/>
        <w:spacing w:line="240" w:lineRule="auto"/>
        <w:rPr>
          <w:sz w:val="28"/>
          <w:szCs w:val="28"/>
        </w:rPr>
      </w:pPr>
      <w:r w:rsidRPr="00BF36CC">
        <w:rPr>
          <w:sz w:val="28"/>
          <w:szCs w:val="28"/>
        </w:rPr>
        <w:t xml:space="preserve">- Размещать информацию и статьи в «Клубе родительского мастерства» в группе в </w:t>
      </w:r>
      <w:r w:rsidRPr="00BF36CC">
        <w:rPr>
          <w:sz w:val="28"/>
          <w:szCs w:val="28"/>
          <w:bdr w:val="none" w:sz="0" w:space="0" w:color="auto" w:frame="1"/>
          <w:shd w:val="clear" w:color="auto" w:fill="FFFFFF"/>
          <w:lang w:val="en-US"/>
        </w:rPr>
        <w:t>Viber</w:t>
      </w:r>
      <w:r w:rsidRPr="00BF36CC">
        <w:rPr>
          <w:sz w:val="28"/>
          <w:szCs w:val="28"/>
          <w:bdr w:val="none" w:sz="0" w:space="0" w:color="auto" w:frame="1"/>
          <w:shd w:val="clear" w:color="auto" w:fill="FFFFFF"/>
        </w:rPr>
        <w:t> </w:t>
      </w:r>
    </w:p>
    <w:p w:rsidR="00553343" w:rsidRPr="00BF36CC" w:rsidRDefault="00553343" w:rsidP="00BF36CC">
      <w:pPr>
        <w:shd w:val="clear" w:color="auto" w:fill="FFFFFF"/>
        <w:spacing w:line="240" w:lineRule="auto"/>
        <w:rPr>
          <w:b/>
          <w:sz w:val="28"/>
          <w:szCs w:val="28"/>
        </w:rPr>
      </w:pPr>
    </w:p>
    <w:p w:rsidR="00B140EA" w:rsidRDefault="00B140EA" w:rsidP="00553343">
      <w:pPr>
        <w:shd w:val="clear" w:color="auto" w:fill="FFFFFF"/>
        <w:spacing w:line="240" w:lineRule="auto"/>
        <w:jc w:val="left"/>
        <w:rPr>
          <w:b/>
          <w:sz w:val="28"/>
          <w:szCs w:val="28"/>
        </w:rPr>
      </w:pPr>
      <w:r w:rsidRPr="00BF36CC">
        <w:rPr>
          <w:b/>
          <w:sz w:val="28"/>
          <w:szCs w:val="28"/>
        </w:rPr>
        <w:t>Приложение 3</w:t>
      </w:r>
    </w:p>
    <w:p w:rsidR="00553343" w:rsidRPr="00553343" w:rsidRDefault="00553343" w:rsidP="00553343">
      <w:pPr>
        <w:shd w:val="clear" w:color="auto" w:fill="FFFFFF"/>
        <w:spacing w:line="240" w:lineRule="auto"/>
        <w:jc w:val="left"/>
        <w:rPr>
          <w:b/>
          <w:sz w:val="28"/>
          <w:szCs w:val="28"/>
        </w:rPr>
      </w:pPr>
    </w:p>
    <w:p w:rsidR="00BF36CC" w:rsidRDefault="00A750F7" w:rsidP="00553343">
      <w:pPr>
        <w:shd w:val="clear" w:color="auto" w:fill="FFFFFF"/>
        <w:spacing w:line="240" w:lineRule="auto"/>
        <w:jc w:val="center"/>
        <w:rPr>
          <w:b/>
          <w:sz w:val="28"/>
          <w:szCs w:val="28"/>
        </w:rPr>
      </w:pPr>
      <w:r w:rsidRPr="00BF36CC">
        <w:rPr>
          <w:b/>
          <w:sz w:val="28"/>
          <w:szCs w:val="28"/>
        </w:rPr>
        <w:t xml:space="preserve">2.9 </w:t>
      </w:r>
      <w:r w:rsidR="005F0840" w:rsidRPr="00BF36CC">
        <w:rPr>
          <w:b/>
          <w:sz w:val="28"/>
          <w:szCs w:val="28"/>
        </w:rPr>
        <w:t xml:space="preserve">Планирование взаимодействия с социальными партнерами </w:t>
      </w:r>
    </w:p>
    <w:p w:rsidR="005F0840" w:rsidRPr="00BF36CC" w:rsidRDefault="005F0840" w:rsidP="00553343">
      <w:pPr>
        <w:shd w:val="clear" w:color="auto" w:fill="FFFFFF"/>
        <w:spacing w:line="240" w:lineRule="auto"/>
        <w:jc w:val="center"/>
        <w:rPr>
          <w:b/>
          <w:sz w:val="28"/>
          <w:szCs w:val="28"/>
        </w:rPr>
      </w:pPr>
      <w:r w:rsidRPr="00BF36CC">
        <w:rPr>
          <w:b/>
          <w:sz w:val="28"/>
          <w:szCs w:val="28"/>
        </w:rPr>
        <w:t>различных социокультурных институтов</w:t>
      </w:r>
      <w:r w:rsidR="00DE59BD" w:rsidRPr="00BF36CC">
        <w:rPr>
          <w:b/>
          <w:sz w:val="28"/>
          <w:szCs w:val="28"/>
        </w:rPr>
        <w:t>.</w:t>
      </w:r>
    </w:p>
    <w:p w:rsidR="00BF36CC" w:rsidRPr="00BF36CC" w:rsidRDefault="00BF36CC" w:rsidP="00BF36CC">
      <w:pPr>
        <w:jc w:val="center"/>
        <w:rPr>
          <w:b/>
          <w:sz w:val="28"/>
          <w:szCs w:val="28"/>
        </w:rPr>
      </w:pPr>
      <w:r w:rsidRPr="00BF36CC">
        <w:rPr>
          <w:b/>
          <w:sz w:val="28"/>
          <w:szCs w:val="28"/>
        </w:rPr>
        <w:t>2023-2024 учебный год.</w:t>
      </w:r>
    </w:p>
    <w:p w:rsidR="00BF36CC" w:rsidRPr="00BF36CC" w:rsidRDefault="00BF36CC" w:rsidP="00BF36CC">
      <w:pPr>
        <w:tabs>
          <w:tab w:val="left" w:pos="538"/>
        </w:tabs>
        <w:spacing w:line="240" w:lineRule="auto"/>
        <w:ind w:right="-1" w:firstLine="709"/>
        <w:rPr>
          <w:sz w:val="28"/>
          <w:szCs w:val="28"/>
        </w:rPr>
      </w:pPr>
      <w:r w:rsidRPr="00BF36CC">
        <w:rPr>
          <w:b/>
          <w:sz w:val="28"/>
          <w:szCs w:val="28"/>
        </w:rPr>
        <w:t xml:space="preserve">Цель: </w:t>
      </w:r>
      <w:r w:rsidRPr="00BF36CC">
        <w:rPr>
          <w:sz w:val="28"/>
          <w:szCs w:val="28"/>
        </w:rPr>
        <w:t>Осмыслить действенность взаимодействия, её влияния на развитие ДОУ.</w:t>
      </w:r>
    </w:p>
    <w:p w:rsidR="00BF36CC" w:rsidRDefault="00BF36CC" w:rsidP="00BF36CC">
      <w:pPr>
        <w:tabs>
          <w:tab w:val="left" w:pos="538"/>
        </w:tabs>
        <w:spacing w:line="240" w:lineRule="auto"/>
        <w:ind w:right="-570"/>
        <w:rPr>
          <w:sz w:val="24"/>
          <w:szCs w:val="24"/>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5"/>
        <w:gridCol w:w="3402"/>
        <w:gridCol w:w="1830"/>
        <w:gridCol w:w="1713"/>
        <w:gridCol w:w="1701"/>
      </w:tblGrid>
      <w:tr w:rsidR="00BF36CC" w:rsidTr="00BF36CC">
        <w:trPr>
          <w:trHeight w:val="212"/>
        </w:trPr>
        <w:tc>
          <w:tcPr>
            <w:tcW w:w="9781" w:type="dxa"/>
            <w:gridSpan w:val="5"/>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b/>
                <w:sz w:val="24"/>
                <w:szCs w:val="24"/>
              </w:rPr>
            </w:pPr>
            <w:r>
              <w:rPr>
                <w:b/>
                <w:sz w:val="24"/>
                <w:szCs w:val="24"/>
              </w:rPr>
              <w:t>Детская библиотека</w:t>
            </w:r>
          </w:p>
          <w:p w:rsidR="00BF36CC" w:rsidRDefault="00BF36CC" w:rsidP="00AC26F1">
            <w:pPr>
              <w:spacing w:line="240" w:lineRule="auto"/>
              <w:jc w:val="center"/>
              <w:rPr>
                <w:sz w:val="24"/>
                <w:szCs w:val="24"/>
              </w:rPr>
            </w:pPr>
            <w:r>
              <w:rPr>
                <w:sz w:val="24"/>
                <w:szCs w:val="24"/>
              </w:rPr>
              <w:t xml:space="preserve">(организация и проведение совместных мероприятий </w:t>
            </w:r>
          </w:p>
          <w:p w:rsidR="00BF36CC" w:rsidRDefault="00BF36CC" w:rsidP="00AC26F1">
            <w:pPr>
              <w:spacing w:line="240" w:lineRule="auto"/>
              <w:jc w:val="center"/>
              <w:rPr>
                <w:sz w:val="24"/>
                <w:szCs w:val="24"/>
              </w:rPr>
            </w:pPr>
            <w:r>
              <w:rPr>
                <w:sz w:val="24"/>
                <w:szCs w:val="24"/>
              </w:rPr>
              <w:t>по литературно-художественному развитию детей)</w:t>
            </w:r>
          </w:p>
        </w:tc>
      </w:tr>
      <w:tr w:rsidR="00BF36CC" w:rsidTr="00BF36CC">
        <w:trPr>
          <w:trHeight w:val="1935"/>
        </w:trPr>
        <w:tc>
          <w:tcPr>
            <w:tcW w:w="1135"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lastRenderedPageBreak/>
              <w:t>1.</w:t>
            </w:r>
          </w:p>
        </w:tc>
        <w:tc>
          <w:tcPr>
            <w:tcW w:w="3402"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autoSpaceDE w:val="0"/>
              <w:autoSpaceDN w:val="0"/>
              <w:spacing w:line="240" w:lineRule="auto"/>
              <w:rPr>
                <w:sz w:val="24"/>
                <w:szCs w:val="24"/>
              </w:rPr>
            </w:pPr>
            <w:r>
              <w:rPr>
                <w:sz w:val="24"/>
                <w:szCs w:val="24"/>
              </w:rPr>
              <w:t>Использование книжного фонда в работе с детьми и родителями.</w:t>
            </w:r>
          </w:p>
        </w:tc>
        <w:tc>
          <w:tcPr>
            <w:tcW w:w="1830"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В течение года</w:t>
            </w:r>
          </w:p>
        </w:tc>
        <w:tc>
          <w:tcPr>
            <w:tcW w:w="1713"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Воспитанники ДОУ</w:t>
            </w:r>
          </w:p>
          <w:p w:rsidR="00BF36CC" w:rsidRDefault="00BF36CC" w:rsidP="00AC26F1">
            <w:pPr>
              <w:spacing w:line="240" w:lineRule="auto"/>
              <w:jc w:val="center"/>
              <w:rPr>
                <w:sz w:val="24"/>
                <w:szCs w:val="24"/>
              </w:rPr>
            </w:pPr>
            <w:r>
              <w:rPr>
                <w:sz w:val="24"/>
                <w:szCs w:val="24"/>
              </w:rPr>
              <w:t>Родители</w:t>
            </w:r>
          </w:p>
        </w:tc>
        <w:tc>
          <w:tcPr>
            <w:tcW w:w="1701"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 xml:space="preserve">Педагог – психолог Сельдемирова Ж.А. </w:t>
            </w:r>
          </w:p>
          <w:p w:rsidR="00BF36CC" w:rsidRDefault="00BF36CC" w:rsidP="00AC26F1">
            <w:pPr>
              <w:spacing w:line="240" w:lineRule="auto"/>
              <w:jc w:val="center"/>
              <w:rPr>
                <w:sz w:val="24"/>
                <w:szCs w:val="24"/>
              </w:rPr>
            </w:pPr>
            <w:r>
              <w:rPr>
                <w:sz w:val="24"/>
                <w:szCs w:val="24"/>
              </w:rPr>
              <w:t>Учитель-логопед Арефьева Е.В. Воспитатели ДОУ</w:t>
            </w:r>
          </w:p>
        </w:tc>
      </w:tr>
      <w:tr w:rsidR="00BF36CC" w:rsidTr="00BF36CC">
        <w:trPr>
          <w:trHeight w:val="55"/>
        </w:trPr>
        <w:tc>
          <w:tcPr>
            <w:tcW w:w="9781" w:type="dxa"/>
            <w:gridSpan w:val="5"/>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b/>
                <w:sz w:val="24"/>
                <w:szCs w:val="24"/>
              </w:rPr>
            </w:pPr>
            <w:r>
              <w:rPr>
                <w:b/>
                <w:sz w:val="24"/>
                <w:szCs w:val="24"/>
              </w:rPr>
              <w:t>Центр досуга и народного творчества</w:t>
            </w:r>
          </w:p>
          <w:p w:rsidR="00BF36CC" w:rsidRDefault="00BF36CC" w:rsidP="00AC26F1">
            <w:pPr>
              <w:spacing w:line="240" w:lineRule="auto"/>
              <w:jc w:val="center"/>
              <w:rPr>
                <w:sz w:val="24"/>
                <w:szCs w:val="24"/>
              </w:rPr>
            </w:pPr>
            <w:r>
              <w:rPr>
                <w:sz w:val="24"/>
                <w:szCs w:val="24"/>
              </w:rPr>
              <w:t>(организация совместных творческих мероприятий)</w:t>
            </w:r>
          </w:p>
        </w:tc>
      </w:tr>
      <w:tr w:rsidR="00BF36CC" w:rsidTr="00BF36CC">
        <w:trPr>
          <w:trHeight w:val="55"/>
        </w:trPr>
        <w:tc>
          <w:tcPr>
            <w:tcW w:w="1135"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11.</w:t>
            </w:r>
          </w:p>
        </w:tc>
        <w:tc>
          <w:tcPr>
            <w:tcW w:w="3402"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autoSpaceDE w:val="0"/>
              <w:autoSpaceDN w:val="0"/>
              <w:spacing w:line="240" w:lineRule="auto"/>
              <w:rPr>
                <w:sz w:val="24"/>
                <w:szCs w:val="24"/>
              </w:rPr>
            </w:pPr>
            <w:r>
              <w:rPr>
                <w:sz w:val="24"/>
                <w:szCs w:val="24"/>
              </w:rPr>
              <w:t>Участие в праздничном концерте, посвященного Международному дню матери.</w:t>
            </w:r>
          </w:p>
        </w:tc>
        <w:tc>
          <w:tcPr>
            <w:tcW w:w="1830"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 xml:space="preserve">Ноябрь </w:t>
            </w:r>
          </w:p>
        </w:tc>
        <w:tc>
          <w:tcPr>
            <w:tcW w:w="1713"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Воспитанники ДОУ</w:t>
            </w:r>
          </w:p>
        </w:tc>
        <w:tc>
          <w:tcPr>
            <w:tcW w:w="1701"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Муз. руководитель Мордвинко О.В.</w:t>
            </w:r>
          </w:p>
        </w:tc>
      </w:tr>
      <w:tr w:rsidR="00BF36CC" w:rsidTr="00BF36CC">
        <w:trPr>
          <w:trHeight w:val="55"/>
        </w:trPr>
        <w:tc>
          <w:tcPr>
            <w:tcW w:w="9781" w:type="dxa"/>
            <w:gridSpan w:val="5"/>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b/>
                <w:sz w:val="24"/>
                <w:szCs w:val="24"/>
              </w:rPr>
            </w:pPr>
            <w:r>
              <w:rPr>
                <w:b/>
                <w:sz w:val="24"/>
                <w:szCs w:val="24"/>
              </w:rPr>
              <w:t>ОГИБДД ОМВД России по Берёзовскому району</w:t>
            </w:r>
          </w:p>
          <w:p w:rsidR="00BF36CC" w:rsidRDefault="00BF36CC" w:rsidP="00AC26F1">
            <w:pPr>
              <w:spacing w:line="240" w:lineRule="auto"/>
              <w:jc w:val="center"/>
              <w:rPr>
                <w:sz w:val="24"/>
                <w:szCs w:val="24"/>
              </w:rPr>
            </w:pPr>
            <w:r>
              <w:rPr>
                <w:sz w:val="24"/>
                <w:szCs w:val="24"/>
              </w:rPr>
              <w:t>(профилактика безопасности дорожного движения)</w:t>
            </w:r>
          </w:p>
        </w:tc>
      </w:tr>
      <w:tr w:rsidR="00BF36CC" w:rsidTr="00BF36CC">
        <w:trPr>
          <w:trHeight w:val="55"/>
        </w:trPr>
        <w:tc>
          <w:tcPr>
            <w:tcW w:w="1135"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15.</w:t>
            </w:r>
          </w:p>
        </w:tc>
        <w:tc>
          <w:tcPr>
            <w:tcW w:w="3402"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autoSpaceDE w:val="0"/>
              <w:autoSpaceDN w:val="0"/>
              <w:spacing w:line="240" w:lineRule="auto"/>
              <w:rPr>
                <w:sz w:val="24"/>
                <w:szCs w:val="24"/>
              </w:rPr>
            </w:pPr>
            <w:r>
              <w:rPr>
                <w:sz w:val="24"/>
                <w:szCs w:val="24"/>
              </w:rPr>
              <w:t>Беседы с детьми, встречи с родителями по ГИБДД.</w:t>
            </w:r>
          </w:p>
        </w:tc>
        <w:tc>
          <w:tcPr>
            <w:tcW w:w="1830"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В течение года</w:t>
            </w:r>
          </w:p>
        </w:tc>
        <w:tc>
          <w:tcPr>
            <w:tcW w:w="1713"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Воспитанники ДОУ</w:t>
            </w:r>
          </w:p>
          <w:p w:rsidR="00BF36CC" w:rsidRDefault="00BF36CC" w:rsidP="00AC26F1">
            <w:pPr>
              <w:spacing w:line="240" w:lineRule="auto"/>
              <w:jc w:val="center"/>
              <w:rPr>
                <w:sz w:val="24"/>
                <w:szCs w:val="24"/>
              </w:rPr>
            </w:pPr>
            <w:r>
              <w:rPr>
                <w:sz w:val="24"/>
                <w:szCs w:val="24"/>
              </w:rPr>
              <w:t>Родители</w:t>
            </w:r>
          </w:p>
        </w:tc>
        <w:tc>
          <w:tcPr>
            <w:tcW w:w="1701"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Инспектор по пропаганде ГИБДД</w:t>
            </w:r>
          </w:p>
        </w:tc>
      </w:tr>
      <w:tr w:rsidR="00BF36CC" w:rsidTr="00BF36CC">
        <w:trPr>
          <w:trHeight w:val="55"/>
        </w:trPr>
        <w:tc>
          <w:tcPr>
            <w:tcW w:w="9781" w:type="dxa"/>
            <w:gridSpan w:val="5"/>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b/>
                <w:sz w:val="24"/>
                <w:szCs w:val="24"/>
              </w:rPr>
            </w:pPr>
            <w:r>
              <w:rPr>
                <w:b/>
                <w:sz w:val="24"/>
                <w:szCs w:val="24"/>
              </w:rPr>
              <w:t>Детская школа искусств - ДШИ</w:t>
            </w:r>
          </w:p>
          <w:p w:rsidR="00BF36CC" w:rsidRDefault="00BF36CC" w:rsidP="00AC26F1">
            <w:pPr>
              <w:spacing w:line="240" w:lineRule="auto"/>
              <w:jc w:val="center"/>
              <w:rPr>
                <w:sz w:val="24"/>
                <w:szCs w:val="24"/>
              </w:rPr>
            </w:pPr>
            <w:r>
              <w:rPr>
                <w:sz w:val="24"/>
                <w:szCs w:val="24"/>
              </w:rPr>
              <w:t>(организация и проведение совместных мероприятий)</w:t>
            </w:r>
          </w:p>
        </w:tc>
      </w:tr>
      <w:tr w:rsidR="00BF36CC" w:rsidTr="00BF36CC">
        <w:trPr>
          <w:trHeight w:val="55"/>
        </w:trPr>
        <w:tc>
          <w:tcPr>
            <w:tcW w:w="1135"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16.</w:t>
            </w:r>
          </w:p>
        </w:tc>
        <w:tc>
          <w:tcPr>
            <w:tcW w:w="3402"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ind w:left="33" w:right="141"/>
              <w:rPr>
                <w:sz w:val="24"/>
                <w:szCs w:val="24"/>
              </w:rPr>
            </w:pPr>
            <w:r>
              <w:rPr>
                <w:sz w:val="24"/>
                <w:szCs w:val="24"/>
              </w:rPr>
              <w:t>Концерт с участием воспитанников ДШИ на базе детского сада.</w:t>
            </w:r>
          </w:p>
        </w:tc>
        <w:tc>
          <w:tcPr>
            <w:tcW w:w="1830"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Сентябрь</w:t>
            </w:r>
          </w:p>
          <w:p w:rsidR="00BF36CC" w:rsidRDefault="00BF36CC" w:rsidP="00AC26F1">
            <w:pPr>
              <w:spacing w:line="240" w:lineRule="auto"/>
              <w:jc w:val="center"/>
              <w:rPr>
                <w:sz w:val="24"/>
                <w:szCs w:val="24"/>
              </w:rPr>
            </w:pPr>
            <w:r>
              <w:rPr>
                <w:sz w:val="24"/>
                <w:szCs w:val="24"/>
              </w:rPr>
              <w:t>Апрель</w:t>
            </w:r>
          </w:p>
        </w:tc>
        <w:tc>
          <w:tcPr>
            <w:tcW w:w="1713"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Воспитанники ДОУ</w:t>
            </w:r>
          </w:p>
          <w:p w:rsidR="00BF36CC" w:rsidRDefault="00BF36CC" w:rsidP="00AC26F1">
            <w:pPr>
              <w:spacing w:line="240" w:lineRule="auto"/>
              <w:jc w:val="center"/>
              <w:rPr>
                <w:sz w:val="24"/>
                <w:szCs w:val="24"/>
              </w:rPr>
            </w:pPr>
            <w:r>
              <w:rPr>
                <w:sz w:val="24"/>
                <w:szCs w:val="24"/>
              </w:rPr>
              <w:t>Дети ДШИ</w:t>
            </w:r>
          </w:p>
        </w:tc>
        <w:tc>
          <w:tcPr>
            <w:tcW w:w="1701"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 xml:space="preserve">Ст. воспитатель Русанова Т.П. </w:t>
            </w:r>
          </w:p>
          <w:p w:rsidR="00BF36CC" w:rsidRDefault="00BF36CC" w:rsidP="00AC26F1">
            <w:pPr>
              <w:spacing w:line="240" w:lineRule="auto"/>
              <w:jc w:val="center"/>
              <w:rPr>
                <w:sz w:val="24"/>
                <w:szCs w:val="24"/>
              </w:rPr>
            </w:pPr>
            <w:r>
              <w:rPr>
                <w:sz w:val="24"/>
                <w:szCs w:val="24"/>
              </w:rPr>
              <w:t xml:space="preserve">Воспитатели ДОУ </w:t>
            </w:r>
          </w:p>
        </w:tc>
      </w:tr>
      <w:tr w:rsidR="00BF36CC" w:rsidTr="00BF36CC">
        <w:trPr>
          <w:trHeight w:val="55"/>
        </w:trPr>
        <w:tc>
          <w:tcPr>
            <w:tcW w:w="9781" w:type="dxa"/>
            <w:gridSpan w:val="5"/>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b/>
                <w:sz w:val="24"/>
                <w:szCs w:val="24"/>
              </w:rPr>
            </w:pPr>
            <w:r>
              <w:rPr>
                <w:b/>
                <w:sz w:val="24"/>
                <w:szCs w:val="24"/>
              </w:rPr>
              <w:t>Госпожнадзор, «ЦентроСпасЮгория»</w:t>
            </w:r>
          </w:p>
          <w:p w:rsidR="00BF36CC" w:rsidRDefault="00BF36CC" w:rsidP="00AC26F1">
            <w:pPr>
              <w:spacing w:line="240" w:lineRule="auto"/>
              <w:jc w:val="center"/>
              <w:rPr>
                <w:sz w:val="24"/>
                <w:szCs w:val="24"/>
              </w:rPr>
            </w:pPr>
            <w:r>
              <w:rPr>
                <w:sz w:val="24"/>
                <w:szCs w:val="24"/>
              </w:rPr>
              <w:t>(профилактика пожарной безопасности)</w:t>
            </w:r>
          </w:p>
        </w:tc>
      </w:tr>
      <w:tr w:rsidR="00BF36CC" w:rsidTr="00BF36CC">
        <w:trPr>
          <w:trHeight w:val="999"/>
        </w:trPr>
        <w:tc>
          <w:tcPr>
            <w:tcW w:w="1135"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17.</w:t>
            </w:r>
          </w:p>
        </w:tc>
        <w:tc>
          <w:tcPr>
            <w:tcW w:w="3402"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ind w:left="33" w:right="141"/>
              <w:rPr>
                <w:sz w:val="24"/>
                <w:szCs w:val="24"/>
              </w:rPr>
            </w:pPr>
            <w:r>
              <w:rPr>
                <w:sz w:val="24"/>
                <w:szCs w:val="24"/>
              </w:rPr>
              <w:t>Инструктаж по противопожарной безопасности (инструктор «ЦСЮгории)</w:t>
            </w:r>
          </w:p>
        </w:tc>
        <w:tc>
          <w:tcPr>
            <w:tcW w:w="1830"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Октябрь</w:t>
            </w:r>
          </w:p>
        </w:tc>
        <w:tc>
          <w:tcPr>
            <w:tcW w:w="1713" w:type="dxa"/>
            <w:tcBorders>
              <w:top w:val="single" w:sz="4" w:space="0" w:color="000000"/>
              <w:left w:val="single" w:sz="4" w:space="0" w:color="000000"/>
              <w:bottom w:val="single" w:sz="4" w:space="0" w:color="000000"/>
              <w:right w:val="single" w:sz="4" w:space="0" w:color="000000"/>
            </w:tcBorders>
          </w:tcPr>
          <w:p w:rsidR="00BF36CC" w:rsidRDefault="00BF36CC" w:rsidP="00AC26F1">
            <w:pPr>
              <w:spacing w:line="240" w:lineRule="auto"/>
              <w:jc w:val="center"/>
              <w:rPr>
                <w:sz w:val="24"/>
                <w:szCs w:val="24"/>
              </w:rPr>
            </w:pPr>
            <w:r>
              <w:rPr>
                <w:sz w:val="24"/>
                <w:szCs w:val="24"/>
              </w:rPr>
              <w:t>Педагоги ДОУ</w:t>
            </w:r>
          </w:p>
          <w:p w:rsidR="00BF36CC" w:rsidRDefault="00BF36CC" w:rsidP="00AC26F1">
            <w:pPr>
              <w:spacing w:line="240" w:lineRule="auto"/>
              <w:jc w:val="center"/>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BF36CC" w:rsidRDefault="00BF36CC" w:rsidP="00AC26F1">
            <w:pPr>
              <w:spacing w:line="240" w:lineRule="auto"/>
              <w:jc w:val="center"/>
              <w:rPr>
                <w:sz w:val="24"/>
                <w:szCs w:val="24"/>
              </w:rPr>
            </w:pPr>
            <w:r>
              <w:rPr>
                <w:sz w:val="24"/>
                <w:szCs w:val="24"/>
              </w:rPr>
              <w:t>Заведующий Серебрякова О.В.</w:t>
            </w:r>
          </w:p>
          <w:p w:rsidR="00BF36CC" w:rsidRDefault="00BF36CC" w:rsidP="00AC26F1">
            <w:pPr>
              <w:spacing w:line="240" w:lineRule="auto"/>
              <w:jc w:val="center"/>
              <w:rPr>
                <w:sz w:val="24"/>
                <w:szCs w:val="24"/>
              </w:rPr>
            </w:pPr>
          </w:p>
        </w:tc>
      </w:tr>
      <w:tr w:rsidR="00BF36CC" w:rsidTr="00BF36CC">
        <w:trPr>
          <w:trHeight w:val="55"/>
        </w:trPr>
        <w:tc>
          <w:tcPr>
            <w:tcW w:w="9781" w:type="dxa"/>
            <w:gridSpan w:val="5"/>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b/>
                <w:sz w:val="24"/>
                <w:szCs w:val="24"/>
              </w:rPr>
            </w:pPr>
            <w:r>
              <w:rPr>
                <w:b/>
                <w:sz w:val="24"/>
                <w:szCs w:val="24"/>
              </w:rPr>
              <w:t>Управление опеки и попечительства администрации Берёзовского района</w:t>
            </w:r>
          </w:p>
          <w:p w:rsidR="00BF36CC" w:rsidRDefault="00BF36CC" w:rsidP="00AC26F1">
            <w:pPr>
              <w:spacing w:line="240" w:lineRule="auto"/>
              <w:jc w:val="center"/>
              <w:rPr>
                <w:sz w:val="24"/>
                <w:szCs w:val="24"/>
              </w:rPr>
            </w:pPr>
            <w:r>
              <w:rPr>
                <w:sz w:val="24"/>
                <w:szCs w:val="24"/>
              </w:rPr>
              <w:t>(работа с семьями, находящимися в ТЖС и СОП)</w:t>
            </w:r>
          </w:p>
        </w:tc>
      </w:tr>
      <w:tr w:rsidR="00BF36CC" w:rsidTr="00BF36CC">
        <w:trPr>
          <w:trHeight w:val="55"/>
        </w:trPr>
        <w:tc>
          <w:tcPr>
            <w:tcW w:w="1135"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19.</w:t>
            </w:r>
          </w:p>
        </w:tc>
        <w:tc>
          <w:tcPr>
            <w:tcW w:w="3402"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ind w:left="33" w:right="141"/>
              <w:rPr>
                <w:sz w:val="24"/>
                <w:szCs w:val="24"/>
              </w:rPr>
            </w:pPr>
            <w:r>
              <w:rPr>
                <w:sz w:val="24"/>
                <w:szCs w:val="24"/>
              </w:rPr>
              <w:t>Взаимодействие по межведомственному регламенту по профилактике безнадзорности и правонарушений несовершеннолетних.</w:t>
            </w:r>
          </w:p>
        </w:tc>
        <w:tc>
          <w:tcPr>
            <w:tcW w:w="1830"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По мере необходимости</w:t>
            </w:r>
          </w:p>
        </w:tc>
        <w:tc>
          <w:tcPr>
            <w:tcW w:w="1713"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Семьи, находящиеся в ТЖС и СОП</w:t>
            </w:r>
          </w:p>
        </w:tc>
        <w:tc>
          <w:tcPr>
            <w:tcW w:w="1701"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Заведующий Серебрякова О.В.</w:t>
            </w:r>
          </w:p>
          <w:p w:rsidR="00BF36CC" w:rsidRDefault="00BF36CC" w:rsidP="00AC26F1">
            <w:pPr>
              <w:spacing w:line="240" w:lineRule="auto"/>
              <w:jc w:val="center"/>
              <w:rPr>
                <w:sz w:val="24"/>
                <w:szCs w:val="24"/>
              </w:rPr>
            </w:pPr>
            <w:r>
              <w:rPr>
                <w:sz w:val="24"/>
                <w:szCs w:val="24"/>
              </w:rPr>
              <w:t>Ст. воспитатель Русанова Т.П.</w:t>
            </w:r>
          </w:p>
          <w:p w:rsidR="00BF36CC" w:rsidRDefault="00BF36CC" w:rsidP="00AC26F1">
            <w:pPr>
              <w:spacing w:line="240" w:lineRule="auto"/>
              <w:jc w:val="center"/>
              <w:rPr>
                <w:sz w:val="24"/>
                <w:szCs w:val="24"/>
              </w:rPr>
            </w:pPr>
            <w:r>
              <w:rPr>
                <w:sz w:val="24"/>
                <w:szCs w:val="24"/>
              </w:rPr>
              <w:t>Педагог-психолог</w:t>
            </w:r>
          </w:p>
          <w:p w:rsidR="00BF36CC" w:rsidRDefault="00BF36CC" w:rsidP="00AC26F1">
            <w:pPr>
              <w:spacing w:line="240" w:lineRule="auto"/>
              <w:jc w:val="center"/>
              <w:rPr>
                <w:sz w:val="24"/>
                <w:szCs w:val="24"/>
              </w:rPr>
            </w:pPr>
            <w:r>
              <w:rPr>
                <w:sz w:val="24"/>
                <w:szCs w:val="24"/>
              </w:rPr>
              <w:t>Сельдемирова Ж.А.</w:t>
            </w:r>
          </w:p>
          <w:p w:rsidR="00BF36CC" w:rsidRDefault="00BF36CC" w:rsidP="00AC26F1">
            <w:pPr>
              <w:spacing w:line="240" w:lineRule="auto"/>
              <w:jc w:val="center"/>
              <w:rPr>
                <w:sz w:val="24"/>
                <w:szCs w:val="24"/>
              </w:rPr>
            </w:pPr>
            <w:r>
              <w:rPr>
                <w:sz w:val="24"/>
                <w:szCs w:val="24"/>
              </w:rPr>
              <w:t>Воспитатели ДОУ</w:t>
            </w:r>
          </w:p>
        </w:tc>
      </w:tr>
      <w:tr w:rsidR="00BF36CC" w:rsidTr="00BF36CC">
        <w:trPr>
          <w:trHeight w:val="55"/>
        </w:trPr>
        <w:tc>
          <w:tcPr>
            <w:tcW w:w="9781" w:type="dxa"/>
            <w:gridSpan w:val="5"/>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b/>
                <w:sz w:val="24"/>
                <w:szCs w:val="24"/>
              </w:rPr>
            </w:pPr>
            <w:r>
              <w:rPr>
                <w:b/>
                <w:sz w:val="24"/>
                <w:szCs w:val="24"/>
              </w:rPr>
              <w:t>Детская поликлиника ЦРБ</w:t>
            </w:r>
          </w:p>
          <w:p w:rsidR="00BF36CC" w:rsidRDefault="00BF36CC" w:rsidP="00AC26F1">
            <w:pPr>
              <w:spacing w:line="240" w:lineRule="auto"/>
              <w:jc w:val="center"/>
              <w:rPr>
                <w:sz w:val="24"/>
                <w:szCs w:val="24"/>
              </w:rPr>
            </w:pPr>
            <w:r>
              <w:rPr>
                <w:sz w:val="24"/>
                <w:szCs w:val="24"/>
              </w:rPr>
              <w:t>(сохранение и укрепление здоровья)</w:t>
            </w:r>
          </w:p>
        </w:tc>
      </w:tr>
      <w:tr w:rsidR="00BF36CC" w:rsidTr="00BF36CC">
        <w:trPr>
          <w:trHeight w:val="55"/>
        </w:trPr>
        <w:tc>
          <w:tcPr>
            <w:tcW w:w="1135"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20.</w:t>
            </w:r>
          </w:p>
        </w:tc>
        <w:tc>
          <w:tcPr>
            <w:tcW w:w="3402"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ind w:left="33" w:right="141"/>
              <w:rPr>
                <w:sz w:val="24"/>
                <w:szCs w:val="24"/>
              </w:rPr>
            </w:pPr>
            <w:r>
              <w:rPr>
                <w:sz w:val="24"/>
                <w:szCs w:val="24"/>
              </w:rPr>
              <w:t>Прохождение медосмотра детьми.</w:t>
            </w:r>
          </w:p>
        </w:tc>
        <w:tc>
          <w:tcPr>
            <w:tcW w:w="1830"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В течение года</w:t>
            </w:r>
          </w:p>
        </w:tc>
        <w:tc>
          <w:tcPr>
            <w:tcW w:w="1713"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Воспитанники ДОУ</w:t>
            </w:r>
          </w:p>
        </w:tc>
        <w:tc>
          <w:tcPr>
            <w:tcW w:w="1701"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Заведующий Серебрякова О.В.</w:t>
            </w:r>
          </w:p>
          <w:p w:rsidR="00BF36CC" w:rsidRDefault="00BF36CC" w:rsidP="00AC26F1">
            <w:pPr>
              <w:spacing w:line="240" w:lineRule="auto"/>
              <w:jc w:val="center"/>
              <w:rPr>
                <w:sz w:val="24"/>
                <w:szCs w:val="24"/>
              </w:rPr>
            </w:pPr>
            <w:r>
              <w:rPr>
                <w:sz w:val="24"/>
                <w:szCs w:val="24"/>
              </w:rPr>
              <w:t xml:space="preserve">Медсестра </w:t>
            </w:r>
          </w:p>
          <w:p w:rsidR="00BF36CC" w:rsidRDefault="00BF36CC" w:rsidP="00AC26F1">
            <w:pPr>
              <w:spacing w:line="240" w:lineRule="auto"/>
              <w:jc w:val="center"/>
              <w:rPr>
                <w:sz w:val="24"/>
                <w:szCs w:val="24"/>
              </w:rPr>
            </w:pPr>
            <w:r>
              <w:rPr>
                <w:sz w:val="24"/>
                <w:szCs w:val="24"/>
              </w:rPr>
              <w:t>Кенинг Н.М.</w:t>
            </w:r>
          </w:p>
        </w:tc>
      </w:tr>
      <w:tr w:rsidR="00BF36CC" w:rsidTr="00BF36CC">
        <w:trPr>
          <w:trHeight w:val="55"/>
        </w:trPr>
        <w:tc>
          <w:tcPr>
            <w:tcW w:w="1135"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21.</w:t>
            </w:r>
          </w:p>
        </w:tc>
        <w:tc>
          <w:tcPr>
            <w:tcW w:w="3402"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ind w:left="33" w:right="141"/>
              <w:rPr>
                <w:sz w:val="24"/>
                <w:szCs w:val="24"/>
              </w:rPr>
            </w:pPr>
            <w:r>
              <w:rPr>
                <w:sz w:val="24"/>
                <w:szCs w:val="24"/>
              </w:rPr>
              <w:t>Диспансеризация сотрудников ДОУ.</w:t>
            </w:r>
          </w:p>
        </w:tc>
        <w:tc>
          <w:tcPr>
            <w:tcW w:w="1830"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1 раз в год</w:t>
            </w:r>
          </w:p>
        </w:tc>
        <w:tc>
          <w:tcPr>
            <w:tcW w:w="1713"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Сотрудники ДОУ</w:t>
            </w:r>
          </w:p>
        </w:tc>
        <w:tc>
          <w:tcPr>
            <w:tcW w:w="1701"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Заведующий Серебрякова О.В.</w:t>
            </w:r>
          </w:p>
          <w:p w:rsidR="00BF36CC" w:rsidRDefault="00BF36CC" w:rsidP="00AC26F1">
            <w:pPr>
              <w:spacing w:line="240" w:lineRule="auto"/>
              <w:jc w:val="center"/>
              <w:rPr>
                <w:sz w:val="24"/>
                <w:szCs w:val="24"/>
              </w:rPr>
            </w:pPr>
            <w:r>
              <w:rPr>
                <w:sz w:val="24"/>
                <w:szCs w:val="24"/>
              </w:rPr>
              <w:t>Медсестра</w:t>
            </w:r>
          </w:p>
          <w:p w:rsidR="00BF36CC" w:rsidRDefault="00BF36CC" w:rsidP="00AC26F1">
            <w:pPr>
              <w:spacing w:line="240" w:lineRule="auto"/>
              <w:jc w:val="center"/>
              <w:rPr>
                <w:sz w:val="24"/>
                <w:szCs w:val="24"/>
              </w:rPr>
            </w:pPr>
            <w:r>
              <w:rPr>
                <w:sz w:val="24"/>
                <w:szCs w:val="24"/>
              </w:rPr>
              <w:t xml:space="preserve"> Кенинг Н.М.</w:t>
            </w:r>
          </w:p>
        </w:tc>
      </w:tr>
      <w:tr w:rsidR="00BF36CC" w:rsidTr="00BF36CC">
        <w:trPr>
          <w:trHeight w:val="55"/>
        </w:trPr>
        <w:tc>
          <w:tcPr>
            <w:tcW w:w="1135"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22.</w:t>
            </w:r>
          </w:p>
        </w:tc>
        <w:tc>
          <w:tcPr>
            <w:tcW w:w="3402"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ind w:left="33" w:right="141"/>
              <w:rPr>
                <w:sz w:val="24"/>
                <w:szCs w:val="24"/>
              </w:rPr>
            </w:pPr>
            <w:r>
              <w:rPr>
                <w:sz w:val="24"/>
                <w:szCs w:val="24"/>
              </w:rPr>
              <w:t>Выступление врачей ЦРБ на родительских собраниях.</w:t>
            </w:r>
          </w:p>
        </w:tc>
        <w:tc>
          <w:tcPr>
            <w:tcW w:w="1830"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В течение года</w:t>
            </w:r>
          </w:p>
        </w:tc>
        <w:tc>
          <w:tcPr>
            <w:tcW w:w="1713"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Родители всех групп</w:t>
            </w:r>
          </w:p>
        </w:tc>
        <w:tc>
          <w:tcPr>
            <w:tcW w:w="1701"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 xml:space="preserve">Медсестра </w:t>
            </w:r>
          </w:p>
          <w:p w:rsidR="00BF36CC" w:rsidRDefault="00BF36CC" w:rsidP="00AC26F1">
            <w:pPr>
              <w:spacing w:line="240" w:lineRule="auto"/>
              <w:jc w:val="center"/>
              <w:rPr>
                <w:sz w:val="24"/>
                <w:szCs w:val="24"/>
              </w:rPr>
            </w:pPr>
            <w:r>
              <w:rPr>
                <w:sz w:val="24"/>
                <w:szCs w:val="24"/>
              </w:rPr>
              <w:t>Кенинг Н.М.</w:t>
            </w:r>
          </w:p>
          <w:p w:rsidR="00BF36CC" w:rsidRDefault="00BF36CC" w:rsidP="00AC26F1">
            <w:pPr>
              <w:spacing w:line="240" w:lineRule="auto"/>
              <w:jc w:val="center"/>
              <w:rPr>
                <w:sz w:val="24"/>
                <w:szCs w:val="24"/>
              </w:rPr>
            </w:pPr>
            <w:r>
              <w:rPr>
                <w:sz w:val="24"/>
                <w:szCs w:val="24"/>
              </w:rPr>
              <w:t>Ст. воспитатель Русанова Т.П.</w:t>
            </w:r>
          </w:p>
        </w:tc>
      </w:tr>
      <w:tr w:rsidR="00BF36CC" w:rsidTr="00BF36CC">
        <w:trPr>
          <w:trHeight w:val="55"/>
        </w:trPr>
        <w:tc>
          <w:tcPr>
            <w:tcW w:w="9781" w:type="dxa"/>
            <w:gridSpan w:val="5"/>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b/>
                <w:sz w:val="24"/>
                <w:szCs w:val="24"/>
              </w:rPr>
            </w:pPr>
            <w:r>
              <w:rPr>
                <w:b/>
                <w:sz w:val="24"/>
                <w:szCs w:val="24"/>
              </w:rPr>
              <w:t>Взаимодействие со СМИ</w:t>
            </w:r>
          </w:p>
          <w:p w:rsidR="00BF36CC" w:rsidRDefault="00BF36CC" w:rsidP="00AC26F1">
            <w:pPr>
              <w:spacing w:line="240" w:lineRule="auto"/>
              <w:jc w:val="center"/>
              <w:rPr>
                <w:sz w:val="24"/>
                <w:szCs w:val="24"/>
              </w:rPr>
            </w:pPr>
            <w:r>
              <w:rPr>
                <w:sz w:val="24"/>
                <w:szCs w:val="24"/>
              </w:rPr>
              <w:t>(информирование о работе ДОУ)</w:t>
            </w:r>
          </w:p>
        </w:tc>
      </w:tr>
      <w:tr w:rsidR="00BF36CC" w:rsidTr="00BF36CC">
        <w:trPr>
          <w:trHeight w:val="55"/>
        </w:trPr>
        <w:tc>
          <w:tcPr>
            <w:tcW w:w="1135"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23.</w:t>
            </w:r>
          </w:p>
        </w:tc>
        <w:tc>
          <w:tcPr>
            <w:tcW w:w="3402"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ind w:left="33" w:right="141"/>
              <w:rPr>
                <w:sz w:val="24"/>
                <w:szCs w:val="24"/>
              </w:rPr>
            </w:pPr>
            <w:r>
              <w:rPr>
                <w:sz w:val="24"/>
                <w:szCs w:val="24"/>
              </w:rPr>
              <w:t xml:space="preserve">Обновление информации на официальном сайте ДОУ </w:t>
            </w:r>
          </w:p>
        </w:tc>
        <w:tc>
          <w:tcPr>
            <w:tcW w:w="1830"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В течение года</w:t>
            </w:r>
          </w:p>
        </w:tc>
        <w:tc>
          <w:tcPr>
            <w:tcW w:w="1713" w:type="dxa"/>
            <w:tcBorders>
              <w:top w:val="single" w:sz="4" w:space="0" w:color="000000"/>
              <w:left w:val="single" w:sz="4" w:space="0" w:color="000000"/>
              <w:bottom w:val="single" w:sz="4" w:space="0" w:color="000000"/>
              <w:right w:val="single" w:sz="4" w:space="0" w:color="000000"/>
            </w:tcBorders>
          </w:tcPr>
          <w:p w:rsidR="00BF36CC" w:rsidRDefault="00BF36CC" w:rsidP="00AC26F1">
            <w:pPr>
              <w:spacing w:line="240" w:lineRule="auto"/>
              <w:jc w:val="center"/>
              <w:rPr>
                <w:sz w:val="24"/>
                <w:szCs w:val="24"/>
              </w:rPr>
            </w:pPr>
            <w:r>
              <w:rPr>
                <w:sz w:val="24"/>
                <w:szCs w:val="24"/>
              </w:rPr>
              <w:t>Ст. воспитатель Русанова Т.П. Педагог - психолог Сельдемирова Ж.А.</w:t>
            </w:r>
          </w:p>
          <w:p w:rsidR="00BF36CC" w:rsidRDefault="00BF36CC" w:rsidP="00AC26F1">
            <w:pPr>
              <w:spacing w:line="240" w:lineRule="auto"/>
              <w:jc w:val="center"/>
              <w:rPr>
                <w:sz w:val="24"/>
                <w:szCs w:val="24"/>
              </w:rPr>
            </w:pPr>
            <w:r>
              <w:rPr>
                <w:sz w:val="24"/>
                <w:szCs w:val="24"/>
              </w:rPr>
              <w:t>Музыкальный руководитель Мордвинкова О.В.</w:t>
            </w:r>
          </w:p>
          <w:p w:rsidR="00BF36CC" w:rsidRDefault="00BF36CC" w:rsidP="00BF36CC">
            <w:pPr>
              <w:spacing w:line="240" w:lineRule="auto"/>
              <w:jc w:val="center"/>
              <w:rPr>
                <w:sz w:val="24"/>
                <w:szCs w:val="24"/>
              </w:rPr>
            </w:pPr>
            <w:r>
              <w:rPr>
                <w:sz w:val="24"/>
                <w:szCs w:val="24"/>
              </w:rPr>
              <w:t>Воспитатели ДОУ</w:t>
            </w:r>
          </w:p>
        </w:tc>
        <w:tc>
          <w:tcPr>
            <w:tcW w:w="1701" w:type="dxa"/>
            <w:tcBorders>
              <w:top w:val="single" w:sz="4" w:space="0" w:color="000000"/>
              <w:left w:val="single" w:sz="4" w:space="0" w:color="000000"/>
              <w:bottom w:val="single" w:sz="4" w:space="0" w:color="000000"/>
              <w:right w:val="single" w:sz="4" w:space="0" w:color="000000"/>
            </w:tcBorders>
            <w:hideMark/>
          </w:tcPr>
          <w:p w:rsidR="00BF36CC" w:rsidRDefault="00BF36CC" w:rsidP="00AC26F1">
            <w:pPr>
              <w:spacing w:line="240" w:lineRule="auto"/>
              <w:jc w:val="center"/>
              <w:rPr>
                <w:sz w:val="24"/>
                <w:szCs w:val="24"/>
              </w:rPr>
            </w:pPr>
            <w:r>
              <w:rPr>
                <w:sz w:val="24"/>
                <w:szCs w:val="24"/>
              </w:rPr>
              <w:t>Заведующий Серебрякова О.В.</w:t>
            </w:r>
          </w:p>
          <w:p w:rsidR="00BF36CC" w:rsidRDefault="00BF36CC" w:rsidP="00AC26F1">
            <w:pPr>
              <w:spacing w:line="240" w:lineRule="auto"/>
              <w:jc w:val="center"/>
              <w:rPr>
                <w:sz w:val="24"/>
                <w:szCs w:val="24"/>
              </w:rPr>
            </w:pPr>
          </w:p>
          <w:p w:rsidR="00BF36CC" w:rsidRDefault="00BF36CC" w:rsidP="00AC26F1">
            <w:pPr>
              <w:spacing w:line="240" w:lineRule="auto"/>
              <w:jc w:val="center"/>
              <w:rPr>
                <w:sz w:val="24"/>
                <w:szCs w:val="24"/>
              </w:rPr>
            </w:pPr>
            <w:r>
              <w:rPr>
                <w:sz w:val="24"/>
                <w:szCs w:val="24"/>
              </w:rPr>
              <w:t xml:space="preserve">Ст. воспитатель </w:t>
            </w:r>
          </w:p>
          <w:p w:rsidR="00BF36CC" w:rsidRDefault="00BF36CC" w:rsidP="00AC26F1">
            <w:pPr>
              <w:spacing w:line="240" w:lineRule="auto"/>
              <w:jc w:val="center"/>
              <w:rPr>
                <w:sz w:val="24"/>
                <w:szCs w:val="24"/>
              </w:rPr>
            </w:pPr>
            <w:r>
              <w:rPr>
                <w:sz w:val="24"/>
                <w:szCs w:val="24"/>
              </w:rPr>
              <w:t>Русанова Т.П.</w:t>
            </w:r>
          </w:p>
          <w:p w:rsidR="00BF36CC" w:rsidRDefault="00BF36CC" w:rsidP="00AC26F1">
            <w:pPr>
              <w:spacing w:line="240" w:lineRule="auto"/>
              <w:jc w:val="center"/>
              <w:rPr>
                <w:sz w:val="24"/>
                <w:szCs w:val="24"/>
              </w:rPr>
            </w:pPr>
          </w:p>
          <w:p w:rsidR="00BF36CC" w:rsidRDefault="00BF36CC" w:rsidP="00AC26F1">
            <w:pPr>
              <w:spacing w:line="240" w:lineRule="auto"/>
              <w:jc w:val="center"/>
              <w:rPr>
                <w:sz w:val="24"/>
                <w:szCs w:val="24"/>
              </w:rPr>
            </w:pPr>
            <w:r>
              <w:rPr>
                <w:sz w:val="24"/>
                <w:szCs w:val="24"/>
              </w:rPr>
              <w:t>Педагог- психолог Сельдемирова Ж.А.</w:t>
            </w:r>
          </w:p>
        </w:tc>
      </w:tr>
    </w:tbl>
    <w:p w:rsidR="00BF36CC" w:rsidRDefault="00BF36CC" w:rsidP="00BF36CC">
      <w:pPr>
        <w:shd w:val="clear" w:color="auto" w:fill="FFFFFF"/>
        <w:tabs>
          <w:tab w:val="left" w:leader="dot" w:pos="9346"/>
        </w:tabs>
        <w:spacing w:line="240" w:lineRule="auto"/>
        <w:ind w:right="283"/>
        <w:contextualSpacing/>
        <w:jc w:val="center"/>
        <w:rPr>
          <w:b/>
          <w:sz w:val="28"/>
          <w:szCs w:val="28"/>
          <w:highlight w:val="red"/>
        </w:rPr>
      </w:pPr>
    </w:p>
    <w:p w:rsidR="00B140EA" w:rsidRPr="00D4167A" w:rsidRDefault="00A750F7" w:rsidP="006A75A2">
      <w:pPr>
        <w:shd w:val="clear" w:color="auto" w:fill="FFFFFF"/>
        <w:tabs>
          <w:tab w:val="left" w:leader="dot" w:pos="9346"/>
        </w:tabs>
        <w:spacing w:line="240" w:lineRule="auto"/>
        <w:ind w:right="283"/>
        <w:contextualSpacing/>
        <w:jc w:val="center"/>
        <w:rPr>
          <w:b/>
          <w:sz w:val="28"/>
          <w:szCs w:val="28"/>
        </w:rPr>
      </w:pPr>
      <w:r w:rsidRPr="00D4167A">
        <w:rPr>
          <w:b/>
          <w:sz w:val="28"/>
          <w:szCs w:val="28"/>
        </w:rPr>
        <w:t xml:space="preserve">2.10 </w:t>
      </w:r>
      <w:r w:rsidR="00D4167A" w:rsidRPr="00D4167A">
        <w:rPr>
          <w:b/>
          <w:sz w:val="28"/>
          <w:szCs w:val="28"/>
        </w:rPr>
        <w:t>Содержание коррекционно-развивающей</w:t>
      </w:r>
      <w:r w:rsidR="00B140EA" w:rsidRPr="00D4167A">
        <w:rPr>
          <w:b/>
          <w:sz w:val="28"/>
          <w:szCs w:val="28"/>
        </w:rPr>
        <w:t xml:space="preserve"> работы</w:t>
      </w:r>
    </w:p>
    <w:p w:rsidR="00B140EA" w:rsidRPr="006A75A2" w:rsidRDefault="00B140EA" w:rsidP="006A75A2">
      <w:pPr>
        <w:shd w:val="clear" w:color="auto" w:fill="FFFFFF"/>
        <w:tabs>
          <w:tab w:val="left" w:leader="dot" w:pos="9346"/>
        </w:tabs>
        <w:spacing w:line="240" w:lineRule="auto"/>
        <w:ind w:left="-567" w:right="283" w:firstLine="567"/>
        <w:contextualSpacing/>
        <w:jc w:val="center"/>
        <w:rPr>
          <w:b/>
          <w:sz w:val="28"/>
          <w:szCs w:val="28"/>
        </w:rPr>
      </w:pPr>
      <w:r w:rsidRPr="00D4167A">
        <w:rPr>
          <w:b/>
          <w:sz w:val="28"/>
          <w:szCs w:val="28"/>
        </w:rPr>
        <w:t>(логопункт, психологическая служба, ПМПка в ДОУ).</w:t>
      </w:r>
    </w:p>
    <w:p w:rsidR="00B140EA" w:rsidRPr="006A75A2" w:rsidRDefault="00B140EA" w:rsidP="006A75A2">
      <w:pPr>
        <w:shd w:val="clear" w:color="auto" w:fill="FFFFFF"/>
        <w:tabs>
          <w:tab w:val="left" w:leader="dot" w:pos="9346"/>
        </w:tabs>
        <w:spacing w:line="240" w:lineRule="auto"/>
        <w:ind w:left="-567" w:right="283" w:firstLine="567"/>
        <w:contextualSpacing/>
        <w:rPr>
          <w:b/>
          <w:sz w:val="28"/>
          <w:szCs w:val="28"/>
        </w:rPr>
      </w:pPr>
    </w:p>
    <w:p w:rsidR="006A75A2" w:rsidRDefault="006A75A2" w:rsidP="00D4167A">
      <w:pPr>
        <w:spacing w:line="240" w:lineRule="auto"/>
        <w:jc w:val="center"/>
        <w:rPr>
          <w:b/>
          <w:sz w:val="28"/>
          <w:szCs w:val="28"/>
        </w:rPr>
      </w:pPr>
      <w:r w:rsidRPr="00E719BE">
        <w:rPr>
          <w:b/>
          <w:sz w:val="28"/>
          <w:szCs w:val="28"/>
        </w:rPr>
        <w:t>Направления и задачи коррекционно-развивающей работы с детьми</w:t>
      </w:r>
      <w:r w:rsidRPr="00D4167A">
        <w:rPr>
          <w:b/>
          <w:sz w:val="28"/>
          <w:szCs w:val="28"/>
        </w:rPr>
        <w:t xml:space="preserve"> дошкольного возраста с особыми образовательными потребностями.</w:t>
      </w:r>
    </w:p>
    <w:p w:rsidR="00D4167A" w:rsidRPr="00D4167A" w:rsidRDefault="00D4167A" w:rsidP="00D4167A">
      <w:pPr>
        <w:spacing w:line="240" w:lineRule="auto"/>
        <w:jc w:val="center"/>
        <w:rPr>
          <w:i/>
          <w:sz w:val="28"/>
          <w:szCs w:val="28"/>
        </w:rPr>
      </w:pPr>
    </w:p>
    <w:p w:rsidR="006A75A2" w:rsidRPr="006A75A2" w:rsidRDefault="006A75A2" w:rsidP="006A75A2">
      <w:pPr>
        <w:pStyle w:val="ae"/>
        <w:spacing w:after="0" w:line="240" w:lineRule="auto"/>
        <w:ind w:firstLine="567"/>
        <w:rPr>
          <w:sz w:val="28"/>
          <w:szCs w:val="28"/>
        </w:rPr>
      </w:pPr>
      <w:r w:rsidRPr="00E719BE">
        <w:rPr>
          <w:sz w:val="28"/>
          <w:szCs w:val="28"/>
        </w:rPr>
        <w:t>Коррекционно-развивающая работа</w:t>
      </w:r>
      <w:r w:rsidRPr="00E719BE">
        <w:rPr>
          <w:spacing w:val="1"/>
          <w:sz w:val="28"/>
          <w:szCs w:val="28"/>
        </w:rPr>
        <w:t xml:space="preserve"> </w:t>
      </w:r>
      <w:r w:rsidRPr="00E719BE">
        <w:rPr>
          <w:sz w:val="28"/>
          <w:szCs w:val="28"/>
        </w:rPr>
        <w:t>представляет</w:t>
      </w:r>
      <w:r w:rsidRPr="00E719BE">
        <w:rPr>
          <w:spacing w:val="1"/>
          <w:sz w:val="28"/>
          <w:szCs w:val="28"/>
        </w:rPr>
        <w:t xml:space="preserve"> </w:t>
      </w:r>
      <w:r w:rsidRPr="00E719BE">
        <w:rPr>
          <w:sz w:val="28"/>
          <w:szCs w:val="28"/>
        </w:rPr>
        <w:t>собой</w:t>
      </w:r>
      <w:r w:rsidRPr="00E719BE">
        <w:rPr>
          <w:spacing w:val="1"/>
          <w:sz w:val="28"/>
          <w:szCs w:val="28"/>
        </w:rPr>
        <w:t xml:space="preserve"> </w:t>
      </w:r>
      <w:r w:rsidRPr="00E719BE">
        <w:rPr>
          <w:sz w:val="28"/>
          <w:szCs w:val="28"/>
        </w:rPr>
        <w:t>комплекс</w:t>
      </w:r>
      <w:r w:rsidRPr="00E719BE">
        <w:rPr>
          <w:spacing w:val="1"/>
          <w:sz w:val="28"/>
          <w:szCs w:val="28"/>
        </w:rPr>
        <w:t xml:space="preserve"> </w:t>
      </w:r>
      <w:r w:rsidRPr="00E719BE">
        <w:rPr>
          <w:sz w:val="28"/>
          <w:szCs w:val="28"/>
        </w:rPr>
        <w:t>мер</w:t>
      </w:r>
      <w:r w:rsidRPr="00E719BE">
        <w:rPr>
          <w:spacing w:val="1"/>
          <w:sz w:val="28"/>
          <w:szCs w:val="28"/>
        </w:rPr>
        <w:t xml:space="preserve"> </w:t>
      </w:r>
      <w:r w:rsidRPr="00E719BE">
        <w:rPr>
          <w:sz w:val="28"/>
          <w:szCs w:val="28"/>
        </w:rPr>
        <w:t>по</w:t>
      </w:r>
      <w:r w:rsidRPr="006A75A2">
        <w:rPr>
          <w:spacing w:val="1"/>
          <w:sz w:val="28"/>
          <w:szCs w:val="28"/>
        </w:rPr>
        <w:t xml:space="preserve"> </w:t>
      </w:r>
      <w:r w:rsidRPr="006A75A2">
        <w:rPr>
          <w:sz w:val="28"/>
          <w:szCs w:val="28"/>
        </w:rPr>
        <w:t>психолого-педагогическому</w:t>
      </w:r>
      <w:r w:rsidRPr="006A75A2">
        <w:rPr>
          <w:spacing w:val="1"/>
          <w:sz w:val="28"/>
          <w:szCs w:val="28"/>
        </w:rPr>
        <w:t xml:space="preserve"> </w:t>
      </w:r>
      <w:r w:rsidRPr="006A75A2">
        <w:rPr>
          <w:sz w:val="28"/>
          <w:szCs w:val="28"/>
        </w:rPr>
        <w:t>сопровождению</w:t>
      </w:r>
      <w:r w:rsidRPr="006A75A2">
        <w:rPr>
          <w:spacing w:val="1"/>
          <w:sz w:val="28"/>
          <w:szCs w:val="28"/>
        </w:rPr>
        <w:t xml:space="preserve"> </w:t>
      </w:r>
      <w:r w:rsidRPr="006A75A2">
        <w:rPr>
          <w:sz w:val="28"/>
          <w:szCs w:val="28"/>
        </w:rPr>
        <w:t>обучающихся,</w:t>
      </w:r>
      <w:r w:rsidRPr="006A75A2">
        <w:rPr>
          <w:spacing w:val="1"/>
          <w:sz w:val="28"/>
          <w:szCs w:val="28"/>
        </w:rPr>
        <w:t xml:space="preserve"> </w:t>
      </w:r>
      <w:r w:rsidRPr="006A75A2">
        <w:rPr>
          <w:sz w:val="28"/>
          <w:szCs w:val="28"/>
        </w:rPr>
        <w:t>включающий</w:t>
      </w:r>
      <w:r w:rsidRPr="006A75A2">
        <w:rPr>
          <w:spacing w:val="1"/>
          <w:sz w:val="28"/>
          <w:szCs w:val="28"/>
        </w:rPr>
        <w:t xml:space="preserve"> </w:t>
      </w:r>
      <w:r w:rsidRPr="006A75A2">
        <w:rPr>
          <w:sz w:val="28"/>
          <w:szCs w:val="28"/>
        </w:rPr>
        <w:t>психолого-педагогическое</w:t>
      </w:r>
      <w:r w:rsidRPr="006A75A2">
        <w:rPr>
          <w:spacing w:val="1"/>
          <w:sz w:val="28"/>
          <w:szCs w:val="28"/>
        </w:rPr>
        <w:t xml:space="preserve"> </w:t>
      </w:r>
      <w:r w:rsidRPr="006A75A2">
        <w:rPr>
          <w:sz w:val="28"/>
          <w:szCs w:val="28"/>
        </w:rPr>
        <w:t>обследование,</w:t>
      </w:r>
      <w:r w:rsidRPr="006A75A2">
        <w:rPr>
          <w:spacing w:val="61"/>
          <w:sz w:val="28"/>
          <w:szCs w:val="28"/>
        </w:rPr>
        <w:t xml:space="preserve"> </w:t>
      </w:r>
      <w:r w:rsidRPr="006A75A2">
        <w:rPr>
          <w:sz w:val="28"/>
          <w:szCs w:val="28"/>
        </w:rPr>
        <w:t>проведение</w:t>
      </w:r>
      <w:r w:rsidRPr="006A75A2">
        <w:rPr>
          <w:spacing w:val="1"/>
          <w:sz w:val="28"/>
          <w:szCs w:val="28"/>
        </w:rPr>
        <w:t xml:space="preserve"> </w:t>
      </w:r>
      <w:r w:rsidRPr="006A75A2">
        <w:rPr>
          <w:sz w:val="28"/>
          <w:szCs w:val="28"/>
        </w:rPr>
        <w:t>индивидуальных и групповых коррекционно-развивающих занятий, а также мониторинг динамики</w:t>
      </w:r>
      <w:r w:rsidRPr="006A75A2">
        <w:rPr>
          <w:spacing w:val="-57"/>
          <w:sz w:val="28"/>
          <w:szCs w:val="28"/>
        </w:rPr>
        <w:t xml:space="preserve"> </w:t>
      </w:r>
      <w:r w:rsidRPr="006A75A2">
        <w:rPr>
          <w:sz w:val="28"/>
          <w:szCs w:val="28"/>
        </w:rPr>
        <w:t>их</w:t>
      </w:r>
      <w:r w:rsidRPr="006A75A2">
        <w:rPr>
          <w:spacing w:val="1"/>
          <w:sz w:val="28"/>
          <w:szCs w:val="28"/>
        </w:rPr>
        <w:t xml:space="preserve"> </w:t>
      </w:r>
      <w:r w:rsidRPr="006A75A2">
        <w:rPr>
          <w:sz w:val="28"/>
          <w:szCs w:val="28"/>
        </w:rPr>
        <w:t>развития.</w:t>
      </w:r>
      <w:r w:rsidRPr="006A75A2">
        <w:rPr>
          <w:spacing w:val="1"/>
          <w:sz w:val="28"/>
          <w:szCs w:val="28"/>
        </w:rPr>
        <w:t xml:space="preserve"> </w:t>
      </w:r>
      <w:r w:rsidRPr="006A75A2">
        <w:rPr>
          <w:sz w:val="28"/>
          <w:szCs w:val="28"/>
        </w:rPr>
        <w:t>Коррекционно-развивающую работу</w:t>
      </w:r>
      <w:r w:rsidRPr="006A75A2">
        <w:rPr>
          <w:spacing w:val="1"/>
          <w:sz w:val="28"/>
          <w:szCs w:val="28"/>
        </w:rPr>
        <w:t xml:space="preserve"> </w:t>
      </w:r>
      <w:r w:rsidRPr="006A75A2">
        <w:rPr>
          <w:sz w:val="28"/>
          <w:szCs w:val="28"/>
        </w:rPr>
        <w:t>в</w:t>
      </w:r>
      <w:r w:rsidRPr="006A75A2">
        <w:rPr>
          <w:spacing w:val="1"/>
          <w:sz w:val="28"/>
          <w:szCs w:val="28"/>
        </w:rPr>
        <w:t xml:space="preserve"> </w:t>
      </w:r>
      <w:r w:rsidRPr="006A75A2">
        <w:rPr>
          <w:sz w:val="28"/>
          <w:szCs w:val="28"/>
        </w:rPr>
        <w:t>Муниципальном автономном дошкольном образовательном учреждении детский сад «Солнышко»</w:t>
      </w:r>
      <w:r w:rsidRPr="006A75A2">
        <w:rPr>
          <w:spacing w:val="1"/>
          <w:sz w:val="28"/>
          <w:szCs w:val="28"/>
        </w:rPr>
        <w:t xml:space="preserve"> </w:t>
      </w:r>
      <w:r w:rsidRPr="00E719BE">
        <w:rPr>
          <w:sz w:val="28"/>
          <w:szCs w:val="28"/>
        </w:rPr>
        <w:t>осуществляют</w:t>
      </w:r>
      <w:r w:rsidRPr="00E719BE">
        <w:rPr>
          <w:spacing w:val="1"/>
          <w:sz w:val="28"/>
          <w:szCs w:val="28"/>
        </w:rPr>
        <w:t xml:space="preserve"> </w:t>
      </w:r>
      <w:r w:rsidRPr="00E719BE">
        <w:rPr>
          <w:sz w:val="28"/>
          <w:szCs w:val="28"/>
        </w:rPr>
        <w:t>педагоги,</w:t>
      </w:r>
      <w:r w:rsidRPr="00E719BE">
        <w:rPr>
          <w:spacing w:val="1"/>
          <w:sz w:val="28"/>
          <w:szCs w:val="28"/>
        </w:rPr>
        <w:t xml:space="preserve"> </w:t>
      </w:r>
      <w:r w:rsidRPr="00E719BE">
        <w:rPr>
          <w:sz w:val="28"/>
          <w:szCs w:val="28"/>
        </w:rPr>
        <w:t>педагоги-психологи,</w:t>
      </w:r>
      <w:r w:rsidRPr="00E719BE">
        <w:rPr>
          <w:spacing w:val="-1"/>
          <w:sz w:val="28"/>
          <w:szCs w:val="28"/>
        </w:rPr>
        <w:t xml:space="preserve"> музыкальные руководители и</w:t>
      </w:r>
      <w:r w:rsidRPr="00E719BE">
        <w:rPr>
          <w:spacing w:val="1"/>
          <w:sz w:val="28"/>
          <w:szCs w:val="28"/>
        </w:rPr>
        <w:t xml:space="preserve"> </w:t>
      </w:r>
      <w:r w:rsidRPr="00E719BE">
        <w:rPr>
          <w:sz w:val="28"/>
          <w:szCs w:val="28"/>
        </w:rPr>
        <w:t>инструктора по физической культуре</w:t>
      </w:r>
    </w:p>
    <w:p w:rsidR="006A75A2" w:rsidRPr="006A75A2" w:rsidRDefault="006A75A2" w:rsidP="006A75A2">
      <w:pPr>
        <w:pStyle w:val="2"/>
        <w:spacing w:before="0" w:line="240" w:lineRule="auto"/>
        <w:ind w:firstLine="567"/>
        <w:rPr>
          <w:rFonts w:ascii="Times New Roman" w:hAnsi="Times New Roman" w:cs="Times New Roman"/>
          <w:b/>
          <w:color w:val="auto"/>
          <w:sz w:val="28"/>
          <w:szCs w:val="28"/>
        </w:rPr>
      </w:pPr>
      <w:r w:rsidRPr="006A75A2">
        <w:rPr>
          <w:rFonts w:ascii="Times New Roman" w:hAnsi="Times New Roman" w:cs="Times New Roman"/>
          <w:b/>
          <w:color w:val="auto"/>
          <w:sz w:val="28"/>
          <w:szCs w:val="28"/>
        </w:rPr>
        <w:t>Содержание</w:t>
      </w:r>
      <w:r w:rsidRPr="006A75A2">
        <w:rPr>
          <w:rFonts w:ascii="Times New Roman" w:hAnsi="Times New Roman" w:cs="Times New Roman"/>
          <w:b/>
          <w:color w:val="auto"/>
          <w:spacing w:val="-3"/>
          <w:sz w:val="28"/>
          <w:szCs w:val="28"/>
        </w:rPr>
        <w:t xml:space="preserve"> </w:t>
      </w:r>
      <w:r w:rsidRPr="006A75A2">
        <w:rPr>
          <w:rFonts w:ascii="Times New Roman" w:hAnsi="Times New Roman" w:cs="Times New Roman"/>
          <w:b/>
          <w:color w:val="auto"/>
          <w:sz w:val="28"/>
          <w:szCs w:val="28"/>
        </w:rPr>
        <w:t>коррекционно-развивающей</w:t>
      </w:r>
      <w:r w:rsidRPr="006A75A2">
        <w:rPr>
          <w:rFonts w:ascii="Times New Roman" w:hAnsi="Times New Roman" w:cs="Times New Roman"/>
          <w:b/>
          <w:color w:val="auto"/>
          <w:spacing w:val="-2"/>
          <w:sz w:val="28"/>
          <w:szCs w:val="28"/>
        </w:rPr>
        <w:t xml:space="preserve"> </w:t>
      </w:r>
      <w:r w:rsidRPr="006A75A2">
        <w:rPr>
          <w:rFonts w:ascii="Times New Roman" w:hAnsi="Times New Roman" w:cs="Times New Roman"/>
          <w:b/>
          <w:color w:val="auto"/>
          <w:sz w:val="28"/>
          <w:szCs w:val="28"/>
        </w:rPr>
        <w:t>работы</w:t>
      </w:r>
      <w:r w:rsidRPr="006A75A2">
        <w:rPr>
          <w:rFonts w:ascii="Times New Roman" w:hAnsi="Times New Roman" w:cs="Times New Roman"/>
          <w:b/>
          <w:color w:val="auto"/>
          <w:spacing w:val="-3"/>
          <w:sz w:val="28"/>
          <w:szCs w:val="28"/>
        </w:rPr>
        <w:t xml:space="preserve"> в ДОО включает следующие блоки:</w:t>
      </w:r>
    </w:p>
    <w:tbl>
      <w:tblPr>
        <w:tblStyle w:val="4"/>
        <w:tblW w:w="5079" w:type="pct"/>
        <w:tblInd w:w="-147" w:type="dxa"/>
        <w:tblLayout w:type="fixed"/>
        <w:tblLook w:val="04A0" w:firstRow="1" w:lastRow="0" w:firstColumn="1" w:lastColumn="0" w:noHBand="0" w:noVBand="1"/>
      </w:tblPr>
      <w:tblGrid>
        <w:gridCol w:w="2177"/>
        <w:gridCol w:w="4640"/>
        <w:gridCol w:w="3193"/>
      </w:tblGrid>
      <w:tr w:rsidR="006A75A2" w:rsidRPr="003A51AC" w:rsidTr="006A75A2">
        <w:trPr>
          <w:trHeight w:val="313"/>
        </w:trPr>
        <w:tc>
          <w:tcPr>
            <w:tcW w:w="1087" w:type="pct"/>
          </w:tcPr>
          <w:p w:rsidR="006A75A2" w:rsidRPr="003A51AC" w:rsidRDefault="006A75A2" w:rsidP="006A75A2">
            <w:pPr>
              <w:spacing w:line="240" w:lineRule="auto"/>
              <w:ind w:firstLine="567"/>
              <w:rPr>
                <w:rFonts w:eastAsiaTheme="majorEastAsia"/>
                <w:b/>
                <w:sz w:val="24"/>
                <w:szCs w:val="24"/>
              </w:rPr>
            </w:pPr>
            <w:r w:rsidRPr="003A51AC">
              <w:rPr>
                <w:rFonts w:eastAsiaTheme="majorEastAsia"/>
                <w:b/>
                <w:sz w:val="24"/>
                <w:szCs w:val="24"/>
              </w:rPr>
              <w:t>Этапы</w:t>
            </w:r>
          </w:p>
        </w:tc>
        <w:tc>
          <w:tcPr>
            <w:tcW w:w="2317" w:type="pct"/>
          </w:tcPr>
          <w:p w:rsidR="006A75A2" w:rsidRPr="003A51AC" w:rsidRDefault="006A75A2" w:rsidP="006A75A2">
            <w:pPr>
              <w:spacing w:line="240" w:lineRule="auto"/>
              <w:ind w:firstLine="567"/>
              <w:rPr>
                <w:rFonts w:eastAsiaTheme="majorEastAsia"/>
                <w:b/>
                <w:sz w:val="24"/>
                <w:szCs w:val="24"/>
              </w:rPr>
            </w:pPr>
            <w:r w:rsidRPr="003A51AC">
              <w:rPr>
                <w:rFonts w:eastAsiaTheme="majorEastAsia"/>
                <w:b/>
                <w:sz w:val="24"/>
                <w:szCs w:val="24"/>
              </w:rPr>
              <w:t>Содержание деятельности</w:t>
            </w:r>
          </w:p>
        </w:tc>
        <w:tc>
          <w:tcPr>
            <w:tcW w:w="1595" w:type="pct"/>
          </w:tcPr>
          <w:p w:rsidR="006A75A2" w:rsidRPr="003A51AC" w:rsidRDefault="006A75A2" w:rsidP="006A75A2">
            <w:pPr>
              <w:spacing w:line="240" w:lineRule="auto"/>
              <w:rPr>
                <w:b/>
                <w:sz w:val="24"/>
                <w:szCs w:val="24"/>
              </w:rPr>
            </w:pPr>
            <w:r w:rsidRPr="003A51AC">
              <w:rPr>
                <w:b/>
                <w:sz w:val="24"/>
                <w:szCs w:val="24"/>
              </w:rPr>
              <w:t xml:space="preserve">Инструментарий </w:t>
            </w:r>
          </w:p>
        </w:tc>
      </w:tr>
      <w:tr w:rsidR="006A75A2" w:rsidRPr="003A51AC" w:rsidTr="006A75A2">
        <w:tc>
          <w:tcPr>
            <w:tcW w:w="1087" w:type="pct"/>
          </w:tcPr>
          <w:p w:rsidR="006A75A2" w:rsidRPr="003A51AC" w:rsidRDefault="006A75A2" w:rsidP="006A75A2">
            <w:pPr>
              <w:spacing w:line="240" w:lineRule="auto"/>
              <w:rPr>
                <w:b/>
                <w:sz w:val="24"/>
                <w:szCs w:val="24"/>
              </w:rPr>
            </w:pPr>
            <w:r w:rsidRPr="003A51AC">
              <w:rPr>
                <w:b/>
                <w:sz w:val="24"/>
                <w:szCs w:val="24"/>
              </w:rPr>
              <w:t>Диагностическая</w:t>
            </w:r>
            <w:r w:rsidRPr="003A51AC">
              <w:rPr>
                <w:b/>
                <w:spacing w:val="-4"/>
                <w:sz w:val="24"/>
                <w:szCs w:val="24"/>
              </w:rPr>
              <w:t xml:space="preserve"> </w:t>
            </w:r>
            <w:r w:rsidRPr="003A51AC">
              <w:rPr>
                <w:b/>
                <w:sz w:val="24"/>
                <w:szCs w:val="24"/>
              </w:rPr>
              <w:t>работа</w:t>
            </w:r>
          </w:p>
        </w:tc>
        <w:tc>
          <w:tcPr>
            <w:tcW w:w="2317" w:type="pct"/>
          </w:tcPr>
          <w:p w:rsidR="006A75A2" w:rsidRPr="003A51AC" w:rsidRDefault="006A75A2" w:rsidP="006A75A2">
            <w:pPr>
              <w:pStyle w:val="22"/>
              <w:shd w:val="clear" w:color="auto" w:fill="auto"/>
              <w:tabs>
                <w:tab w:val="left" w:pos="386"/>
                <w:tab w:val="left" w:pos="993"/>
              </w:tabs>
              <w:spacing w:before="0" w:after="0" w:line="240" w:lineRule="auto"/>
              <w:jc w:val="both"/>
              <w:rPr>
                <w:sz w:val="24"/>
                <w:szCs w:val="24"/>
              </w:rPr>
            </w:pPr>
            <w:r w:rsidRPr="003A51AC">
              <w:rPr>
                <w:sz w:val="24"/>
                <w:szCs w:val="24"/>
              </w:rPr>
              <w:t>Своевременное выявление детей, нуждающихся в психолого-педагогическом сопровождении;</w:t>
            </w:r>
          </w:p>
          <w:p w:rsidR="006A75A2" w:rsidRPr="003A51AC" w:rsidRDefault="006A75A2" w:rsidP="006A75A2">
            <w:pPr>
              <w:pStyle w:val="22"/>
              <w:shd w:val="clear" w:color="auto" w:fill="auto"/>
              <w:tabs>
                <w:tab w:val="left" w:pos="386"/>
                <w:tab w:val="left" w:pos="993"/>
              </w:tabs>
              <w:spacing w:before="0" w:after="0" w:line="240" w:lineRule="auto"/>
              <w:jc w:val="both"/>
              <w:rPr>
                <w:sz w:val="24"/>
                <w:szCs w:val="24"/>
              </w:rPr>
            </w:pPr>
            <w:r w:rsidRPr="003A51AC">
              <w:rPr>
                <w:sz w:val="24"/>
                <w:szCs w:val="24"/>
              </w:rPr>
              <w:t>р</w:t>
            </w:r>
            <w:r>
              <w:rPr>
                <w:sz w:val="24"/>
                <w:szCs w:val="24"/>
              </w:rPr>
              <w:t xml:space="preserve">аннюю (с первых дней пребывания </w:t>
            </w:r>
            <w:r w:rsidRPr="003A51AC">
              <w:rPr>
                <w:sz w:val="24"/>
                <w:szCs w:val="24"/>
              </w:rPr>
              <w:t>обучающегося в ДОО) диагностику отклонений в развитии и анализ причин трудностей социальной адаптации;</w:t>
            </w:r>
          </w:p>
          <w:p w:rsidR="006A75A2" w:rsidRPr="003A51AC" w:rsidRDefault="006A75A2" w:rsidP="006A75A2">
            <w:pPr>
              <w:pStyle w:val="22"/>
              <w:shd w:val="clear" w:color="auto" w:fill="auto"/>
              <w:tabs>
                <w:tab w:val="left" w:pos="386"/>
                <w:tab w:val="left" w:pos="993"/>
              </w:tabs>
              <w:spacing w:before="0" w:after="0" w:line="240" w:lineRule="auto"/>
              <w:jc w:val="both"/>
              <w:rPr>
                <w:sz w:val="24"/>
                <w:szCs w:val="24"/>
              </w:rPr>
            </w:pPr>
            <w:r w:rsidRPr="003A51AC">
              <w:rPr>
                <w:sz w:val="24"/>
                <w:szCs w:val="24"/>
              </w:rPr>
              <w:t xml:space="preserve">комплексный сбор сведений об обучающемся на основании диагностической информации </w:t>
            </w:r>
            <w:r>
              <w:rPr>
                <w:sz w:val="24"/>
                <w:szCs w:val="24"/>
              </w:rPr>
              <w:t>от специалистов разного профиля.</w:t>
            </w:r>
          </w:p>
          <w:p w:rsidR="006A75A2" w:rsidRPr="003A51AC" w:rsidRDefault="006A75A2" w:rsidP="006A75A2">
            <w:pPr>
              <w:pStyle w:val="22"/>
              <w:shd w:val="clear" w:color="auto" w:fill="auto"/>
              <w:tabs>
                <w:tab w:val="left" w:pos="386"/>
                <w:tab w:val="left" w:pos="993"/>
              </w:tabs>
              <w:spacing w:before="0" w:after="0" w:line="240" w:lineRule="auto"/>
              <w:jc w:val="both"/>
              <w:rPr>
                <w:sz w:val="24"/>
                <w:szCs w:val="24"/>
              </w:rPr>
            </w:pPr>
            <w:r w:rsidRPr="003A51AC">
              <w:rPr>
                <w:sz w:val="24"/>
                <w:szCs w:val="24"/>
              </w:rPr>
              <w:t>изучение уровня общег</w:t>
            </w:r>
            <w:r>
              <w:rPr>
                <w:sz w:val="24"/>
                <w:szCs w:val="24"/>
              </w:rPr>
              <w:t xml:space="preserve">о развития обучающихся, </w:t>
            </w:r>
            <w:r w:rsidRPr="003A51AC">
              <w:rPr>
                <w:sz w:val="24"/>
                <w:szCs w:val="24"/>
              </w:rPr>
              <w:t>возможностей вербальной и невербальной коммуникации со сверстниками и взрослыми;</w:t>
            </w:r>
          </w:p>
          <w:p w:rsidR="006A75A2" w:rsidRPr="003A51AC" w:rsidRDefault="006A75A2" w:rsidP="006A75A2">
            <w:pPr>
              <w:pStyle w:val="22"/>
              <w:shd w:val="clear" w:color="auto" w:fill="auto"/>
              <w:tabs>
                <w:tab w:val="left" w:pos="386"/>
                <w:tab w:val="left" w:pos="993"/>
              </w:tabs>
              <w:spacing w:before="0" w:after="0" w:line="240" w:lineRule="auto"/>
              <w:jc w:val="both"/>
              <w:rPr>
                <w:sz w:val="24"/>
                <w:szCs w:val="24"/>
              </w:rPr>
            </w:pPr>
            <w:r w:rsidRPr="003A51AC">
              <w:rPr>
                <w:sz w:val="24"/>
                <w:szCs w:val="24"/>
              </w:rPr>
              <w:t>Изучение развития эмоционально-волевой сферы и личностных особенностей обучающихся;</w:t>
            </w:r>
          </w:p>
          <w:p w:rsidR="006A75A2" w:rsidRPr="003A51AC" w:rsidRDefault="006A75A2" w:rsidP="006A75A2">
            <w:pPr>
              <w:pStyle w:val="22"/>
              <w:shd w:val="clear" w:color="auto" w:fill="auto"/>
              <w:tabs>
                <w:tab w:val="left" w:pos="386"/>
                <w:tab w:val="left" w:pos="993"/>
              </w:tabs>
              <w:spacing w:before="0" w:after="0" w:line="240" w:lineRule="auto"/>
              <w:jc w:val="both"/>
              <w:rPr>
                <w:sz w:val="24"/>
                <w:szCs w:val="24"/>
              </w:rPr>
            </w:pPr>
            <w:r w:rsidRPr="003A51AC">
              <w:rPr>
                <w:sz w:val="24"/>
                <w:szCs w:val="24"/>
              </w:rPr>
              <w:t>Изучение индивидуальных образовательных и социально-коммуникативных потребностей обучающихся;</w:t>
            </w:r>
          </w:p>
          <w:p w:rsidR="006A75A2" w:rsidRPr="003A51AC" w:rsidRDefault="006A75A2" w:rsidP="006A75A2">
            <w:pPr>
              <w:pStyle w:val="22"/>
              <w:shd w:val="clear" w:color="auto" w:fill="auto"/>
              <w:tabs>
                <w:tab w:val="left" w:pos="386"/>
                <w:tab w:val="left" w:pos="993"/>
              </w:tabs>
              <w:spacing w:before="0" w:after="0" w:line="240" w:lineRule="auto"/>
              <w:jc w:val="both"/>
              <w:rPr>
                <w:sz w:val="24"/>
                <w:szCs w:val="24"/>
              </w:rPr>
            </w:pPr>
            <w:r w:rsidRPr="003A51AC">
              <w:rPr>
                <w:sz w:val="24"/>
                <w:szCs w:val="24"/>
              </w:rPr>
              <w:t>Изучение социальной ситуации развития и условий семейного воспитания ребёнка;</w:t>
            </w:r>
          </w:p>
          <w:p w:rsidR="006A75A2" w:rsidRPr="003A51AC" w:rsidRDefault="006A75A2" w:rsidP="006A75A2">
            <w:pPr>
              <w:pStyle w:val="22"/>
              <w:shd w:val="clear" w:color="auto" w:fill="auto"/>
              <w:tabs>
                <w:tab w:val="left" w:pos="386"/>
                <w:tab w:val="left" w:pos="993"/>
              </w:tabs>
              <w:spacing w:before="0" w:after="0" w:line="240" w:lineRule="auto"/>
              <w:jc w:val="both"/>
              <w:rPr>
                <w:sz w:val="24"/>
                <w:szCs w:val="24"/>
              </w:rPr>
            </w:pPr>
            <w:r w:rsidRPr="003A51AC">
              <w:rPr>
                <w:sz w:val="24"/>
                <w:szCs w:val="24"/>
              </w:rPr>
              <w:t>изучение уровня адаптации и адаптивных возможностей обучающегося; изучение направленности детской одаренности;</w:t>
            </w:r>
          </w:p>
          <w:p w:rsidR="006A75A2" w:rsidRPr="003A51AC" w:rsidRDefault="006A75A2" w:rsidP="006A75A2">
            <w:pPr>
              <w:pStyle w:val="22"/>
              <w:shd w:val="clear" w:color="auto" w:fill="auto"/>
              <w:tabs>
                <w:tab w:val="left" w:pos="386"/>
                <w:tab w:val="left" w:pos="993"/>
              </w:tabs>
              <w:spacing w:before="0" w:after="0" w:line="240" w:lineRule="auto"/>
              <w:jc w:val="both"/>
              <w:rPr>
                <w:sz w:val="24"/>
                <w:szCs w:val="24"/>
              </w:rPr>
            </w:pPr>
            <w:r w:rsidRPr="003A51AC">
              <w:rPr>
                <w:sz w:val="24"/>
                <w:szCs w:val="24"/>
              </w:rPr>
              <w:t>изучение, констатацию в развитии ребёнка его интересов и склонностей, одаренности;</w:t>
            </w:r>
          </w:p>
          <w:p w:rsidR="006A75A2" w:rsidRPr="003A51AC" w:rsidRDefault="006A75A2" w:rsidP="006A75A2">
            <w:pPr>
              <w:pStyle w:val="22"/>
              <w:shd w:val="clear" w:color="auto" w:fill="auto"/>
              <w:tabs>
                <w:tab w:val="left" w:pos="386"/>
                <w:tab w:val="left" w:pos="993"/>
              </w:tabs>
              <w:spacing w:before="0" w:after="0" w:line="240" w:lineRule="auto"/>
              <w:jc w:val="both"/>
              <w:rPr>
                <w:sz w:val="24"/>
                <w:szCs w:val="24"/>
              </w:rPr>
            </w:pPr>
            <w:r w:rsidRPr="003A51AC">
              <w:rPr>
                <w:sz w:val="24"/>
                <w:szCs w:val="24"/>
              </w:rPr>
              <w:t>Мониторинг развития детей и предупреждение возникновения психолого</w:t>
            </w:r>
            <w:r w:rsidRPr="003A51AC">
              <w:rPr>
                <w:sz w:val="24"/>
                <w:szCs w:val="24"/>
              </w:rPr>
              <w:softHyphen/>
              <w:t>педагогических проблем в их развитии;</w:t>
            </w:r>
          </w:p>
          <w:p w:rsidR="006A75A2" w:rsidRPr="003A51AC" w:rsidRDefault="006A75A2" w:rsidP="006A75A2">
            <w:pPr>
              <w:pStyle w:val="22"/>
              <w:shd w:val="clear" w:color="auto" w:fill="auto"/>
              <w:tabs>
                <w:tab w:val="left" w:pos="386"/>
                <w:tab w:val="left" w:pos="993"/>
              </w:tabs>
              <w:spacing w:before="0" w:after="0" w:line="240" w:lineRule="auto"/>
              <w:jc w:val="both"/>
              <w:rPr>
                <w:sz w:val="24"/>
                <w:szCs w:val="24"/>
              </w:rPr>
            </w:pPr>
            <w:r w:rsidRPr="003A51AC">
              <w:rPr>
                <w:sz w:val="24"/>
                <w:szCs w:val="24"/>
              </w:rPr>
              <w:t>выявление детей-мигрантов, имеющих трудности в обучении и социально</w:t>
            </w:r>
            <w:r w:rsidRPr="003A51AC">
              <w:rPr>
                <w:sz w:val="24"/>
                <w:szCs w:val="24"/>
              </w:rPr>
              <w:softHyphen/>
              <w:t>психологической адаптации, дифференциальная диагностика и оценка этнокультурной природы имеющихся трудностей;</w:t>
            </w:r>
          </w:p>
          <w:p w:rsidR="006A75A2" w:rsidRPr="003A51AC" w:rsidRDefault="006A75A2" w:rsidP="006A75A2">
            <w:pPr>
              <w:pStyle w:val="22"/>
              <w:shd w:val="clear" w:color="auto" w:fill="auto"/>
              <w:tabs>
                <w:tab w:val="left" w:pos="386"/>
                <w:tab w:val="left" w:pos="993"/>
              </w:tabs>
              <w:spacing w:before="0" w:after="0" w:line="240" w:lineRule="auto"/>
              <w:rPr>
                <w:sz w:val="24"/>
                <w:szCs w:val="24"/>
              </w:rPr>
            </w:pPr>
            <w:r w:rsidRPr="003A51AC">
              <w:rPr>
                <w:sz w:val="24"/>
                <w:szCs w:val="24"/>
              </w:rPr>
              <w:t>всестороннее психолого-педагогическое изучение личности ребёнка;</w:t>
            </w:r>
          </w:p>
          <w:p w:rsidR="006A75A2" w:rsidRPr="003A51AC" w:rsidRDefault="006A75A2" w:rsidP="006A75A2">
            <w:pPr>
              <w:pStyle w:val="22"/>
              <w:shd w:val="clear" w:color="auto" w:fill="auto"/>
              <w:tabs>
                <w:tab w:val="left" w:pos="386"/>
                <w:tab w:val="left" w:pos="993"/>
              </w:tabs>
              <w:spacing w:before="0" w:after="0" w:line="240" w:lineRule="auto"/>
              <w:rPr>
                <w:sz w:val="24"/>
                <w:szCs w:val="24"/>
              </w:rPr>
            </w:pPr>
            <w:r w:rsidRPr="003A51AC">
              <w:rPr>
                <w:sz w:val="24"/>
                <w:szCs w:val="24"/>
              </w:rPr>
              <w:t xml:space="preserve"> выявление и изучение неблагоприятных факторов социальной среды и рисков образовательной среды;</w:t>
            </w:r>
          </w:p>
          <w:p w:rsidR="006A75A2" w:rsidRPr="003A51AC" w:rsidRDefault="006A75A2" w:rsidP="006A75A2">
            <w:pPr>
              <w:pStyle w:val="22"/>
              <w:shd w:val="clear" w:color="auto" w:fill="auto"/>
              <w:tabs>
                <w:tab w:val="left" w:pos="386"/>
                <w:tab w:val="left" w:pos="993"/>
              </w:tabs>
              <w:spacing w:before="0" w:after="0" w:line="240" w:lineRule="auto"/>
              <w:jc w:val="both"/>
              <w:rPr>
                <w:sz w:val="24"/>
                <w:szCs w:val="24"/>
              </w:rPr>
            </w:pPr>
            <w:r w:rsidRPr="003A51AC">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c>
          <w:tcPr>
            <w:tcW w:w="1595" w:type="pct"/>
          </w:tcPr>
          <w:p w:rsidR="006A75A2" w:rsidRPr="003A51AC" w:rsidRDefault="006A75A2" w:rsidP="006A75A2">
            <w:pPr>
              <w:spacing w:line="240" w:lineRule="auto"/>
              <w:rPr>
                <w:sz w:val="24"/>
                <w:szCs w:val="24"/>
                <w:lang w:eastAsia="en-US"/>
              </w:rPr>
            </w:pPr>
            <w:r w:rsidRPr="003A51AC">
              <w:rPr>
                <w:b/>
                <w:sz w:val="24"/>
                <w:szCs w:val="24"/>
              </w:rPr>
              <w:t xml:space="preserve"> </w:t>
            </w:r>
            <w:r w:rsidRPr="003A51AC">
              <w:rPr>
                <w:sz w:val="24"/>
                <w:szCs w:val="24"/>
                <w:lang w:eastAsia="en-US"/>
              </w:rPr>
              <w:t>Психолого-педагогическая диагностика: Учеб. пособие для</w:t>
            </w:r>
          </w:p>
          <w:p w:rsidR="006A75A2" w:rsidRPr="003A51AC" w:rsidRDefault="006A75A2" w:rsidP="006A75A2">
            <w:pPr>
              <w:spacing w:line="240" w:lineRule="auto"/>
              <w:jc w:val="left"/>
              <w:rPr>
                <w:sz w:val="24"/>
                <w:szCs w:val="24"/>
                <w:lang w:eastAsia="en-US"/>
              </w:rPr>
            </w:pPr>
            <w:r w:rsidRPr="003A51AC">
              <w:rPr>
                <w:sz w:val="24"/>
                <w:szCs w:val="24"/>
                <w:lang w:eastAsia="en-US"/>
              </w:rPr>
              <w:t>П863 студ. высш. пед. учеб. заведений / И.Ю.Левченко, С.Д.За</w:t>
            </w:r>
            <w:r w:rsidRPr="003A51AC">
              <w:rPr>
                <w:sz w:val="24"/>
                <w:szCs w:val="24"/>
                <w:lang w:eastAsia="en-US"/>
              </w:rPr>
              <w:softHyphen/>
            </w:r>
          </w:p>
          <w:p w:rsidR="006A75A2" w:rsidRPr="003A51AC" w:rsidRDefault="006A75A2" w:rsidP="006A75A2">
            <w:pPr>
              <w:spacing w:line="240" w:lineRule="auto"/>
              <w:jc w:val="left"/>
              <w:rPr>
                <w:sz w:val="24"/>
                <w:szCs w:val="24"/>
                <w:lang w:eastAsia="en-US"/>
              </w:rPr>
            </w:pPr>
            <w:r w:rsidRPr="003A51AC">
              <w:rPr>
                <w:sz w:val="24"/>
                <w:szCs w:val="24"/>
                <w:lang w:eastAsia="en-US"/>
              </w:rPr>
              <w:t>брамная, Т.А.Добровольская и др.; Под ред. И.Ю.Левчен</w:t>
            </w:r>
            <w:r w:rsidRPr="003A51AC">
              <w:rPr>
                <w:sz w:val="24"/>
                <w:szCs w:val="24"/>
                <w:lang w:eastAsia="en-US"/>
              </w:rPr>
              <w:softHyphen/>
            </w:r>
          </w:p>
          <w:p w:rsidR="006A75A2" w:rsidRPr="003A51AC" w:rsidRDefault="006A75A2" w:rsidP="006A75A2">
            <w:pPr>
              <w:spacing w:line="240" w:lineRule="auto"/>
              <w:jc w:val="left"/>
              <w:rPr>
                <w:sz w:val="24"/>
                <w:szCs w:val="24"/>
                <w:lang w:eastAsia="en-US"/>
              </w:rPr>
            </w:pPr>
            <w:r w:rsidRPr="003A51AC">
              <w:rPr>
                <w:sz w:val="24"/>
                <w:szCs w:val="24"/>
                <w:lang w:eastAsia="en-US"/>
              </w:rPr>
              <w:t>ко, С.Д.Забрамной. — М.: Издательский центр «Академия»,</w:t>
            </w:r>
          </w:p>
          <w:p w:rsidR="006A75A2" w:rsidRPr="003A51AC" w:rsidRDefault="006A75A2" w:rsidP="006A75A2">
            <w:pPr>
              <w:spacing w:line="240" w:lineRule="auto"/>
              <w:jc w:val="left"/>
              <w:rPr>
                <w:sz w:val="24"/>
                <w:szCs w:val="24"/>
                <w:lang w:eastAsia="en-US"/>
              </w:rPr>
            </w:pPr>
            <w:r w:rsidRPr="003A51AC">
              <w:rPr>
                <w:sz w:val="24"/>
                <w:szCs w:val="24"/>
                <w:lang w:eastAsia="en-US"/>
              </w:rPr>
              <w:t>2003 - 320 с.</w:t>
            </w:r>
          </w:p>
          <w:p w:rsidR="006A75A2" w:rsidRPr="003A51AC" w:rsidRDefault="006A75A2" w:rsidP="006A75A2">
            <w:pPr>
              <w:spacing w:line="240" w:lineRule="auto"/>
              <w:ind w:firstLine="567"/>
              <w:rPr>
                <w:b/>
                <w:i/>
                <w:sz w:val="24"/>
                <w:szCs w:val="24"/>
              </w:rPr>
            </w:pPr>
          </w:p>
        </w:tc>
      </w:tr>
      <w:tr w:rsidR="006A75A2" w:rsidRPr="003A51AC" w:rsidTr="006A75A2">
        <w:tc>
          <w:tcPr>
            <w:tcW w:w="1087" w:type="pct"/>
          </w:tcPr>
          <w:p w:rsidR="006A75A2" w:rsidRPr="003A51AC" w:rsidRDefault="006A75A2" w:rsidP="006A75A2">
            <w:pPr>
              <w:widowControl w:val="0"/>
              <w:autoSpaceDE w:val="0"/>
              <w:autoSpaceDN w:val="0"/>
              <w:spacing w:line="240" w:lineRule="auto"/>
              <w:rPr>
                <w:b/>
                <w:sz w:val="24"/>
                <w:szCs w:val="24"/>
              </w:rPr>
            </w:pPr>
            <w:r w:rsidRPr="003A51AC">
              <w:rPr>
                <w:b/>
                <w:sz w:val="24"/>
                <w:szCs w:val="24"/>
              </w:rPr>
              <w:t>Коррекционно-развивающая</w:t>
            </w:r>
            <w:r w:rsidRPr="003A51AC">
              <w:rPr>
                <w:b/>
                <w:spacing w:val="-5"/>
                <w:sz w:val="24"/>
                <w:szCs w:val="24"/>
              </w:rPr>
              <w:t xml:space="preserve"> </w:t>
            </w:r>
            <w:r w:rsidRPr="003A51AC">
              <w:rPr>
                <w:b/>
                <w:sz w:val="24"/>
                <w:szCs w:val="24"/>
              </w:rPr>
              <w:t xml:space="preserve">работа </w:t>
            </w:r>
          </w:p>
          <w:p w:rsidR="006A75A2" w:rsidRPr="003A51AC" w:rsidRDefault="006A75A2" w:rsidP="006A75A2">
            <w:pPr>
              <w:spacing w:line="240" w:lineRule="auto"/>
              <w:ind w:firstLine="567"/>
              <w:rPr>
                <w:b/>
                <w:sz w:val="24"/>
                <w:szCs w:val="24"/>
              </w:rPr>
            </w:pPr>
          </w:p>
        </w:tc>
        <w:tc>
          <w:tcPr>
            <w:tcW w:w="2317" w:type="pct"/>
          </w:tcPr>
          <w:p w:rsidR="006A75A2" w:rsidRPr="003A51AC" w:rsidRDefault="006A75A2" w:rsidP="006A75A2">
            <w:pPr>
              <w:pStyle w:val="ae"/>
              <w:tabs>
                <w:tab w:val="left" w:pos="349"/>
              </w:tabs>
            </w:pPr>
            <w:r w:rsidRPr="003A51AC">
              <w:t>Выбор</w:t>
            </w:r>
            <w:r w:rsidRPr="003A51AC">
              <w:rPr>
                <w:spacing w:val="1"/>
              </w:rPr>
              <w:t xml:space="preserve"> </w:t>
            </w:r>
            <w:r w:rsidRPr="003A51AC">
              <w:t>оптимальных</w:t>
            </w:r>
            <w:r w:rsidRPr="003A51AC">
              <w:rPr>
                <w:spacing w:val="1"/>
              </w:rPr>
              <w:t xml:space="preserve"> </w:t>
            </w:r>
            <w:r w:rsidRPr="003A51AC">
              <w:t>для</w:t>
            </w:r>
            <w:r w:rsidRPr="003A51AC">
              <w:rPr>
                <w:spacing w:val="1"/>
              </w:rPr>
              <w:t xml:space="preserve"> </w:t>
            </w:r>
            <w:r w:rsidRPr="003A51AC">
              <w:t>развития</w:t>
            </w:r>
            <w:r w:rsidRPr="003A51AC">
              <w:rPr>
                <w:spacing w:val="1"/>
              </w:rPr>
              <w:t xml:space="preserve"> </w:t>
            </w:r>
            <w:r w:rsidRPr="003A51AC">
              <w:t>обучающегося</w:t>
            </w:r>
            <w:r w:rsidRPr="003A51AC">
              <w:rPr>
                <w:spacing w:val="1"/>
              </w:rPr>
              <w:t xml:space="preserve"> </w:t>
            </w:r>
            <w:r w:rsidRPr="003A51AC">
              <w:t>коррекционно-развивающих</w:t>
            </w:r>
            <w:r w:rsidRPr="003A51AC">
              <w:rPr>
                <w:spacing w:val="1"/>
              </w:rPr>
              <w:t xml:space="preserve"> </w:t>
            </w:r>
            <w:r w:rsidRPr="003A51AC">
              <w:t>программ/методик</w:t>
            </w:r>
            <w:r w:rsidRPr="003A51AC">
              <w:rPr>
                <w:spacing w:val="1"/>
              </w:rPr>
              <w:t xml:space="preserve"> </w:t>
            </w:r>
            <w:r w:rsidRPr="003A51AC">
              <w:t>психолого-педагогического</w:t>
            </w:r>
            <w:r w:rsidRPr="003A51AC">
              <w:rPr>
                <w:spacing w:val="1"/>
              </w:rPr>
              <w:t xml:space="preserve"> </w:t>
            </w:r>
            <w:r w:rsidRPr="003A51AC">
              <w:t>сопровождения</w:t>
            </w:r>
            <w:r w:rsidRPr="003A51AC">
              <w:rPr>
                <w:spacing w:val="1"/>
              </w:rPr>
              <w:t xml:space="preserve"> </w:t>
            </w:r>
            <w:r w:rsidRPr="003A51AC">
              <w:t>в</w:t>
            </w:r>
            <w:r w:rsidRPr="003A51AC">
              <w:rPr>
                <w:spacing w:val="1"/>
              </w:rPr>
              <w:t xml:space="preserve"> </w:t>
            </w:r>
            <w:r w:rsidRPr="003A51AC">
              <w:t>соответствии</w:t>
            </w:r>
            <w:r w:rsidRPr="003A51AC">
              <w:rPr>
                <w:spacing w:val="1"/>
              </w:rPr>
              <w:t xml:space="preserve"> </w:t>
            </w:r>
            <w:r w:rsidRPr="003A51AC">
              <w:t>с</w:t>
            </w:r>
            <w:r w:rsidRPr="003A51AC">
              <w:rPr>
                <w:spacing w:val="1"/>
              </w:rPr>
              <w:t xml:space="preserve"> </w:t>
            </w:r>
            <w:r w:rsidRPr="003A51AC">
              <w:t>его</w:t>
            </w:r>
            <w:r w:rsidRPr="003A51AC">
              <w:rPr>
                <w:spacing w:val="1"/>
              </w:rPr>
              <w:t xml:space="preserve"> </w:t>
            </w:r>
            <w:r w:rsidRPr="003A51AC">
              <w:t>особыми</w:t>
            </w:r>
            <w:r w:rsidRPr="003A51AC">
              <w:rPr>
                <w:spacing w:val="1"/>
              </w:rPr>
              <w:t xml:space="preserve"> </w:t>
            </w:r>
            <w:r w:rsidRPr="003A51AC">
              <w:t>(индивидуальными)</w:t>
            </w:r>
            <w:r w:rsidRPr="003A51AC">
              <w:rPr>
                <w:spacing w:val="-1"/>
              </w:rPr>
              <w:t xml:space="preserve"> </w:t>
            </w:r>
            <w:r w:rsidRPr="003A51AC">
              <w:t>образовательными потребностями;</w:t>
            </w:r>
          </w:p>
          <w:p w:rsidR="006A75A2" w:rsidRPr="003A51AC" w:rsidRDefault="006A75A2" w:rsidP="006A75A2">
            <w:pPr>
              <w:pStyle w:val="ae"/>
              <w:tabs>
                <w:tab w:val="left" w:pos="349"/>
              </w:tabs>
            </w:pPr>
            <w:r w:rsidRPr="003A51AC">
              <w:t>организацию,</w:t>
            </w:r>
            <w:r w:rsidRPr="003A51AC">
              <w:rPr>
                <w:spacing w:val="1"/>
              </w:rPr>
              <w:t xml:space="preserve"> </w:t>
            </w:r>
            <w:r w:rsidRPr="003A51AC">
              <w:t>разработку</w:t>
            </w:r>
            <w:r w:rsidRPr="003A51AC">
              <w:rPr>
                <w:spacing w:val="1"/>
              </w:rPr>
              <w:t xml:space="preserve"> </w:t>
            </w:r>
            <w:r w:rsidRPr="003A51AC">
              <w:t>и</w:t>
            </w:r>
            <w:r w:rsidRPr="003A51AC">
              <w:rPr>
                <w:spacing w:val="1"/>
              </w:rPr>
              <w:t xml:space="preserve"> </w:t>
            </w:r>
            <w:r w:rsidRPr="003A51AC">
              <w:t>проведение</w:t>
            </w:r>
            <w:r w:rsidRPr="003A51AC">
              <w:rPr>
                <w:spacing w:val="1"/>
              </w:rPr>
              <w:t xml:space="preserve"> </w:t>
            </w:r>
            <w:r w:rsidRPr="003A51AC">
              <w:t>специалистами</w:t>
            </w:r>
            <w:r w:rsidRPr="003A51AC">
              <w:rPr>
                <w:spacing w:val="1"/>
              </w:rPr>
              <w:t xml:space="preserve"> </w:t>
            </w:r>
            <w:r w:rsidRPr="003A51AC">
              <w:t>индивидуальных</w:t>
            </w:r>
            <w:r w:rsidRPr="003A51AC">
              <w:rPr>
                <w:spacing w:val="1"/>
              </w:rPr>
              <w:t xml:space="preserve"> </w:t>
            </w:r>
            <w:r w:rsidRPr="003A51AC">
              <w:t>и</w:t>
            </w:r>
            <w:r w:rsidRPr="003A51AC">
              <w:rPr>
                <w:spacing w:val="1"/>
              </w:rPr>
              <w:t xml:space="preserve"> </w:t>
            </w:r>
            <w:r w:rsidRPr="003A51AC">
              <w:t>групповых</w:t>
            </w:r>
            <w:r w:rsidRPr="003A51AC">
              <w:rPr>
                <w:spacing w:val="1"/>
              </w:rPr>
              <w:t xml:space="preserve"> </w:t>
            </w:r>
            <w:r w:rsidRPr="003A51AC">
              <w:t>коррекционно-развивающих</w:t>
            </w:r>
            <w:r w:rsidRPr="003A51AC">
              <w:rPr>
                <w:spacing w:val="1"/>
              </w:rPr>
              <w:t xml:space="preserve"> </w:t>
            </w:r>
            <w:r w:rsidRPr="003A51AC">
              <w:t>занятий,</w:t>
            </w:r>
            <w:r w:rsidRPr="003A51AC">
              <w:rPr>
                <w:spacing w:val="1"/>
              </w:rPr>
              <w:t xml:space="preserve"> </w:t>
            </w:r>
            <w:r w:rsidRPr="003A51AC">
              <w:t>необходимых</w:t>
            </w:r>
            <w:r w:rsidRPr="003A51AC">
              <w:rPr>
                <w:spacing w:val="1"/>
              </w:rPr>
              <w:t xml:space="preserve"> </w:t>
            </w:r>
            <w:r w:rsidRPr="003A51AC">
              <w:t>для</w:t>
            </w:r>
            <w:r w:rsidRPr="003A51AC">
              <w:rPr>
                <w:spacing w:val="1"/>
              </w:rPr>
              <w:t xml:space="preserve"> </w:t>
            </w:r>
            <w:r w:rsidRPr="003A51AC">
              <w:t>преодоления</w:t>
            </w:r>
            <w:r w:rsidRPr="003A51AC">
              <w:rPr>
                <w:spacing w:val="1"/>
              </w:rPr>
              <w:t xml:space="preserve"> </w:t>
            </w:r>
            <w:r w:rsidRPr="003A51AC">
              <w:t>нарушений</w:t>
            </w:r>
            <w:r w:rsidRPr="003A51AC">
              <w:rPr>
                <w:spacing w:val="1"/>
              </w:rPr>
              <w:t xml:space="preserve"> </w:t>
            </w:r>
            <w:r w:rsidRPr="003A51AC">
              <w:t>поведения</w:t>
            </w:r>
            <w:r w:rsidRPr="003A51AC">
              <w:rPr>
                <w:spacing w:val="1"/>
              </w:rPr>
              <w:t xml:space="preserve"> </w:t>
            </w:r>
            <w:r w:rsidRPr="003A51AC">
              <w:t>и</w:t>
            </w:r>
            <w:r w:rsidRPr="003A51AC">
              <w:rPr>
                <w:spacing w:val="1"/>
              </w:rPr>
              <w:t xml:space="preserve"> </w:t>
            </w:r>
            <w:r w:rsidRPr="003A51AC">
              <w:t>развития,</w:t>
            </w:r>
            <w:r w:rsidRPr="003A51AC">
              <w:rPr>
                <w:spacing w:val="58"/>
              </w:rPr>
              <w:t xml:space="preserve"> </w:t>
            </w:r>
            <w:r w:rsidRPr="003A51AC">
              <w:t>трудностей в</w:t>
            </w:r>
            <w:r w:rsidRPr="003A51AC">
              <w:rPr>
                <w:spacing w:val="-2"/>
              </w:rPr>
              <w:t xml:space="preserve"> </w:t>
            </w:r>
            <w:r w:rsidRPr="003A51AC">
              <w:t>освоении образовательной</w:t>
            </w:r>
            <w:r w:rsidRPr="003A51AC">
              <w:rPr>
                <w:spacing w:val="-1"/>
              </w:rPr>
              <w:t xml:space="preserve"> </w:t>
            </w:r>
            <w:r w:rsidRPr="003A51AC">
              <w:t>программы и</w:t>
            </w:r>
            <w:r w:rsidRPr="003A51AC">
              <w:rPr>
                <w:spacing w:val="-1"/>
              </w:rPr>
              <w:t xml:space="preserve"> </w:t>
            </w:r>
            <w:r w:rsidRPr="003A51AC">
              <w:t>социализации;</w:t>
            </w:r>
          </w:p>
          <w:p w:rsidR="006A75A2" w:rsidRPr="003A51AC" w:rsidRDefault="006A75A2" w:rsidP="006A75A2">
            <w:pPr>
              <w:pStyle w:val="ae"/>
              <w:tabs>
                <w:tab w:val="left" w:pos="349"/>
              </w:tabs>
            </w:pPr>
            <w:r w:rsidRPr="003A51AC">
              <w:t>Коррекцию</w:t>
            </w:r>
            <w:r w:rsidRPr="003A51AC">
              <w:rPr>
                <w:spacing w:val="-4"/>
              </w:rPr>
              <w:t xml:space="preserve"> </w:t>
            </w:r>
            <w:r w:rsidRPr="003A51AC">
              <w:t>и</w:t>
            </w:r>
            <w:r w:rsidRPr="003A51AC">
              <w:rPr>
                <w:spacing w:val="-4"/>
              </w:rPr>
              <w:t xml:space="preserve"> </w:t>
            </w:r>
            <w:r w:rsidRPr="003A51AC">
              <w:t>развитие</w:t>
            </w:r>
            <w:r w:rsidRPr="003A51AC">
              <w:rPr>
                <w:spacing w:val="-8"/>
              </w:rPr>
              <w:t xml:space="preserve"> </w:t>
            </w:r>
            <w:r w:rsidRPr="003A51AC">
              <w:t>высших</w:t>
            </w:r>
            <w:r w:rsidRPr="003A51AC">
              <w:rPr>
                <w:spacing w:val="-2"/>
              </w:rPr>
              <w:t xml:space="preserve"> </w:t>
            </w:r>
            <w:r w:rsidRPr="003A51AC">
              <w:t>психических</w:t>
            </w:r>
            <w:r w:rsidRPr="003A51AC">
              <w:rPr>
                <w:spacing w:val="-1"/>
              </w:rPr>
              <w:t xml:space="preserve"> </w:t>
            </w:r>
            <w:r w:rsidRPr="003A51AC">
              <w:t>функций;</w:t>
            </w:r>
          </w:p>
          <w:p w:rsidR="006A75A2" w:rsidRPr="003A51AC" w:rsidRDefault="006A75A2" w:rsidP="006A75A2">
            <w:pPr>
              <w:pStyle w:val="ae"/>
              <w:tabs>
                <w:tab w:val="left" w:pos="349"/>
              </w:tabs>
            </w:pPr>
            <w:r w:rsidRPr="003A51AC">
              <w:t>развитие эмоционально-волевой и личностной сферы обучающегося и психологическую</w:t>
            </w:r>
            <w:r w:rsidRPr="003A51AC">
              <w:rPr>
                <w:spacing w:val="1"/>
              </w:rPr>
              <w:t xml:space="preserve"> </w:t>
            </w:r>
            <w:r w:rsidRPr="003A51AC">
              <w:t>коррекцию</w:t>
            </w:r>
            <w:r w:rsidRPr="003A51AC">
              <w:rPr>
                <w:spacing w:val="-1"/>
              </w:rPr>
              <w:t xml:space="preserve"> </w:t>
            </w:r>
            <w:r w:rsidRPr="003A51AC">
              <w:t>его</w:t>
            </w:r>
            <w:r w:rsidRPr="003A51AC">
              <w:rPr>
                <w:spacing w:val="-1"/>
              </w:rPr>
              <w:t xml:space="preserve"> </w:t>
            </w:r>
            <w:r w:rsidRPr="003A51AC">
              <w:t>поведения;</w:t>
            </w:r>
          </w:p>
          <w:p w:rsidR="006A75A2" w:rsidRPr="003A51AC" w:rsidRDefault="006A75A2" w:rsidP="006A75A2">
            <w:pPr>
              <w:pStyle w:val="ae"/>
              <w:tabs>
                <w:tab w:val="left" w:pos="349"/>
              </w:tabs>
            </w:pPr>
            <w:r w:rsidRPr="003A51AC">
              <w:t>Развитие</w:t>
            </w:r>
            <w:r w:rsidRPr="003A51AC">
              <w:rPr>
                <w:spacing w:val="1"/>
              </w:rPr>
              <w:t xml:space="preserve"> </w:t>
            </w:r>
            <w:r w:rsidRPr="003A51AC">
              <w:t>коммуникативных</w:t>
            </w:r>
            <w:r w:rsidRPr="003A51AC">
              <w:rPr>
                <w:spacing w:val="1"/>
              </w:rPr>
              <w:t xml:space="preserve"> </w:t>
            </w:r>
            <w:r w:rsidRPr="003A51AC">
              <w:t>способностей,</w:t>
            </w:r>
            <w:r w:rsidRPr="003A51AC">
              <w:rPr>
                <w:spacing w:val="1"/>
              </w:rPr>
              <w:t xml:space="preserve"> </w:t>
            </w:r>
            <w:r w:rsidRPr="003A51AC">
              <w:t>социального</w:t>
            </w:r>
            <w:r w:rsidRPr="003A51AC">
              <w:rPr>
                <w:spacing w:val="1"/>
              </w:rPr>
              <w:t xml:space="preserve"> </w:t>
            </w:r>
            <w:r w:rsidRPr="003A51AC">
              <w:t>и</w:t>
            </w:r>
            <w:r w:rsidRPr="003A51AC">
              <w:rPr>
                <w:spacing w:val="1"/>
              </w:rPr>
              <w:t xml:space="preserve"> </w:t>
            </w:r>
            <w:r w:rsidRPr="003A51AC">
              <w:t>эмоционального</w:t>
            </w:r>
            <w:r w:rsidRPr="003A51AC">
              <w:rPr>
                <w:spacing w:val="1"/>
              </w:rPr>
              <w:t xml:space="preserve"> </w:t>
            </w:r>
            <w:r w:rsidRPr="003A51AC">
              <w:t>интеллекта</w:t>
            </w:r>
            <w:r w:rsidRPr="003A51AC">
              <w:rPr>
                <w:spacing w:val="1"/>
              </w:rPr>
              <w:t xml:space="preserve"> </w:t>
            </w:r>
            <w:r w:rsidRPr="003A51AC">
              <w:t>обучающихся,</w:t>
            </w:r>
            <w:r w:rsidRPr="003A51AC">
              <w:rPr>
                <w:spacing w:val="-1"/>
              </w:rPr>
              <w:t xml:space="preserve"> </w:t>
            </w:r>
            <w:r w:rsidRPr="003A51AC">
              <w:t>формирование</w:t>
            </w:r>
            <w:r w:rsidRPr="003A51AC">
              <w:rPr>
                <w:spacing w:val="-1"/>
              </w:rPr>
              <w:t xml:space="preserve"> </w:t>
            </w:r>
            <w:r w:rsidRPr="003A51AC">
              <w:t>их</w:t>
            </w:r>
            <w:r w:rsidRPr="003A51AC">
              <w:rPr>
                <w:spacing w:val="-2"/>
              </w:rPr>
              <w:t xml:space="preserve"> </w:t>
            </w:r>
            <w:r w:rsidRPr="003A51AC">
              <w:t>коммуникативной компетентности;</w:t>
            </w:r>
          </w:p>
          <w:p w:rsidR="006A75A2" w:rsidRPr="003A51AC" w:rsidRDefault="006A75A2" w:rsidP="006A75A2">
            <w:pPr>
              <w:pStyle w:val="ae"/>
              <w:tabs>
                <w:tab w:val="left" w:pos="349"/>
              </w:tabs>
            </w:pPr>
            <w:r w:rsidRPr="003A51AC">
              <w:t>коррекцию</w:t>
            </w:r>
            <w:r w:rsidRPr="003A51AC">
              <w:rPr>
                <w:spacing w:val="-3"/>
              </w:rPr>
              <w:t xml:space="preserve"> </w:t>
            </w:r>
            <w:r w:rsidRPr="003A51AC">
              <w:t>и</w:t>
            </w:r>
            <w:r w:rsidRPr="003A51AC">
              <w:rPr>
                <w:spacing w:val="-3"/>
              </w:rPr>
              <w:t xml:space="preserve"> </w:t>
            </w:r>
            <w:r w:rsidRPr="003A51AC">
              <w:t>развитие</w:t>
            </w:r>
            <w:r w:rsidRPr="003A51AC">
              <w:rPr>
                <w:spacing w:val="-7"/>
              </w:rPr>
              <w:t xml:space="preserve"> </w:t>
            </w:r>
            <w:r w:rsidRPr="003A51AC">
              <w:t>психомоторной</w:t>
            </w:r>
            <w:r w:rsidRPr="003A51AC">
              <w:rPr>
                <w:spacing w:val="-3"/>
              </w:rPr>
              <w:t xml:space="preserve"> </w:t>
            </w:r>
            <w:r w:rsidRPr="003A51AC">
              <w:t>сферы,</w:t>
            </w:r>
            <w:r w:rsidRPr="003A51AC">
              <w:rPr>
                <w:spacing w:val="-3"/>
              </w:rPr>
              <w:t xml:space="preserve"> </w:t>
            </w:r>
            <w:r w:rsidRPr="003A51AC">
              <w:t>координации</w:t>
            </w:r>
            <w:r w:rsidRPr="003A51AC">
              <w:rPr>
                <w:spacing w:val="-3"/>
              </w:rPr>
              <w:t xml:space="preserve"> </w:t>
            </w:r>
            <w:r w:rsidRPr="003A51AC">
              <w:t>и</w:t>
            </w:r>
            <w:r w:rsidRPr="003A51AC">
              <w:rPr>
                <w:spacing w:val="-3"/>
              </w:rPr>
              <w:t xml:space="preserve"> </w:t>
            </w:r>
            <w:r w:rsidRPr="003A51AC">
              <w:t>регуляции</w:t>
            </w:r>
            <w:r w:rsidRPr="003A51AC">
              <w:rPr>
                <w:spacing w:val="-3"/>
              </w:rPr>
              <w:t xml:space="preserve"> </w:t>
            </w:r>
            <w:r w:rsidRPr="003A51AC">
              <w:t>движений;</w:t>
            </w:r>
          </w:p>
          <w:p w:rsidR="006A75A2" w:rsidRPr="003A51AC" w:rsidRDefault="006A75A2" w:rsidP="006A75A2">
            <w:pPr>
              <w:pStyle w:val="ae"/>
              <w:tabs>
                <w:tab w:val="left" w:pos="349"/>
              </w:tabs>
            </w:pPr>
            <w:r w:rsidRPr="003A51AC">
              <w:t>Создание</w:t>
            </w:r>
            <w:r w:rsidRPr="003A51AC">
              <w:rPr>
                <w:spacing w:val="1"/>
              </w:rPr>
              <w:t xml:space="preserve"> </w:t>
            </w:r>
            <w:r w:rsidRPr="003A51AC">
              <w:t>условий,</w:t>
            </w:r>
            <w:r w:rsidRPr="003A51AC">
              <w:rPr>
                <w:spacing w:val="1"/>
              </w:rPr>
              <w:t xml:space="preserve"> </w:t>
            </w:r>
            <w:r w:rsidRPr="003A51AC">
              <w:t>обеспечивающих</w:t>
            </w:r>
            <w:r w:rsidRPr="003A51AC">
              <w:rPr>
                <w:spacing w:val="1"/>
              </w:rPr>
              <w:t xml:space="preserve"> </w:t>
            </w:r>
            <w:r w:rsidRPr="003A51AC">
              <w:t>развитие,</w:t>
            </w:r>
            <w:r w:rsidRPr="003A51AC">
              <w:rPr>
                <w:spacing w:val="1"/>
              </w:rPr>
              <w:t xml:space="preserve"> </w:t>
            </w:r>
            <w:r w:rsidRPr="003A51AC">
              <w:t>обучение</w:t>
            </w:r>
            <w:r w:rsidRPr="003A51AC">
              <w:rPr>
                <w:spacing w:val="1"/>
              </w:rPr>
              <w:t xml:space="preserve"> </w:t>
            </w:r>
            <w:r w:rsidRPr="003A51AC">
              <w:t>и</w:t>
            </w:r>
            <w:r w:rsidRPr="003A51AC">
              <w:rPr>
                <w:spacing w:val="1"/>
              </w:rPr>
              <w:t xml:space="preserve"> </w:t>
            </w:r>
            <w:r w:rsidRPr="003A51AC">
              <w:t>воспитание</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ярко</w:t>
            </w:r>
            <w:r w:rsidRPr="003A51AC">
              <w:rPr>
                <w:spacing w:val="1"/>
              </w:rPr>
              <w:t xml:space="preserve"> </w:t>
            </w:r>
            <w:r w:rsidRPr="003A51AC">
              <w:t>выраженной познавательной направленностью, высоким уровнем умственного развития или иной</w:t>
            </w:r>
            <w:r w:rsidRPr="003A51AC">
              <w:rPr>
                <w:spacing w:val="1"/>
              </w:rPr>
              <w:t xml:space="preserve"> </w:t>
            </w:r>
            <w:r w:rsidRPr="003A51AC">
              <w:t>направленностью</w:t>
            </w:r>
            <w:r w:rsidRPr="003A51AC">
              <w:rPr>
                <w:spacing w:val="-1"/>
              </w:rPr>
              <w:t xml:space="preserve"> </w:t>
            </w:r>
            <w:r w:rsidRPr="003A51AC">
              <w:t>одаренности;</w:t>
            </w:r>
          </w:p>
          <w:p w:rsidR="006A75A2" w:rsidRPr="003A51AC" w:rsidRDefault="006A75A2" w:rsidP="006A75A2">
            <w:pPr>
              <w:pStyle w:val="ae"/>
              <w:tabs>
                <w:tab w:val="left" w:pos="349"/>
              </w:tabs>
            </w:pPr>
            <w:r w:rsidRPr="003A51AC">
              <w:t>создание насыщенной развивающей предметно - пространственной среды для разных видов</w:t>
            </w:r>
            <w:r w:rsidRPr="003A51AC">
              <w:rPr>
                <w:spacing w:val="-57"/>
              </w:rPr>
              <w:t xml:space="preserve"> </w:t>
            </w:r>
            <w:r w:rsidRPr="003A51AC">
              <w:t>деятельности;</w:t>
            </w:r>
          </w:p>
          <w:p w:rsidR="006A75A2" w:rsidRPr="003A51AC" w:rsidRDefault="006A75A2" w:rsidP="006A75A2">
            <w:pPr>
              <w:pStyle w:val="ae"/>
              <w:tabs>
                <w:tab w:val="left" w:pos="349"/>
              </w:tabs>
            </w:pPr>
            <w:r w:rsidRPr="003A51AC">
              <w:t>Формирование</w:t>
            </w:r>
            <w:r w:rsidRPr="003A51AC">
              <w:rPr>
                <w:spacing w:val="1"/>
              </w:rPr>
              <w:t xml:space="preserve"> </w:t>
            </w:r>
            <w:r w:rsidRPr="003A51AC">
              <w:t>инклюзивной</w:t>
            </w:r>
            <w:r w:rsidRPr="003A51AC">
              <w:rPr>
                <w:spacing w:val="1"/>
              </w:rPr>
              <w:t xml:space="preserve"> </w:t>
            </w:r>
            <w:r w:rsidRPr="003A51AC">
              <w:t>образовательной</w:t>
            </w:r>
            <w:r w:rsidRPr="003A51AC">
              <w:rPr>
                <w:spacing w:val="1"/>
              </w:rPr>
              <w:t xml:space="preserve"> </w:t>
            </w:r>
            <w:r w:rsidRPr="003A51AC">
              <w:t>среды,</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обеспечивающей</w:t>
            </w:r>
            <w:r w:rsidRPr="003A51AC">
              <w:rPr>
                <w:spacing w:val="1"/>
              </w:rPr>
              <w:t xml:space="preserve"> </w:t>
            </w:r>
            <w:r w:rsidRPr="003A51AC">
              <w:t>включение</w:t>
            </w:r>
            <w:r w:rsidRPr="003A51AC">
              <w:rPr>
                <w:spacing w:val="1"/>
              </w:rPr>
              <w:t xml:space="preserve"> </w:t>
            </w:r>
            <w:r w:rsidRPr="003A51AC">
              <w:t>детей</w:t>
            </w:r>
            <w:r w:rsidRPr="003A51AC">
              <w:rPr>
                <w:spacing w:val="1"/>
              </w:rPr>
              <w:t xml:space="preserve"> </w:t>
            </w:r>
            <w:r w:rsidRPr="003A51AC">
              <w:t>иностранных</w:t>
            </w:r>
            <w:r w:rsidRPr="003A51AC">
              <w:rPr>
                <w:spacing w:val="1"/>
              </w:rPr>
              <w:t xml:space="preserve"> </w:t>
            </w:r>
            <w:r w:rsidRPr="003A51AC">
              <w:t>граждан</w:t>
            </w:r>
            <w:r w:rsidRPr="003A51AC">
              <w:rPr>
                <w:spacing w:val="1"/>
              </w:rPr>
              <w:t xml:space="preserve"> </w:t>
            </w:r>
            <w:r w:rsidRPr="003A51AC">
              <w:t>в</w:t>
            </w:r>
            <w:r w:rsidRPr="003A51AC">
              <w:rPr>
                <w:spacing w:val="1"/>
              </w:rPr>
              <w:t xml:space="preserve"> </w:t>
            </w:r>
            <w:r w:rsidRPr="003A51AC">
              <w:t>российское</w:t>
            </w:r>
            <w:r w:rsidRPr="003A51AC">
              <w:rPr>
                <w:spacing w:val="1"/>
              </w:rPr>
              <w:t xml:space="preserve"> </w:t>
            </w:r>
            <w:r w:rsidRPr="003A51AC">
              <w:t>образовательное</w:t>
            </w:r>
            <w:r w:rsidRPr="003A51AC">
              <w:rPr>
                <w:spacing w:val="1"/>
              </w:rPr>
              <w:t xml:space="preserve"> </w:t>
            </w:r>
            <w:r w:rsidRPr="003A51AC">
              <w:t>пространство</w:t>
            </w:r>
            <w:r w:rsidRPr="003A51AC">
              <w:rPr>
                <w:spacing w:val="61"/>
              </w:rPr>
              <w:t xml:space="preserve"> </w:t>
            </w:r>
            <w:r w:rsidRPr="003A51AC">
              <w:t>с</w:t>
            </w:r>
            <w:r w:rsidRPr="003A51AC">
              <w:rPr>
                <w:spacing w:val="1"/>
              </w:rPr>
              <w:t xml:space="preserve"> </w:t>
            </w:r>
            <w:r w:rsidRPr="003A51AC">
              <w:t>сохранением</w:t>
            </w:r>
            <w:r w:rsidRPr="003A51AC">
              <w:rPr>
                <w:spacing w:val="-2"/>
              </w:rPr>
              <w:t xml:space="preserve"> </w:t>
            </w:r>
            <w:r w:rsidRPr="003A51AC">
              <w:t>культуры и</w:t>
            </w:r>
            <w:r w:rsidRPr="003A51AC">
              <w:rPr>
                <w:spacing w:val="-1"/>
              </w:rPr>
              <w:t xml:space="preserve"> </w:t>
            </w:r>
            <w:r w:rsidRPr="003A51AC">
              <w:t>идентичности, связанных со</w:t>
            </w:r>
            <w:r w:rsidRPr="003A51AC">
              <w:rPr>
                <w:spacing w:val="-1"/>
              </w:rPr>
              <w:t xml:space="preserve"> </w:t>
            </w:r>
            <w:r w:rsidRPr="003A51AC">
              <w:t>страной</w:t>
            </w:r>
            <w:r w:rsidRPr="003A51AC">
              <w:rPr>
                <w:spacing w:val="-3"/>
              </w:rPr>
              <w:t xml:space="preserve"> </w:t>
            </w:r>
            <w:r w:rsidRPr="003A51AC">
              <w:t>исхода\происхождения;</w:t>
            </w:r>
          </w:p>
          <w:p w:rsidR="006A75A2" w:rsidRPr="003A51AC" w:rsidRDefault="006A75A2" w:rsidP="006A75A2">
            <w:pPr>
              <w:pStyle w:val="ae"/>
              <w:tabs>
                <w:tab w:val="left" w:pos="349"/>
              </w:tabs>
            </w:pPr>
            <w:r w:rsidRPr="003A51AC">
              <w:t>оказание</w:t>
            </w:r>
            <w:r w:rsidRPr="003A51AC">
              <w:rPr>
                <w:spacing w:val="1"/>
              </w:rPr>
              <w:t xml:space="preserve"> </w:t>
            </w:r>
            <w:r w:rsidRPr="003A51AC">
              <w:t>поддержки</w:t>
            </w:r>
            <w:r w:rsidRPr="003A51AC">
              <w:rPr>
                <w:spacing w:val="1"/>
              </w:rPr>
              <w:t xml:space="preserve"> </w:t>
            </w:r>
            <w:r w:rsidRPr="003A51AC">
              <w:t>ребенку</w:t>
            </w:r>
            <w:r w:rsidRPr="003A51AC">
              <w:rPr>
                <w:spacing w:val="1"/>
              </w:rPr>
              <w:t xml:space="preserve"> </w:t>
            </w:r>
            <w:r w:rsidRPr="003A51AC">
              <w:t>в</w:t>
            </w:r>
            <w:r w:rsidRPr="003A51AC">
              <w:rPr>
                <w:spacing w:val="1"/>
              </w:rPr>
              <w:t xml:space="preserve"> </w:t>
            </w:r>
            <w:r w:rsidRPr="003A51AC">
              <w:t>случаях</w:t>
            </w:r>
            <w:r w:rsidRPr="003A51AC">
              <w:rPr>
                <w:spacing w:val="1"/>
              </w:rPr>
              <w:t xml:space="preserve"> </w:t>
            </w:r>
            <w:r w:rsidRPr="003A51AC">
              <w:t>неблагоприятных</w:t>
            </w:r>
            <w:r w:rsidRPr="003A51AC">
              <w:rPr>
                <w:spacing w:val="1"/>
              </w:rPr>
              <w:t xml:space="preserve"> </w:t>
            </w:r>
            <w:r w:rsidRPr="003A51AC">
              <w:t>условий</w:t>
            </w:r>
            <w:r w:rsidRPr="003A51AC">
              <w:rPr>
                <w:spacing w:val="1"/>
              </w:rPr>
              <w:t xml:space="preserve"> </w:t>
            </w:r>
            <w:r w:rsidRPr="003A51AC">
              <w:t>жизни,</w:t>
            </w:r>
            <w:r w:rsidRPr="003A51AC">
              <w:rPr>
                <w:spacing w:val="1"/>
              </w:rPr>
              <w:t xml:space="preserve"> </w:t>
            </w:r>
            <w:r w:rsidRPr="003A51AC">
              <w:t>психотравмирующих обстоятельствах при условии информирования соответствующих структур</w:t>
            </w:r>
            <w:r w:rsidRPr="003A51AC">
              <w:rPr>
                <w:spacing w:val="1"/>
              </w:rPr>
              <w:t xml:space="preserve"> </w:t>
            </w:r>
            <w:r w:rsidRPr="003A51AC">
              <w:t>социальной</w:t>
            </w:r>
            <w:r w:rsidRPr="003A51AC">
              <w:rPr>
                <w:spacing w:val="-1"/>
              </w:rPr>
              <w:t xml:space="preserve"> </w:t>
            </w:r>
            <w:r w:rsidRPr="003A51AC">
              <w:t>защиты;</w:t>
            </w:r>
          </w:p>
          <w:p w:rsidR="006A75A2" w:rsidRPr="003A51AC" w:rsidRDefault="006A75A2" w:rsidP="006A75A2">
            <w:pPr>
              <w:pStyle w:val="ae"/>
              <w:tabs>
                <w:tab w:val="left" w:pos="349"/>
              </w:tabs>
            </w:pPr>
            <w:r w:rsidRPr="003A51AC">
              <w:t>преодоление педагогической запущенности в работе с обучающимся, стремление</w:t>
            </w:r>
            <w:r>
              <w:t>.</w:t>
            </w:r>
            <w:r w:rsidRPr="003A51AC">
              <w:t xml:space="preserve"> Устранить</w:t>
            </w:r>
            <w:r w:rsidRPr="003A51AC">
              <w:rPr>
                <w:spacing w:val="-57"/>
              </w:rPr>
              <w:t xml:space="preserve"> </w:t>
            </w:r>
            <w:r w:rsidRPr="003A51AC">
              <w:t>неадекватные</w:t>
            </w:r>
            <w:r w:rsidRPr="003A51AC">
              <w:rPr>
                <w:spacing w:val="1"/>
              </w:rPr>
              <w:t xml:space="preserve"> </w:t>
            </w:r>
            <w:r w:rsidRPr="003A51AC">
              <w:t>методы</w:t>
            </w:r>
            <w:r w:rsidRPr="003A51AC">
              <w:rPr>
                <w:spacing w:val="1"/>
              </w:rPr>
              <w:t xml:space="preserve"> </w:t>
            </w:r>
            <w:r w:rsidRPr="003A51AC">
              <w:t>воспитания</w:t>
            </w:r>
            <w:r w:rsidRPr="003A51AC">
              <w:rPr>
                <w:spacing w:val="1"/>
              </w:rPr>
              <w:t xml:space="preserve"> </w:t>
            </w:r>
            <w:r w:rsidRPr="003A51AC">
              <w:t>в</w:t>
            </w:r>
            <w:r w:rsidRPr="003A51AC">
              <w:rPr>
                <w:spacing w:val="1"/>
              </w:rPr>
              <w:t xml:space="preserve"> </w:t>
            </w:r>
            <w:r w:rsidRPr="003A51AC">
              <w:t>семье</w:t>
            </w:r>
            <w:r w:rsidRPr="003A51AC">
              <w:rPr>
                <w:spacing w:val="1"/>
              </w:rPr>
              <w:t xml:space="preserve"> </w:t>
            </w:r>
            <w:r w:rsidRPr="003A51AC">
              <w:t>во</w:t>
            </w:r>
            <w:r w:rsidRPr="003A51AC">
              <w:rPr>
                <w:spacing w:val="1"/>
              </w:rPr>
              <w:t xml:space="preserve"> </w:t>
            </w:r>
            <w:r w:rsidRPr="003A51AC">
              <w:t>взаимодействии</w:t>
            </w:r>
            <w:r w:rsidRPr="003A51AC">
              <w:rPr>
                <w:spacing w:val="1"/>
              </w:rPr>
              <w:t xml:space="preserve"> </w:t>
            </w:r>
            <w:r w:rsidRPr="003A51AC">
              <w:t>родителей</w:t>
            </w:r>
            <w:r w:rsidRPr="003A51AC">
              <w:rPr>
                <w:spacing w:val="1"/>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Pr="003A51AC">
              <w:t>с</w:t>
            </w:r>
            <w:r w:rsidRPr="003A51AC">
              <w:rPr>
                <w:spacing w:val="-2"/>
              </w:rPr>
              <w:t xml:space="preserve"> </w:t>
            </w:r>
            <w:r w:rsidRPr="003A51AC">
              <w:t>детьми;</w:t>
            </w:r>
          </w:p>
          <w:p w:rsidR="006A75A2" w:rsidRPr="003A51AC" w:rsidRDefault="006A75A2" w:rsidP="006A75A2">
            <w:pPr>
              <w:pStyle w:val="ae"/>
              <w:tabs>
                <w:tab w:val="left" w:pos="349"/>
              </w:tabs>
            </w:pPr>
            <w:r w:rsidRPr="003A51AC">
              <w:t>помощь</w:t>
            </w:r>
            <w:r w:rsidRPr="003A51AC">
              <w:rPr>
                <w:spacing w:val="-4"/>
              </w:rPr>
              <w:t xml:space="preserve"> </w:t>
            </w:r>
            <w:r w:rsidRPr="003A51AC">
              <w:t>в</w:t>
            </w:r>
            <w:r w:rsidRPr="003A51AC">
              <w:rPr>
                <w:spacing w:val="-2"/>
              </w:rPr>
              <w:t xml:space="preserve"> </w:t>
            </w:r>
            <w:r w:rsidRPr="003A51AC">
              <w:t>устранении</w:t>
            </w:r>
            <w:r w:rsidRPr="003A51AC">
              <w:rPr>
                <w:spacing w:val="-4"/>
              </w:rPr>
              <w:t xml:space="preserve"> </w:t>
            </w:r>
            <w:r w:rsidRPr="003A51AC">
              <w:t>психотравмирующих</w:t>
            </w:r>
            <w:r w:rsidRPr="003A51AC">
              <w:rPr>
                <w:spacing w:val="-1"/>
              </w:rPr>
              <w:t xml:space="preserve"> </w:t>
            </w:r>
            <w:r w:rsidRPr="003A51AC">
              <w:t>ситуаций</w:t>
            </w:r>
            <w:r w:rsidRPr="003A51AC">
              <w:rPr>
                <w:spacing w:val="-3"/>
              </w:rPr>
              <w:t xml:space="preserve"> </w:t>
            </w:r>
            <w:r w:rsidRPr="003A51AC">
              <w:t>в</w:t>
            </w:r>
            <w:r w:rsidRPr="003A51AC">
              <w:rPr>
                <w:spacing w:val="-5"/>
              </w:rPr>
              <w:t xml:space="preserve"> </w:t>
            </w:r>
            <w:r w:rsidRPr="003A51AC">
              <w:t>жизни</w:t>
            </w:r>
            <w:r w:rsidRPr="003A51AC">
              <w:rPr>
                <w:spacing w:val="-3"/>
              </w:rPr>
              <w:t xml:space="preserve"> </w:t>
            </w:r>
            <w:r w:rsidRPr="003A51AC">
              <w:t>ребенка.</w:t>
            </w:r>
          </w:p>
        </w:tc>
        <w:tc>
          <w:tcPr>
            <w:tcW w:w="1595" w:type="pct"/>
          </w:tcPr>
          <w:p w:rsidR="006A75A2" w:rsidRPr="003A51AC" w:rsidRDefault="006A75A2" w:rsidP="006A75A2">
            <w:pPr>
              <w:numPr>
                <w:ilvl w:val="0"/>
                <w:numId w:val="102"/>
              </w:numPr>
              <w:spacing w:line="240" w:lineRule="auto"/>
              <w:ind w:left="0"/>
              <w:jc w:val="left"/>
              <w:textAlignment w:val="baseline"/>
              <w:rPr>
                <w:sz w:val="24"/>
                <w:szCs w:val="24"/>
              </w:rPr>
            </w:pPr>
            <w:r w:rsidRPr="003A51AC">
              <w:rPr>
                <w:b/>
                <w:sz w:val="24"/>
                <w:szCs w:val="24"/>
                <w:bdr w:val="none" w:sz="0" w:space="0" w:color="auto" w:frame="1"/>
              </w:rPr>
              <w:t>наглядные</w:t>
            </w:r>
            <w:r w:rsidRPr="003A51AC">
              <w:rPr>
                <w:sz w:val="24"/>
                <w:szCs w:val="24"/>
                <w:bdr w:val="none" w:sz="0" w:space="0" w:color="auto" w:frame="1"/>
              </w:rPr>
              <w:t> (непосредствен</w:t>
            </w:r>
            <w:r>
              <w:rPr>
                <w:sz w:val="24"/>
                <w:szCs w:val="24"/>
                <w:bdr w:val="none" w:sz="0" w:space="0" w:color="auto" w:frame="1"/>
              </w:rPr>
              <w:t>-</w:t>
            </w:r>
            <w:r w:rsidRPr="003A51AC">
              <w:rPr>
                <w:sz w:val="24"/>
                <w:szCs w:val="24"/>
                <w:bdr w:val="none" w:sz="0" w:space="0" w:color="auto" w:frame="1"/>
              </w:rPr>
              <w:t>ное  наблюдение и его разновидности, опосредованное наблюдение, показ и рассматривание картинок, объектов и их действий);</w:t>
            </w:r>
          </w:p>
          <w:p w:rsidR="006A75A2" w:rsidRPr="003A51AC" w:rsidRDefault="006A75A2" w:rsidP="006A75A2">
            <w:pPr>
              <w:numPr>
                <w:ilvl w:val="0"/>
                <w:numId w:val="102"/>
              </w:numPr>
              <w:spacing w:line="240" w:lineRule="auto"/>
              <w:ind w:left="0"/>
              <w:jc w:val="left"/>
              <w:textAlignment w:val="baseline"/>
              <w:rPr>
                <w:sz w:val="24"/>
                <w:szCs w:val="24"/>
              </w:rPr>
            </w:pPr>
            <w:r w:rsidRPr="003A51AC">
              <w:rPr>
                <w:sz w:val="24"/>
                <w:szCs w:val="24"/>
                <w:bdr w:val="none" w:sz="0" w:space="0" w:color="auto" w:frame="1"/>
              </w:rPr>
              <w:t>метод наглядного моделирования (пиктограммы, мнемотаблицы, предметно-схематические модели);</w:t>
            </w:r>
          </w:p>
          <w:p w:rsidR="006A75A2" w:rsidRPr="003A51AC" w:rsidRDefault="006A75A2" w:rsidP="006A75A2">
            <w:pPr>
              <w:numPr>
                <w:ilvl w:val="0"/>
                <w:numId w:val="102"/>
              </w:numPr>
              <w:spacing w:line="240" w:lineRule="auto"/>
              <w:ind w:left="0"/>
              <w:jc w:val="left"/>
              <w:textAlignment w:val="baseline"/>
              <w:rPr>
                <w:sz w:val="24"/>
                <w:szCs w:val="24"/>
              </w:rPr>
            </w:pPr>
            <w:r w:rsidRPr="003A51AC">
              <w:rPr>
                <w:b/>
                <w:sz w:val="24"/>
                <w:szCs w:val="24"/>
                <w:bdr w:val="none" w:sz="0" w:space="0" w:color="auto" w:frame="1"/>
              </w:rPr>
              <w:t>словесные</w:t>
            </w:r>
            <w:r w:rsidRPr="003A51AC">
              <w:rPr>
                <w:sz w:val="24"/>
                <w:szCs w:val="24"/>
                <w:bdr w:val="none" w:sz="0" w:space="0" w:color="auto" w:frame="1"/>
              </w:rPr>
              <w:t> (чтение, рассказывание, речевой образец, заучивание наизусть, пересказ, обобщающая беседа, рассказывание без опоры на наглядный материал, повторение, словесное упражнение (параллельно-пофразовое высказывание, договаривание), оценка детской речи, вопрос, совместный рассказ, указания);</w:t>
            </w:r>
          </w:p>
          <w:p w:rsidR="006A75A2" w:rsidRPr="003A51AC" w:rsidRDefault="006A75A2" w:rsidP="006A75A2">
            <w:pPr>
              <w:numPr>
                <w:ilvl w:val="0"/>
                <w:numId w:val="102"/>
              </w:numPr>
              <w:spacing w:line="240" w:lineRule="auto"/>
              <w:ind w:left="0"/>
              <w:jc w:val="left"/>
              <w:textAlignment w:val="baseline"/>
              <w:rPr>
                <w:sz w:val="24"/>
                <w:szCs w:val="24"/>
              </w:rPr>
            </w:pPr>
            <w:r w:rsidRPr="003A51AC">
              <w:rPr>
                <w:b/>
                <w:sz w:val="24"/>
                <w:szCs w:val="24"/>
                <w:bdr w:val="none" w:sz="0" w:space="0" w:color="auto" w:frame="1"/>
              </w:rPr>
              <w:t>практические</w:t>
            </w:r>
            <w:r w:rsidRPr="003A51AC">
              <w:rPr>
                <w:sz w:val="24"/>
                <w:szCs w:val="24"/>
                <w:bdr w:val="none" w:sz="0" w:space="0" w:color="auto" w:frame="1"/>
              </w:rPr>
              <w:t> (дидактичес</w:t>
            </w:r>
            <w:r>
              <w:rPr>
                <w:sz w:val="24"/>
                <w:szCs w:val="24"/>
                <w:bdr w:val="none" w:sz="0" w:space="0" w:color="auto" w:frame="1"/>
              </w:rPr>
              <w:t>-</w:t>
            </w:r>
            <w:r w:rsidRPr="003A51AC">
              <w:rPr>
                <w:sz w:val="24"/>
                <w:szCs w:val="24"/>
                <w:bdr w:val="none" w:sz="0" w:space="0" w:color="auto" w:frame="1"/>
              </w:rPr>
              <w:t>кие игры, игры-драматизаци</w:t>
            </w:r>
            <w:r>
              <w:rPr>
                <w:sz w:val="24"/>
                <w:szCs w:val="24"/>
                <w:bdr w:val="none" w:sz="0" w:space="0" w:color="auto" w:frame="1"/>
              </w:rPr>
              <w:t>и, инсценировки, дидактические </w:t>
            </w:r>
            <w:r w:rsidRPr="003A51AC">
              <w:rPr>
                <w:sz w:val="24"/>
                <w:szCs w:val="24"/>
                <w:bdr w:val="none" w:sz="0" w:space="0" w:color="auto" w:frame="1"/>
              </w:rPr>
              <w:t>упражнения)</w:t>
            </w:r>
          </w:p>
          <w:p w:rsidR="006A75A2" w:rsidRPr="003A51AC" w:rsidRDefault="006A75A2" w:rsidP="006A75A2">
            <w:pPr>
              <w:spacing w:line="240" w:lineRule="auto"/>
              <w:ind w:firstLine="567"/>
              <w:rPr>
                <w:b/>
                <w:sz w:val="24"/>
                <w:szCs w:val="24"/>
              </w:rPr>
            </w:pPr>
          </w:p>
        </w:tc>
      </w:tr>
      <w:tr w:rsidR="006A75A2" w:rsidRPr="003A51AC" w:rsidTr="006A75A2">
        <w:tc>
          <w:tcPr>
            <w:tcW w:w="1087" w:type="pct"/>
          </w:tcPr>
          <w:p w:rsidR="006A75A2" w:rsidRPr="003A51AC" w:rsidRDefault="006A75A2" w:rsidP="006A75A2">
            <w:pPr>
              <w:widowControl w:val="0"/>
              <w:autoSpaceDE w:val="0"/>
              <w:autoSpaceDN w:val="0"/>
              <w:spacing w:line="240" w:lineRule="auto"/>
              <w:rPr>
                <w:b/>
                <w:sz w:val="24"/>
                <w:szCs w:val="24"/>
              </w:rPr>
            </w:pPr>
            <w:r w:rsidRPr="003A51AC">
              <w:rPr>
                <w:b/>
                <w:sz w:val="24"/>
                <w:szCs w:val="24"/>
              </w:rPr>
              <w:t>Консультативная</w:t>
            </w:r>
            <w:r w:rsidRPr="003A51AC">
              <w:rPr>
                <w:b/>
                <w:spacing w:val="-6"/>
                <w:sz w:val="24"/>
                <w:szCs w:val="24"/>
              </w:rPr>
              <w:t xml:space="preserve"> </w:t>
            </w:r>
            <w:r w:rsidRPr="003A51AC">
              <w:rPr>
                <w:b/>
                <w:sz w:val="24"/>
                <w:szCs w:val="24"/>
              </w:rPr>
              <w:t>работа</w:t>
            </w:r>
            <w:r w:rsidRPr="003A51AC">
              <w:rPr>
                <w:b/>
                <w:spacing w:val="-5"/>
                <w:sz w:val="24"/>
                <w:szCs w:val="24"/>
              </w:rPr>
              <w:t xml:space="preserve"> </w:t>
            </w:r>
          </w:p>
          <w:p w:rsidR="006A75A2" w:rsidRPr="003A51AC" w:rsidRDefault="006A75A2" w:rsidP="006A75A2">
            <w:pPr>
              <w:widowControl w:val="0"/>
              <w:autoSpaceDE w:val="0"/>
              <w:autoSpaceDN w:val="0"/>
              <w:spacing w:line="240" w:lineRule="auto"/>
              <w:ind w:firstLine="567"/>
              <w:rPr>
                <w:b/>
                <w:sz w:val="24"/>
                <w:szCs w:val="24"/>
              </w:rPr>
            </w:pPr>
          </w:p>
        </w:tc>
        <w:tc>
          <w:tcPr>
            <w:tcW w:w="2317" w:type="pct"/>
          </w:tcPr>
          <w:p w:rsidR="006A75A2" w:rsidRPr="003A51AC" w:rsidRDefault="006A75A2" w:rsidP="006A75A2">
            <w:pPr>
              <w:pStyle w:val="ae"/>
              <w:tabs>
                <w:tab w:val="left" w:pos="993"/>
              </w:tabs>
            </w:pPr>
            <w:r w:rsidRPr="003A51AC">
              <w:rPr>
                <w:b/>
              </w:rPr>
              <w:t>Разработку</w:t>
            </w:r>
            <w:r w:rsidRPr="003A51AC">
              <w:rPr>
                <w:b/>
                <w:spacing w:val="1"/>
              </w:rPr>
              <w:t xml:space="preserve"> </w:t>
            </w:r>
            <w:r w:rsidRPr="003A51AC">
              <w:rPr>
                <w:b/>
              </w:rPr>
              <w:t>рекомендаций</w:t>
            </w:r>
            <w:r w:rsidRPr="003A51AC">
              <w:rPr>
                <w:spacing w:val="1"/>
              </w:rPr>
              <w:t xml:space="preserve"> </w:t>
            </w:r>
            <w:r w:rsidRPr="003A51AC">
              <w:t>по</w:t>
            </w:r>
            <w:r w:rsidRPr="003A51AC">
              <w:rPr>
                <w:spacing w:val="1"/>
              </w:rPr>
              <w:t xml:space="preserve"> </w:t>
            </w:r>
            <w:r w:rsidRPr="003A51AC">
              <w:t>основным</w:t>
            </w:r>
            <w:r w:rsidRPr="003A51AC">
              <w:rPr>
                <w:spacing w:val="1"/>
              </w:rPr>
              <w:t xml:space="preserve"> </w:t>
            </w:r>
            <w:r w:rsidRPr="003A51AC">
              <w:t>направлениям</w:t>
            </w:r>
            <w:r w:rsidRPr="003A51AC">
              <w:rPr>
                <w:spacing w:val="1"/>
              </w:rPr>
              <w:t xml:space="preserve"> </w:t>
            </w:r>
            <w:r w:rsidRPr="003A51AC">
              <w:t>работы</w:t>
            </w:r>
            <w:r w:rsidRPr="003A51AC">
              <w:rPr>
                <w:spacing w:val="1"/>
              </w:rPr>
              <w:t xml:space="preserve"> </w:t>
            </w:r>
            <w:r w:rsidRPr="003A51AC">
              <w:t>с</w:t>
            </w:r>
            <w:r w:rsidRPr="003A51AC">
              <w:rPr>
                <w:spacing w:val="1"/>
              </w:rPr>
              <w:t xml:space="preserve"> </w:t>
            </w:r>
            <w:r w:rsidRPr="003A51AC">
              <w:t>обучающимся</w:t>
            </w:r>
            <w:r w:rsidRPr="003A51AC">
              <w:rPr>
                <w:spacing w:val="1"/>
              </w:rPr>
              <w:t xml:space="preserve"> </w:t>
            </w:r>
            <w:r w:rsidRPr="003A51AC">
              <w:t>с</w:t>
            </w:r>
            <w:r w:rsidRPr="003A51AC">
              <w:rPr>
                <w:spacing w:val="1"/>
              </w:rPr>
              <w:t xml:space="preserve"> </w:t>
            </w:r>
            <w:r w:rsidRPr="003A51AC">
              <w:t>трудностями</w:t>
            </w:r>
            <w:r w:rsidRPr="003A51AC">
              <w:rPr>
                <w:spacing w:val="1"/>
              </w:rPr>
              <w:t xml:space="preserve"> </w:t>
            </w:r>
            <w:r w:rsidRPr="003A51AC">
              <w:t>в</w:t>
            </w:r>
            <w:r w:rsidRPr="003A51AC">
              <w:rPr>
                <w:spacing w:val="1"/>
              </w:rPr>
              <w:t xml:space="preserve"> </w:t>
            </w:r>
            <w:r w:rsidRPr="003A51AC">
              <w:t>обучении</w:t>
            </w:r>
            <w:r w:rsidRPr="003A51AC">
              <w:rPr>
                <w:spacing w:val="1"/>
              </w:rPr>
              <w:t xml:space="preserve"> </w:t>
            </w:r>
            <w:r w:rsidRPr="003A51AC">
              <w:t>и</w:t>
            </w:r>
            <w:r w:rsidRPr="003A51AC">
              <w:rPr>
                <w:spacing w:val="1"/>
              </w:rPr>
              <w:t xml:space="preserve"> </w:t>
            </w:r>
            <w:r w:rsidRPr="003A51AC">
              <w:t>социализации,</w:t>
            </w:r>
            <w:r w:rsidRPr="003A51AC">
              <w:rPr>
                <w:spacing w:val="1"/>
              </w:rPr>
              <w:t xml:space="preserve"> </w:t>
            </w:r>
            <w:r w:rsidRPr="003A51AC">
              <w:t>единых</w:t>
            </w:r>
            <w:r w:rsidRPr="003A51AC">
              <w:rPr>
                <w:spacing w:val="1"/>
              </w:rPr>
              <w:t xml:space="preserve"> </w:t>
            </w:r>
            <w:r w:rsidRPr="003A51AC">
              <w:t>для</w:t>
            </w:r>
            <w:r w:rsidRPr="003A51AC">
              <w:rPr>
                <w:spacing w:val="1"/>
              </w:rPr>
              <w:t xml:space="preserve"> </w:t>
            </w:r>
            <w:r w:rsidRPr="003A51AC">
              <w:t>всех</w:t>
            </w:r>
            <w:r w:rsidRPr="003A51AC">
              <w:rPr>
                <w:spacing w:val="1"/>
              </w:rPr>
              <w:t xml:space="preserve"> </w:t>
            </w:r>
            <w:r w:rsidRPr="003A51AC">
              <w:t>участников</w:t>
            </w:r>
            <w:r w:rsidRPr="003A51AC">
              <w:rPr>
                <w:spacing w:val="1"/>
              </w:rPr>
              <w:t xml:space="preserve"> </w:t>
            </w:r>
            <w:r w:rsidRPr="003A51AC">
              <w:t>образовательных</w:t>
            </w:r>
            <w:r w:rsidRPr="003A51AC">
              <w:rPr>
                <w:spacing w:val="1"/>
              </w:rPr>
              <w:t xml:space="preserve"> </w:t>
            </w:r>
            <w:r w:rsidRPr="003A51AC">
              <w:t>отношений;</w:t>
            </w:r>
          </w:p>
          <w:p w:rsidR="006A75A2" w:rsidRPr="003A51AC" w:rsidRDefault="006A75A2" w:rsidP="006A75A2">
            <w:pPr>
              <w:pStyle w:val="ae"/>
              <w:tabs>
                <w:tab w:val="left" w:pos="993"/>
              </w:tabs>
            </w:pPr>
            <w:r w:rsidRPr="003A51AC">
              <w:rPr>
                <w:b/>
              </w:rPr>
              <w:t>Консультирование специалистами</w:t>
            </w:r>
            <w:r w:rsidRPr="003A51AC">
              <w:t xml:space="preserve"> </w:t>
            </w:r>
            <w:r w:rsidRPr="003A51AC">
              <w:rPr>
                <w:b/>
              </w:rPr>
              <w:t>педагогов</w:t>
            </w:r>
            <w:r w:rsidRPr="003A51AC">
              <w:t xml:space="preserve"> по выбору индивидуально ориентированных</w:t>
            </w:r>
            <w:r w:rsidRPr="003A51AC">
              <w:rPr>
                <w:spacing w:val="1"/>
              </w:rPr>
              <w:t xml:space="preserve"> </w:t>
            </w:r>
            <w:r w:rsidRPr="003A51AC">
              <w:t>методов</w:t>
            </w:r>
            <w:r w:rsidRPr="003A51AC">
              <w:rPr>
                <w:spacing w:val="-1"/>
              </w:rPr>
              <w:t xml:space="preserve"> </w:t>
            </w:r>
            <w:r w:rsidRPr="003A51AC">
              <w:t>и приемов работы с</w:t>
            </w:r>
            <w:r w:rsidRPr="003A51AC">
              <w:rPr>
                <w:spacing w:val="-2"/>
              </w:rPr>
              <w:t xml:space="preserve"> </w:t>
            </w:r>
            <w:r w:rsidRPr="003A51AC">
              <w:t>обучающимся;</w:t>
            </w:r>
          </w:p>
          <w:p w:rsidR="006A75A2" w:rsidRPr="003A51AC" w:rsidRDefault="006A75A2" w:rsidP="006A75A2">
            <w:pPr>
              <w:pStyle w:val="ae"/>
              <w:tabs>
                <w:tab w:val="left" w:pos="993"/>
              </w:tabs>
            </w:pPr>
            <w:r w:rsidRPr="003A51AC">
              <w:rPr>
                <w:b/>
              </w:rPr>
              <w:t>Консультативную помощь семье</w:t>
            </w:r>
            <w:r w:rsidRPr="003A51AC">
              <w:t xml:space="preserve"> в вопросах выбора оптимальной стратегии воспитания и</w:t>
            </w:r>
            <w:r w:rsidRPr="003A51AC">
              <w:rPr>
                <w:spacing w:val="1"/>
              </w:rPr>
              <w:t xml:space="preserve"> </w:t>
            </w:r>
            <w:r w:rsidRPr="003A51AC">
              <w:t>приемов</w:t>
            </w:r>
            <w:r w:rsidRPr="003A51AC">
              <w:rPr>
                <w:spacing w:val="-1"/>
              </w:rPr>
              <w:t xml:space="preserve"> </w:t>
            </w:r>
            <w:r w:rsidRPr="003A51AC">
              <w:t>коррекционно-развивающей работы с ребенком</w:t>
            </w:r>
          </w:p>
        </w:tc>
        <w:tc>
          <w:tcPr>
            <w:tcW w:w="1595" w:type="pct"/>
          </w:tcPr>
          <w:p w:rsidR="006A75A2" w:rsidRPr="003A51AC" w:rsidRDefault="006A75A2" w:rsidP="006A75A2">
            <w:pPr>
              <w:spacing w:line="240" w:lineRule="auto"/>
              <w:rPr>
                <w:sz w:val="24"/>
                <w:szCs w:val="24"/>
              </w:rPr>
            </w:pPr>
            <w:r w:rsidRPr="003A51AC">
              <w:rPr>
                <w:sz w:val="24"/>
                <w:szCs w:val="24"/>
              </w:rPr>
              <w:t>Разработка</w:t>
            </w:r>
            <w:r w:rsidRPr="003A51AC">
              <w:rPr>
                <w:spacing w:val="1"/>
                <w:sz w:val="24"/>
                <w:szCs w:val="24"/>
              </w:rPr>
              <w:t xml:space="preserve"> </w:t>
            </w:r>
            <w:r w:rsidRPr="003A51AC">
              <w:rPr>
                <w:sz w:val="24"/>
                <w:szCs w:val="24"/>
              </w:rPr>
              <w:t>рекомендаций</w:t>
            </w:r>
          </w:p>
          <w:p w:rsidR="006A75A2" w:rsidRPr="003A51AC" w:rsidRDefault="006A75A2" w:rsidP="006A75A2">
            <w:pPr>
              <w:spacing w:line="240" w:lineRule="auto"/>
              <w:rPr>
                <w:sz w:val="24"/>
                <w:szCs w:val="24"/>
              </w:rPr>
            </w:pPr>
            <w:r w:rsidRPr="003A51AC">
              <w:rPr>
                <w:sz w:val="24"/>
                <w:szCs w:val="24"/>
              </w:rPr>
              <w:t>Консультации специалистами педагогов</w:t>
            </w:r>
          </w:p>
          <w:p w:rsidR="006A75A2" w:rsidRPr="003A51AC" w:rsidRDefault="006A75A2" w:rsidP="006A75A2">
            <w:pPr>
              <w:spacing w:line="240" w:lineRule="auto"/>
              <w:rPr>
                <w:b/>
                <w:sz w:val="24"/>
                <w:szCs w:val="24"/>
              </w:rPr>
            </w:pPr>
            <w:r w:rsidRPr="003A51AC">
              <w:rPr>
                <w:sz w:val="24"/>
                <w:szCs w:val="24"/>
              </w:rPr>
              <w:t>Консультации в помощь семье</w:t>
            </w:r>
          </w:p>
        </w:tc>
      </w:tr>
      <w:tr w:rsidR="006A75A2" w:rsidRPr="003A51AC" w:rsidTr="006A75A2">
        <w:tc>
          <w:tcPr>
            <w:tcW w:w="1087" w:type="pct"/>
          </w:tcPr>
          <w:p w:rsidR="006A75A2" w:rsidRPr="003A51AC" w:rsidRDefault="006A75A2" w:rsidP="006A75A2">
            <w:pPr>
              <w:widowControl w:val="0"/>
              <w:autoSpaceDE w:val="0"/>
              <w:autoSpaceDN w:val="0"/>
              <w:spacing w:line="240" w:lineRule="auto"/>
              <w:rPr>
                <w:b/>
                <w:sz w:val="24"/>
                <w:szCs w:val="24"/>
              </w:rPr>
            </w:pPr>
            <w:r w:rsidRPr="003A51AC">
              <w:rPr>
                <w:b/>
                <w:sz w:val="24"/>
                <w:szCs w:val="24"/>
              </w:rPr>
              <w:t>Информационно-просветительская</w:t>
            </w:r>
            <w:r w:rsidRPr="003A51AC">
              <w:rPr>
                <w:b/>
                <w:spacing w:val="-8"/>
                <w:sz w:val="24"/>
                <w:szCs w:val="24"/>
              </w:rPr>
              <w:t xml:space="preserve"> </w:t>
            </w:r>
            <w:r w:rsidRPr="003A51AC">
              <w:rPr>
                <w:b/>
                <w:sz w:val="24"/>
                <w:szCs w:val="24"/>
              </w:rPr>
              <w:t>работа</w:t>
            </w:r>
            <w:r w:rsidRPr="003A51AC">
              <w:rPr>
                <w:b/>
                <w:spacing w:val="-7"/>
                <w:sz w:val="24"/>
                <w:szCs w:val="24"/>
              </w:rPr>
              <w:t xml:space="preserve"> </w:t>
            </w:r>
          </w:p>
          <w:p w:rsidR="006A75A2" w:rsidRPr="003A51AC" w:rsidRDefault="006A75A2" w:rsidP="006A75A2">
            <w:pPr>
              <w:widowControl w:val="0"/>
              <w:autoSpaceDE w:val="0"/>
              <w:autoSpaceDN w:val="0"/>
              <w:spacing w:line="240" w:lineRule="auto"/>
              <w:ind w:firstLine="567"/>
              <w:rPr>
                <w:b/>
                <w:sz w:val="24"/>
                <w:szCs w:val="24"/>
              </w:rPr>
            </w:pPr>
          </w:p>
        </w:tc>
        <w:tc>
          <w:tcPr>
            <w:tcW w:w="2317" w:type="pct"/>
          </w:tcPr>
          <w:p w:rsidR="006A75A2" w:rsidRPr="003A51AC" w:rsidRDefault="006A75A2" w:rsidP="006A75A2">
            <w:pPr>
              <w:pStyle w:val="ae"/>
            </w:pPr>
            <w:r w:rsidRPr="003A51AC">
              <w:t>Различные</w:t>
            </w:r>
            <w:r w:rsidRPr="003A51AC">
              <w:rPr>
                <w:spacing w:val="1"/>
              </w:rPr>
              <w:t xml:space="preserve"> </w:t>
            </w:r>
            <w:r w:rsidRPr="003A51AC">
              <w:t>формы</w:t>
            </w:r>
            <w:r w:rsidRPr="003A51AC">
              <w:rPr>
                <w:spacing w:val="1"/>
              </w:rPr>
              <w:t xml:space="preserve"> </w:t>
            </w:r>
            <w:r w:rsidRPr="003A51AC">
              <w:t>просветительской</w:t>
            </w:r>
            <w:r w:rsidRPr="003A51AC">
              <w:rPr>
                <w:spacing w:val="1"/>
              </w:rPr>
              <w:t xml:space="preserve"> </w:t>
            </w:r>
            <w:r w:rsidRPr="003A51AC">
              <w:t>деятельности</w:t>
            </w:r>
            <w:r w:rsidR="00DD00FA">
              <w:t>,</w:t>
            </w:r>
            <w:r w:rsidRPr="003A51AC">
              <w:rPr>
                <w:spacing w:val="1"/>
              </w:rPr>
              <w:t xml:space="preserve"> </w:t>
            </w:r>
            <w:r w:rsidRPr="003A51AC">
              <w:t>направленные на разъяснение участникам</w:t>
            </w:r>
            <w:r w:rsidRPr="003A51AC">
              <w:rPr>
                <w:spacing w:val="1"/>
              </w:rPr>
              <w:t xml:space="preserve"> </w:t>
            </w:r>
            <w:r w:rsidRPr="003A51AC">
              <w:t xml:space="preserve">образовательных отношений — </w:t>
            </w:r>
            <w:r w:rsidRPr="003A51AC">
              <w:rPr>
                <w:b/>
              </w:rPr>
              <w:t>обучающимся (</w:t>
            </w:r>
            <w:r w:rsidRPr="003A51AC">
              <w:t xml:space="preserve">в доступной для дошкольного возраста форме), </w:t>
            </w:r>
            <w:r w:rsidRPr="003A51AC">
              <w:rPr>
                <w:b/>
              </w:rPr>
              <w:t>их</w:t>
            </w:r>
            <w:r w:rsidRPr="003A51AC">
              <w:rPr>
                <w:b/>
                <w:spacing w:val="1"/>
              </w:rPr>
              <w:t xml:space="preserve"> </w:t>
            </w:r>
            <w:r w:rsidRPr="003A51AC">
              <w:rPr>
                <w:b/>
              </w:rPr>
              <w:t>родителям</w:t>
            </w:r>
            <w:r w:rsidRPr="003A51AC">
              <w:rPr>
                <w:spacing w:val="1"/>
              </w:rPr>
              <w:t xml:space="preserve"> </w:t>
            </w:r>
            <w:r w:rsidRPr="003A51AC">
              <w:t>(законным</w:t>
            </w:r>
            <w:r w:rsidRPr="003A51AC">
              <w:rPr>
                <w:spacing w:val="1"/>
              </w:rPr>
              <w:t xml:space="preserve"> </w:t>
            </w:r>
            <w:r w:rsidRPr="003A51AC">
              <w:t>представителям),</w:t>
            </w:r>
            <w:r w:rsidRPr="003A51AC">
              <w:rPr>
                <w:spacing w:val="1"/>
              </w:rPr>
              <w:t xml:space="preserve"> </w:t>
            </w:r>
            <w:r w:rsidRPr="003A51AC">
              <w:rPr>
                <w:b/>
              </w:rPr>
              <w:t>педагогическим</w:t>
            </w:r>
            <w:r w:rsidRPr="003A51AC">
              <w:rPr>
                <w:b/>
                <w:spacing w:val="1"/>
              </w:rPr>
              <w:t xml:space="preserve"> </w:t>
            </w:r>
            <w:r w:rsidRPr="003A51AC">
              <w:rPr>
                <w:b/>
              </w:rPr>
              <w:t>работникам</w:t>
            </w:r>
            <w:r w:rsidRPr="003A51AC">
              <w:t xml:space="preserve"> —</w:t>
            </w:r>
            <w:r w:rsidRPr="003A51AC">
              <w:rPr>
                <w:spacing w:val="1"/>
              </w:rPr>
              <w:t xml:space="preserve"> </w:t>
            </w:r>
            <w:r w:rsidRPr="003A51AC">
              <w:t>вопросов,</w:t>
            </w:r>
            <w:r w:rsidRPr="003A51AC">
              <w:rPr>
                <w:spacing w:val="1"/>
              </w:rPr>
              <w:t xml:space="preserve"> </w:t>
            </w:r>
            <w:r w:rsidRPr="003A51AC">
              <w:t>связанных</w:t>
            </w:r>
            <w:r w:rsidRPr="003A51AC">
              <w:rPr>
                <w:spacing w:val="1"/>
              </w:rPr>
              <w:t xml:space="preserve"> </w:t>
            </w:r>
            <w:r w:rsidRPr="003A51AC">
              <w:t>с</w:t>
            </w:r>
            <w:r w:rsidRPr="003A51AC">
              <w:rPr>
                <w:spacing w:val="1"/>
              </w:rPr>
              <w:t xml:space="preserve"> </w:t>
            </w:r>
            <w:r w:rsidRPr="003A51AC">
              <w:t>особенностями</w:t>
            </w:r>
            <w:r w:rsidRPr="003A51AC">
              <w:rPr>
                <w:spacing w:val="1"/>
              </w:rPr>
              <w:t xml:space="preserve"> </w:t>
            </w:r>
            <w:r w:rsidRPr="003A51AC">
              <w:t>образовательного</w:t>
            </w:r>
            <w:r w:rsidRPr="003A51AC">
              <w:rPr>
                <w:spacing w:val="1"/>
              </w:rPr>
              <w:t xml:space="preserve"> </w:t>
            </w:r>
            <w:r w:rsidRPr="003A51AC">
              <w:t>процесса</w:t>
            </w:r>
            <w:r w:rsidRPr="003A51AC">
              <w:rPr>
                <w:spacing w:val="1"/>
              </w:rPr>
              <w:t xml:space="preserve"> </w:t>
            </w:r>
            <w:r w:rsidRPr="003A51AC">
              <w:t>и</w:t>
            </w:r>
            <w:r w:rsidRPr="003A51AC">
              <w:rPr>
                <w:spacing w:val="1"/>
              </w:rPr>
              <w:t xml:space="preserve"> </w:t>
            </w:r>
            <w:r w:rsidRPr="003A51AC">
              <w:t>психолого-педагогического</w:t>
            </w:r>
            <w:r w:rsidRPr="003A51AC">
              <w:rPr>
                <w:spacing w:val="1"/>
              </w:rPr>
              <w:t xml:space="preserve"> </w:t>
            </w:r>
            <w:r w:rsidRPr="003A51AC">
              <w:t>сопровождения</w:t>
            </w:r>
            <w:r w:rsidRPr="003A51AC">
              <w:rPr>
                <w:spacing w:val="1"/>
              </w:rPr>
              <w:t xml:space="preserve"> </w:t>
            </w:r>
            <w:r>
              <w:t>обучающихся</w:t>
            </w:r>
            <w:r w:rsidRPr="003A51AC">
              <w:t>,</w:t>
            </w:r>
            <w:r w:rsidRPr="003A51AC">
              <w:rPr>
                <w:spacing w:val="-1"/>
              </w:rPr>
              <w:t xml:space="preserve"> </w:t>
            </w:r>
            <w:r w:rsidRPr="003A51AC">
              <w:t>трудностями в</w:t>
            </w:r>
            <w:r w:rsidRPr="003A51AC">
              <w:rPr>
                <w:spacing w:val="-1"/>
              </w:rPr>
              <w:t xml:space="preserve"> </w:t>
            </w:r>
            <w:r w:rsidRPr="003A51AC">
              <w:t>обучении</w:t>
            </w:r>
            <w:r w:rsidRPr="003A51AC">
              <w:rPr>
                <w:spacing w:val="-1"/>
              </w:rPr>
              <w:t xml:space="preserve"> </w:t>
            </w:r>
            <w:r w:rsidRPr="003A51AC">
              <w:t>и социализации;</w:t>
            </w:r>
          </w:p>
          <w:p w:rsidR="006A75A2" w:rsidRPr="003A51AC" w:rsidRDefault="006A75A2" w:rsidP="006A75A2">
            <w:pPr>
              <w:pStyle w:val="ae"/>
            </w:pPr>
            <w:r w:rsidRPr="003A51AC">
              <w:rPr>
                <w:b/>
              </w:rPr>
              <w:t>для</w:t>
            </w:r>
            <w:r w:rsidRPr="003A51AC">
              <w:rPr>
                <w:b/>
                <w:spacing w:val="60"/>
              </w:rPr>
              <w:t xml:space="preserve"> </w:t>
            </w:r>
            <w:r w:rsidRPr="003A51AC">
              <w:rPr>
                <w:b/>
              </w:rPr>
              <w:t>педагогов и</w:t>
            </w:r>
            <w:r w:rsidRPr="003A51AC">
              <w:rPr>
                <w:b/>
                <w:spacing w:val="60"/>
              </w:rPr>
              <w:t xml:space="preserve"> </w:t>
            </w:r>
            <w:r w:rsidRPr="003A51AC">
              <w:rPr>
                <w:b/>
              </w:rPr>
              <w:t>родителей</w:t>
            </w:r>
            <w:r w:rsidRPr="003A51AC">
              <w:rPr>
                <w:spacing w:val="1"/>
              </w:rPr>
              <w:t xml:space="preserve"> </w:t>
            </w:r>
            <w:r w:rsidRPr="003A51AC">
              <w:t>по</w:t>
            </w:r>
            <w:r w:rsidRPr="003A51AC">
              <w:rPr>
                <w:spacing w:val="1"/>
              </w:rPr>
              <w:t xml:space="preserve"> </w:t>
            </w:r>
            <w:r w:rsidRPr="003A51AC">
              <w:t>разъяснению</w:t>
            </w:r>
            <w:r w:rsidRPr="003A51AC">
              <w:rPr>
                <w:spacing w:val="1"/>
              </w:rPr>
              <w:t xml:space="preserve"> </w:t>
            </w:r>
            <w:r w:rsidRPr="003A51AC">
              <w:t>индивидуально-типологических</w:t>
            </w:r>
            <w:r w:rsidRPr="003A51AC">
              <w:rPr>
                <w:spacing w:val="1"/>
              </w:rPr>
              <w:t xml:space="preserve"> </w:t>
            </w:r>
            <w:r w:rsidRPr="003A51AC">
              <w:t>особенностей</w:t>
            </w:r>
            <w:r w:rsidRPr="003A51AC">
              <w:rPr>
                <w:spacing w:val="1"/>
              </w:rPr>
              <w:t xml:space="preserve"> </w:t>
            </w:r>
            <w:r w:rsidRPr="003A51AC">
              <w:t>различных</w:t>
            </w:r>
            <w:r w:rsidRPr="003A51AC">
              <w:rPr>
                <w:spacing w:val="61"/>
              </w:rPr>
              <w:t xml:space="preserve"> </w:t>
            </w:r>
            <w:r w:rsidRPr="003A51AC">
              <w:t>категорий</w:t>
            </w:r>
            <w:r w:rsidRPr="003A51AC">
              <w:rPr>
                <w:spacing w:val="1"/>
              </w:rPr>
              <w:t xml:space="preserve"> </w:t>
            </w:r>
            <w:r>
              <w:t>обучающихся</w:t>
            </w:r>
            <w:r w:rsidRPr="003A51AC">
              <w:t>, трудностями в</w:t>
            </w:r>
            <w:r w:rsidRPr="003A51AC">
              <w:rPr>
                <w:spacing w:val="-2"/>
              </w:rPr>
              <w:t xml:space="preserve"> </w:t>
            </w:r>
            <w:r w:rsidRPr="003A51AC">
              <w:t>обучении и социализации.</w:t>
            </w:r>
          </w:p>
        </w:tc>
        <w:tc>
          <w:tcPr>
            <w:tcW w:w="1595" w:type="pct"/>
          </w:tcPr>
          <w:p w:rsidR="006A75A2" w:rsidRPr="003A51AC" w:rsidRDefault="006A75A2" w:rsidP="006A75A2">
            <w:pPr>
              <w:spacing w:line="240" w:lineRule="auto"/>
              <w:ind w:firstLine="567"/>
              <w:rPr>
                <w:sz w:val="24"/>
                <w:szCs w:val="24"/>
              </w:rPr>
            </w:pPr>
            <w:r w:rsidRPr="003A51AC">
              <w:rPr>
                <w:sz w:val="24"/>
                <w:szCs w:val="24"/>
              </w:rPr>
              <w:t>лекции,</w:t>
            </w:r>
            <w:r w:rsidRPr="003A51AC">
              <w:rPr>
                <w:spacing w:val="1"/>
                <w:sz w:val="24"/>
                <w:szCs w:val="24"/>
              </w:rPr>
              <w:t xml:space="preserve"> </w:t>
            </w:r>
            <w:r w:rsidRPr="003A51AC">
              <w:rPr>
                <w:sz w:val="24"/>
                <w:szCs w:val="24"/>
              </w:rPr>
              <w:t>беседы,</w:t>
            </w:r>
            <w:r w:rsidRPr="003A51AC">
              <w:rPr>
                <w:spacing w:val="1"/>
                <w:sz w:val="24"/>
                <w:szCs w:val="24"/>
              </w:rPr>
              <w:t xml:space="preserve"> </w:t>
            </w:r>
            <w:r w:rsidRPr="003A51AC">
              <w:rPr>
                <w:sz w:val="24"/>
                <w:szCs w:val="24"/>
              </w:rPr>
              <w:t>информационные</w:t>
            </w:r>
            <w:r w:rsidRPr="003A51AC">
              <w:rPr>
                <w:spacing w:val="1"/>
                <w:sz w:val="24"/>
                <w:szCs w:val="24"/>
              </w:rPr>
              <w:t xml:space="preserve"> </w:t>
            </w:r>
            <w:r w:rsidRPr="003A51AC">
              <w:rPr>
                <w:sz w:val="24"/>
                <w:szCs w:val="24"/>
              </w:rPr>
              <w:t>стенды, печатные материалы, электронные ресурсы</w:t>
            </w:r>
          </w:p>
          <w:p w:rsidR="006A75A2" w:rsidRPr="003A51AC" w:rsidRDefault="006A75A2" w:rsidP="006A75A2">
            <w:pPr>
              <w:spacing w:line="240" w:lineRule="auto"/>
              <w:ind w:firstLine="567"/>
              <w:rPr>
                <w:b/>
                <w:sz w:val="24"/>
                <w:szCs w:val="24"/>
              </w:rPr>
            </w:pPr>
            <w:r w:rsidRPr="003A51AC">
              <w:rPr>
                <w:sz w:val="24"/>
                <w:szCs w:val="24"/>
              </w:rPr>
              <w:t>Проведение  тематических</w:t>
            </w:r>
            <w:r w:rsidRPr="003A51AC">
              <w:rPr>
                <w:spacing w:val="1"/>
                <w:sz w:val="24"/>
                <w:szCs w:val="24"/>
              </w:rPr>
              <w:t xml:space="preserve"> </w:t>
            </w:r>
            <w:r w:rsidRPr="003A51AC">
              <w:rPr>
                <w:sz w:val="24"/>
                <w:szCs w:val="24"/>
              </w:rPr>
              <w:t>выступлений, онлайн-консультаций</w:t>
            </w:r>
          </w:p>
        </w:tc>
      </w:tr>
    </w:tbl>
    <w:p w:rsidR="006A75A2" w:rsidRDefault="006A75A2" w:rsidP="006A75A2"/>
    <w:p w:rsidR="00BF36CC" w:rsidRPr="004F7F75" w:rsidRDefault="00BF36CC" w:rsidP="005710C1">
      <w:pPr>
        <w:spacing w:line="240" w:lineRule="auto"/>
        <w:jc w:val="center"/>
        <w:rPr>
          <w:b/>
          <w:bCs/>
          <w:sz w:val="28"/>
          <w:szCs w:val="28"/>
        </w:rPr>
      </w:pPr>
    </w:p>
    <w:p w:rsidR="006A75A2" w:rsidRPr="0087795D" w:rsidRDefault="006A75A2" w:rsidP="005710C1">
      <w:pPr>
        <w:spacing w:line="240" w:lineRule="auto"/>
        <w:jc w:val="center"/>
        <w:rPr>
          <w:b/>
          <w:bCs/>
          <w:sz w:val="28"/>
          <w:szCs w:val="28"/>
        </w:rPr>
      </w:pPr>
    </w:p>
    <w:p w:rsidR="006A75A2" w:rsidRPr="0087795D" w:rsidRDefault="006A75A2" w:rsidP="005710C1">
      <w:pPr>
        <w:spacing w:line="240" w:lineRule="auto"/>
        <w:jc w:val="center"/>
        <w:rPr>
          <w:b/>
          <w:bCs/>
          <w:sz w:val="28"/>
          <w:szCs w:val="28"/>
        </w:rPr>
      </w:pPr>
    </w:p>
    <w:p w:rsidR="006A75A2" w:rsidRPr="0087795D" w:rsidRDefault="006A75A2" w:rsidP="005710C1">
      <w:pPr>
        <w:spacing w:line="240" w:lineRule="auto"/>
        <w:jc w:val="center"/>
        <w:rPr>
          <w:b/>
          <w:bCs/>
          <w:sz w:val="28"/>
          <w:szCs w:val="28"/>
        </w:rPr>
      </w:pPr>
    </w:p>
    <w:p w:rsidR="006A75A2" w:rsidRPr="0087795D" w:rsidRDefault="006A75A2" w:rsidP="005710C1">
      <w:pPr>
        <w:spacing w:line="240" w:lineRule="auto"/>
        <w:jc w:val="center"/>
        <w:rPr>
          <w:b/>
          <w:bCs/>
          <w:sz w:val="28"/>
          <w:szCs w:val="28"/>
        </w:rPr>
      </w:pPr>
    </w:p>
    <w:p w:rsidR="006A75A2" w:rsidRPr="0087795D" w:rsidRDefault="006A75A2" w:rsidP="005710C1">
      <w:pPr>
        <w:spacing w:line="240" w:lineRule="auto"/>
        <w:jc w:val="center"/>
        <w:rPr>
          <w:b/>
          <w:bCs/>
          <w:sz w:val="28"/>
          <w:szCs w:val="28"/>
        </w:rPr>
      </w:pPr>
    </w:p>
    <w:p w:rsidR="005F0840" w:rsidRPr="005710C1" w:rsidRDefault="005710C1" w:rsidP="005710C1">
      <w:pPr>
        <w:spacing w:line="240" w:lineRule="auto"/>
        <w:jc w:val="center"/>
        <w:rPr>
          <w:b/>
          <w:bCs/>
          <w:sz w:val="28"/>
          <w:szCs w:val="28"/>
        </w:rPr>
      </w:pPr>
      <w:r>
        <w:rPr>
          <w:b/>
          <w:bCs/>
          <w:sz w:val="28"/>
          <w:szCs w:val="28"/>
          <w:lang w:val="en-US"/>
        </w:rPr>
        <w:t>III</w:t>
      </w:r>
      <w:r w:rsidRPr="00EB0C6B">
        <w:rPr>
          <w:b/>
          <w:bCs/>
          <w:sz w:val="28"/>
          <w:szCs w:val="28"/>
        </w:rPr>
        <w:t xml:space="preserve">. </w:t>
      </w:r>
      <w:r w:rsidR="005F0840" w:rsidRPr="005710C1">
        <w:rPr>
          <w:b/>
          <w:bCs/>
          <w:sz w:val="28"/>
          <w:szCs w:val="28"/>
        </w:rPr>
        <w:t xml:space="preserve">Организационный раздел </w:t>
      </w:r>
    </w:p>
    <w:p w:rsidR="005710C1" w:rsidRPr="005710C1" w:rsidRDefault="005710C1" w:rsidP="005710C1">
      <w:pPr>
        <w:pStyle w:val="a3"/>
        <w:spacing w:line="240" w:lineRule="auto"/>
        <w:ind w:left="360"/>
        <w:rPr>
          <w:sz w:val="28"/>
          <w:szCs w:val="28"/>
        </w:rPr>
      </w:pPr>
    </w:p>
    <w:p w:rsidR="00B140EA" w:rsidRPr="005710C1" w:rsidRDefault="00A750F7" w:rsidP="00B140EA">
      <w:pPr>
        <w:shd w:val="clear" w:color="auto" w:fill="FFFFFF"/>
        <w:tabs>
          <w:tab w:val="left" w:leader="dot" w:pos="9346"/>
        </w:tabs>
        <w:spacing w:line="240" w:lineRule="auto"/>
        <w:ind w:right="283"/>
        <w:jc w:val="center"/>
        <w:rPr>
          <w:rFonts w:eastAsiaTheme="minorEastAsia" w:cstheme="minorBidi"/>
          <w:b/>
          <w:sz w:val="28"/>
          <w:szCs w:val="28"/>
        </w:rPr>
      </w:pPr>
      <w:r w:rsidRPr="00A750F7">
        <w:rPr>
          <w:b/>
          <w:sz w:val="28"/>
          <w:szCs w:val="28"/>
        </w:rPr>
        <w:t>3.1</w:t>
      </w:r>
      <w:r w:rsidR="005F0840" w:rsidRPr="00A750F7">
        <w:rPr>
          <w:b/>
          <w:sz w:val="28"/>
          <w:szCs w:val="28"/>
        </w:rPr>
        <w:t> </w:t>
      </w:r>
      <w:r w:rsidR="00B140EA" w:rsidRPr="00A750F7">
        <w:rPr>
          <w:rFonts w:eastAsiaTheme="minorEastAsia" w:cstheme="minorBidi"/>
          <w:b/>
          <w:sz w:val="28"/>
          <w:szCs w:val="28"/>
        </w:rPr>
        <w:t>Расписание</w:t>
      </w:r>
      <w:r w:rsidR="00B140EA" w:rsidRPr="005710C1">
        <w:rPr>
          <w:rFonts w:eastAsiaTheme="minorEastAsia" w:cstheme="minorBidi"/>
          <w:b/>
          <w:sz w:val="28"/>
          <w:szCs w:val="28"/>
        </w:rPr>
        <w:t xml:space="preserve"> организованной образовательной деятельности.</w:t>
      </w:r>
    </w:p>
    <w:p w:rsidR="00B140EA" w:rsidRDefault="005710C1" w:rsidP="005710C1">
      <w:pPr>
        <w:spacing w:line="240" w:lineRule="auto"/>
        <w:jc w:val="center"/>
        <w:rPr>
          <w:rFonts w:eastAsiaTheme="minorEastAsia"/>
          <w:b/>
          <w:sz w:val="28"/>
          <w:szCs w:val="28"/>
        </w:rPr>
      </w:pPr>
      <w:r w:rsidRPr="005710C1">
        <w:rPr>
          <w:rFonts w:eastAsiaTheme="minorEastAsia"/>
          <w:b/>
          <w:sz w:val="28"/>
          <w:szCs w:val="28"/>
        </w:rPr>
        <w:t>2023-2024</w:t>
      </w:r>
      <w:r w:rsidR="00B140EA" w:rsidRPr="005710C1">
        <w:rPr>
          <w:rFonts w:eastAsiaTheme="minorEastAsia"/>
          <w:b/>
          <w:sz w:val="28"/>
          <w:szCs w:val="28"/>
        </w:rPr>
        <w:t xml:space="preserve"> учебный год</w:t>
      </w:r>
    </w:p>
    <w:p w:rsidR="005710C1" w:rsidRPr="005710C1" w:rsidRDefault="005710C1" w:rsidP="005710C1">
      <w:pPr>
        <w:spacing w:line="240" w:lineRule="auto"/>
        <w:jc w:val="center"/>
        <w:rPr>
          <w:rFonts w:eastAsiaTheme="minorEastAsia"/>
          <w:b/>
          <w:sz w:val="28"/>
          <w:szCs w:val="28"/>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853"/>
        <w:gridCol w:w="2234"/>
      </w:tblGrid>
      <w:tr w:rsidR="00B140EA" w:rsidRPr="005710C1" w:rsidTr="005710C1">
        <w:tc>
          <w:tcPr>
            <w:tcW w:w="2410" w:type="dxa"/>
          </w:tcPr>
          <w:p w:rsidR="00B140EA" w:rsidRPr="005710C1" w:rsidRDefault="00B140EA" w:rsidP="005710C1">
            <w:pPr>
              <w:spacing w:line="240" w:lineRule="auto"/>
              <w:jc w:val="center"/>
              <w:rPr>
                <w:rFonts w:eastAsiaTheme="minorEastAsia"/>
                <w:b/>
                <w:sz w:val="28"/>
                <w:szCs w:val="28"/>
              </w:rPr>
            </w:pPr>
            <w:r w:rsidRPr="005710C1">
              <w:rPr>
                <w:rFonts w:eastAsiaTheme="minorEastAsia"/>
                <w:b/>
                <w:sz w:val="28"/>
                <w:szCs w:val="28"/>
              </w:rPr>
              <w:t>Дни недели</w:t>
            </w:r>
          </w:p>
        </w:tc>
        <w:tc>
          <w:tcPr>
            <w:tcW w:w="4853" w:type="dxa"/>
          </w:tcPr>
          <w:p w:rsidR="00B140EA" w:rsidRPr="005710C1" w:rsidRDefault="00B140EA" w:rsidP="005710C1">
            <w:pPr>
              <w:spacing w:line="240" w:lineRule="auto"/>
              <w:jc w:val="center"/>
              <w:rPr>
                <w:rFonts w:eastAsiaTheme="minorEastAsia"/>
                <w:b/>
                <w:sz w:val="28"/>
                <w:szCs w:val="28"/>
              </w:rPr>
            </w:pPr>
            <w:r w:rsidRPr="005710C1">
              <w:rPr>
                <w:rFonts w:eastAsiaTheme="minorEastAsia"/>
                <w:b/>
                <w:sz w:val="28"/>
                <w:szCs w:val="28"/>
              </w:rPr>
              <w:t>Виды ООД</w:t>
            </w:r>
          </w:p>
        </w:tc>
        <w:tc>
          <w:tcPr>
            <w:tcW w:w="2234" w:type="dxa"/>
          </w:tcPr>
          <w:p w:rsidR="00B140EA" w:rsidRPr="005710C1" w:rsidRDefault="00B140EA" w:rsidP="005710C1">
            <w:pPr>
              <w:spacing w:line="240" w:lineRule="auto"/>
              <w:jc w:val="center"/>
              <w:rPr>
                <w:rFonts w:eastAsiaTheme="minorEastAsia"/>
                <w:b/>
                <w:sz w:val="28"/>
                <w:szCs w:val="28"/>
              </w:rPr>
            </w:pPr>
            <w:r w:rsidRPr="005710C1">
              <w:rPr>
                <w:rFonts w:eastAsiaTheme="minorEastAsia"/>
                <w:b/>
                <w:sz w:val="28"/>
                <w:szCs w:val="28"/>
              </w:rPr>
              <w:t>Время</w:t>
            </w:r>
          </w:p>
        </w:tc>
      </w:tr>
      <w:tr w:rsidR="00B140EA" w:rsidRPr="005710C1" w:rsidTr="005710C1">
        <w:trPr>
          <w:cantSplit/>
          <w:trHeight w:val="365"/>
        </w:trPr>
        <w:tc>
          <w:tcPr>
            <w:tcW w:w="2410" w:type="dxa"/>
            <w:vMerge w:val="restart"/>
          </w:tcPr>
          <w:p w:rsidR="00B140EA" w:rsidRPr="005710C1" w:rsidRDefault="00B140EA" w:rsidP="005710C1">
            <w:pPr>
              <w:spacing w:line="240" w:lineRule="auto"/>
              <w:jc w:val="center"/>
              <w:rPr>
                <w:rFonts w:eastAsiaTheme="minorEastAsia"/>
                <w:b/>
                <w:sz w:val="28"/>
                <w:szCs w:val="28"/>
              </w:rPr>
            </w:pPr>
            <w:r w:rsidRPr="005710C1">
              <w:rPr>
                <w:rFonts w:eastAsiaTheme="minorEastAsia"/>
                <w:b/>
                <w:sz w:val="28"/>
                <w:szCs w:val="28"/>
              </w:rPr>
              <w:t>Понедельник</w:t>
            </w:r>
          </w:p>
        </w:tc>
        <w:tc>
          <w:tcPr>
            <w:tcW w:w="4853" w:type="dxa"/>
          </w:tcPr>
          <w:p w:rsidR="00B140EA" w:rsidRPr="005710C1" w:rsidRDefault="00B140EA" w:rsidP="005710C1">
            <w:pPr>
              <w:spacing w:line="240" w:lineRule="auto"/>
              <w:jc w:val="left"/>
              <w:rPr>
                <w:rFonts w:eastAsiaTheme="minorEastAsia"/>
                <w:b/>
                <w:sz w:val="28"/>
                <w:szCs w:val="28"/>
              </w:rPr>
            </w:pPr>
            <w:r w:rsidRPr="005710C1">
              <w:rPr>
                <w:rFonts w:eastAsiaTheme="minorEastAsia"/>
                <w:b/>
                <w:sz w:val="28"/>
                <w:szCs w:val="28"/>
              </w:rPr>
              <w:t>1. Познавательное развитие (ознакомление с окружающим миром/с природой)</w:t>
            </w:r>
          </w:p>
        </w:tc>
        <w:tc>
          <w:tcPr>
            <w:tcW w:w="2234" w:type="dxa"/>
          </w:tcPr>
          <w:p w:rsidR="00B140EA" w:rsidRPr="005710C1" w:rsidRDefault="00B140EA" w:rsidP="005710C1">
            <w:pPr>
              <w:spacing w:line="240" w:lineRule="auto"/>
              <w:jc w:val="center"/>
              <w:rPr>
                <w:rFonts w:eastAsiaTheme="minorEastAsia"/>
                <w:b/>
                <w:sz w:val="28"/>
                <w:szCs w:val="28"/>
              </w:rPr>
            </w:pPr>
            <w:r w:rsidRPr="005710C1">
              <w:rPr>
                <w:rFonts w:eastAsiaTheme="minorEastAsia"/>
                <w:b/>
                <w:sz w:val="28"/>
                <w:szCs w:val="28"/>
              </w:rPr>
              <w:t>09.00 – 09.20</w:t>
            </w:r>
          </w:p>
        </w:tc>
      </w:tr>
      <w:tr w:rsidR="00B140EA" w:rsidRPr="005710C1" w:rsidTr="005710C1">
        <w:trPr>
          <w:cantSplit/>
          <w:trHeight w:val="365"/>
        </w:trPr>
        <w:tc>
          <w:tcPr>
            <w:tcW w:w="2410" w:type="dxa"/>
            <w:vMerge/>
          </w:tcPr>
          <w:p w:rsidR="00B140EA" w:rsidRPr="005710C1" w:rsidRDefault="00B140EA" w:rsidP="005710C1">
            <w:pPr>
              <w:spacing w:line="240" w:lineRule="auto"/>
              <w:jc w:val="center"/>
              <w:rPr>
                <w:rFonts w:eastAsiaTheme="minorEastAsia"/>
                <w:b/>
                <w:sz w:val="28"/>
                <w:szCs w:val="28"/>
              </w:rPr>
            </w:pPr>
          </w:p>
        </w:tc>
        <w:tc>
          <w:tcPr>
            <w:tcW w:w="4853" w:type="dxa"/>
          </w:tcPr>
          <w:p w:rsidR="00B140EA" w:rsidRPr="005710C1" w:rsidRDefault="00B140EA" w:rsidP="005710C1">
            <w:pPr>
              <w:spacing w:line="240" w:lineRule="auto"/>
              <w:rPr>
                <w:rFonts w:eastAsiaTheme="minorEastAsia"/>
                <w:b/>
                <w:sz w:val="28"/>
                <w:szCs w:val="28"/>
              </w:rPr>
            </w:pPr>
            <w:r w:rsidRPr="005710C1">
              <w:rPr>
                <w:rFonts w:eastAsiaTheme="minorEastAsia"/>
                <w:b/>
                <w:sz w:val="28"/>
                <w:szCs w:val="28"/>
              </w:rPr>
              <w:t>2. Художественное творчество (рисование)</w:t>
            </w:r>
          </w:p>
        </w:tc>
        <w:tc>
          <w:tcPr>
            <w:tcW w:w="2234" w:type="dxa"/>
          </w:tcPr>
          <w:p w:rsidR="00B140EA" w:rsidRPr="005710C1" w:rsidRDefault="00B140EA" w:rsidP="005710C1">
            <w:pPr>
              <w:spacing w:line="240" w:lineRule="auto"/>
              <w:jc w:val="center"/>
              <w:rPr>
                <w:rFonts w:eastAsiaTheme="minorEastAsia"/>
                <w:b/>
                <w:sz w:val="28"/>
                <w:szCs w:val="28"/>
              </w:rPr>
            </w:pPr>
            <w:r w:rsidRPr="005710C1">
              <w:rPr>
                <w:rFonts w:eastAsiaTheme="minorEastAsia"/>
                <w:b/>
                <w:sz w:val="28"/>
                <w:szCs w:val="28"/>
              </w:rPr>
              <w:t>09.30 – 09.50</w:t>
            </w:r>
          </w:p>
        </w:tc>
      </w:tr>
      <w:tr w:rsidR="00B140EA" w:rsidRPr="005710C1" w:rsidTr="005710C1">
        <w:trPr>
          <w:cantSplit/>
          <w:trHeight w:val="371"/>
        </w:trPr>
        <w:tc>
          <w:tcPr>
            <w:tcW w:w="2410" w:type="dxa"/>
            <w:vMerge w:val="restart"/>
          </w:tcPr>
          <w:p w:rsidR="00B140EA" w:rsidRPr="005710C1" w:rsidRDefault="00B140EA" w:rsidP="005710C1">
            <w:pPr>
              <w:spacing w:line="240" w:lineRule="auto"/>
              <w:jc w:val="center"/>
              <w:rPr>
                <w:rFonts w:eastAsiaTheme="minorEastAsia"/>
                <w:b/>
                <w:sz w:val="28"/>
                <w:szCs w:val="28"/>
              </w:rPr>
            </w:pPr>
            <w:r w:rsidRPr="005710C1">
              <w:rPr>
                <w:rFonts w:eastAsiaTheme="minorEastAsia"/>
                <w:b/>
                <w:sz w:val="28"/>
                <w:szCs w:val="28"/>
              </w:rPr>
              <w:t>Вторник</w:t>
            </w:r>
          </w:p>
          <w:p w:rsidR="00B140EA" w:rsidRPr="005710C1" w:rsidRDefault="00B140EA" w:rsidP="005710C1">
            <w:pPr>
              <w:spacing w:line="240" w:lineRule="auto"/>
              <w:jc w:val="center"/>
              <w:rPr>
                <w:rFonts w:eastAsiaTheme="minorEastAsia"/>
                <w:b/>
                <w:sz w:val="28"/>
                <w:szCs w:val="28"/>
              </w:rPr>
            </w:pPr>
          </w:p>
        </w:tc>
        <w:tc>
          <w:tcPr>
            <w:tcW w:w="4853" w:type="dxa"/>
            <w:shd w:val="clear" w:color="auto" w:fill="auto"/>
          </w:tcPr>
          <w:p w:rsidR="00B140EA" w:rsidRPr="005710C1" w:rsidRDefault="00B140EA" w:rsidP="005710C1">
            <w:pPr>
              <w:spacing w:line="240" w:lineRule="auto"/>
              <w:jc w:val="left"/>
              <w:rPr>
                <w:rFonts w:eastAsiaTheme="minorEastAsia"/>
                <w:b/>
                <w:sz w:val="28"/>
                <w:szCs w:val="28"/>
              </w:rPr>
            </w:pPr>
            <w:r w:rsidRPr="005710C1">
              <w:rPr>
                <w:rFonts w:eastAsiaTheme="minorEastAsia"/>
                <w:b/>
                <w:sz w:val="28"/>
                <w:szCs w:val="28"/>
              </w:rPr>
              <w:t>1. Познавательное развитие (ФЭМП)</w:t>
            </w:r>
          </w:p>
        </w:tc>
        <w:tc>
          <w:tcPr>
            <w:tcW w:w="2234" w:type="dxa"/>
          </w:tcPr>
          <w:p w:rsidR="00B140EA" w:rsidRPr="005710C1" w:rsidRDefault="00B140EA" w:rsidP="005710C1">
            <w:pPr>
              <w:spacing w:line="240" w:lineRule="auto"/>
              <w:jc w:val="center"/>
              <w:rPr>
                <w:rFonts w:eastAsiaTheme="minorEastAsia"/>
                <w:b/>
                <w:sz w:val="28"/>
                <w:szCs w:val="28"/>
              </w:rPr>
            </w:pPr>
            <w:r w:rsidRPr="005710C1">
              <w:rPr>
                <w:rFonts w:eastAsiaTheme="minorEastAsia"/>
                <w:b/>
                <w:sz w:val="28"/>
                <w:szCs w:val="28"/>
              </w:rPr>
              <w:t>09.00 - 09.20</w:t>
            </w:r>
          </w:p>
        </w:tc>
      </w:tr>
      <w:tr w:rsidR="00B140EA" w:rsidRPr="005710C1" w:rsidTr="005710C1">
        <w:trPr>
          <w:cantSplit/>
          <w:trHeight w:val="357"/>
        </w:trPr>
        <w:tc>
          <w:tcPr>
            <w:tcW w:w="2410" w:type="dxa"/>
            <w:vMerge/>
          </w:tcPr>
          <w:p w:rsidR="00B140EA" w:rsidRPr="005710C1" w:rsidRDefault="00B140EA" w:rsidP="005710C1">
            <w:pPr>
              <w:spacing w:line="240" w:lineRule="auto"/>
              <w:jc w:val="center"/>
              <w:rPr>
                <w:rFonts w:eastAsiaTheme="minorEastAsia"/>
                <w:b/>
                <w:sz w:val="28"/>
                <w:szCs w:val="28"/>
              </w:rPr>
            </w:pPr>
          </w:p>
        </w:tc>
        <w:tc>
          <w:tcPr>
            <w:tcW w:w="4853" w:type="dxa"/>
          </w:tcPr>
          <w:p w:rsidR="00B140EA" w:rsidRPr="005710C1" w:rsidRDefault="00B140EA" w:rsidP="005710C1">
            <w:pPr>
              <w:tabs>
                <w:tab w:val="left" w:pos="317"/>
              </w:tabs>
              <w:spacing w:line="240" w:lineRule="auto"/>
              <w:jc w:val="left"/>
              <w:rPr>
                <w:rFonts w:eastAsiaTheme="minorEastAsia"/>
                <w:b/>
                <w:i/>
                <w:sz w:val="28"/>
                <w:szCs w:val="28"/>
              </w:rPr>
            </w:pPr>
            <w:r w:rsidRPr="005710C1">
              <w:rPr>
                <w:rFonts w:eastAsiaTheme="minorEastAsia"/>
                <w:b/>
                <w:sz w:val="28"/>
                <w:szCs w:val="28"/>
              </w:rPr>
              <w:t xml:space="preserve">2. Физическая культура </w:t>
            </w:r>
          </w:p>
        </w:tc>
        <w:tc>
          <w:tcPr>
            <w:tcW w:w="2234" w:type="dxa"/>
          </w:tcPr>
          <w:p w:rsidR="00B140EA" w:rsidRPr="005710C1" w:rsidRDefault="00B140EA" w:rsidP="005710C1">
            <w:pPr>
              <w:spacing w:line="240" w:lineRule="auto"/>
              <w:jc w:val="center"/>
              <w:rPr>
                <w:rFonts w:eastAsiaTheme="minorEastAsia"/>
                <w:b/>
                <w:sz w:val="28"/>
                <w:szCs w:val="28"/>
              </w:rPr>
            </w:pPr>
            <w:r w:rsidRPr="005710C1">
              <w:rPr>
                <w:rFonts w:eastAsiaTheme="minorEastAsia"/>
                <w:b/>
                <w:sz w:val="28"/>
                <w:szCs w:val="28"/>
              </w:rPr>
              <w:t>09.30 – 09.50</w:t>
            </w:r>
          </w:p>
        </w:tc>
      </w:tr>
      <w:tr w:rsidR="00B140EA" w:rsidRPr="005710C1" w:rsidTr="005710C1">
        <w:trPr>
          <w:cantSplit/>
          <w:trHeight w:val="357"/>
        </w:trPr>
        <w:tc>
          <w:tcPr>
            <w:tcW w:w="2410" w:type="dxa"/>
            <w:vMerge/>
          </w:tcPr>
          <w:p w:rsidR="00B140EA" w:rsidRPr="005710C1" w:rsidRDefault="00B140EA" w:rsidP="005710C1">
            <w:pPr>
              <w:spacing w:line="240" w:lineRule="auto"/>
              <w:jc w:val="center"/>
              <w:rPr>
                <w:rFonts w:eastAsiaTheme="minorEastAsia"/>
                <w:b/>
                <w:sz w:val="28"/>
                <w:szCs w:val="28"/>
              </w:rPr>
            </w:pPr>
          </w:p>
        </w:tc>
        <w:tc>
          <w:tcPr>
            <w:tcW w:w="4853" w:type="dxa"/>
          </w:tcPr>
          <w:p w:rsidR="00B140EA" w:rsidRPr="005710C1" w:rsidRDefault="00B140EA" w:rsidP="005710C1">
            <w:pPr>
              <w:tabs>
                <w:tab w:val="left" w:pos="317"/>
              </w:tabs>
              <w:spacing w:line="240" w:lineRule="auto"/>
              <w:jc w:val="left"/>
              <w:rPr>
                <w:rFonts w:eastAsiaTheme="minorEastAsia"/>
                <w:b/>
                <w:sz w:val="28"/>
                <w:szCs w:val="28"/>
              </w:rPr>
            </w:pPr>
            <w:r w:rsidRPr="005710C1">
              <w:rPr>
                <w:rFonts w:eastAsiaTheme="minorEastAsia"/>
                <w:b/>
                <w:sz w:val="28"/>
                <w:szCs w:val="28"/>
              </w:rPr>
              <w:t>3. Музыкальная деятельность</w:t>
            </w:r>
          </w:p>
        </w:tc>
        <w:tc>
          <w:tcPr>
            <w:tcW w:w="2234" w:type="dxa"/>
          </w:tcPr>
          <w:p w:rsidR="00B140EA" w:rsidRPr="005710C1" w:rsidRDefault="00B140EA" w:rsidP="005710C1">
            <w:pPr>
              <w:spacing w:line="240" w:lineRule="auto"/>
              <w:jc w:val="center"/>
              <w:rPr>
                <w:rFonts w:eastAsiaTheme="minorEastAsia"/>
                <w:b/>
                <w:sz w:val="28"/>
                <w:szCs w:val="28"/>
              </w:rPr>
            </w:pPr>
            <w:r w:rsidRPr="005710C1">
              <w:rPr>
                <w:rFonts w:eastAsiaTheme="minorEastAsia"/>
                <w:b/>
                <w:sz w:val="28"/>
                <w:szCs w:val="28"/>
              </w:rPr>
              <w:t>10.00 – 10.20</w:t>
            </w:r>
          </w:p>
        </w:tc>
      </w:tr>
      <w:tr w:rsidR="00B140EA" w:rsidRPr="005710C1" w:rsidTr="005710C1">
        <w:trPr>
          <w:cantSplit/>
          <w:trHeight w:val="354"/>
        </w:trPr>
        <w:tc>
          <w:tcPr>
            <w:tcW w:w="2410" w:type="dxa"/>
            <w:vMerge w:val="restart"/>
          </w:tcPr>
          <w:p w:rsidR="00B140EA" w:rsidRPr="005710C1" w:rsidRDefault="00B140EA" w:rsidP="005710C1">
            <w:pPr>
              <w:spacing w:line="240" w:lineRule="auto"/>
              <w:jc w:val="center"/>
              <w:rPr>
                <w:rFonts w:eastAsiaTheme="minorEastAsia"/>
                <w:b/>
                <w:sz w:val="28"/>
                <w:szCs w:val="28"/>
              </w:rPr>
            </w:pPr>
            <w:r w:rsidRPr="005710C1">
              <w:rPr>
                <w:rFonts w:eastAsiaTheme="minorEastAsia"/>
                <w:b/>
                <w:sz w:val="28"/>
                <w:szCs w:val="28"/>
              </w:rPr>
              <w:t>Среда</w:t>
            </w:r>
          </w:p>
          <w:p w:rsidR="00B140EA" w:rsidRPr="005710C1" w:rsidRDefault="00B140EA" w:rsidP="005710C1">
            <w:pPr>
              <w:spacing w:line="240" w:lineRule="auto"/>
              <w:jc w:val="center"/>
              <w:rPr>
                <w:rFonts w:eastAsiaTheme="minorEastAsia"/>
                <w:b/>
                <w:sz w:val="28"/>
                <w:szCs w:val="28"/>
              </w:rPr>
            </w:pPr>
          </w:p>
        </w:tc>
        <w:tc>
          <w:tcPr>
            <w:tcW w:w="4853" w:type="dxa"/>
          </w:tcPr>
          <w:p w:rsidR="00B140EA" w:rsidRPr="005710C1" w:rsidRDefault="00B140EA" w:rsidP="005710C1">
            <w:pPr>
              <w:tabs>
                <w:tab w:val="left" w:pos="459"/>
                <w:tab w:val="left" w:pos="1168"/>
                <w:tab w:val="left" w:pos="1451"/>
              </w:tabs>
              <w:spacing w:line="240" w:lineRule="auto"/>
              <w:jc w:val="left"/>
              <w:rPr>
                <w:rFonts w:eastAsiaTheme="minorEastAsia"/>
                <w:b/>
                <w:sz w:val="28"/>
                <w:szCs w:val="28"/>
              </w:rPr>
            </w:pPr>
            <w:r w:rsidRPr="005710C1">
              <w:rPr>
                <w:rFonts w:eastAsiaTheme="minorEastAsia"/>
                <w:b/>
                <w:sz w:val="28"/>
                <w:szCs w:val="28"/>
              </w:rPr>
              <w:t>1. Познавательное развитие. Конструктивно-модельная деятельность</w:t>
            </w:r>
          </w:p>
        </w:tc>
        <w:tc>
          <w:tcPr>
            <w:tcW w:w="2234" w:type="dxa"/>
          </w:tcPr>
          <w:p w:rsidR="00B140EA" w:rsidRPr="005710C1" w:rsidRDefault="00B140EA" w:rsidP="005710C1">
            <w:pPr>
              <w:spacing w:line="240" w:lineRule="auto"/>
              <w:jc w:val="center"/>
              <w:rPr>
                <w:rFonts w:eastAsiaTheme="minorEastAsia"/>
                <w:b/>
                <w:sz w:val="28"/>
                <w:szCs w:val="28"/>
              </w:rPr>
            </w:pPr>
            <w:r w:rsidRPr="005710C1">
              <w:rPr>
                <w:rFonts w:eastAsiaTheme="minorEastAsia"/>
                <w:b/>
                <w:sz w:val="28"/>
                <w:szCs w:val="28"/>
              </w:rPr>
              <w:t>09.00 - 09.20</w:t>
            </w:r>
          </w:p>
        </w:tc>
      </w:tr>
      <w:tr w:rsidR="00B140EA" w:rsidRPr="005710C1" w:rsidTr="005710C1">
        <w:trPr>
          <w:cantSplit/>
          <w:trHeight w:val="359"/>
        </w:trPr>
        <w:tc>
          <w:tcPr>
            <w:tcW w:w="2410" w:type="dxa"/>
            <w:vMerge/>
          </w:tcPr>
          <w:p w:rsidR="00B140EA" w:rsidRPr="005710C1" w:rsidRDefault="00B140EA" w:rsidP="005710C1">
            <w:pPr>
              <w:spacing w:line="240" w:lineRule="auto"/>
              <w:jc w:val="center"/>
              <w:rPr>
                <w:rFonts w:eastAsiaTheme="minorEastAsia"/>
                <w:b/>
                <w:sz w:val="28"/>
                <w:szCs w:val="28"/>
              </w:rPr>
            </w:pPr>
          </w:p>
        </w:tc>
        <w:tc>
          <w:tcPr>
            <w:tcW w:w="4853" w:type="dxa"/>
          </w:tcPr>
          <w:p w:rsidR="00B140EA" w:rsidRPr="005710C1" w:rsidRDefault="00B140EA" w:rsidP="005710C1">
            <w:pPr>
              <w:tabs>
                <w:tab w:val="left" w:pos="459"/>
                <w:tab w:val="left" w:pos="1168"/>
                <w:tab w:val="left" w:pos="1451"/>
              </w:tabs>
              <w:spacing w:line="240" w:lineRule="auto"/>
              <w:jc w:val="left"/>
              <w:rPr>
                <w:rFonts w:eastAsiaTheme="minorEastAsia"/>
                <w:b/>
                <w:sz w:val="28"/>
                <w:szCs w:val="28"/>
              </w:rPr>
            </w:pPr>
            <w:r w:rsidRPr="005710C1">
              <w:rPr>
                <w:rFonts w:eastAsiaTheme="minorEastAsia"/>
                <w:b/>
                <w:sz w:val="28"/>
                <w:szCs w:val="28"/>
              </w:rPr>
              <w:t>2. Психологическое</w:t>
            </w:r>
          </w:p>
          <w:p w:rsidR="00B140EA" w:rsidRPr="005710C1" w:rsidRDefault="00B140EA" w:rsidP="005710C1">
            <w:pPr>
              <w:tabs>
                <w:tab w:val="left" w:pos="176"/>
                <w:tab w:val="left" w:pos="459"/>
              </w:tabs>
              <w:spacing w:line="240" w:lineRule="auto"/>
              <w:ind w:left="34"/>
              <w:rPr>
                <w:rFonts w:eastAsiaTheme="minorEastAsia"/>
                <w:b/>
                <w:sz w:val="28"/>
                <w:szCs w:val="28"/>
              </w:rPr>
            </w:pPr>
            <w:r w:rsidRPr="005710C1">
              <w:rPr>
                <w:rFonts w:eastAsiaTheme="minorEastAsia"/>
                <w:b/>
                <w:sz w:val="28"/>
                <w:szCs w:val="28"/>
              </w:rPr>
              <w:t>сопровождение</w:t>
            </w:r>
          </w:p>
        </w:tc>
        <w:tc>
          <w:tcPr>
            <w:tcW w:w="2234" w:type="dxa"/>
          </w:tcPr>
          <w:p w:rsidR="00B140EA" w:rsidRPr="005710C1" w:rsidRDefault="00B140EA" w:rsidP="005710C1">
            <w:pPr>
              <w:spacing w:line="240" w:lineRule="auto"/>
              <w:jc w:val="center"/>
              <w:rPr>
                <w:rFonts w:eastAsiaTheme="minorEastAsia"/>
                <w:b/>
                <w:sz w:val="28"/>
                <w:szCs w:val="28"/>
              </w:rPr>
            </w:pPr>
            <w:r w:rsidRPr="005710C1">
              <w:rPr>
                <w:rFonts w:eastAsiaTheme="minorEastAsia"/>
                <w:b/>
                <w:sz w:val="28"/>
                <w:szCs w:val="28"/>
              </w:rPr>
              <w:t>09.30 – 09.50</w:t>
            </w:r>
          </w:p>
        </w:tc>
      </w:tr>
      <w:tr w:rsidR="00B140EA" w:rsidRPr="005710C1" w:rsidTr="005710C1">
        <w:trPr>
          <w:cantSplit/>
          <w:trHeight w:val="359"/>
        </w:trPr>
        <w:tc>
          <w:tcPr>
            <w:tcW w:w="2410" w:type="dxa"/>
            <w:vMerge/>
          </w:tcPr>
          <w:p w:rsidR="00B140EA" w:rsidRPr="005710C1" w:rsidRDefault="00B140EA" w:rsidP="005710C1">
            <w:pPr>
              <w:spacing w:line="240" w:lineRule="auto"/>
              <w:jc w:val="center"/>
              <w:rPr>
                <w:rFonts w:eastAsiaTheme="minorEastAsia"/>
                <w:b/>
                <w:sz w:val="28"/>
                <w:szCs w:val="28"/>
              </w:rPr>
            </w:pPr>
          </w:p>
        </w:tc>
        <w:tc>
          <w:tcPr>
            <w:tcW w:w="4853" w:type="dxa"/>
          </w:tcPr>
          <w:p w:rsidR="00B140EA" w:rsidRPr="005710C1" w:rsidRDefault="00B140EA" w:rsidP="005710C1">
            <w:pPr>
              <w:tabs>
                <w:tab w:val="left" w:pos="176"/>
                <w:tab w:val="left" w:pos="317"/>
                <w:tab w:val="left" w:pos="459"/>
                <w:tab w:val="left" w:pos="601"/>
              </w:tabs>
              <w:spacing w:line="240" w:lineRule="auto"/>
              <w:ind w:left="34"/>
              <w:jc w:val="left"/>
              <w:rPr>
                <w:rFonts w:eastAsiaTheme="minorEastAsia"/>
                <w:b/>
                <w:sz w:val="28"/>
                <w:szCs w:val="28"/>
              </w:rPr>
            </w:pPr>
            <w:r w:rsidRPr="005710C1">
              <w:rPr>
                <w:rFonts w:eastAsiaTheme="minorEastAsia"/>
                <w:b/>
                <w:sz w:val="28"/>
                <w:szCs w:val="28"/>
              </w:rPr>
              <w:t>3. Физическая культура (на прогулке)</w:t>
            </w:r>
          </w:p>
        </w:tc>
        <w:tc>
          <w:tcPr>
            <w:tcW w:w="2234" w:type="dxa"/>
          </w:tcPr>
          <w:p w:rsidR="00B140EA" w:rsidRPr="005710C1" w:rsidRDefault="00B140EA" w:rsidP="005710C1">
            <w:pPr>
              <w:spacing w:line="240" w:lineRule="auto"/>
              <w:jc w:val="center"/>
              <w:rPr>
                <w:rFonts w:eastAsiaTheme="minorEastAsia"/>
                <w:b/>
                <w:sz w:val="28"/>
                <w:szCs w:val="28"/>
              </w:rPr>
            </w:pPr>
            <w:r w:rsidRPr="005710C1">
              <w:rPr>
                <w:rFonts w:eastAsiaTheme="minorEastAsia"/>
                <w:b/>
                <w:sz w:val="28"/>
                <w:szCs w:val="28"/>
              </w:rPr>
              <w:t>10.50 – 11.10</w:t>
            </w:r>
          </w:p>
        </w:tc>
      </w:tr>
      <w:tr w:rsidR="00B140EA" w:rsidRPr="005710C1" w:rsidTr="005710C1">
        <w:trPr>
          <w:cantSplit/>
          <w:trHeight w:val="365"/>
        </w:trPr>
        <w:tc>
          <w:tcPr>
            <w:tcW w:w="2410" w:type="dxa"/>
            <w:vMerge w:val="restart"/>
          </w:tcPr>
          <w:p w:rsidR="00B140EA" w:rsidRPr="005710C1" w:rsidRDefault="00B140EA" w:rsidP="005710C1">
            <w:pPr>
              <w:spacing w:line="240" w:lineRule="auto"/>
              <w:jc w:val="center"/>
              <w:rPr>
                <w:rFonts w:eastAsiaTheme="minorEastAsia"/>
                <w:b/>
                <w:sz w:val="28"/>
                <w:szCs w:val="28"/>
              </w:rPr>
            </w:pPr>
            <w:r w:rsidRPr="005710C1">
              <w:rPr>
                <w:rFonts w:eastAsiaTheme="minorEastAsia"/>
                <w:b/>
                <w:sz w:val="28"/>
                <w:szCs w:val="28"/>
              </w:rPr>
              <w:t>Четверг</w:t>
            </w:r>
          </w:p>
          <w:p w:rsidR="00B140EA" w:rsidRPr="005710C1" w:rsidRDefault="00B140EA" w:rsidP="005710C1">
            <w:pPr>
              <w:spacing w:line="240" w:lineRule="auto"/>
              <w:jc w:val="center"/>
              <w:rPr>
                <w:rFonts w:eastAsiaTheme="minorEastAsia"/>
                <w:b/>
                <w:sz w:val="28"/>
                <w:szCs w:val="28"/>
              </w:rPr>
            </w:pPr>
          </w:p>
        </w:tc>
        <w:tc>
          <w:tcPr>
            <w:tcW w:w="4853" w:type="dxa"/>
          </w:tcPr>
          <w:p w:rsidR="00B140EA" w:rsidRPr="005710C1" w:rsidRDefault="00B140EA" w:rsidP="005710C1">
            <w:pPr>
              <w:spacing w:line="240" w:lineRule="auto"/>
              <w:rPr>
                <w:rFonts w:eastAsiaTheme="minorEastAsia"/>
                <w:b/>
                <w:sz w:val="28"/>
                <w:szCs w:val="28"/>
              </w:rPr>
            </w:pPr>
            <w:r w:rsidRPr="005710C1">
              <w:rPr>
                <w:rFonts w:eastAsiaTheme="minorEastAsia"/>
                <w:b/>
                <w:sz w:val="28"/>
                <w:szCs w:val="28"/>
              </w:rPr>
              <w:t>1. Музыкальная деятельность</w:t>
            </w:r>
          </w:p>
        </w:tc>
        <w:tc>
          <w:tcPr>
            <w:tcW w:w="2234" w:type="dxa"/>
          </w:tcPr>
          <w:p w:rsidR="00B140EA" w:rsidRPr="005710C1" w:rsidRDefault="00B140EA" w:rsidP="005710C1">
            <w:pPr>
              <w:spacing w:line="240" w:lineRule="auto"/>
              <w:jc w:val="center"/>
              <w:rPr>
                <w:rFonts w:eastAsiaTheme="minorEastAsia"/>
                <w:b/>
                <w:sz w:val="28"/>
                <w:szCs w:val="28"/>
              </w:rPr>
            </w:pPr>
            <w:r w:rsidRPr="005710C1">
              <w:rPr>
                <w:rFonts w:eastAsiaTheme="minorEastAsia"/>
                <w:b/>
                <w:sz w:val="28"/>
                <w:szCs w:val="28"/>
              </w:rPr>
              <w:t>09.00 - 09.20</w:t>
            </w:r>
          </w:p>
        </w:tc>
      </w:tr>
      <w:tr w:rsidR="00B140EA" w:rsidRPr="005710C1" w:rsidTr="005710C1">
        <w:trPr>
          <w:cantSplit/>
          <w:trHeight w:val="365"/>
        </w:trPr>
        <w:tc>
          <w:tcPr>
            <w:tcW w:w="2410" w:type="dxa"/>
            <w:vMerge/>
          </w:tcPr>
          <w:p w:rsidR="00B140EA" w:rsidRPr="005710C1" w:rsidRDefault="00B140EA" w:rsidP="005710C1">
            <w:pPr>
              <w:spacing w:line="240" w:lineRule="auto"/>
              <w:jc w:val="center"/>
              <w:rPr>
                <w:rFonts w:eastAsiaTheme="minorEastAsia"/>
                <w:b/>
                <w:sz w:val="28"/>
                <w:szCs w:val="28"/>
              </w:rPr>
            </w:pPr>
          </w:p>
        </w:tc>
        <w:tc>
          <w:tcPr>
            <w:tcW w:w="4853" w:type="dxa"/>
          </w:tcPr>
          <w:p w:rsidR="00B140EA" w:rsidRPr="005710C1" w:rsidRDefault="00B140EA" w:rsidP="005710C1">
            <w:pPr>
              <w:spacing w:line="240" w:lineRule="auto"/>
              <w:rPr>
                <w:rFonts w:eastAsiaTheme="minorEastAsia"/>
                <w:b/>
                <w:sz w:val="28"/>
                <w:szCs w:val="28"/>
              </w:rPr>
            </w:pPr>
            <w:r w:rsidRPr="005710C1">
              <w:rPr>
                <w:rFonts w:eastAsiaTheme="minorEastAsia"/>
                <w:b/>
                <w:sz w:val="28"/>
                <w:szCs w:val="28"/>
              </w:rPr>
              <w:t>2.  Развитие речи</w:t>
            </w:r>
          </w:p>
        </w:tc>
        <w:tc>
          <w:tcPr>
            <w:tcW w:w="2234" w:type="dxa"/>
          </w:tcPr>
          <w:p w:rsidR="00B140EA" w:rsidRPr="005710C1" w:rsidRDefault="00B140EA" w:rsidP="005710C1">
            <w:pPr>
              <w:spacing w:line="240" w:lineRule="auto"/>
              <w:jc w:val="center"/>
              <w:rPr>
                <w:rFonts w:eastAsiaTheme="minorEastAsia"/>
                <w:b/>
                <w:sz w:val="28"/>
                <w:szCs w:val="28"/>
              </w:rPr>
            </w:pPr>
            <w:r w:rsidRPr="005710C1">
              <w:rPr>
                <w:rFonts w:eastAsiaTheme="minorEastAsia"/>
                <w:b/>
                <w:sz w:val="28"/>
                <w:szCs w:val="28"/>
              </w:rPr>
              <w:t>09.30 – 09.50</w:t>
            </w:r>
          </w:p>
        </w:tc>
      </w:tr>
      <w:tr w:rsidR="00B140EA" w:rsidRPr="005710C1" w:rsidTr="005710C1">
        <w:trPr>
          <w:cantSplit/>
          <w:trHeight w:val="365"/>
        </w:trPr>
        <w:tc>
          <w:tcPr>
            <w:tcW w:w="2410" w:type="dxa"/>
            <w:vMerge/>
          </w:tcPr>
          <w:p w:rsidR="00B140EA" w:rsidRPr="005710C1" w:rsidRDefault="00B140EA" w:rsidP="005710C1">
            <w:pPr>
              <w:spacing w:line="240" w:lineRule="auto"/>
              <w:jc w:val="center"/>
              <w:rPr>
                <w:rFonts w:eastAsiaTheme="minorEastAsia"/>
                <w:b/>
                <w:sz w:val="28"/>
                <w:szCs w:val="28"/>
              </w:rPr>
            </w:pPr>
          </w:p>
        </w:tc>
        <w:tc>
          <w:tcPr>
            <w:tcW w:w="4853" w:type="dxa"/>
          </w:tcPr>
          <w:p w:rsidR="00B140EA" w:rsidRPr="005710C1" w:rsidRDefault="00B140EA" w:rsidP="005710C1">
            <w:pPr>
              <w:tabs>
                <w:tab w:val="left" w:pos="459"/>
                <w:tab w:val="left" w:pos="1168"/>
                <w:tab w:val="left" w:pos="1451"/>
              </w:tabs>
              <w:spacing w:line="240" w:lineRule="auto"/>
              <w:jc w:val="left"/>
              <w:rPr>
                <w:rFonts w:eastAsiaTheme="minorEastAsia"/>
                <w:b/>
                <w:sz w:val="28"/>
                <w:szCs w:val="28"/>
              </w:rPr>
            </w:pPr>
            <w:r w:rsidRPr="005710C1">
              <w:rPr>
                <w:rFonts w:eastAsiaTheme="minorEastAsia"/>
                <w:b/>
                <w:sz w:val="28"/>
                <w:szCs w:val="28"/>
              </w:rPr>
              <w:t>3. Кружковая деятельность</w:t>
            </w:r>
          </w:p>
        </w:tc>
        <w:tc>
          <w:tcPr>
            <w:tcW w:w="2234" w:type="dxa"/>
          </w:tcPr>
          <w:p w:rsidR="00B140EA" w:rsidRPr="005710C1" w:rsidRDefault="00B140EA" w:rsidP="005710C1">
            <w:pPr>
              <w:spacing w:line="240" w:lineRule="auto"/>
              <w:jc w:val="center"/>
              <w:rPr>
                <w:rFonts w:eastAsiaTheme="minorEastAsia"/>
                <w:b/>
                <w:sz w:val="28"/>
                <w:szCs w:val="28"/>
              </w:rPr>
            </w:pPr>
            <w:r w:rsidRPr="005710C1">
              <w:rPr>
                <w:rFonts w:eastAsiaTheme="minorEastAsia"/>
                <w:b/>
                <w:sz w:val="28"/>
                <w:szCs w:val="28"/>
              </w:rPr>
              <w:t>15.35 – 16.00</w:t>
            </w:r>
          </w:p>
        </w:tc>
      </w:tr>
      <w:tr w:rsidR="00B140EA" w:rsidRPr="005710C1" w:rsidTr="005710C1">
        <w:trPr>
          <w:cantSplit/>
          <w:trHeight w:val="433"/>
        </w:trPr>
        <w:tc>
          <w:tcPr>
            <w:tcW w:w="2410" w:type="dxa"/>
            <w:vMerge w:val="restart"/>
          </w:tcPr>
          <w:p w:rsidR="00B140EA" w:rsidRPr="005710C1" w:rsidRDefault="00B140EA" w:rsidP="005710C1">
            <w:pPr>
              <w:spacing w:line="240" w:lineRule="auto"/>
              <w:jc w:val="center"/>
              <w:rPr>
                <w:rFonts w:eastAsiaTheme="minorEastAsia"/>
                <w:b/>
                <w:sz w:val="28"/>
                <w:szCs w:val="28"/>
              </w:rPr>
            </w:pPr>
            <w:r w:rsidRPr="005710C1">
              <w:rPr>
                <w:rFonts w:eastAsiaTheme="minorEastAsia"/>
                <w:b/>
                <w:sz w:val="28"/>
                <w:szCs w:val="28"/>
              </w:rPr>
              <w:t>Пятница</w:t>
            </w:r>
          </w:p>
        </w:tc>
        <w:tc>
          <w:tcPr>
            <w:tcW w:w="4853" w:type="dxa"/>
          </w:tcPr>
          <w:p w:rsidR="00B140EA" w:rsidRPr="005710C1" w:rsidRDefault="00B140EA" w:rsidP="005710C1">
            <w:pPr>
              <w:spacing w:line="240" w:lineRule="auto"/>
              <w:rPr>
                <w:rFonts w:eastAsiaTheme="minorEastAsia"/>
                <w:b/>
                <w:sz w:val="28"/>
                <w:szCs w:val="28"/>
              </w:rPr>
            </w:pPr>
            <w:r w:rsidRPr="005710C1">
              <w:rPr>
                <w:rFonts w:eastAsiaTheme="minorEastAsia"/>
                <w:b/>
                <w:sz w:val="28"/>
                <w:szCs w:val="28"/>
              </w:rPr>
              <w:t>1. Физическая культура</w:t>
            </w:r>
          </w:p>
        </w:tc>
        <w:tc>
          <w:tcPr>
            <w:tcW w:w="2234" w:type="dxa"/>
          </w:tcPr>
          <w:p w:rsidR="00B140EA" w:rsidRPr="005710C1" w:rsidRDefault="00B140EA" w:rsidP="005710C1">
            <w:pPr>
              <w:spacing w:line="240" w:lineRule="auto"/>
              <w:jc w:val="center"/>
              <w:rPr>
                <w:rFonts w:eastAsiaTheme="minorEastAsia"/>
                <w:b/>
                <w:sz w:val="28"/>
                <w:szCs w:val="28"/>
              </w:rPr>
            </w:pPr>
            <w:r w:rsidRPr="005710C1">
              <w:rPr>
                <w:rFonts w:eastAsiaTheme="minorEastAsia"/>
                <w:b/>
                <w:sz w:val="28"/>
                <w:szCs w:val="28"/>
              </w:rPr>
              <w:t>09.00 - 09.20</w:t>
            </w:r>
          </w:p>
        </w:tc>
      </w:tr>
      <w:tr w:rsidR="00B140EA" w:rsidRPr="005710C1" w:rsidTr="005710C1">
        <w:trPr>
          <w:cantSplit/>
          <w:trHeight w:val="447"/>
        </w:trPr>
        <w:tc>
          <w:tcPr>
            <w:tcW w:w="2410" w:type="dxa"/>
            <w:vMerge/>
          </w:tcPr>
          <w:p w:rsidR="00B140EA" w:rsidRPr="005710C1" w:rsidRDefault="00B140EA" w:rsidP="005710C1">
            <w:pPr>
              <w:spacing w:line="240" w:lineRule="auto"/>
              <w:jc w:val="center"/>
              <w:rPr>
                <w:rFonts w:eastAsiaTheme="minorEastAsia"/>
                <w:b/>
                <w:sz w:val="28"/>
                <w:szCs w:val="28"/>
              </w:rPr>
            </w:pPr>
          </w:p>
        </w:tc>
        <w:tc>
          <w:tcPr>
            <w:tcW w:w="4853" w:type="dxa"/>
          </w:tcPr>
          <w:p w:rsidR="00B140EA" w:rsidRPr="005710C1" w:rsidRDefault="00B140EA" w:rsidP="005710C1">
            <w:pPr>
              <w:numPr>
                <w:ilvl w:val="0"/>
                <w:numId w:val="100"/>
              </w:numPr>
              <w:tabs>
                <w:tab w:val="left" w:pos="34"/>
                <w:tab w:val="left" w:pos="459"/>
              </w:tabs>
              <w:spacing w:line="240" w:lineRule="auto"/>
              <w:ind w:left="0" w:hanging="720"/>
              <w:contextualSpacing/>
              <w:jc w:val="left"/>
              <w:rPr>
                <w:b/>
                <w:sz w:val="28"/>
                <w:szCs w:val="28"/>
              </w:rPr>
            </w:pPr>
            <w:r w:rsidRPr="005710C1">
              <w:rPr>
                <w:b/>
                <w:sz w:val="28"/>
                <w:szCs w:val="28"/>
              </w:rPr>
              <w:t>2. Лепка/аппликация</w:t>
            </w:r>
          </w:p>
        </w:tc>
        <w:tc>
          <w:tcPr>
            <w:tcW w:w="2234" w:type="dxa"/>
          </w:tcPr>
          <w:p w:rsidR="00B140EA" w:rsidRPr="005710C1" w:rsidRDefault="00B140EA" w:rsidP="005710C1">
            <w:pPr>
              <w:spacing w:line="240" w:lineRule="auto"/>
              <w:jc w:val="center"/>
              <w:rPr>
                <w:rFonts w:eastAsiaTheme="minorEastAsia"/>
                <w:b/>
                <w:sz w:val="28"/>
                <w:szCs w:val="28"/>
              </w:rPr>
            </w:pPr>
            <w:r w:rsidRPr="005710C1">
              <w:rPr>
                <w:rFonts w:eastAsiaTheme="minorEastAsia"/>
                <w:b/>
                <w:sz w:val="28"/>
                <w:szCs w:val="28"/>
              </w:rPr>
              <w:t>09.30 – 09.50</w:t>
            </w:r>
          </w:p>
        </w:tc>
      </w:tr>
    </w:tbl>
    <w:p w:rsidR="00B140EA" w:rsidRPr="005710C1" w:rsidRDefault="00B140EA" w:rsidP="005710C1">
      <w:pPr>
        <w:spacing w:line="240" w:lineRule="auto"/>
        <w:ind w:right="142"/>
        <w:jc w:val="center"/>
        <w:rPr>
          <w:rFonts w:eastAsiaTheme="minorEastAsia"/>
          <w:b/>
          <w:sz w:val="28"/>
          <w:szCs w:val="28"/>
        </w:rPr>
      </w:pPr>
      <w:r w:rsidRPr="005710C1">
        <w:rPr>
          <w:rFonts w:eastAsiaTheme="minorEastAsia"/>
          <w:b/>
          <w:sz w:val="28"/>
          <w:szCs w:val="28"/>
        </w:rPr>
        <w:t>13 занятий в неделю, продолжительность ООД – 15-20 минут</w:t>
      </w:r>
    </w:p>
    <w:p w:rsidR="00B140EA" w:rsidRDefault="00B140EA" w:rsidP="00B140EA">
      <w:pPr>
        <w:spacing w:line="240" w:lineRule="auto"/>
        <w:jc w:val="center"/>
        <w:rPr>
          <w:rFonts w:eastAsiaTheme="minorEastAsia"/>
          <w:b/>
          <w:sz w:val="28"/>
          <w:szCs w:val="28"/>
        </w:rPr>
      </w:pPr>
    </w:p>
    <w:p w:rsidR="00B140EA" w:rsidRPr="00B140EA" w:rsidRDefault="00B140EA" w:rsidP="00B140EA">
      <w:pPr>
        <w:shd w:val="clear" w:color="auto" w:fill="FFFFFF"/>
        <w:tabs>
          <w:tab w:val="left" w:leader="dot" w:pos="9346"/>
        </w:tabs>
        <w:spacing w:line="240" w:lineRule="auto"/>
        <w:ind w:left="-567" w:right="283" w:firstLine="567"/>
        <w:contextualSpacing/>
        <w:jc w:val="center"/>
        <w:rPr>
          <w:b/>
          <w:sz w:val="28"/>
          <w:szCs w:val="28"/>
        </w:rPr>
      </w:pPr>
      <w:r w:rsidRPr="00B140EA">
        <w:rPr>
          <w:b/>
          <w:sz w:val="28"/>
          <w:szCs w:val="28"/>
        </w:rPr>
        <w:t>3.</w:t>
      </w:r>
      <w:r w:rsidR="00A750F7">
        <w:rPr>
          <w:b/>
          <w:sz w:val="28"/>
          <w:szCs w:val="28"/>
        </w:rPr>
        <w:t xml:space="preserve">2 </w:t>
      </w:r>
      <w:r w:rsidRPr="00B140EA">
        <w:rPr>
          <w:b/>
          <w:sz w:val="28"/>
          <w:szCs w:val="28"/>
        </w:rPr>
        <w:t xml:space="preserve">Организация жизнедеятельности детей </w:t>
      </w:r>
    </w:p>
    <w:p w:rsidR="00B140EA" w:rsidRPr="00B140EA" w:rsidRDefault="005710C1" w:rsidP="00B140EA">
      <w:pPr>
        <w:spacing w:line="240" w:lineRule="auto"/>
        <w:jc w:val="center"/>
        <w:rPr>
          <w:b/>
          <w:bCs/>
          <w:sz w:val="28"/>
          <w:szCs w:val="28"/>
        </w:rPr>
      </w:pPr>
      <w:r>
        <w:rPr>
          <w:b/>
          <w:bCs/>
          <w:sz w:val="28"/>
          <w:szCs w:val="28"/>
        </w:rPr>
        <w:t>Режим дня</w:t>
      </w:r>
    </w:p>
    <w:p w:rsidR="00B140EA" w:rsidRPr="00B140EA" w:rsidRDefault="00B140EA" w:rsidP="00B140EA">
      <w:pPr>
        <w:spacing w:line="240" w:lineRule="auto"/>
        <w:jc w:val="center"/>
        <w:rPr>
          <w:b/>
          <w:bCs/>
          <w:sz w:val="28"/>
          <w:szCs w:val="28"/>
        </w:rPr>
      </w:pPr>
      <w:r w:rsidRPr="00B140EA">
        <w:rPr>
          <w:b/>
          <w:bCs/>
          <w:sz w:val="28"/>
          <w:szCs w:val="28"/>
        </w:rPr>
        <w:t>ХОЛОДНЫЙ ПЕРИОД ГОДА</w:t>
      </w:r>
    </w:p>
    <w:p w:rsidR="00B140EA" w:rsidRPr="00B140EA" w:rsidRDefault="005710C1" w:rsidP="00B140EA">
      <w:pPr>
        <w:autoSpaceDE w:val="0"/>
        <w:autoSpaceDN w:val="0"/>
        <w:spacing w:line="240" w:lineRule="auto"/>
        <w:jc w:val="center"/>
        <w:rPr>
          <w:rFonts w:eastAsiaTheme="minorEastAsia"/>
          <w:b/>
          <w:bCs/>
          <w:iCs/>
          <w:sz w:val="28"/>
          <w:szCs w:val="28"/>
        </w:rPr>
      </w:pPr>
      <w:r>
        <w:rPr>
          <w:rFonts w:eastAsiaTheme="minorEastAsia"/>
          <w:b/>
          <w:bCs/>
          <w:iCs/>
          <w:sz w:val="28"/>
          <w:szCs w:val="28"/>
        </w:rPr>
        <w:t>на 2023 – 2024</w:t>
      </w:r>
      <w:r w:rsidR="00B140EA" w:rsidRPr="00B140EA">
        <w:rPr>
          <w:rFonts w:eastAsiaTheme="minorEastAsia"/>
          <w:b/>
          <w:bCs/>
          <w:iCs/>
          <w:sz w:val="28"/>
          <w:szCs w:val="28"/>
        </w:rPr>
        <w:t xml:space="preserve"> учебный год </w:t>
      </w:r>
    </w:p>
    <w:p w:rsidR="00B140EA" w:rsidRPr="00B140EA" w:rsidRDefault="00B140EA" w:rsidP="00B140EA">
      <w:pPr>
        <w:autoSpaceDE w:val="0"/>
        <w:autoSpaceDN w:val="0"/>
        <w:spacing w:line="240" w:lineRule="auto"/>
        <w:jc w:val="center"/>
        <w:rPr>
          <w:rFonts w:eastAsiaTheme="minorEastAsia"/>
          <w:b/>
          <w:bCs/>
          <w:iCs/>
          <w:sz w:val="24"/>
          <w:szCs w:val="24"/>
        </w:rPr>
      </w:pPr>
    </w:p>
    <w:tbl>
      <w:tblPr>
        <w:tblStyle w:val="3"/>
        <w:tblW w:w="0" w:type="auto"/>
        <w:tblInd w:w="250" w:type="dxa"/>
        <w:tblLook w:val="04A0" w:firstRow="1" w:lastRow="0" w:firstColumn="1" w:lastColumn="0" w:noHBand="0" w:noVBand="1"/>
      </w:tblPr>
      <w:tblGrid>
        <w:gridCol w:w="6521"/>
        <w:gridCol w:w="2943"/>
      </w:tblGrid>
      <w:tr w:rsidR="00B140EA" w:rsidRPr="00B140EA" w:rsidTr="005710C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Режимные моменты</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Время</w:t>
            </w:r>
          </w:p>
        </w:tc>
      </w:tr>
      <w:tr w:rsidR="00B140EA" w:rsidRPr="00B140EA" w:rsidTr="005710C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Приём детей, осмотры, игры</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07.30 - 08.30</w:t>
            </w:r>
          </w:p>
        </w:tc>
      </w:tr>
      <w:tr w:rsidR="00B140EA" w:rsidRPr="00B140EA" w:rsidTr="005710C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Утренняя гимнастика, дежурство</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08.20- 08.30</w:t>
            </w:r>
          </w:p>
        </w:tc>
      </w:tr>
      <w:tr w:rsidR="00B140EA" w:rsidRPr="00B140EA" w:rsidTr="005710C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Подготовка к завтраку, завтрак</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08.30 – 08.50</w:t>
            </w:r>
          </w:p>
        </w:tc>
      </w:tr>
      <w:tr w:rsidR="00B140EA" w:rsidRPr="00B140EA" w:rsidTr="005710C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Игры, самостоятельная деятельность детей</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08.50 – 09.00</w:t>
            </w:r>
          </w:p>
        </w:tc>
      </w:tr>
      <w:tr w:rsidR="00B140EA" w:rsidRPr="00B140EA" w:rsidTr="005710C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ООД (организованная образовательная деятельность)</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09.00 - 09.20</w:t>
            </w:r>
          </w:p>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09.30 – 09.50</w:t>
            </w:r>
          </w:p>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10.00 – 10.20</w:t>
            </w:r>
          </w:p>
        </w:tc>
      </w:tr>
      <w:tr w:rsidR="00B140EA" w:rsidRPr="00B140EA" w:rsidTr="005710C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Второй завтрак</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09.50 – 10.00</w:t>
            </w:r>
          </w:p>
        </w:tc>
      </w:tr>
      <w:tr w:rsidR="00B140EA" w:rsidRPr="00B140EA" w:rsidTr="005710C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Подготовка к прогулке, прогулка (игры, наблюдение, труд)</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10.00 – 12.00</w:t>
            </w:r>
          </w:p>
        </w:tc>
      </w:tr>
      <w:tr w:rsidR="00B140EA" w:rsidRPr="00B140EA" w:rsidTr="005710C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Возвращение с прогулки, игры</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12.00 – 12.15</w:t>
            </w:r>
          </w:p>
        </w:tc>
      </w:tr>
      <w:tr w:rsidR="00B140EA" w:rsidRPr="00B140EA" w:rsidTr="005710C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Подготовка к обеду, обед</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12.15 - 12.45</w:t>
            </w:r>
          </w:p>
        </w:tc>
      </w:tr>
      <w:tr w:rsidR="00B140EA" w:rsidRPr="00B140EA" w:rsidTr="005710C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Подготовка ко сну, сон</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12.45 - 15.00</w:t>
            </w:r>
          </w:p>
        </w:tc>
      </w:tr>
      <w:tr w:rsidR="00B140EA" w:rsidRPr="00B140EA" w:rsidTr="005710C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Постепенный подъём,</w:t>
            </w:r>
          </w:p>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воздушные, водные процедуры</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15.00 - 15.15</w:t>
            </w:r>
          </w:p>
        </w:tc>
      </w:tr>
      <w:tr w:rsidR="00B140EA" w:rsidRPr="00B140EA" w:rsidTr="005710C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Подготовка к полднику, полдник</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15.15 - 15.30</w:t>
            </w:r>
          </w:p>
        </w:tc>
      </w:tr>
      <w:tr w:rsidR="00B140EA" w:rsidRPr="00B140EA" w:rsidTr="005710C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Игры, чтение художественной литературы, самостоятельная деятельность детей на прогулке</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15.30 - 16.30</w:t>
            </w:r>
          </w:p>
        </w:tc>
      </w:tr>
      <w:tr w:rsidR="00B140EA" w:rsidRPr="00B140EA" w:rsidTr="005710C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Подготовка к ужину, ужин</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16.30 – 17.00</w:t>
            </w:r>
          </w:p>
        </w:tc>
      </w:tr>
      <w:tr w:rsidR="00B140EA" w:rsidRPr="00B140EA" w:rsidTr="005710C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Игры, прогулка, уход  детей домой</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0EA" w:rsidRPr="005710C1" w:rsidRDefault="00B140EA" w:rsidP="00B140EA">
            <w:pPr>
              <w:autoSpaceDE w:val="0"/>
              <w:autoSpaceDN w:val="0"/>
              <w:spacing w:line="240" w:lineRule="auto"/>
              <w:jc w:val="center"/>
              <w:rPr>
                <w:rFonts w:eastAsiaTheme="minorEastAsia"/>
                <w:b/>
                <w:bCs/>
                <w:iCs/>
                <w:sz w:val="28"/>
                <w:szCs w:val="28"/>
              </w:rPr>
            </w:pPr>
            <w:r w:rsidRPr="005710C1">
              <w:rPr>
                <w:rFonts w:eastAsiaTheme="minorEastAsia"/>
                <w:b/>
                <w:bCs/>
                <w:iCs/>
                <w:sz w:val="28"/>
                <w:szCs w:val="28"/>
              </w:rPr>
              <w:t>17.00 - 18.30</w:t>
            </w:r>
          </w:p>
        </w:tc>
      </w:tr>
    </w:tbl>
    <w:p w:rsidR="00B140EA" w:rsidRDefault="00B140EA" w:rsidP="00B140EA">
      <w:pPr>
        <w:spacing w:line="240" w:lineRule="auto"/>
        <w:jc w:val="center"/>
        <w:rPr>
          <w:rFonts w:eastAsiaTheme="minorEastAsia"/>
          <w:b/>
          <w:sz w:val="28"/>
          <w:szCs w:val="28"/>
        </w:rPr>
      </w:pPr>
    </w:p>
    <w:p w:rsidR="005710C1" w:rsidRPr="00B140EA" w:rsidRDefault="005710C1" w:rsidP="005710C1">
      <w:pPr>
        <w:spacing w:line="240" w:lineRule="auto"/>
        <w:jc w:val="center"/>
        <w:rPr>
          <w:b/>
          <w:bCs/>
          <w:sz w:val="28"/>
          <w:szCs w:val="28"/>
        </w:rPr>
      </w:pPr>
      <w:r>
        <w:rPr>
          <w:b/>
          <w:bCs/>
          <w:sz w:val="28"/>
          <w:szCs w:val="28"/>
        </w:rPr>
        <w:t>Режим дня</w:t>
      </w:r>
    </w:p>
    <w:p w:rsidR="005710C1" w:rsidRPr="00B140EA" w:rsidRDefault="005710C1" w:rsidP="005710C1">
      <w:pPr>
        <w:spacing w:line="240" w:lineRule="auto"/>
        <w:jc w:val="center"/>
        <w:rPr>
          <w:b/>
          <w:bCs/>
          <w:sz w:val="28"/>
          <w:szCs w:val="28"/>
        </w:rPr>
      </w:pPr>
      <w:r>
        <w:rPr>
          <w:b/>
          <w:bCs/>
          <w:sz w:val="28"/>
          <w:szCs w:val="28"/>
        </w:rPr>
        <w:t>ТЕПЛЫЙ</w:t>
      </w:r>
      <w:r w:rsidRPr="00B140EA">
        <w:rPr>
          <w:b/>
          <w:bCs/>
          <w:sz w:val="28"/>
          <w:szCs w:val="28"/>
        </w:rPr>
        <w:t xml:space="preserve"> ПЕРИОД ГОДА</w:t>
      </w:r>
    </w:p>
    <w:p w:rsidR="005710C1" w:rsidRPr="00B140EA" w:rsidRDefault="005710C1" w:rsidP="005710C1">
      <w:pPr>
        <w:autoSpaceDE w:val="0"/>
        <w:autoSpaceDN w:val="0"/>
        <w:spacing w:line="240" w:lineRule="auto"/>
        <w:jc w:val="center"/>
        <w:rPr>
          <w:rFonts w:eastAsiaTheme="minorEastAsia"/>
          <w:b/>
          <w:bCs/>
          <w:iCs/>
          <w:sz w:val="28"/>
          <w:szCs w:val="28"/>
        </w:rPr>
      </w:pPr>
      <w:r>
        <w:rPr>
          <w:rFonts w:eastAsiaTheme="minorEastAsia"/>
          <w:b/>
          <w:bCs/>
          <w:iCs/>
          <w:sz w:val="28"/>
          <w:szCs w:val="28"/>
        </w:rPr>
        <w:t>на 2023 – 2024</w:t>
      </w:r>
      <w:r w:rsidRPr="00B140EA">
        <w:rPr>
          <w:rFonts w:eastAsiaTheme="minorEastAsia"/>
          <w:b/>
          <w:bCs/>
          <w:iCs/>
          <w:sz w:val="28"/>
          <w:szCs w:val="28"/>
        </w:rPr>
        <w:t xml:space="preserve"> учебный год </w:t>
      </w:r>
    </w:p>
    <w:p w:rsidR="005710C1" w:rsidRPr="00B140EA" w:rsidRDefault="005710C1" w:rsidP="005710C1">
      <w:pPr>
        <w:autoSpaceDE w:val="0"/>
        <w:autoSpaceDN w:val="0"/>
        <w:spacing w:line="240" w:lineRule="auto"/>
        <w:jc w:val="center"/>
        <w:rPr>
          <w:rFonts w:eastAsiaTheme="minorEastAsia"/>
          <w:b/>
          <w:bCs/>
          <w:iCs/>
          <w:sz w:val="24"/>
          <w:szCs w:val="24"/>
        </w:rPr>
      </w:pPr>
    </w:p>
    <w:tbl>
      <w:tblPr>
        <w:tblStyle w:val="3"/>
        <w:tblW w:w="0" w:type="auto"/>
        <w:tblInd w:w="250" w:type="dxa"/>
        <w:tblLook w:val="04A0" w:firstRow="1" w:lastRow="0" w:firstColumn="1" w:lastColumn="0" w:noHBand="0" w:noVBand="1"/>
      </w:tblPr>
      <w:tblGrid>
        <w:gridCol w:w="6521"/>
        <w:gridCol w:w="2943"/>
      </w:tblGrid>
      <w:tr w:rsidR="005710C1" w:rsidRPr="00B140EA" w:rsidTr="00A235A0">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1" w:rsidRPr="00BF36CC" w:rsidRDefault="005710C1" w:rsidP="00A235A0">
            <w:pPr>
              <w:autoSpaceDE w:val="0"/>
              <w:autoSpaceDN w:val="0"/>
              <w:spacing w:line="240" w:lineRule="auto"/>
              <w:jc w:val="center"/>
              <w:rPr>
                <w:rFonts w:eastAsiaTheme="minorEastAsia"/>
                <w:b/>
                <w:bCs/>
                <w:iCs/>
                <w:sz w:val="28"/>
                <w:szCs w:val="28"/>
              </w:rPr>
            </w:pPr>
            <w:r w:rsidRPr="00BF36CC">
              <w:rPr>
                <w:rFonts w:eastAsiaTheme="minorEastAsia"/>
                <w:b/>
                <w:bCs/>
                <w:iCs/>
                <w:sz w:val="28"/>
                <w:szCs w:val="28"/>
              </w:rPr>
              <w:t>Режимные моменты</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1" w:rsidRPr="00BF36CC" w:rsidRDefault="005710C1" w:rsidP="00A235A0">
            <w:pPr>
              <w:autoSpaceDE w:val="0"/>
              <w:autoSpaceDN w:val="0"/>
              <w:spacing w:line="240" w:lineRule="auto"/>
              <w:jc w:val="center"/>
              <w:rPr>
                <w:rFonts w:eastAsiaTheme="minorEastAsia"/>
                <w:b/>
                <w:bCs/>
                <w:iCs/>
                <w:sz w:val="28"/>
                <w:szCs w:val="28"/>
              </w:rPr>
            </w:pPr>
            <w:r w:rsidRPr="00BF36CC">
              <w:rPr>
                <w:rFonts w:eastAsiaTheme="minorEastAsia"/>
                <w:b/>
                <w:bCs/>
                <w:iCs/>
                <w:sz w:val="28"/>
                <w:szCs w:val="28"/>
              </w:rPr>
              <w:t>Время</w:t>
            </w:r>
          </w:p>
        </w:tc>
      </w:tr>
      <w:tr w:rsidR="005710C1" w:rsidRPr="00B140EA" w:rsidTr="00A235A0">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1" w:rsidRPr="00BF36CC" w:rsidRDefault="005710C1" w:rsidP="00A235A0">
            <w:pPr>
              <w:autoSpaceDE w:val="0"/>
              <w:autoSpaceDN w:val="0"/>
              <w:spacing w:line="240" w:lineRule="auto"/>
              <w:jc w:val="center"/>
              <w:rPr>
                <w:rFonts w:eastAsiaTheme="minorEastAsia"/>
                <w:b/>
                <w:bCs/>
                <w:iCs/>
                <w:sz w:val="28"/>
                <w:szCs w:val="28"/>
              </w:rPr>
            </w:pPr>
            <w:r w:rsidRPr="00BF36CC">
              <w:rPr>
                <w:rFonts w:eastAsiaTheme="minorEastAsia"/>
                <w:b/>
                <w:bCs/>
                <w:iCs/>
                <w:sz w:val="28"/>
                <w:szCs w:val="28"/>
              </w:rPr>
              <w:t>Приём детей, осмотры, игры</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1" w:rsidRPr="00BF36CC" w:rsidRDefault="005710C1" w:rsidP="00A235A0">
            <w:pPr>
              <w:autoSpaceDE w:val="0"/>
              <w:autoSpaceDN w:val="0"/>
              <w:spacing w:line="240" w:lineRule="auto"/>
              <w:jc w:val="center"/>
              <w:rPr>
                <w:rFonts w:eastAsiaTheme="minorEastAsia"/>
                <w:b/>
                <w:bCs/>
                <w:iCs/>
                <w:sz w:val="28"/>
                <w:szCs w:val="28"/>
              </w:rPr>
            </w:pPr>
            <w:r w:rsidRPr="00BF36CC">
              <w:rPr>
                <w:rFonts w:eastAsiaTheme="minorEastAsia"/>
                <w:b/>
                <w:bCs/>
                <w:iCs/>
                <w:sz w:val="28"/>
                <w:szCs w:val="28"/>
              </w:rPr>
              <w:t>07.30 - 08.30</w:t>
            </w:r>
          </w:p>
        </w:tc>
      </w:tr>
      <w:tr w:rsidR="005710C1" w:rsidRPr="00B140EA" w:rsidTr="00A235A0">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1" w:rsidRPr="00BF36CC" w:rsidRDefault="005710C1" w:rsidP="00A235A0">
            <w:pPr>
              <w:autoSpaceDE w:val="0"/>
              <w:autoSpaceDN w:val="0"/>
              <w:spacing w:line="240" w:lineRule="auto"/>
              <w:jc w:val="center"/>
              <w:rPr>
                <w:rFonts w:eastAsiaTheme="minorEastAsia"/>
                <w:b/>
                <w:bCs/>
                <w:iCs/>
                <w:sz w:val="28"/>
                <w:szCs w:val="28"/>
              </w:rPr>
            </w:pPr>
            <w:r w:rsidRPr="00BF36CC">
              <w:rPr>
                <w:rFonts w:eastAsiaTheme="minorEastAsia"/>
                <w:b/>
                <w:bCs/>
                <w:iCs/>
                <w:sz w:val="28"/>
                <w:szCs w:val="28"/>
              </w:rPr>
              <w:t>Утренняя гимнастика, дежурство</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1" w:rsidRPr="00BF36CC" w:rsidRDefault="005710C1" w:rsidP="00A235A0">
            <w:pPr>
              <w:autoSpaceDE w:val="0"/>
              <w:autoSpaceDN w:val="0"/>
              <w:spacing w:line="240" w:lineRule="auto"/>
              <w:jc w:val="center"/>
              <w:rPr>
                <w:rFonts w:eastAsiaTheme="minorEastAsia"/>
                <w:b/>
                <w:bCs/>
                <w:iCs/>
                <w:sz w:val="28"/>
                <w:szCs w:val="28"/>
              </w:rPr>
            </w:pPr>
            <w:r w:rsidRPr="00BF36CC">
              <w:rPr>
                <w:rFonts w:eastAsiaTheme="minorEastAsia"/>
                <w:b/>
                <w:bCs/>
                <w:iCs/>
                <w:sz w:val="28"/>
                <w:szCs w:val="28"/>
              </w:rPr>
              <w:t>08.20- 08.30</w:t>
            </w:r>
          </w:p>
        </w:tc>
      </w:tr>
      <w:tr w:rsidR="005710C1" w:rsidRPr="00B140EA" w:rsidTr="00A235A0">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1" w:rsidRPr="00BF36CC" w:rsidRDefault="005710C1" w:rsidP="00A235A0">
            <w:pPr>
              <w:autoSpaceDE w:val="0"/>
              <w:autoSpaceDN w:val="0"/>
              <w:spacing w:line="240" w:lineRule="auto"/>
              <w:jc w:val="center"/>
              <w:rPr>
                <w:rFonts w:eastAsiaTheme="minorEastAsia"/>
                <w:b/>
                <w:bCs/>
                <w:iCs/>
                <w:sz w:val="28"/>
                <w:szCs w:val="28"/>
              </w:rPr>
            </w:pPr>
            <w:r w:rsidRPr="00BF36CC">
              <w:rPr>
                <w:rFonts w:eastAsiaTheme="minorEastAsia"/>
                <w:b/>
                <w:bCs/>
                <w:iCs/>
                <w:sz w:val="28"/>
                <w:szCs w:val="28"/>
              </w:rPr>
              <w:t>Подготовка к завтраку, завтрак</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1" w:rsidRPr="00BF36CC" w:rsidRDefault="005710C1" w:rsidP="00A235A0">
            <w:pPr>
              <w:autoSpaceDE w:val="0"/>
              <w:autoSpaceDN w:val="0"/>
              <w:spacing w:line="240" w:lineRule="auto"/>
              <w:jc w:val="center"/>
              <w:rPr>
                <w:rFonts w:eastAsiaTheme="minorEastAsia"/>
                <w:b/>
                <w:bCs/>
                <w:iCs/>
                <w:sz w:val="28"/>
                <w:szCs w:val="28"/>
              </w:rPr>
            </w:pPr>
            <w:r w:rsidRPr="00BF36CC">
              <w:rPr>
                <w:rFonts w:eastAsiaTheme="minorEastAsia"/>
                <w:b/>
                <w:bCs/>
                <w:iCs/>
                <w:sz w:val="28"/>
                <w:szCs w:val="28"/>
              </w:rPr>
              <w:t>08.30 – 08.50</w:t>
            </w:r>
          </w:p>
        </w:tc>
      </w:tr>
      <w:tr w:rsidR="005710C1" w:rsidRPr="00B140EA" w:rsidTr="00A235A0">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1" w:rsidRPr="00BF36CC" w:rsidRDefault="005710C1" w:rsidP="00A235A0">
            <w:pPr>
              <w:autoSpaceDE w:val="0"/>
              <w:autoSpaceDN w:val="0"/>
              <w:spacing w:line="240" w:lineRule="auto"/>
              <w:jc w:val="center"/>
              <w:rPr>
                <w:rFonts w:eastAsiaTheme="minorEastAsia"/>
                <w:b/>
                <w:bCs/>
                <w:iCs/>
                <w:sz w:val="28"/>
                <w:szCs w:val="28"/>
              </w:rPr>
            </w:pPr>
            <w:r w:rsidRPr="00BF36CC">
              <w:rPr>
                <w:rFonts w:eastAsiaTheme="minorEastAsia"/>
                <w:b/>
                <w:bCs/>
                <w:iCs/>
                <w:sz w:val="28"/>
                <w:szCs w:val="28"/>
              </w:rPr>
              <w:t>Игры, самостоятельная деятельность детей</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1" w:rsidRPr="00BF36CC" w:rsidRDefault="005710C1" w:rsidP="00A235A0">
            <w:pPr>
              <w:autoSpaceDE w:val="0"/>
              <w:autoSpaceDN w:val="0"/>
              <w:spacing w:line="240" w:lineRule="auto"/>
              <w:jc w:val="center"/>
              <w:rPr>
                <w:rFonts w:eastAsiaTheme="minorEastAsia"/>
                <w:b/>
                <w:bCs/>
                <w:iCs/>
                <w:sz w:val="28"/>
                <w:szCs w:val="28"/>
              </w:rPr>
            </w:pPr>
            <w:r w:rsidRPr="00BF36CC">
              <w:rPr>
                <w:rFonts w:eastAsiaTheme="minorEastAsia"/>
                <w:b/>
                <w:bCs/>
                <w:iCs/>
                <w:sz w:val="28"/>
                <w:szCs w:val="28"/>
              </w:rPr>
              <w:t>08.50 – 09.00</w:t>
            </w:r>
          </w:p>
        </w:tc>
      </w:tr>
      <w:tr w:rsidR="005710C1" w:rsidRPr="00B140EA" w:rsidTr="00A235A0">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1" w:rsidRPr="00BF36CC" w:rsidRDefault="00BF36CC" w:rsidP="00A235A0">
            <w:pPr>
              <w:autoSpaceDE w:val="0"/>
              <w:autoSpaceDN w:val="0"/>
              <w:spacing w:line="240" w:lineRule="auto"/>
              <w:jc w:val="center"/>
              <w:rPr>
                <w:rFonts w:eastAsiaTheme="minorEastAsia"/>
                <w:b/>
                <w:bCs/>
                <w:iCs/>
                <w:sz w:val="28"/>
                <w:szCs w:val="28"/>
              </w:rPr>
            </w:pPr>
            <w:r w:rsidRPr="00BF36CC">
              <w:rPr>
                <w:rFonts w:eastAsiaTheme="minorEastAsia"/>
                <w:b/>
                <w:bCs/>
                <w:iCs/>
                <w:sz w:val="28"/>
                <w:szCs w:val="28"/>
              </w:rPr>
              <w:t>Совместная деятельность детей и взрослых</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1" w:rsidRPr="00BF36CC" w:rsidRDefault="00BF36CC" w:rsidP="00BF36CC">
            <w:pPr>
              <w:autoSpaceDE w:val="0"/>
              <w:autoSpaceDN w:val="0"/>
              <w:spacing w:line="240" w:lineRule="auto"/>
              <w:jc w:val="center"/>
              <w:rPr>
                <w:rFonts w:eastAsiaTheme="minorEastAsia"/>
                <w:b/>
                <w:bCs/>
                <w:iCs/>
                <w:sz w:val="28"/>
                <w:szCs w:val="28"/>
              </w:rPr>
            </w:pPr>
            <w:r w:rsidRPr="00BF36CC">
              <w:rPr>
                <w:rFonts w:eastAsiaTheme="minorEastAsia"/>
                <w:b/>
                <w:bCs/>
                <w:iCs/>
                <w:sz w:val="28"/>
                <w:szCs w:val="28"/>
              </w:rPr>
              <w:t>09.00 -</w:t>
            </w:r>
            <w:r w:rsidR="005710C1" w:rsidRPr="00BF36CC">
              <w:rPr>
                <w:rFonts w:eastAsiaTheme="minorEastAsia"/>
                <w:b/>
                <w:bCs/>
                <w:iCs/>
                <w:sz w:val="28"/>
                <w:szCs w:val="28"/>
              </w:rPr>
              <w:t xml:space="preserve"> 09.50</w:t>
            </w:r>
          </w:p>
        </w:tc>
      </w:tr>
      <w:tr w:rsidR="005710C1" w:rsidRPr="00B140EA" w:rsidTr="00A235A0">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1" w:rsidRPr="00BF36CC" w:rsidRDefault="005710C1" w:rsidP="00A235A0">
            <w:pPr>
              <w:autoSpaceDE w:val="0"/>
              <w:autoSpaceDN w:val="0"/>
              <w:spacing w:line="240" w:lineRule="auto"/>
              <w:jc w:val="center"/>
              <w:rPr>
                <w:rFonts w:eastAsiaTheme="minorEastAsia"/>
                <w:b/>
                <w:bCs/>
                <w:iCs/>
                <w:sz w:val="28"/>
                <w:szCs w:val="28"/>
              </w:rPr>
            </w:pPr>
            <w:r w:rsidRPr="00BF36CC">
              <w:rPr>
                <w:rFonts w:eastAsiaTheme="minorEastAsia"/>
                <w:b/>
                <w:bCs/>
                <w:iCs/>
                <w:sz w:val="28"/>
                <w:szCs w:val="28"/>
              </w:rPr>
              <w:t>Второй завтрак</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1" w:rsidRPr="00BF36CC" w:rsidRDefault="005710C1" w:rsidP="00A235A0">
            <w:pPr>
              <w:autoSpaceDE w:val="0"/>
              <w:autoSpaceDN w:val="0"/>
              <w:spacing w:line="240" w:lineRule="auto"/>
              <w:jc w:val="center"/>
              <w:rPr>
                <w:rFonts w:eastAsiaTheme="minorEastAsia"/>
                <w:b/>
                <w:bCs/>
                <w:iCs/>
                <w:sz w:val="28"/>
                <w:szCs w:val="28"/>
              </w:rPr>
            </w:pPr>
            <w:r w:rsidRPr="00BF36CC">
              <w:rPr>
                <w:rFonts w:eastAsiaTheme="minorEastAsia"/>
                <w:b/>
                <w:bCs/>
                <w:iCs/>
                <w:sz w:val="28"/>
                <w:szCs w:val="28"/>
              </w:rPr>
              <w:t>09.50 – 10.00</w:t>
            </w:r>
          </w:p>
        </w:tc>
      </w:tr>
      <w:tr w:rsidR="005710C1" w:rsidRPr="00B140EA" w:rsidTr="00A235A0">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1" w:rsidRPr="00BF36CC" w:rsidRDefault="005710C1" w:rsidP="00A235A0">
            <w:pPr>
              <w:autoSpaceDE w:val="0"/>
              <w:autoSpaceDN w:val="0"/>
              <w:spacing w:line="240" w:lineRule="auto"/>
              <w:jc w:val="center"/>
              <w:rPr>
                <w:rFonts w:eastAsiaTheme="minorEastAsia"/>
                <w:b/>
                <w:bCs/>
                <w:iCs/>
                <w:sz w:val="28"/>
                <w:szCs w:val="28"/>
              </w:rPr>
            </w:pPr>
            <w:r w:rsidRPr="00BF36CC">
              <w:rPr>
                <w:rFonts w:eastAsiaTheme="minorEastAsia"/>
                <w:b/>
                <w:bCs/>
                <w:iCs/>
                <w:sz w:val="28"/>
                <w:szCs w:val="28"/>
              </w:rPr>
              <w:t>Подготовка к прогулке, прогулка (игры, наблюдение, труд)</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1" w:rsidRPr="00BF36CC" w:rsidRDefault="005710C1" w:rsidP="00A235A0">
            <w:pPr>
              <w:autoSpaceDE w:val="0"/>
              <w:autoSpaceDN w:val="0"/>
              <w:spacing w:line="240" w:lineRule="auto"/>
              <w:jc w:val="center"/>
              <w:rPr>
                <w:rFonts w:eastAsiaTheme="minorEastAsia"/>
                <w:b/>
                <w:bCs/>
                <w:iCs/>
                <w:sz w:val="28"/>
                <w:szCs w:val="28"/>
              </w:rPr>
            </w:pPr>
            <w:r w:rsidRPr="00BF36CC">
              <w:rPr>
                <w:rFonts w:eastAsiaTheme="minorEastAsia"/>
                <w:b/>
                <w:bCs/>
                <w:iCs/>
                <w:sz w:val="28"/>
                <w:szCs w:val="28"/>
              </w:rPr>
              <w:t>10.00 – 12.00</w:t>
            </w:r>
          </w:p>
        </w:tc>
      </w:tr>
      <w:tr w:rsidR="005710C1" w:rsidRPr="00B140EA" w:rsidTr="00A235A0">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1" w:rsidRPr="00BF36CC" w:rsidRDefault="005710C1" w:rsidP="00A235A0">
            <w:pPr>
              <w:autoSpaceDE w:val="0"/>
              <w:autoSpaceDN w:val="0"/>
              <w:spacing w:line="240" w:lineRule="auto"/>
              <w:jc w:val="center"/>
              <w:rPr>
                <w:rFonts w:eastAsiaTheme="minorEastAsia"/>
                <w:b/>
                <w:bCs/>
                <w:iCs/>
                <w:sz w:val="28"/>
                <w:szCs w:val="28"/>
              </w:rPr>
            </w:pPr>
            <w:r w:rsidRPr="00BF36CC">
              <w:rPr>
                <w:rFonts w:eastAsiaTheme="minorEastAsia"/>
                <w:b/>
                <w:bCs/>
                <w:iCs/>
                <w:sz w:val="28"/>
                <w:szCs w:val="28"/>
              </w:rPr>
              <w:t>Возвращение с прогулки, игры</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1" w:rsidRPr="00BF36CC" w:rsidRDefault="00BF36CC" w:rsidP="00A235A0">
            <w:pPr>
              <w:autoSpaceDE w:val="0"/>
              <w:autoSpaceDN w:val="0"/>
              <w:spacing w:line="240" w:lineRule="auto"/>
              <w:jc w:val="center"/>
              <w:rPr>
                <w:rFonts w:eastAsiaTheme="minorEastAsia"/>
                <w:b/>
                <w:bCs/>
                <w:iCs/>
                <w:sz w:val="28"/>
                <w:szCs w:val="28"/>
              </w:rPr>
            </w:pPr>
            <w:r w:rsidRPr="00BF36CC">
              <w:rPr>
                <w:rFonts w:eastAsiaTheme="minorEastAsia"/>
                <w:b/>
                <w:bCs/>
                <w:iCs/>
                <w:sz w:val="28"/>
                <w:szCs w:val="28"/>
              </w:rPr>
              <w:t>12.00 – 12.20</w:t>
            </w:r>
          </w:p>
        </w:tc>
      </w:tr>
      <w:tr w:rsidR="005710C1" w:rsidRPr="00B140EA" w:rsidTr="00A235A0">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1" w:rsidRPr="00BF36CC" w:rsidRDefault="005710C1" w:rsidP="00A235A0">
            <w:pPr>
              <w:autoSpaceDE w:val="0"/>
              <w:autoSpaceDN w:val="0"/>
              <w:spacing w:line="240" w:lineRule="auto"/>
              <w:jc w:val="center"/>
              <w:rPr>
                <w:rFonts w:eastAsiaTheme="minorEastAsia"/>
                <w:b/>
                <w:bCs/>
                <w:iCs/>
                <w:sz w:val="28"/>
                <w:szCs w:val="28"/>
              </w:rPr>
            </w:pPr>
            <w:r w:rsidRPr="00BF36CC">
              <w:rPr>
                <w:rFonts w:eastAsiaTheme="minorEastAsia"/>
                <w:b/>
                <w:bCs/>
                <w:iCs/>
                <w:sz w:val="28"/>
                <w:szCs w:val="28"/>
              </w:rPr>
              <w:t>Подготовка к обеду, обед</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1" w:rsidRPr="00BF36CC" w:rsidRDefault="00BF36CC" w:rsidP="00A235A0">
            <w:pPr>
              <w:autoSpaceDE w:val="0"/>
              <w:autoSpaceDN w:val="0"/>
              <w:spacing w:line="240" w:lineRule="auto"/>
              <w:jc w:val="center"/>
              <w:rPr>
                <w:rFonts w:eastAsiaTheme="minorEastAsia"/>
                <w:b/>
                <w:bCs/>
                <w:iCs/>
                <w:sz w:val="28"/>
                <w:szCs w:val="28"/>
              </w:rPr>
            </w:pPr>
            <w:r w:rsidRPr="00BF36CC">
              <w:rPr>
                <w:rFonts w:eastAsiaTheme="minorEastAsia"/>
                <w:b/>
                <w:bCs/>
                <w:iCs/>
                <w:sz w:val="28"/>
                <w:szCs w:val="28"/>
              </w:rPr>
              <w:t>12.20 - 12.50</w:t>
            </w:r>
          </w:p>
        </w:tc>
      </w:tr>
      <w:tr w:rsidR="005710C1" w:rsidRPr="00B140EA" w:rsidTr="00A235A0">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1" w:rsidRPr="00BF36CC" w:rsidRDefault="005710C1" w:rsidP="00A235A0">
            <w:pPr>
              <w:autoSpaceDE w:val="0"/>
              <w:autoSpaceDN w:val="0"/>
              <w:spacing w:line="240" w:lineRule="auto"/>
              <w:jc w:val="center"/>
              <w:rPr>
                <w:rFonts w:eastAsiaTheme="minorEastAsia"/>
                <w:b/>
                <w:bCs/>
                <w:iCs/>
                <w:sz w:val="28"/>
                <w:szCs w:val="28"/>
              </w:rPr>
            </w:pPr>
            <w:r w:rsidRPr="00BF36CC">
              <w:rPr>
                <w:rFonts w:eastAsiaTheme="minorEastAsia"/>
                <w:b/>
                <w:bCs/>
                <w:iCs/>
                <w:sz w:val="28"/>
                <w:szCs w:val="28"/>
              </w:rPr>
              <w:t>Подготовка ко сну, сон</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1" w:rsidRPr="00BF36CC" w:rsidRDefault="00BF36CC" w:rsidP="00A235A0">
            <w:pPr>
              <w:autoSpaceDE w:val="0"/>
              <w:autoSpaceDN w:val="0"/>
              <w:spacing w:line="240" w:lineRule="auto"/>
              <w:jc w:val="center"/>
              <w:rPr>
                <w:rFonts w:eastAsiaTheme="minorEastAsia"/>
                <w:b/>
                <w:bCs/>
                <w:iCs/>
                <w:sz w:val="28"/>
                <w:szCs w:val="28"/>
              </w:rPr>
            </w:pPr>
            <w:r w:rsidRPr="00BF36CC">
              <w:rPr>
                <w:rFonts w:eastAsiaTheme="minorEastAsia"/>
                <w:b/>
                <w:bCs/>
                <w:iCs/>
                <w:sz w:val="28"/>
                <w:szCs w:val="28"/>
              </w:rPr>
              <w:t>12.50</w:t>
            </w:r>
            <w:r w:rsidR="005710C1" w:rsidRPr="00BF36CC">
              <w:rPr>
                <w:rFonts w:eastAsiaTheme="minorEastAsia"/>
                <w:b/>
                <w:bCs/>
                <w:iCs/>
                <w:sz w:val="28"/>
                <w:szCs w:val="28"/>
              </w:rPr>
              <w:t xml:space="preserve"> - 15.00</w:t>
            </w:r>
          </w:p>
        </w:tc>
      </w:tr>
      <w:tr w:rsidR="005710C1" w:rsidRPr="00B140EA" w:rsidTr="00A235A0">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1" w:rsidRPr="00BF36CC" w:rsidRDefault="005710C1" w:rsidP="00A235A0">
            <w:pPr>
              <w:autoSpaceDE w:val="0"/>
              <w:autoSpaceDN w:val="0"/>
              <w:spacing w:line="240" w:lineRule="auto"/>
              <w:jc w:val="center"/>
              <w:rPr>
                <w:rFonts w:eastAsiaTheme="minorEastAsia"/>
                <w:b/>
                <w:bCs/>
                <w:iCs/>
                <w:sz w:val="28"/>
                <w:szCs w:val="28"/>
              </w:rPr>
            </w:pPr>
            <w:r w:rsidRPr="00BF36CC">
              <w:rPr>
                <w:rFonts w:eastAsiaTheme="minorEastAsia"/>
                <w:b/>
                <w:bCs/>
                <w:iCs/>
                <w:sz w:val="28"/>
                <w:szCs w:val="28"/>
              </w:rPr>
              <w:t>Постепенный подъём,</w:t>
            </w:r>
          </w:p>
          <w:p w:rsidR="005710C1" w:rsidRPr="00BF36CC" w:rsidRDefault="005710C1" w:rsidP="00A235A0">
            <w:pPr>
              <w:autoSpaceDE w:val="0"/>
              <w:autoSpaceDN w:val="0"/>
              <w:spacing w:line="240" w:lineRule="auto"/>
              <w:jc w:val="center"/>
              <w:rPr>
                <w:rFonts w:eastAsiaTheme="minorEastAsia"/>
                <w:b/>
                <w:bCs/>
                <w:iCs/>
                <w:sz w:val="28"/>
                <w:szCs w:val="28"/>
              </w:rPr>
            </w:pPr>
            <w:r w:rsidRPr="00BF36CC">
              <w:rPr>
                <w:rFonts w:eastAsiaTheme="minorEastAsia"/>
                <w:b/>
                <w:bCs/>
                <w:iCs/>
                <w:sz w:val="28"/>
                <w:szCs w:val="28"/>
              </w:rPr>
              <w:t>воздушные, водные процедуры</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1" w:rsidRPr="00BF36CC" w:rsidRDefault="00BF36CC" w:rsidP="00A235A0">
            <w:pPr>
              <w:autoSpaceDE w:val="0"/>
              <w:autoSpaceDN w:val="0"/>
              <w:spacing w:line="240" w:lineRule="auto"/>
              <w:jc w:val="center"/>
              <w:rPr>
                <w:rFonts w:eastAsiaTheme="minorEastAsia"/>
                <w:b/>
                <w:bCs/>
                <w:iCs/>
                <w:sz w:val="28"/>
                <w:szCs w:val="28"/>
              </w:rPr>
            </w:pPr>
            <w:r w:rsidRPr="00BF36CC">
              <w:rPr>
                <w:rFonts w:eastAsiaTheme="minorEastAsia"/>
                <w:b/>
                <w:bCs/>
                <w:iCs/>
                <w:sz w:val="28"/>
                <w:szCs w:val="28"/>
              </w:rPr>
              <w:t>15.00 - 15.30</w:t>
            </w:r>
          </w:p>
        </w:tc>
      </w:tr>
      <w:tr w:rsidR="005710C1" w:rsidRPr="00B140EA" w:rsidTr="00A235A0">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1" w:rsidRPr="00BF36CC" w:rsidRDefault="00BF36CC" w:rsidP="00A235A0">
            <w:pPr>
              <w:autoSpaceDE w:val="0"/>
              <w:autoSpaceDN w:val="0"/>
              <w:spacing w:line="240" w:lineRule="auto"/>
              <w:jc w:val="center"/>
              <w:rPr>
                <w:rFonts w:eastAsiaTheme="minorEastAsia"/>
                <w:b/>
                <w:bCs/>
                <w:iCs/>
                <w:sz w:val="28"/>
                <w:szCs w:val="28"/>
              </w:rPr>
            </w:pPr>
            <w:r w:rsidRPr="00BF36CC">
              <w:rPr>
                <w:rFonts w:eastAsiaTheme="minorEastAsia"/>
                <w:b/>
                <w:bCs/>
                <w:iCs/>
                <w:sz w:val="28"/>
                <w:szCs w:val="28"/>
              </w:rPr>
              <w:t>П</w:t>
            </w:r>
            <w:r w:rsidR="005710C1" w:rsidRPr="00BF36CC">
              <w:rPr>
                <w:rFonts w:eastAsiaTheme="minorEastAsia"/>
                <w:b/>
                <w:bCs/>
                <w:iCs/>
                <w:sz w:val="28"/>
                <w:szCs w:val="28"/>
              </w:rPr>
              <w:t>олдник</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1" w:rsidRPr="00BF36CC" w:rsidRDefault="00BF36CC" w:rsidP="00A235A0">
            <w:pPr>
              <w:autoSpaceDE w:val="0"/>
              <w:autoSpaceDN w:val="0"/>
              <w:spacing w:line="240" w:lineRule="auto"/>
              <w:jc w:val="center"/>
              <w:rPr>
                <w:rFonts w:eastAsiaTheme="minorEastAsia"/>
                <w:b/>
                <w:bCs/>
                <w:iCs/>
                <w:sz w:val="28"/>
                <w:szCs w:val="28"/>
              </w:rPr>
            </w:pPr>
            <w:r w:rsidRPr="00BF36CC">
              <w:rPr>
                <w:rFonts w:eastAsiaTheme="minorEastAsia"/>
                <w:b/>
                <w:bCs/>
                <w:iCs/>
                <w:sz w:val="28"/>
                <w:szCs w:val="28"/>
              </w:rPr>
              <w:t>15.30 - 15.45</w:t>
            </w:r>
          </w:p>
        </w:tc>
      </w:tr>
      <w:tr w:rsidR="005710C1" w:rsidRPr="00B140EA" w:rsidTr="00A235A0">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1" w:rsidRPr="00BF36CC" w:rsidRDefault="005710C1" w:rsidP="00A235A0">
            <w:pPr>
              <w:autoSpaceDE w:val="0"/>
              <w:autoSpaceDN w:val="0"/>
              <w:spacing w:line="240" w:lineRule="auto"/>
              <w:jc w:val="center"/>
              <w:rPr>
                <w:rFonts w:eastAsiaTheme="minorEastAsia"/>
                <w:b/>
                <w:bCs/>
                <w:iCs/>
                <w:sz w:val="28"/>
                <w:szCs w:val="28"/>
              </w:rPr>
            </w:pPr>
            <w:r w:rsidRPr="00BF36CC">
              <w:rPr>
                <w:rFonts w:eastAsiaTheme="minorEastAsia"/>
                <w:b/>
                <w:bCs/>
                <w:iCs/>
                <w:sz w:val="28"/>
                <w:szCs w:val="28"/>
              </w:rPr>
              <w:t>Игры, чтение художественной литературы, самостоятельная деятельность детей на прогулке</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1" w:rsidRPr="00BF36CC" w:rsidRDefault="00BF36CC" w:rsidP="00A235A0">
            <w:pPr>
              <w:autoSpaceDE w:val="0"/>
              <w:autoSpaceDN w:val="0"/>
              <w:spacing w:line="240" w:lineRule="auto"/>
              <w:jc w:val="center"/>
              <w:rPr>
                <w:rFonts w:eastAsiaTheme="minorEastAsia"/>
                <w:b/>
                <w:bCs/>
                <w:iCs/>
                <w:sz w:val="28"/>
                <w:szCs w:val="28"/>
              </w:rPr>
            </w:pPr>
            <w:r w:rsidRPr="00BF36CC">
              <w:rPr>
                <w:rFonts w:eastAsiaTheme="minorEastAsia"/>
                <w:b/>
                <w:bCs/>
                <w:iCs/>
                <w:sz w:val="28"/>
                <w:szCs w:val="28"/>
              </w:rPr>
              <w:t>15.45</w:t>
            </w:r>
            <w:r w:rsidR="005710C1" w:rsidRPr="00BF36CC">
              <w:rPr>
                <w:rFonts w:eastAsiaTheme="minorEastAsia"/>
                <w:b/>
                <w:bCs/>
                <w:iCs/>
                <w:sz w:val="28"/>
                <w:szCs w:val="28"/>
              </w:rPr>
              <w:t xml:space="preserve"> - 16.30</w:t>
            </w:r>
          </w:p>
        </w:tc>
      </w:tr>
      <w:tr w:rsidR="005710C1" w:rsidRPr="00B140EA" w:rsidTr="00A235A0">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1" w:rsidRPr="00BF36CC" w:rsidRDefault="005710C1" w:rsidP="00A235A0">
            <w:pPr>
              <w:autoSpaceDE w:val="0"/>
              <w:autoSpaceDN w:val="0"/>
              <w:spacing w:line="240" w:lineRule="auto"/>
              <w:jc w:val="center"/>
              <w:rPr>
                <w:rFonts w:eastAsiaTheme="minorEastAsia"/>
                <w:b/>
                <w:bCs/>
                <w:iCs/>
                <w:sz w:val="28"/>
                <w:szCs w:val="28"/>
              </w:rPr>
            </w:pPr>
            <w:r w:rsidRPr="00BF36CC">
              <w:rPr>
                <w:rFonts w:eastAsiaTheme="minorEastAsia"/>
                <w:b/>
                <w:bCs/>
                <w:iCs/>
                <w:sz w:val="28"/>
                <w:szCs w:val="28"/>
              </w:rPr>
              <w:t>Подготовка к ужину, ужин</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1" w:rsidRPr="00BF36CC" w:rsidRDefault="005710C1" w:rsidP="00A235A0">
            <w:pPr>
              <w:autoSpaceDE w:val="0"/>
              <w:autoSpaceDN w:val="0"/>
              <w:spacing w:line="240" w:lineRule="auto"/>
              <w:jc w:val="center"/>
              <w:rPr>
                <w:rFonts w:eastAsiaTheme="minorEastAsia"/>
                <w:b/>
                <w:bCs/>
                <w:iCs/>
                <w:sz w:val="28"/>
                <w:szCs w:val="28"/>
              </w:rPr>
            </w:pPr>
            <w:r w:rsidRPr="00BF36CC">
              <w:rPr>
                <w:rFonts w:eastAsiaTheme="minorEastAsia"/>
                <w:b/>
                <w:bCs/>
                <w:iCs/>
                <w:sz w:val="28"/>
                <w:szCs w:val="28"/>
              </w:rPr>
              <w:t>16.30 – 17.00</w:t>
            </w:r>
          </w:p>
        </w:tc>
      </w:tr>
      <w:tr w:rsidR="005710C1" w:rsidRPr="00B140EA" w:rsidTr="00A235A0">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1" w:rsidRPr="00BF36CC" w:rsidRDefault="005710C1" w:rsidP="00A235A0">
            <w:pPr>
              <w:autoSpaceDE w:val="0"/>
              <w:autoSpaceDN w:val="0"/>
              <w:spacing w:line="240" w:lineRule="auto"/>
              <w:jc w:val="center"/>
              <w:rPr>
                <w:rFonts w:eastAsiaTheme="minorEastAsia"/>
                <w:b/>
                <w:bCs/>
                <w:iCs/>
                <w:sz w:val="28"/>
                <w:szCs w:val="28"/>
              </w:rPr>
            </w:pPr>
            <w:r w:rsidRPr="00BF36CC">
              <w:rPr>
                <w:rFonts w:eastAsiaTheme="minorEastAsia"/>
                <w:b/>
                <w:bCs/>
                <w:iCs/>
                <w:sz w:val="28"/>
                <w:szCs w:val="28"/>
              </w:rPr>
              <w:t>Игры, прогулка, уход  детей домой</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C1" w:rsidRPr="00BF36CC" w:rsidRDefault="005710C1" w:rsidP="00A235A0">
            <w:pPr>
              <w:autoSpaceDE w:val="0"/>
              <w:autoSpaceDN w:val="0"/>
              <w:spacing w:line="240" w:lineRule="auto"/>
              <w:jc w:val="center"/>
              <w:rPr>
                <w:rFonts w:eastAsiaTheme="minorEastAsia"/>
                <w:b/>
                <w:bCs/>
                <w:iCs/>
                <w:sz w:val="28"/>
                <w:szCs w:val="28"/>
              </w:rPr>
            </w:pPr>
            <w:r w:rsidRPr="00BF36CC">
              <w:rPr>
                <w:rFonts w:eastAsiaTheme="minorEastAsia"/>
                <w:b/>
                <w:bCs/>
                <w:iCs/>
                <w:sz w:val="28"/>
                <w:szCs w:val="28"/>
              </w:rPr>
              <w:t>17.00 - 18.30</w:t>
            </w:r>
          </w:p>
        </w:tc>
      </w:tr>
    </w:tbl>
    <w:p w:rsidR="005710C1" w:rsidRPr="005710C1" w:rsidRDefault="005710C1" w:rsidP="005710C1">
      <w:pPr>
        <w:spacing w:line="240" w:lineRule="auto"/>
        <w:jc w:val="center"/>
        <w:rPr>
          <w:rFonts w:eastAsiaTheme="minorEastAsia"/>
          <w:b/>
          <w:sz w:val="28"/>
          <w:szCs w:val="28"/>
        </w:rPr>
      </w:pPr>
    </w:p>
    <w:p w:rsidR="005F0840" w:rsidRPr="005710C1" w:rsidRDefault="005F0840" w:rsidP="005710C1">
      <w:pPr>
        <w:spacing w:line="240" w:lineRule="auto"/>
        <w:ind w:firstLine="357"/>
        <w:rPr>
          <w:sz w:val="28"/>
          <w:szCs w:val="28"/>
        </w:rPr>
      </w:pPr>
    </w:p>
    <w:p w:rsidR="000B32AB" w:rsidRPr="005710C1" w:rsidRDefault="00A750F7" w:rsidP="005710C1">
      <w:pPr>
        <w:spacing w:line="240" w:lineRule="auto"/>
        <w:jc w:val="center"/>
        <w:rPr>
          <w:b/>
          <w:sz w:val="28"/>
          <w:szCs w:val="28"/>
        </w:rPr>
      </w:pPr>
      <w:bookmarkStart w:id="7" w:name="_Toc527038147"/>
      <w:bookmarkStart w:id="8" w:name="_Toc527038346"/>
      <w:r>
        <w:rPr>
          <w:b/>
          <w:sz w:val="28"/>
          <w:szCs w:val="28"/>
        </w:rPr>
        <w:t>3.3</w:t>
      </w:r>
      <w:r w:rsidR="000B32AB" w:rsidRPr="005710C1">
        <w:rPr>
          <w:b/>
          <w:sz w:val="28"/>
          <w:szCs w:val="28"/>
        </w:rPr>
        <w:t xml:space="preserve"> Организация предметно-пространственной среды</w:t>
      </w:r>
    </w:p>
    <w:p w:rsidR="005710C1" w:rsidRPr="00AC26F1" w:rsidRDefault="005710C1" w:rsidP="005710C1">
      <w:pPr>
        <w:spacing w:line="240" w:lineRule="auto"/>
        <w:jc w:val="center"/>
        <w:rPr>
          <w:sz w:val="28"/>
          <w:szCs w:val="28"/>
        </w:rPr>
      </w:pPr>
    </w:p>
    <w:p w:rsidR="000B32AB" w:rsidRPr="00AC26F1" w:rsidRDefault="000B32AB" w:rsidP="005710C1">
      <w:pPr>
        <w:spacing w:line="240" w:lineRule="auto"/>
        <w:ind w:firstLine="567"/>
        <w:rPr>
          <w:sz w:val="28"/>
          <w:szCs w:val="28"/>
        </w:rPr>
      </w:pPr>
      <w:r w:rsidRPr="00AC26F1">
        <w:rPr>
          <w:sz w:val="28"/>
          <w:szCs w:val="28"/>
        </w:rPr>
        <w:t>Предметно-развивающая среда в группах организована таким образом, чтобы ребенок с самого начала располагал необходимыми «степенями свободы» не только в проявлении уже сложившихся у него духовно-практических возможностей, но и в освоении новых горизонтов развития.</w:t>
      </w:r>
    </w:p>
    <w:p w:rsidR="005710C1" w:rsidRPr="00AC26F1" w:rsidRDefault="005710C1" w:rsidP="005710C1">
      <w:pPr>
        <w:spacing w:line="240" w:lineRule="auto"/>
        <w:ind w:firstLine="567"/>
        <w:rPr>
          <w:sz w:val="24"/>
          <w:szCs w:val="24"/>
        </w:rPr>
      </w:pPr>
    </w:p>
    <w:tbl>
      <w:tblPr>
        <w:tblStyle w:val="a6"/>
        <w:tblW w:w="0" w:type="auto"/>
        <w:tblLook w:val="04A0" w:firstRow="1" w:lastRow="0" w:firstColumn="1" w:lastColumn="0" w:noHBand="0" w:noVBand="1"/>
      </w:tblPr>
      <w:tblGrid>
        <w:gridCol w:w="3664"/>
        <w:gridCol w:w="3184"/>
        <w:gridCol w:w="3006"/>
      </w:tblGrid>
      <w:tr w:rsidR="000B32AB" w:rsidRPr="005710C1" w:rsidTr="005710C1">
        <w:tc>
          <w:tcPr>
            <w:tcW w:w="9747" w:type="dxa"/>
            <w:gridSpan w:val="3"/>
          </w:tcPr>
          <w:p w:rsidR="000B32AB" w:rsidRPr="005710C1" w:rsidRDefault="000B32AB" w:rsidP="005710C1">
            <w:pPr>
              <w:spacing w:line="240" w:lineRule="auto"/>
              <w:jc w:val="center"/>
              <w:rPr>
                <w:sz w:val="28"/>
                <w:szCs w:val="28"/>
              </w:rPr>
            </w:pPr>
            <w:r w:rsidRPr="005710C1">
              <w:rPr>
                <w:b/>
                <w:sz w:val="28"/>
                <w:szCs w:val="28"/>
              </w:rPr>
              <w:t>Организация предметной среды  по возрастам</w:t>
            </w:r>
          </w:p>
        </w:tc>
      </w:tr>
      <w:tr w:rsidR="000B32AB" w:rsidRPr="005710C1" w:rsidTr="005710C1">
        <w:tc>
          <w:tcPr>
            <w:tcW w:w="9747" w:type="dxa"/>
            <w:gridSpan w:val="3"/>
          </w:tcPr>
          <w:p w:rsidR="000B32AB" w:rsidRPr="005710C1" w:rsidRDefault="000B32AB" w:rsidP="005710C1">
            <w:pPr>
              <w:spacing w:line="240" w:lineRule="auto"/>
              <w:jc w:val="center"/>
              <w:rPr>
                <w:b/>
                <w:sz w:val="28"/>
                <w:szCs w:val="28"/>
              </w:rPr>
            </w:pPr>
            <w:r w:rsidRPr="005710C1">
              <w:rPr>
                <w:b/>
                <w:sz w:val="28"/>
                <w:szCs w:val="28"/>
              </w:rPr>
              <w:t>Предметная среда для игровой деятельности</w:t>
            </w:r>
          </w:p>
          <w:p w:rsidR="000B32AB" w:rsidRPr="005710C1" w:rsidRDefault="000B32AB" w:rsidP="005710C1">
            <w:pPr>
              <w:spacing w:line="240" w:lineRule="auto"/>
              <w:jc w:val="center"/>
              <w:rPr>
                <w:sz w:val="28"/>
                <w:szCs w:val="28"/>
              </w:rPr>
            </w:pPr>
          </w:p>
        </w:tc>
      </w:tr>
      <w:tr w:rsidR="000B32AB" w:rsidRPr="005710C1" w:rsidTr="005710C1">
        <w:tc>
          <w:tcPr>
            <w:tcW w:w="9747" w:type="dxa"/>
            <w:gridSpan w:val="3"/>
          </w:tcPr>
          <w:p w:rsidR="000B32AB" w:rsidRPr="005710C1" w:rsidRDefault="000B32AB" w:rsidP="001938E2">
            <w:pPr>
              <w:spacing w:line="240" w:lineRule="auto"/>
              <w:rPr>
                <w:b/>
                <w:sz w:val="28"/>
                <w:szCs w:val="28"/>
              </w:rPr>
            </w:pPr>
            <w:r w:rsidRPr="005710C1">
              <w:rPr>
                <w:b/>
                <w:sz w:val="28"/>
                <w:szCs w:val="28"/>
              </w:rPr>
              <w:t>Вторая младшая группа</w:t>
            </w:r>
          </w:p>
        </w:tc>
      </w:tr>
      <w:tr w:rsidR="000B32AB" w:rsidRPr="005710C1" w:rsidTr="005710C1">
        <w:tc>
          <w:tcPr>
            <w:tcW w:w="3404" w:type="dxa"/>
          </w:tcPr>
          <w:p w:rsidR="000B32AB" w:rsidRPr="005710C1" w:rsidRDefault="000B32AB" w:rsidP="001938E2">
            <w:pPr>
              <w:spacing w:line="240" w:lineRule="auto"/>
              <w:rPr>
                <w:b/>
                <w:sz w:val="28"/>
                <w:szCs w:val="28"/>
              </w:rPr>
            </w:pPr>
            <w:r w:rsidRPr="005710C1">
              <w:rPr>
                <w:b/>
                <w:sz w:val="28"/>
                <w:szCs w:val="28"/>
              </w:rPr>
              <w:t>Материалы для сюжетной игры</w:t>
            </w:r>
          </w:p>
          <w:p w:rsidR="000B32AB" w:rsidRPr="005710C1" w:rsidRDefault="000B32AB" w:rsidP="001938E2">
            <w:pPr>
              <w:pStyle w:val="Default"/>
              <w:rPr>
                <w:color w:val="auto"/>
                <w:sz w:val="28"/>
                <w:szCs w:val="28"/>
              </w:rPr>
            </w:pPr>
            <w:r w:rsidRPr="005710C1">
              <w:rPr>
                <w:color w:val="auto"/>
                <w:sz w:val="28"/>
                <w:szCs w:val="28"/>
              </w:rPr>
              <w:t xml:space="preserve">С трех лет дети становятся более требовательными к «похожести» игрушек на реальные вещи. </w:t>
            </w:r>
          </w:p>
          <w:p w:rsidR="000B32AB" w:rsidRPr="005710C1" w:rsidRDefault="000B32AB" w:rsidP="001938E2">
            <w:pPr>
              <w:spacing w:line="240" w:lineRule="auto"/>
              <w:rPr>
                <w:sz w:val="28"/>
                <w:szCs w:val="28"/>
              </w:rPr>
            </w:pPr>
            <w:r w:rsidRPr="005710C1">
              <w:rPr>
                <w:sz w:val="28"/>
                <w:szCs w:val="28"/>
              </w:rPr>
              <w:t>Игрушки-предметы оперирования начинают обрастать большим числом деталей (увеличивается так же их тематическое/разнообразие), т.е. по параметру внешнего облика игрушки осуществляется движение в сторону ее большей реалистичности. Вместе с тем, в соответствии с усложнением игры ребенка, условность игрушек по параметрам размера и готовности, напротив, должна усиливаться (это могут быть уже игрушки меньших размеров, соразмерные не самому ребенку, а небольшой кукле, по отношению к которой осуществляется орудийное действие –ее кормят, катают в машине и т.п.). Игрушки-маркеры условного пространства для детей этого возраста также должны быть прототипическими, крупными и готовыми к использованию. В основном, это предметы, имитирующие бытовую обстановку: крупная игрушечная мебель, соразмерная самому ребенку и большим куклам (кроватка, стол, стулья), кухонный шкафчик, кухонная плита и т.п. Это могут быть</w:t>
            </w:r>
            <w:r w:rsidR="00E719BE">
              <w:rPr>
                <w:sz w:val="28"/>
                <w:szCs w:val="28"/>
              </w:rPr>
              <w:t xml:space="preserve"> </w:t>
            </w:r>
            <w:r w:rsidRPr="005710C1">
              <w:rPr>
                <w:sz w:val="28"/>
                <w:szCs w:val="28"/>
              </w:rPr>
              <w:t>также имитаторы жилища (ширма-домик, теремок), крупные предметы, моделирующие пространство транспортного средства («остов» автомобиля, автобуса с рулем и узнаваемым «фасадом»), в которые дети могут заходить и размещаться внутри. Их состав может быть обогащен прототипической ширмой-«прилавком» (имеющей многофункциональное значение –магазина, аптеки и пр., в зависимости от расширяющихся детских игровых интересов). Наряду с прототипическим маркером многофункционального «транспортного средства» –ширмой-автомобилем, или вместо него, может использоваться скамеечка со съемным рулем на одном конце (на ней помещаются «водитель» и пара пассажиров). Игрушки-персонажи (куклы и антропоморфные мягкие животные) для детей 3-4 лет приобретают больше реалистических черт и уменьшаются в размерах (до среднего). Также для этого возраста полезны прототипические по облику игрушки-персонажи из известных народных и авторских сказок, мультфильмов, детских телепередач (среднего размера –до 10 -15 см.), с которыми ребенок может разыгрывать соответствующие сюжетные события. Для такой игры необходим набор персонажей (по крайней мере, два персонажа) из одного смыслового контекста (например, Филя, Хрюша и Каркуша из телепередачи «Спокойной ночи, малыши»; Красная шапочка и Серый волк; крокодил Гена и Чебурашка и т.п.). Полезны будут эти персонажи как в виде обычных кукол, так и в виде наручных кукол би-ба-бо, плоскостных фигур на подставках (все –среднего размера). Полифункциональные материалы, которыми замещаются недостающие прототипические игрушки, необходимы для обеспечения игры взрослого с детьми и их самостоятельной игры. Для детей данного возраста круг полифункциональных материалов невелик. Это небольшое количество надувных и набивных модулей, которые маленький ребенок может свободно перемещать (валики, кубы, параллепипеды). Они используются для огораживания «домика», «автобуса» и пр., как сидения в них, для устройства кроватей для кукол и т.п. Кроме того, целесообразно иметь емкость с разрозненными пластмассовыми и деревянными кубиками, брусками, шарами разных цветов и размеров. В качестве заместителей можно также использовать элементы конструкторов, строительных наборов, дидактических материалов, которые имеются в группе для продуктивной и исследовательской деятельности детей. Все большее значение приобретают крупные строительные наборы, элементы которых используются как маркеры игрового пространства (для обозначения домов для кукол, зверей, для гаражей, зоопарков и пр., в связи с расширяющейся тематикой детской игры).</w:t>
            </w:r>
          </w:p>
          <w:p w:rsidR="000B32AB" w:rsidRPr="005710C1" w:rsidRDefault="000B32AB" w:rsidP="001938E2">
            <w:pPr>
              <w:spacing w:line="240" w:lineRule="auto"/>
              <w:rPr>
                <w:b/>
                <w:sz w:val="28"/>
                <w:szCs w:val="28"/>
              </w:rPr>
            </w:pPr>
          </w:p>
        </w:tc>
        <w:tc>
          <w:tcPr>
            <w:tcW w:w="3245" w:type="dxa"/>
          </w:tcPr>
          <w:p w:rsidR="000B32AB" w:rsidRPr="005710C1" w:rsidRDefault="000B32AB" w:rsidP="001938E2">
            <w:pPr>
              <w:spacing w:line="240" w:lineRule="auto"/>
              <w:rPr>
                <w:b/>
                <w:sz w:val="28"/>
                <w:szCs w:val="28"/>
              </w:rPr>
            </w:pPr>
            <w:r w:rsidRPr="005710C1">
              <w:rPr>
                <w:b/>
                <w:sz w:val="28"/>
                <w:szCs w:val="28"/>
              </w:rPr>
              <w:t>Сюжетообра</w:t>
            </w:r>
            <w:r w:rsidR="00E719BE">
              <w:rPr>
                <w:b/>
                <w:sz w:val="28"/>
                <w:szCs w:val="28"/>
              </w:rPr>
              <w:t>зующие наборы материала</w:t>
            </w:r>
            <w:r w:rsidRPr="005710C1">
              <w:rPr>
                <w:b/>
                <w:sz w:val="28"/>
                <w:szCs w:val="28"/>
              </w:rPr>
              <w:t xml:space="preserve"> и его размещение</w:t>
            </w:r>
          </w:p>
          <w:p w:rsidR="000B32AB" w:rsidRPr="005710C1" w:rsidRDefault="000B32AB" w:rsidP="001938E2">
            <w:pPr>
              <w:pStyle w:val="Default"/>
              <w:rPr>
                <w:color w:val="auto"/>
                <w:sz w:val="28"/>
                <w:szCs w:val="28"/>
              </w:rPr>
            </w:pPr>
            <w:r w:rsidRPr="005710C1">
              <w:rPr>
                <w:color w:val="auto"/>
                <w:sz w:val="28"/>
                <w:szCs w:val="28"/>
              </w:rPr>
              <w:t xml:space="preserve">Для игры детей 3 лет, почти всецело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 </w:t>
            </w:r>
          </w:p>
          <w:p w:rsidR="000B32AB" w:rsidRPr="005710C1" w:rsidRDefault="000B32AB" w:rsidP="001938E2">
            <w:pPr>
              <w:spacing w:line="240" w:lineRule="auto"/>
              <w:rPr>
                <w:sz w:val="28"/>
                <w:szCs w:val="28"/>
              </w:rPr>
            </w:pPr>
            <w:r w:rsidRPr="005710C1">
              <w:rPr>
                <w:sz w:val="28"/>
                <w:szCs w:val="28"/>
              </w:rPr>
              <w:t>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 1) шкафчик с посудой, кухонная плита и несколько кукол на стульчиках вокруг стола; 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–ширма, со скамеечкой или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автобус-каркас с модулями-сидениями внутри и рулем на фасадной секции.</w:t>
            </w:r>
          </w:p>
          <w:p w:rsidR="000B32AB" w:rsidRPr="005710C1" w:rsidRDefault="000B32AB" w:rsidP="001938E2">
            <w:pPr>
              <w:spacing w:line="240" w:lineRule="auto"/>
              <w:rPr>
                <w:b/>
                <w:sz w:val="28"/>
                <w:szCs w:val="28"/>
              </w:rPr>
            </w:pPr>
            <w:r w:rsidRPr="005710C1">
              <w:rPr>
                <w:sz w:val="28"/>
                <w:szCs w:val="28"/>
              </w:rPr>
              <w:t>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 группе, но сюжетообразующие наборы становятся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p w:rsidR="000B32AB" w:rsidRPr="005710C1" w:rsidRDefault="000B32AB" w:rsidP="001938E2">
            <w:pPr>
              <w:spacing w:line="240" w:lineRule="auto"/>
              <w:rPr>
                <w:b/>
                <w:sz w:val="28"/>
                <w:szCs w:val="28"/>
              </w:rPr>
            </w:pPr>
          </w:p>
        </w:tc>
        <w:tc>
          <w:tcPr>
            <w:tcW w:w="3098" w:type="dxa"/>
          </w:tcPr>
          <w:p w:rsidR="000B32AB" w:rsidRPr="005710C1" w:rsidRDefault="000B32AB" w:rsidP="001938E2">
            <w:pPr>
              <w:spacing w:line="240" w:lineRule="auto"/>
              <w:rPr>
                <w:b/>
                <w:sz w:val="28"/>
                <w:szCs w:val="28"/>
              </w:rPr>
            </w:pPr>
            <w:r w:rsidRPr="005710C1">
              <w:rPr>
                <w:b/>
                <w:sz w:val="28"/>
                <w:szCs w:val="28"/>
              </w:rPr>
              <w:t>Материалы для игры с правилами</w:t>
            </w:r>
          </w:p>
          <w:p w:rsidR="000B32AB" w:rsidRPr="005710C1" w:rsidRDefault="000B32AB" w:rsidP="001938E2">
            <w:pPr>
              <w:spacing w:line="240" w:lineRule="auto"/>
              <w:rPr>
                <w:sz w:val="28"/>
                <w:szCs w:val="28"/>
              </w:rPr>
            </w:pPr>
            <w:r w:rsidRPr="005710C1">
              <w:rPr>
                <w:sz w:val="28"/>
                <w:szCs w:val="28"/>
              </w:rPr>
              <w:t>В возрасте 3 лет ребенок овладевает элементарным действием по правилу (осуществлять одинаковые действия одновременно или поочередно с другими участниками игры). Это только предтеча игры с правилами. Материальной опорой таких действий служат разнообразные мячи, шары, воротца и желоба для прокатывания шаров, симметричные тележки, машины, звери на колесиках (от одного ребенка к другому и обратно). Добавляется более разнообразный материал для игры с правилами на физическую компетенцию –ловкость, требующей поочередных действий играющих. Это настольные наборы типа «Поймай рыбку» и т.п.</w:t>
            </w:r>
          </w:p>
          <w:p w:rsidR="000B32AB" w:rsidRPr="005710C1" w:rsidRDefault="000B32AB" w:rsidP="001938E2">
            <w:pPr>
              <w:spacing w:line="240" w:lineRule="auto"/>
              <w:rPr>
                <w:b/>
                <w:sz w:val="28"/>
                <w:szCs w:val="28"/>
              </w:rPr>
            </w:pPr>
          </w:p>
        </w:tc>
      </w:tr>
      <w:tr w:rsidR="000B32AB" w:rsidRPr="005710C1" w:rsidTr="005710C1">
        <w:tc>
          <w:tcPr>
            <w:tcW w:w="9747" w:type="dxa"/>
            <w:gridSpan w:val="3"/>
          </w:tcPr>
          <w:p w:rsidR="000B32AB" w:rsidRPr="005710C1" w:rsidRDefault="000B32AB" w:rsidP="001938E2">
            <w:pPr>
              <w:autoSpaceDE w:val="0"/>
              <w:autoSpaceDN w:val="0"/>
              <w:adjustRightInd w:val="0"/>
              <w:spacing w:line="240" w:lineRule="auto"/>
              <w:jc w:val="center"/>
              <w:rPr>
                <w:rFonts w:eastAsiaTheme="minorHAnsi"/>
                <w:sz w:val="28"/>
                <w:szCs w:val="28"/>
                <w:lang w:eastAsia="en-US"/>
              </w:rPr>
            </w:pPr>
            <w:r w:rsidRPr="005710C1">
              <w:rPr>
                <w:rFonts w:eastAsiaTheme="minorHAnsi"/>
                <w:b/>
                <w:bCs/>
                <w:sz w:val="28"/>
                <w:szCs w:val="28"/>
                <w:lang w:eastAsia="en-US"/>
              </w:rPr>
              <w:t>Средняя группа</w:t>
            </w:r>
          </w:p>
          <w:p w:rsidR="000B32AB" w:rsidRPr="005710C1" w:rsidRDefault="000B32AB" w:rsidP="001938E2">
            <w:pPr>
              <w:spacing w:line="240" w:lineRule="auto"/>
              <w:jc w:val="center"/>
              <w:rPr>
                <w:b/>
                <w:sz w:val="28"/>
                <w:szCs w:val="28"/>
              </w:rPr>
            </w:pPr>
          </w:p>
        </w:tc>
      </w:tr>
      <w:tr w:rsidR="000B32AB" w:rsidRPr="005710C1" w:rsidTr="005710C1">
        <w:tc>
          <w:tcPr>
            <w:tcW w:w="3404" w:type="dxa"/>
          </w:tcPr>
          <w:p w:rsidR="000B32AB" w:rsidRPr="005710C1" w:rsidRDefault="000B32AB" w:rsidP="001938E2">
            <w:pPr>
              <w:autoSpaceDE w:val="0"/>
              <w:autoSpaceDN w:val="0"/>
              <w:adjustRightInd w:val="0"/>
              <w:spacing w:line="240" w:lineRule="auto"/>
              <w:jc w:val="left"/>
              <w:rPr>
                <w:rFonts w:eastAsiaTheme="minorHAnsi"/>
                <w:sz w:val="28"/>
                <w:szCs w:val="28"/>
                <w:lang w:eastAsia="en-US"/>
              </w:rPr>
            </w:pPr>
            <w:r w:rsidRPr="005710C1">
              <w:rPr>
                <w:rFonts w:eastAsiaTheme="minorHAnsi"/>
                <w:b/>
                <w:bCs/>
                <w:sz w:val="28"/>
                <w:szCs w:val="28"/>
                <w:lang w:eastAsia="en-US"/>
              </w:rPr>
              <w:t xml:space="preserve">Материалы для сюжетной игры </w:t>
            </w:r>
          </w:p>
          <w:p w:rsidR="000B32AB" w:rsidRPr="005710C1" w:rsidRDefault="000B32AB" w:rsidP="001938E2">
            <w:pPr>
              <w:autoSpaceDE w:val="0"/>
              <w:autoSpaceDN w:val="0"/>
              <w:adjustRightInd w:val="0"/>
              <w:spacing w:line="240" w:lineRule="auto"/>
              <w:rPr>
                <w:sz w:val="28"/>
                <w:szCs w:val="28"/>
              </w:rPr>
            </w:pPr>
            <w:r w:rsidRPr="005710C1">
              <w:rPr>
                <w:sz w:val="28"/>
                <w:szCs w:val="28"/>
              </w:rPr>
              <w:t xml:space="preserve">Характерным для сюжетной игры детей 4-5 лет является овладение гибким ролевым поведением и переход к самостоятельной организации игровой обстановки «под замысел». </w:t>
            </w:r>
          </w:p>
          <w:p w:rsidR="000B32AB" w:rsidRPr="005710C1" w:rsidRDefault="000B32AB" w:rsidP="001938E2">
            <w:pPr>
              <w:autoSpaceDE w:val="0"/>
              <w:autoSpaceDN w:val="0"/>
              <w:adjustRightInd w:val="0"/>
              <w:spacing w:line="240" w:lineRule="auto"/>
              <w:rPr>
                <w:sz w:val="28"/>
                <w:szCs w:val="28"/>
              </w:rPr>
            </w:pPr>
            <w:r w:rsidRPr="005710C1">
              <w:rPr>
                <w:sz w:val="28"/>
                <w:szCs w:val="28"/>
              </w:rPr>
              <w:t xml:space="preserve">Игрушки-предметы оперирования становятся, с одной стороны, все более реалистическими, детализированными, более разнообразными по тематической направленности. С другой стороны, усиливается условность игрушек по параметрам размера и готовности: они соразмерны средним и мелким игрушкам-персонажам, по отношению к которым осуществляются игровые действия. Увеличивается доля игрушек-трансформеров (самолет-автомобиль, робот-ракета), сборно-разборных игрушек. </w:t>
            </w:r>
          </w:p>
          <w:p w:rsidR="000B32AB" w:rsidRPr="005710C1" w:rsidRDefault="000B32AB" w:rsidP="001938E2">
            <w:pPr>
              <w:autoSpaceDE w:val="0"/>
              <w:autoSpaceDN w:val="0"/>
              <w:adjustRightInd w:val="0"/>
              <w:spacing w:line="240" w:lineRule="auto"/>
              <w:rPr>
                <w:sz w:val="28"/>
                <w:szCs w:val="28"/>
              </w:rPr>
            </w:pPr>
            <w:r w:rsidRPr="005710C1">
              <w:rPr>
                <w:sz w:val="28"/>
                <w:szCs w:val="28"/>
              </w:rPr>
              <w:t xml:space="preserve">Игрушки-маркеры условного пространства с 4-х лет становятся особенно ценными для детской игры. Они претерпевают изменения в двух направлениях. Первое –изменение в сторону большей реалистичности и уменьшения в размерах. Это средней величины кукольные дома и мебель для них, различного рода строения –гаражи, фермы, соразмерные кукольным персонажам, а также строительные наборы специального назначения –для возведения замка, крепости, сборных домиков и пр. Второе направление –изменение крупных прототипических маркеров в сторону предметов, все более прототипических и, в конечном итоге, условных, не имеющих определенной тематической нагрузки, которые могут обозначать все, что задумано самими детьми в игру. Это, например, скамеечка с рулем-штурвалом на конце, на которой могут уместиться и «водитель», и «пассажир», универсальная складная рама, обозначающая по прихоти детей контур корабля или самолета, и т.п. </w:t>
            </w:r>
          </w:p>
          <w:p w:rsidR="000B32AB" w:rsidRPr="005710C1" w:rsidRDefault="000B32AB" w:rsidP="001938E2">
            <w:pPr>
              <w:pageBreakBefore/>
              <w:autoSpaceDE w:val="0"/>
              <w:autoSpaceDN w:val="0"/>
              <w:adjustRightInd w:val="0"/>
              <w:spacing w:line="240" w:lineRule="auto"/>
              <w:rPr>
                <w:sz w:val="28"/>
                <w:szCs w:val="28"/>
              </w:rPr>
            </w:pPr>
            <w:r w:rsidRPr="005710C1">
              <w:rPr>
                <w:sz w:val="28"/>
                <w:szCs w:val="28"/>
              </w:rPr>
              <w:t xml:space="preserve">Игрушки-персонажи также приобретают все больше реалистических черт и уменьшаются в размерах. Для детей 4-5 лет нужны средних размеров антропоморфные животные, куклы (в разнообразной одежде мальчиков и девочек), кукольные семьи, наборы наручных и плоскостных фигурок-персонажей (сказочных, из мультфильмов). Необходимы также фигурки зверей и птиц, отдельные и в наборах, средней вели чины и мелкие. </w:t>
            </w:r>
          </w:p>
          <w:p w:rsidR="000B32AB" w:rsidRPr="005710C1" w:rsidRDefault="000B32AB" w:rsidP="001938E2">
            <w:pPr>
              <w:autoSpaceDE w:val="0"/>
              <w:autoSpaceDN w:val="0"/>
              <w:adjustRightInd w:val="0"/>
              <w:spacing w:line="240" w:lineRule="auto"/>
              <w:rPr>
                <w:sz w:val="28"/>
                <w:szCs w:val="28"/>
              </w:rPr>
            </w:pPr>
            <w:r w:rsidRPr="005710C1">
              <w:rPr>
                <w:sz w:val="28"/>
                <w:szCs w:val="28"/>
              </w:rPr>
              <w:t xml:space="preserve">Поли функциональные материалы представлены крупными объемными набивными модулями (их количество увеличивается, а форма становится разнообразнее, по сравнению с младшими группами), крупным строительным материалом (напольным). Большое значение в качестве полифункционального материала получают крупные (напольные) кнопочные конструкторы, среднего размера деревянные строительные наборы, кнопочные строительные наборы типа «Дупло». </w:t>
            </w:r>
          </w:p>
          <w:p w:rsidR="000B32AB" w:rsidRPr="005710C1" w:rsidRDefault="000B32AB" w:rsidP="001938E2">
            <w:pPr>
              <w:spacing w:line="240" w:lineRule="auto"/>
              <w:rPr>
                <w:b/>
                <w:sz w:val="28"/>
                <w:szCs w:val="28"/>
              </w:rPr>
            </w:pPr>
          </w:p>
        </w:tc>
        <w:tc>
          <w:tcPr>
            <w:tcW w:w="3245" w:type="dxa"/>
          </w:tcPr>
          <w:p w:rsidR="000B32AB" w:rsidRPr="005710C1" w:rsidRDefault="000B32AB" w:rsidP="001938E2">
            <w:pPr>
              <w:autoSpaceDE w:val="0"/>
              <w:autoSpaceDN w:val="0"/>
              <w:adjustRightInd w:val="0"/>
              <w:spacing w:line="240" w:lineRule="auto"/>
              <w:jc w:val="left"/>
              <w:rPr>
                <w:rFonts w:eastAsiaTheme="minorHAnsi"/>
                <w:sz w:val="28"/>
                <w:szCs w:val="28"/>
                <w:lang w:eastAsia="en-US"/>
              </w:rPr>
            </w:pPr>
            <w:r w:rsidRPr="005710C1">
              <w:rPr>
                <w:rFonts w:eastAsiaTheme="minorHAnsi"/>
                <w:b/>
                <w:bCs/>
                <w:sz w:val="28"/>
                <w:szCs w:val="28"/>
                <w:lang w:eastAsia="en-US"/>
              </w:rPr>
              <w:t xml:space="preserve">Сюжетообразующие наборы материала и его размещение </w:t>
            </w:r>
          </w:p>
          <w:p w:rsidR="000B32AB" w:rsidRPr="005710C1" w:rsidRDefault="000B32AB" w:rsidP="001938E2">
            <w:pPr>
              <w:autoSpaceDE w:val="0"/>
              <w:autoSpaceDN w:val="0"/>
              <w:adjustRightInd w:val="0"/>
              <w:spacing w:line="240" w:lineRule="auto"/>
              <w:jc w:val="left"/>
              <w:rPr>
                <w:rFonts w:eastAsiaTheme="minorHAnsi"/>
                <w:sz w:val="28"/>
                <w:szCs w:val="28"/>
                <w:lang w:eastAsia="en-US"/>
              </w:rPr>
            </w:pPr>
            <w:r w:rsidRPr="005710C1">
              <w:rPr>
                <w:rFonts w:eastAsiaTheme="minorHAnsi"/>
                <w:sz w:val="28"/>
                <w:szCs w:val="28"/>
                <w:lang w:eastAsia="en-US"/>
              </w:rPr>
              <w:t xml:space="preserve">В средней группе предметно-игровая среда должна быть существенным образом (если не сказать –радикально) изменена, по сравнению с 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организуют среду под замысел. </w:t>
            </w:r>
          </w:p>
          <w:p w:rsidR="000B32AB" w:rsidRPr="005710C1" w:rsidRDefault="000B32AB" w:rsidP="001938E2">
            <w:pPr>
              <w:autoSpaceDE w:val="0"/>
              <w:autoSpaceDN w:val="0"/>
              <w:adjustRightInd w:val="0"/>
              <w:spacing w:line="240" w:lineRule="auto"/>
              <w:jc w:val="left"/>
              <w:rPr>
                <w:rFonts w:eastAsiaTheme="minorHAnsi"/>
                <w:sz w:val="28"/>
                <w:szCs w:val="28"/>
                <w:lang w:eastAsia="en-US"/>
              </w:rPr>
            </w:pPr>
            <w:r w:rsidRPr="005710C1">
              <w:rPr>
                <w:rFonts w:eastAsiaTheme="minorHAnsi"/>
                <w:sz w:val="28"/>
                <w:szCs w:val="28"/>
                <w:lang w:eastAsia="en-US"/>
              </w:rPr>
              <w:t xml:space="preserve">Тематические «зоны»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 близости. </w:t>
            </w:r>
          </w:p>
          <w:p w:rsidR="000B32AB" w:rsidRPr="005710C1" w:rsidRDefault="000B32AB" w:rsidP="001938E2">
            <w:pPr>
              <w:autoSpaceDE w:val="0"/>
              <w:autoSpaceDN w:val="0"/>
              <w:adjustRightInd w:val="0"/>
              <w:spacing w:line="240" w:lineRule="auto"/>
              <w:jc w:val="left"/>
              <w:rPr>
                <w:rFonts w:eastAsiaTheme="minorHAnsi"/>
                <w:sz w:val="28"/>
                <w:szCs w:val="28"/>
                <w:lang w:eastAsia="en-US"/>
              </w:rPr>
            </w:pPr>
            <w:r w:rsidRPr="005710C1">
              <w:rPr>
                <w:rFonts w:eastAsiaTheme="minorHAnsi"/>
                <w:sz w:val="28"/>
                <w:szCs w:val="28"/>
                <w:lang w:eastAsia="en-US"/>
              </w:rPr>
              <w:t xml:space="preserve">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колесах; </w:t>
            </w:r>
          </w:p>
          <w:p w:rsidR="000B32AB" w:rsidRPr="005710C1" w:rsidRDefault="000B32AB" w:rsidP="001938E2">
            <w:pPr>
              <w:pageBreakBefore/>
              <w:autoSpaceDE w:val="0"/>
              <w:autoSpaceDN w:val="0"/>
              <w:adjustRightInd w:val="0"/>
              <w:spacing w:line="240" w:lineRule="auto"/>
              <w:jc w:val="left"/>
              <w:rPr>
                <w:rFonts w:eastAsiaTheme="minorHAnsi"/>
                <w:sz w:val="28"/>
                <w:szCs w:val="28"/>
                <w:lang w:eastAsia="en-US"/>
              </w:rPr>
            </w:pPr>
            <w:r w:rsidRPr="005710C1">
              <w:rPr>
                <w:rFonts w:eastAsiaTheme="minorHAnsi"/>
                <w:sz w:val="28"/>
                <w:szCs w:val="28"/>
                <w:lang w:eastAsia="en-US"/>
              </w:rPr>
              <w:t xml:space="preserve">кукольная «спальня» и «столовая»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рулем на подставке, который легко переносится с места на место, или скамеечкой на колесах со съемным рулем. Пара низких (30 -50 см) пятичастных ширм (рам) обеспечивает «огораживание» любого условного игрового пространства (дома, корабля и пр.). Трехчастная ширма с раздвигающейся шторкой служит подвижным и универсальным заместителем «магазина», «кукольного театра» и т.п. </w:t>
            </w:r>
          </w:p>
          <w:p w:rsidR="000B32AB" w:rsidRPr="005710C1" w:rsidRDefault="000B32AB" w:rsidP="001938E2">
            <w:pPr>
              <w:spacing w:line="240" w:lineRule="auto"/>
              <w:rPr>
                <w:b/>
                <w:sz w:val="28"/>
                <w:szCs w:val="28"/>
              </w:rPr>
            </w:pPr>
          </w:p>
        </w:tc>
        <w:tc>
          <w:tcPr>
            <w:tcW w:w="3098" w:type="dxa"/>
          </w:tcPr>
          <w:p w:rsidR="000B32AB" w:rsidRPr="005710C1" w:rsidRDefault="000B32AB" w:rsidP="001938E2">
            <w:pPr>
              <w:autoSpaceDE w:val="0"/>
              <w:autoSpaceDN w:val="0"/>
              <w:adjustRightInd w:val="0"/>
              <w:spacing w:line="240" w:lineRule="auto"/>
              <w:jc w:val="left"/>
              <w:rPr>
                <w:rFonts w:eastAsiaTheme="minorHAnsi"/>
                <w:sz w:val="28"/>
                <w:szCs w:val="28"/>
                <w:lang w:eastAsia="en-US"/>
              </w:rPr>
            </w:pPr>
            <w:r w:rsidRPr="005710C1">
              <w:rPr>
                <w:rFonts w:eastAsiaTheme="minorHAnsi"/>
                <w:b/>
                <w:bCs/>
                <w:sz w:val="28"/>
                <w:szCs w:val="28"/>
                <w:lang w:eastAsia="en-US"/>
              </w:rPr>
              <w:t xml:space="preserve">Материалы для игры с правилами </w:t>
            </w:r>
          </w:p>
          <w:p w:rsidR="000B32AB" w:rsidRPr="005710C1" w:rsidRDefault="000B32AB" w:rsidP="001938E2">
            <w:pPr>
              <w:spacing w:line="240" w:lineRule="auto"/>
              <w:rPr>
                <w:sz w:val="28"/>
                <w:szCs w:val="28"/>
              </w:rPr>
            </w:pPr>
            <w:r w:rsidRPr="005710C1">
              <w:rPr>
                <w:rFonts w:eastAsiaTheme="minorHAnsi"/>
                <w:sz w:val="28"/>
                <w:szCs w:val="28"/>
                <w:lang w:eastAsia="en-US"/>
              </w:rPr>
              <w:t>Дети 4-5 лет овладевают игрой с правилами во всей ее структурной полноте</w:t>
            </w:r>
            <w:r w:rsidR="00E719BE">
              <w:rPr>
                <w:rFonts w:eastAsiaTheme="minorHAnsi"/>
                <w:sz w:val="28"/>
                <w:szCs w:val="28"/>
                <w:lang w:eastAsia="en-US"/>
              </w:rPr>
              <w:t xml:space="preserve"> </w:t>
            </w:r>
            <w:r w:rsidRPr="005710C1">
              <w:rPr>
                <w:sz w:val="28"/>
                <w:szCs w:val="28"/>
              </w:rPr>
              <w:t>(ориентация на выигрыш, состязательные отношения). Это происходит прежде всего в играх «на удачу». Поэтому к предметному материалу, поддерживающему простые игры на ловкость, присоединяется материал, обеспечивающий детские аналоги игр «на удачу». К нему относятся разнообразные варианты игр «гусек» и «лото» (тематика наборов «лото» дана в разделе «Материалы и оборудование для познавательно-исследовательской деятельности»).</w:t>
            </w:r>
          </w:p>
          <w:p w:rsidR="000B32AB" w:rsidRPr="005710C1" w:rsidRDefault="000B32AB" w:rsidP="001938E2">
            <w:pPr>
              <w:spacing w:line="240" w:lineRule="auto"/>
              <w:rPr>
                <w:b/>
                <w:sz w:val="28"/>
                <w:szCs w:val="28"/>
              </w:rPr>
            </w:pPr>
          </w:p>
        </w:tc>
      </w:tr>
    </w:tbl>
    <w:p w:rsidR="00E917FA" w:rsidRPr="005710C1" w:rsidRDefault="00E917FA" w:rsidP="00E917FA">
      <w:pPr>
        <w:ind w:left="720"/>
        <w:rPr>
          <w:sz w:val="28"/>
          <w:szCs w:val="28"/>
        </w:rPr>
      </w:pPr>
    </w:p>
    <w:p w:rsidR="000B32AB" w:rsidRPr="005710C1" w:rsidRDefault="000B32AB" w:rsidP="00E917FA">
      <w:pPr>
        <w:ind w:left="720"/>
        <w:rPr>
          <w:sz w:val="28"/>
          <w:szCs w:val="28"/>
        </w:rPr>
      </w:pPr>
    </w:p>
    <w:tbl>
      <w:tblPr>
        <w:tblStyle w:val="4"/>
        <w:tblW w:w="0" w:type="auto"/>
        <w:tblLook w:val="04A0" w:firstRow="1" w:lastRow="0" w:firstColumn="1" w:lastColumn="0" w:noHBand="0" w:noVBand="1"/>
      </w:tblPr>
      <w:tblGrid>
        <w:gridCol w:w="6484"/>
        <w:gridCol w:w="3370"/>
      </w:tblGrid>
      <w:tr w:rsidR="000B32AB" w:rsidRPr="005710C1" w:rsidTr="001938E2">
        <w:tc>
          <w:tcPr>
            <w:tcW w:w="10420" w:type="dxa"/>
            <w:gridSpan w:val="2"/>
          </w:tcPr>
          <w:p w:rsidR="000B32AB" w:rsidRPr="005710C1" w:rsidRDefault="000B32AB" w:rsidP="000B32AB">
            <w:pPr>
              <w:autoSpaceDE w:val="0"/>
              <w:autoSpaceDN w:val="0"/>
              <w:adjustRightInd w:val="0"/>
              <w:spacing w:line="240" w:lineRule="auto"/>
              <w:jc w:val="left"/>
              <w:rPr>
                <w:rFonts w:eastAsiaTheme="minorHAnsi"/>
                <w:sz w:val="28"/>
                <w:szCs w:val="28"/>
                <w:lang w:eastAsia="en-US"/>
              </w:rPr>
            </w:pPr>
            <w:r w:rsidRPr="005710C1">
              <w:rPr>
                <w:b/>
                <w:sz w:val="28"/>
                <w:szCs w:val="28"/>
              </w:rPr>
              <w:t>Предметная среда для продуктивной деятельности</w:t>
            </w:r>
            <w:r w:rsidRPr="005710C1">
              <w:rPr>
                <w:sz w:val="28"/>
                <w:szCs w:val="28"/>
              </w:rPr>
              <w:t xml:space="preserve"> </w:t>
            </w:r>
            <w:r w:rsidRPr="005710C1">
              <w:rPr>
                <w:rFonts w:eastAsiaTheme="minorHAnsi"/>
                <w:b/>
                <w:bCs/>
                <w:sz w:val="28"/>
                <w:szCs w:val="28"/>
                <w:lang w:eastAsia="en-US"/>
              </w:rPr>
              <w:t xml:space="preserve">Вторая младшая группа </w:t>
            </w:r>
          </w:p>
          <w:p w:rsidR="000B32AB" w:rsidRPr="005710C1" w:rsidRDefault="000B32AB" w:rsidP="000B32AB">
            <w:pPr>
              <w:autoSpaceDE w:val="0"/>
              <w:autoSpaceDN w:val="0"/>
              <w:adjustRightInd w:val="0"/>
              <w:spacing w:line="240" w:lineRule="auto"/>
              <w:rPr>
                <w:b/>
                <w:sz w:val="28"/>
                <w:szCs w:val="28"/>
              </w:rPr>
            </w:pPr>
          </w:p>
        </w:tc>
      </w:tr>
      <w:tr w:rsidR="000B32AB" w:rsidRPr="005710C1" w:rsidTr="001938E2">
        <w:tc>
          <w:tcPr>
            <w:tcW w:w="6946" w:type="dxa"/>
          </w:tcPr>
          <w:p w:rsidR="000B32AB" w:rsidRPr="005710C1" w:rsidRDefault="000B32AB" w:rsidP="000B32AB">
            <w:pPr>
              <w:spacing w:line="240" w:lineRule="auto"/>
              <w:rPr>
                <w:rFonts w:eastAsiaTheme="minorHAnsi"/>
                <w:sz w:val="28"/>
                <w:szCs w:val="28"/>
                <w:lang w:eastAsia="en-US"/>
              </w:rPr>
            </w:pPr>
            <w:r w:rsidRPr="005710C1">
              <w:rPr>
                <w:rFonts w:eastAsiaTheme="minorHAnsi"/>
                <w:sz w:val="28"/>
                <w:szCs w:val="28"/>
                <w:lang w:eastAsia="en-US"/>
              </w:rPr>
              <w:t>Дети трех лет уже могут на короткое время сдерживать свои действия и желания. Однако по-прежнему легко возбуждаются и утомляются. Однообразие обстановки, отсутствие условий, пособий и оборудования для активной продуктивной деятельности детей часто является причиной нарушений возбудимости их нервной системы.</w:t>
            </w:r>
          </w:p>
          <w:p w:rsidR="000B32AB" w:rsidRPr="005710C1" w:rsidRDefault="000B32AB" w:rsidP="000B32AB">
            <w:pPr>
              <w:spacing w:line="240" w:lineRule="auto"/>
              <w:rPr>
                <w:sz w:val="28"/>
                <w:szCs w:val="28"/>
              </w:rPr>
            </w:pPr>
            <w:r w:rsidRPr="005710C1">
              <w:rPr>
                <w:sz w:val="28"/>
                <w:szCs w:val="28"/>
              </w:rPr>
              <w:t>Появление у детей целенаправленной деятельности9 позволяет им проявлять особую активность в продуктивной деятельности. Действуя с изобразительными материалами или конструируя, ребенок ощущает себя «созидателем», способным ставить множество целей. А для этого детям необходимо много разнообразных материалов и оборудования.</w:t>
            </w:r>
          </w:p>
          <w:p w:rsidR="000B32AB" w:rsidRPr="005710C1" w:rsidRDefault="000B32AB" w:rsidP="000B32AB">
            <w:pPr>
              <w:autoSpaceDE w:val="0"/>
              <w:autoSpaceDN w:val="0"/>
              <w:adjustRightInd w:val="0"/>
              <w:spacing w:line="240" w:lineRule="auto"/>
              <w:rPr>
                <w:sz w:val="28"/>
                <w:szCs w:val="28"/>
              </w:rPr>
            </w:pPr>
            <w:r w:rsidRPr="005710C1">
              <w:rPr>
                <w:sz w:val="28"/>
                <w:szCs w:val="28"/>
              </w:rPr>
              <w:t xml:space="preserve">Но дети стали старше и уже понимают разницу между успешной и неуспешной деятельностью. Их уже не устраивает просто результат, а нужен результат с определенными качествами. </w:t>
            </w:r>
          </w:p>
          <w:p w:rsidR="000B32AB" w:rsidRPr="005710C1" w:rsidRDefault="000B32AB" w:rsidP="000B32AB">
            <w:pPr>
              <w:spacing w:line="240" w:lineRule="auto"/>
              <w:rPr>
                <w:sz w:val="28"/>
                <w:szCs w:val="28"/>
              </w:rPr>
            </w:pPr>
            <w:r w:rsidRPr="005710C1">
              <w:rPr>
                <w:sz w:val="28"/>
                <w:szCs w:val="28"/>
              </w:rPr>
              <w:t>Так как в основном жизнь и деятельность ребенка 3-4 лет связана с игрой, то и требования к результату определяются, прежде всего, возможностью использования созданного продукта в играх: конструкции и поделки должны быть прочными, надежными и позволяющими играть с ними.</w:t>
            </w:r>
          </w:p>
          <w:p w:rsidR="000B32AB" w:rsidRPr="005710C1" w:rsidRDefault="000B32AB" w:rsidP="000B32AB">
            <w:pPr>
              <w:autoSpaceDE w:val="0"/>
              <w:autoSpaceDN w:val="0"/>
              <w:adjustRightInd w:val="0"/>
              <w:spacing w:line="240" w:lineRule="auto"/>
              <w:rPr>
                <w:sz w:val="28"/>
                <w:szCs w:val="28"/>
              </w:rPr>
            </w:pPr>
            <w:r w:rsidRPr="005710C1">
              <w:rPr>
                <w:sz w:val="28"/>
                <w:szCs w:val="28"/>
              </w:rPr>
              <w:t xml:space="preserve">Благодаря этому в процессе конструирования ребенок получает значительно более полные представления о различных свойствах деталей конструктора. Так, например, начиная возводить какую-либо постройку, ребенок на опыте убеждается, что одни детали устойчивы, как бы их ни поставили, а другие устойчивы лишь в определенном положении. Ребенок накладывает одни детали на другие и видит, что различные сочетания их в постройке обусловливают ее различную прочность. Трудно создать прочную постройку из одних пластин, но, определенным образом сочетая кубики и пластины, можно сделать прочный домик. Но, для того чтобы ребенок смог сам сделать соответствующие выводы, педагогу нужно обеспечить его разнообразными материалами. Кроме того, процесс обучения конструированию в младшей группе существенно отличается от занятий в остальных группах. Каждую тему педагог должен осваивать с детьми постепенно, предлагая им для построек целый ряд усложняющихся объектов, а затем перевести детей от подражательной деятельности к творческой. Для этого требуется значительное количество материала. В этом возрасте детям уже необходим строительный материал для коллективных игр. С этой целью могут использоваться наборы мелких и средних деталей, а также крупных, соответствующих росту детей. </w:t>
            </w:r>
          </w:p>
          <w:p w:rsidR="000B32AB" w:rsidRPr="005710C1" w:rsidRDefault="000B32AB" w:rsidP="000B32AB">
            <w:pPr>
              <w:autoSpaceDE w:val="0"/>
              <w:autoSpaceDN w:val="0"/>
              <w:adjustRightInd w:val="0"/>
              <w:spacing w:line="240" w:lineRule="auto"/>
              <w:rPr>
                <w:b/>
                <w:bCs/>
                <w:sz w:val="28"/>
                <w:szCs w:val="28"/>
              </w:rPr>
            </w:pPr>
            <w:r w:rsidRPr="005710C1">
              <w:rPr>
                <w:sz w:val="28"/>
                <w:szCs w:val="28"/>
              </w:rPr>
              <w:t>Все элементы строительного набора должны быть соразмерны исходному кубу и даваться в двух размерах (большие и маленькие): куб, кирпичик, призма, сфера, полусфера, цилиндр и т.п. Для того чтобы происходило развитие ребенка в рисовании, педагогу необходимо позаботиться об увеличении количества цветов в изобразительных материалах, которыми будут пользоваться. Так, например, дети четвертого года при создании образа широко используют цвет. И для того, чтобы дети могли выразить свое эмоциональное отношение к образу, они должны иметь возможность широкого выбора различных цветов среди имеющихся у них красок, карандашей, фломастеров.</w:t>
            </w:r>
            <w:r w:rsidRPr="005710C1">
              <w:rPr>
                <w:b/>
                <w:bCs/>
                <w:sz w:val="28"/>
                <w:szCs w:val="28"/>
              </w:rPr>
              <w:t xml:space="preserve"> </w:t>
            </w:r>
          </w:p>
          <w:p w:rsidR="000B32AB" w:rsidRPr="005710C1" w:rsidRDefault="000B32AB" w:rsidP="000B32AB">
            <w:pPr>
              <w:autoSpaceDE w:val="0"/>
              <w:autoSpaceDN w:val="0"/>
              <w:adjustRightInd w:val="0"/>
              <w:spacing w:line="240" w:lineRule="auto"/>
              <w:rPr>
                <w:b/>
                <w:bCs/>
                <w:sz w:val="28"/>
                <w:szCs w:val="28"/>
              </w:rPr>
            </w:pPr>
          </w:p>
          <w:p w:rsidR="000B32AB" w:rsidRPr="005710C1" w:rsidRDefault="000B32AB" w:rsidP="000B32AB">
            <w:pPr>
              <w:spacing w:line="240" w:lineRule="auto"/>
              <w:rPr>
                <w:rFonts w:eastAsiaTheme="minorHAnsi"/>
                <w:b/>
                <w:bCs/>
                <w:sz w:val="28"/>
                <w:szCs w:val="28"/>
                <w:lang w:eastAsia="en-US"/>
              </w:rPr>
            </w:pPr>
          </w:p>
        </w:tc>
        <w:tc>
          <w:tcPr>
            <w:tcW w:w="3474" w:type="dxa"/>
          </w:tcPr>
          <w:p w:rsidR="000B32AB" w:rsidRPr="005710C1" w:rsidRDefault="000B32AB" w:rsidP="000B32AB">
            <w:pPr>
              <w:autoSpaceDE w:val="0"/>
              <w:autoSpaceDN w:val="0"/>
              <w:adjustRightInd w:val="0"/>
              <w:spacing w:line="240" w:lineRule="auto"/>
              <w:rPr>
                <w:sz w:val="28"/>
                <w:szCs w:val="28"/>
              </w:rPr>
            </w:pPr>
            <w:r w:rsidRPr="005710C1">
              <w:rPr>
                <w:b/>
                <w:bCs/>
                <w:sz w:val="28"/>
                <w:szCs w:val="28"/>
              </w:rPr>
              <w:t xml:space="preserve">Размещение материала </w:t>
            </w:r>
          </w:p>
          <w:p w:rsidR="000B32AB" w:rsidRPr="005710C1" w:rsidRDefault="000B32AB" w:rsidP="000B32AB">
            <w:pPr>
              <w:autoSpaceDE w:val="0"/>
              <w:autoSpaceDN w:val="0"/>
              <w:adjustRightInd w:val="0"/>
              <w:spacing w:line="240" w:lineRule="auto"/>
              <w:rPr>
                <w:sz w:val="28"/>
                <w:szCs w:val="28"/>
              </w:rPr>
            </w:pPr>
            <w:r w:rsidRPr="005710C1">
              <w:rPr>
                <w:sz w:val="28"/>
                <w:szCs w:val="28"/>
              </w:rPr>
              <w:t xml:space="preserve">Все материалы для продуктивной деятельности должны быть доступны детям. Материалы и пособия для изобразительной деятельности ежедневно, после вечернего приема пищи, размещаются на столах, которые имеются в группе. В рабочем состоянии все материалы, пособия, оборудование и незаконченные детские работы сохраняются до завтрака следующего дня. </w:t>
            </w:r>
          </w:p>
          <w:p w:rsidR="000B32AB" w:rsidRPr="005710C1" w:rsidRDefault="000B32AB" w:rsidP="000B32AB">
            <w:pPr>
              <w:autoSpaceDE w:val="0"/>
              <w:autoSpaceDN w:val="0"/>
              <w:adjustRightInd w:val="0"/>
              <w:spacing w:line="240" w:lineRule="auto"/>
              <w:rPr>
                <w:sz w:val="28"/>
                <w:szCs w:val="28"/>
              </w:rPr>
            </w:pPr>
            <w:r w:rsidRPr="005710C1">
              <w:rPr>
                <w:sz w:val="28"/>
                <w:szCs w:val="28"/>
              </w:rPr>
              <w:t xml:space="preserve">Постройки детей из 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распорядиться сами –забрать домой или использовать в игре, поместить на выставку. Все материалы и пособия должны иметь постоянное место. </w:t>
            </w:r>
          </w:p>
          <w:p w:rsidR="000B32AB" w:rsidRPr="005710C1" w:rsidRDefault="000B32AB" w:rsidP="000B32AB">
            <w:pPr>
              <w:autoSpaceDE w:val="0"/>
              <w:autoSpaceDN w:val="0"/>
              <w:adjustRightInd w:val="0"/>
              <w:spacing w:line="240" w:lineRule="auto"/>
              <w:rPr>
                <w:sz w:val="28"/>
                <w:szCs w:val="28"/>
              </w:rPr>
            </w:pPr>
            <w:r w:rsidRPr="005710C1">
              <w:rPr>
                <w:sz w:val="28"/>
                <w:szCs w:val="28"/>
              </w:rPr>
              <w:t xml:space="preserve">Малыши не умеют взаимодействовать и предпочитают игры рядом, но не вместе, поэтому надо размещать строительный материал в нескольких местах группы. </w:t>
            </w:r>
          </w:p>
          <w:p w:rsidR="000B32AB" w:rsidRPr="005710C1" w:rsidRDefault="000B32AB" w:rsidP="000B32AB">
            <w:pPr>
              <w:autoSpaceDE w:val="0"/>
              <w:autoSpaceDN w:val="0"/>
              <w:adjustRightInd w:val="0"/>
              <w:spacing w:line="240" w:lineRule="auto"/>
              <w:rPr>
                <w:sz w:val="28"/>
                <w:szCs w:val="28"/>
              </w:rPr>
            </w:pPr>
            <w:r w:rsidRPr="005710C1">
              <w:rPr>
                <w:sz w:val="28"/>
                <w:szCs w:val="28"/>
              </w:rPr>
              <w:t xml:space="preserve">Напольный строительный материал требует много места, поэтому его лучше поместить отдельно на низко расположенных навесных полках и рядом постелить ковер, дорожку. </w:t>
            </w:r>
          </w:p>
          <w:p w:rsidR="000B32AB" w:rsidRPr="005710C1" w:rsidRDefault="000B32AB" w:rsidP="000B32AB">
            <w:pPr>
              <w:autoSpaceDE w:val="0"/>
              <w:autoSpaceDN w:val="0"/>
              <w:adjustRightInd w:val="0"/>
              <w:spacing w:line="240" w:lineRule="auto"/>
              <w:rPr>
                <w:sz w:val="28"/>
                <w:szCs w:val="28"/>
              </w:rPr>
            </w:pPr>
            <w:r w:rsidRPr="005710C1">
              <w:rPr>
                <w:sz w:val="28"/>
                <w:szCs w:val="28"/>
              </w:rPr>
              <w:t xml:space="preserve">Мелкий строительный материал можно насыпать в корзины, ящики или коробки. </w:t>
            </w:r>
          </w:p>
          <w:p w:rsidR="000B32AB" w:rsidRPr="005710C1" w:rsidRDefault="000B32AB" w:rsidP="000B32AB">
            <w:pPr>
              <w:spacing w:line="240" w:lineRule="auto"/>
              <w:rPr>
                <w:sz w:val="28"/>
                <w:szCs w:val="28"/>
              </w:rPr>
            </w:pPr>
            <w:r w:rsidRPr="005710C1">
              <w:rPr>
                <w:sz w:val="28"/>
                <w:szCs w:val="28"/>
              </w:rPr>
              <w:t>Конструкторы размещаются на столах в открытых коробках и деревянных ящиках. По окончании работы надо побуждать детей к совместной уборке материала, раскладывая его по цвету и форме</w:t>
            </w:r>
          </w:p>
          <w:p w:rsidR="000B32AB" w:rsidRPr="005710C1" w:rsidRDefault="000B32AB" w:rsidP="000B32AB">
            <w:pPr>
              <w:autoSpaceDE w:val="0"/>
              <w:autoSpaceDN w:val="0"/>
              <w:adjustRightInd w:val="0"/>
              <w:spacing w:line="240" w:lineRule="auto"/>
              <w:rPr>
                <w:b/>
                <w:sz w:val="28"/>
                <w:szCs w:val="28"/>
              </w:rPr>
            </w:pPr>
          </w:p>
        </w:tc>
      </w:tr>
      <w:tr w:rsidR="000B32AB" w:rsidRPr="005710C1" w:rsidTr="001938E2">
        <w:tc>
          <w:tcPr>
            <w:tcW w:w="10420" w:type="dxa"/>
            <w:gridSpan w:val="2"/>
          </w:tcPr>
          <w:p w:rsidR="000B32AB" w:rsidRPr="005710C1" w:rsidRDefault="000B32AB" w:rsidP="000B32AB">
            <w:pPr>
              <w:autoSpaceDE w:val="0"/>
              <w:autoSpaceDN w:val="0"/>
              <w:adjustRightInd w:val="0"/>
              <w:spacing w:line="240" w:lineRule="auto"/>
              <w:jc w:val="left"/>
              <w:rPr>
                <w:rFonts w:eastAsiaTheme="minorHAnsi"/>
                <w:sz w:val="28"/>
                <w:szCs w:val="28"/>
                <w:lang w:eastAsia="en-US"/>
              </w:rPr>
            </w:pPr>
            <w:r w:rsidRPr="005710C1">
              <w:rPr>
                <w:rFonts w:eastAsiaTheme="minorHAnsi"/>
                <w:b/>
                <w:bCs/>
                <w:sz w:val="28"/>
                <w:szCs w:val="28"/>
                <w:lang w:eastAsia="en-US"/>
              </w:rPr>
              <w:t xml:space="preserve">Средняя группа </w:t>
            </w:r>
          </w:p>
          <w:p w:rsidR="000B32AB" w:rsidRPr="005710C1" w:rsidRDefault="000B32AB" w:rsidP="000B32AB">
            <w:pPr>
              <w:autoSpaceDE w:val="0"/>
              <w:autoSpaceDN w:val="0"/>
              <w:adjustRightInd w:val="0"/>
              <w:spacing w:line="240" w:lineRule="auto"/>
              <w:rPr>
                <w:b/>
                <w:bCs/>
                <w:sz w:val="28"/>
                <w:szCs w:val="28"/>
              </w:rPr>
            </w:pPr>
          </w:p>
        </w:tc>
      </w:tr>
      <w:tr w:rsidR="000B32AB" w:rsidRPr="005710C1" w:rsidTr="001938E2">
        <w:tc>
          <w:tcPr>
            <w:tcW w:w="6946" w:type="dxa"/>
          </w:tcPr>
          <w:p w:rsidR="000B32AB" w:rsidRPr="005710C1" w:rsidRDefault="000B32AB" w:rsidP="000B32AB">
            <w:pPr>
              <w:autoSpaceDE w:val="0"/>
              <w:autoSpaceDN w:val="0"/>
              <w:adjustRightInd w:val="0"/>
              <w:spacing w:line="240" w:lineRule="auto"/>
              <w:jc w:val="left"/>
              <w:rPr>
                <w:rFonts w:eastAsiaTheme="minorHAnsi"/>
                <w:sz w:val="28"/>
                <w:szCs w:val="28"/>
                <w:lang w:eastAsia="en-US"/>
              </w:rPr>
            </w:pPr>
            <w:r w:rsidRPr="005710C1">
              <w:rPr>
                <w:rFonts w:eastAsiaTheme="minorHAnsi"/>
                <w:sz w:val="28"/>
                <w:szCs w:val="28"/>
                <w:lang w:eastAsia="en-US"/>
              </w:rPr>
              <w:t xml:space="preserve">Период жизни ребенка от 4 до 5 лет характеризуется дальнейшим развитием продуктивной деятельности. </w:t>
            </w:r>
          </w:p>
          <w:p w:rsidR="000B32AB" w:rsidRPr="005710C1" w:rsidRDefault="000B32AB" w:rsidP="000B32AB">
            <w:pPr>
              <w:autoSpaceDE w:val="0"/>
              <w:autoSpaceDN w:val="0"/>
              <w:adjustRightInd w:val="0"/>
              <w:spacing w:line="240" w:lineRule="auto"/>
              <w:jc w:val="left"/>
              <w:rPr>
                <w:rFonts w:eastAsiaTheme="minorHAnsi"/>
                <w:sz w:val="28"/>
                <w:szCs w:val="28"/>
                <w:lang w:eastAsia="en-US"/>
              </w:rPr>
            </w:pPr>
            <w:r w:rsidRPr="005710C1">
              <w:rPr>
                <w:rFonts w:eastAsiaTheme="minorHAnsi"/>
                <w:sz w:val="28"/>
                <w:szCs w:val="28"/>
                <w:lang w:eastAsia="en-US"/>
              </w:rPr>
              <w:t xml:space="preserve">Если до четырех лет ребенок ставил и реализовывал отдельные цели, то на пятом году детям становится доступно в течение длительного времени разрабатывать уже систему взаимовытекающих целей. Исходная цель деятельности пополняется, развертывается, из нее вытекает новая цель и постепенно образуется цепочка взаимосвязанных целей. Это значительно обогащает детскую конструктивную и продуктивную практическую деятельность, все время поддерживает к ней интерес, способствует появлению новых игровых и творческих планов. Поэтому работой со строительными и конструктивными материалами увлекается большинство детей. Следовательно, требуется больше строительного материала и конструкторов. </w:t>
            </w:r>
          </w:p>
          <w:p w:rsidR="000B32AB" w:rsidRPr="005710C1" w:rsidRDefault="000B32AB" w:rsidP="000B32AB">
            <w:pPr>
              <w:autoSpaceDE w:val="0"/>
              <w:autoSpaceDN w:val="0"/>
              <w:adjustRightInd w:val="0"/>
              <w:spacing w:line="240" w:lineRule="auto"/>
              <w:jc w:val="left"/>
              <w:rPr>
                <w:rFonts w:eastAsiaTheme="minorHAnsi"/>
                <w:sz w:val="28"/>
                <w:szCs w:val="28"/>
                <w:lang w:eastAsia="en-US"/>
              </w:rPr>
            </w:pPr>
            <w:r w:rsidRPr="005710C1">
              <w:rPr>
                <w:rFonts w:eastAsiaTheme="minorHAnsi"/>
                <w:sz w:val="28"/>
                <w:szCs w:val="28"/>
                <w:lang w:eastAsia="en-US"/>
              </w:rPr>
              <w:t xml:space="preserve">Развертывание и реализация новых целей требуют от детей более развитых и разнообразных навыков и умений. В связи с этим потребуются новые материалы и инструменты. Дети активно работают с ножницами по созданию коллажей, используют в своей работе по конструированию природные и бросовые материалы и т.п. При этом у детей данного возраста четко выражена направленность на получение качественного результата. Ребенок может оценить его, соотнести с образцом, заметить недостатки, усовершенствовать. </w:t>
            </w:r>
          </w:p>
          <w:p w:rsidR="000B32AB" w:rsidRPr="005710C1" w:rsidRDefault="000B32AB" w:rsidP="000B32AB">
            <w:pPr>
              <w:autoSpaceDE w:val="0"/>
              <w:autoSpaceDN w:val="0"/>
              <w:adjustRightInd w:val="0"/>
              <w:spacing w:line="240" w:lineRule="auto"/>
              <w:jc w:val="left"/>
              <w:rPr>
                <w:rFonts w:eastAsiaTheme="minorHAnsi"/>
                <w:sz w:val="28"/>
                <w:szCs w:val="28"/>
                <w:lang w:eastAsia="en-US"/>
              </w:rPr>
            </w:pPr>
            <w:r w:rsidRPr="005710C1">
              <w:rPr>
                <w:rFonts w:eastAsiaTheme="minorHAnsi"/>
                <w:sz w:val="28"/>
                <w:szCs w:val="28"/>
                <w:lang w:eastAsia="en-US"/>
              </w:rPr>
              <w:t xml:space="preserve">Рисунки, пластические работы детей четырех лет специалисты уже относят к первой стадии изобразительного этапа. Их отличает примитивная выразительность, которая связана как с особенностями восприятия, так и с умелостью ребенка. </w:t>
            </w:r>
          </w:p>
          <w:p w:rsidR="000B32AB" w:rsidRPr="005710C1" w:rsidRDefault="000B32AB" w:rsidP="000B32AB">
            <w:pPr>
              <w:spacing w:line="240" w:lineRule="auto"/>
              <w:rPr>
                <w:rFonts w:eastAsiaTheme="minorHAnsi"/>
                <w:sz w:val="28"/>
                <w:szCs w:val="28"/>
                <w:lang w:eastAsia="en-US"/>
              </w:rPr>
            </w:pPr>
            <w:r w:rsidRPr="005710C1">
              <w:rPr>
                <w:rFonts w:eastAsiaTheme="minorHAnsi"/>
                <w:sz w:val="28"/>
                <w:szCs w:val="28"/>
                <w:lang w:eastAsia="en-US"/>
              </w:rPr>
              <w:t xml:space="preserve">Представления детей о предмете во многом отличаются от самого предмета и отражают не все его качества, а лишь отдельные </w:t>
            </w:r>
            <w:r w:rsidRPr="005710C1">
              <w:rPr>
                <w:sz w:val="28"/>
                <w:szCs w:val="28"/>
              </w:rPr>
              <w:t>стороны, иногда те, которые произвели на ребенка наибольшее впечатление. И эти представления постоянно меняются, преобразуются и обобщаются. Поэтому дети воспроизводят в рисунке не то, что они видели, а то, что они себе представляли, воображали и для этого они могут использовать разнообразные изобразительные материалы.</w:t>
            </w:r>
          </w:p>
          <w:p w:rsidR="000B32AB" w:rsidRPr="005710C1" w:rsidRDefault="000B32AB" w:rsidP="000B32AB">
            <w:pPr>
              <w:spacing w:line="240" w:lineRule="auto"/>
              <w:rPr>
                <w:sz w:val="28"/>
                <w:szCs w:val="28"/>
              </w:rPr>
            </w:pPr>
            <w:r w:rsidRPr="005710C1">
              <w:rPr>
                <w:sz w:val="28"/>
                <w:szCs w:val="28"/>
              </w:rPr>
              <w:t>При этом для ребенка не имеет значения качество раскраски созданного им изображения. Вместе с тем, детей надо учить технике закрашивания. Это можно сделать не только при закрашивании рисунка, выполненного самостоятельно, но и при использовании специальных трафаретов, альбомов. Поэтому, начиная со средней группы, мы вводим в перечень эти пособия. Для этого в работе с детьми по изобразительной деятельности на занятиях и в свободной деятельности должны быть широко представлены изобразительные и пластические материалы (сангина, соусы, угольный карандаш, цветной пат, соленое тесто и т. и.)</w:t>
            </w:r>
          </w:p>
          <w:p w:rsidR="000B32AB" w:rsidRPr="005710C1" w:rsidRDefault="000B32AB" w:rsidP="000B32AB">
            <w:pPr>
              <w:autoSpaceDE w:val="0"/>
              <w:autoSpaceDN w:val="0"/>
              <w:adjustRightInd w:val="0"/>
              <w:spacing w:line="240" w:lineRule="auto"/>
              <w:rPr>
                <w:sz w:val="28"/>
                <w:szCs w:val="28"/>
              </w:rPr>
            </w:pPr>
            <w:r w:rsidRPr="005710C1">
              <w:rPr>
                <w:sz w:val="28"/>
                <w:szCs w:val="28"/>
              </w:rPr>
              <w:t xml:space="preserve">Проведенные психолого-педагогические исследования свидетельствуют о больших возможностях детей 4-5 лет в работе с цветом: </w:t>
            </w:r>
          </w:p>
          <w:p w:rsidR="000B32AB" w:rsidRPr="005710C1" w:rsidRDefault="000B32AB" w:rsidP="000B32AB">
            <w:pPr>
              <w:autoSpaceDE w:val="0"/>
              <w:autoSpaceDN w:val="0"/>
              <w:adjustRightInd w:val="0"/>
              <w:spacing w:line="240" w:lineRule="auto"/>
              <w:rPr>
                <w:sz w:val="28"/>
                <w:szCs w:val="28"/>
              </w:rPr>
            </w:pPr>
            <w:r w:rsidRPr="005710C1">
              <w:rPr>
                <w:sz w:val="28"/>
                <w:szCs w:val="28"/>
              </w:rPr>
              <w:t xml:space="preserve">–к четырем годам у ребенка достаточно хорошо сформирован зрительный анализатор, и дети способны различать разнообразные цвета и оттенки и знать их названия; </w:t>
            </w:r>
          </w:p>
          <w:p w:rsidR="000B32AB" w:rsidRPr="005710C1" w:rsidRDefault="000B32AB" w:rsidP="000B32AB">
            <w:pPr>
              <w:autoSpaceDE w:val="0"/>
              <w:autoSpaceDN w:val="0"/>
              <w:adjustRightInd w:val="0"/>
              <w:spacing w:line="240" w:lineRule="auto"/>
              <w:rPr>
                <w:sz w:val="28"/>
                <w:szCs w:val="28"/>
              </w:rPr>
            </w:pPr>
            <w:r w:rsidRPr="005710C1">
              <w:rPr>
                <w:sz w:val="28"/>
                <w:szCs w:val="28"/>
              </w:rPr>
              <w:t xml:space="preserve">–в этом возрасте наиболее ярко проявляется способность к цветоощущению; </w:t>
            </w:r>
          </w:p>
          <w:p w:rsidR="000B32AB" w:rsidRPr="005710C1" w:rsidRDefault="000B32AB" w:rsidP="000B32AB">
            <w:pPr>
              <w:spacing w:line="240" w:lineRule="auto"/>
              <w:rPr>
                <w:sz w:val="28"/>
                <w:szCs w:val="28"/>
              </w:rPr>
            </w:pPr>
            <w:r w:rsidRPr="005710C1">
              <w:rPr>
                <w:sz w:val="28"/>
                <w:szCs w:val="28"/>
              </w:rPr>
              <w:t>–дети в состоянии выражать с помощью цвета свое отношение к предметам и осознанно использовать цвет при создании эмоционально значимых для них образов.</w:t>
            </w:r>
          </w:p>
          <w:p w:rsidR="000B32AB" w:rsidRPr="005710C1" w:rsidRDefault="000B32AB" w:rsidP="000B32AB">
            <w:pPr>
              <w:autoSpaceDE w:val="0"/>
              <w:autoSpaceDN w:val="0"/>
              <w:adjustRightInd w:val="0"/>
              <w:spacing w:line="240" w:lineRule="auto"/>
              <w:rPr>
                <w:sz w:val="28"/>
                <w:szCs w:val="28"/>
              </w:rPr>
            </w:pPr>
            <w:r w:rsidRPr="005710C1">
              <w:rPr>
                <w:sz w:val="28"/>
                <w:szCs w:val="28"/>
              </w:rPr>
              <w:t xml:space="preserve">Очевидно, что способность воспринимать цвет имеет для ребенка этого возраста большое практическое значение. Благодаря цвету даже самые несовершенные работы преображаются, и дети испытывают радость и чувство удовлетворения от своего труда. Но для этого требуется специальное оборудование и материалы (палитры, большое количество белил и т.п.). </w:t>
            </w:r>
          </w:p>
          <w:p w:rsidR="000B32AB" w:rsidRPr="005710C1" w:rsidRDefault="000B32AB" w:rsidP="000B32AB">
            <w:pPr>
              <w:autoSpaceDE w:val="0"/>
              <w:autoSpaceDN w:val="0"/>
              <w:adjustRightInd w:val="0"/>
              <w:spacing w:line="240" w:lineRule="auto"/>
              <w:jc w:val="left"/>
              <w:rPr>
                <w:rFonts w:eastAsiaTheme="minorHAnsi"/>
                <w:sz w:val="28"/>
                <w:szCs w:val="28"/>
                <w:lang w:eastAsia="en-US"/>
              </w:rPr>
            </w:pPr>
            <w:r w:rsidRPr="005710C1">
              <w:rPr>
                <w:sz w:val="28"/>
                <w:szCs w:val="28"/>
              </w:rPr>
              <w:t>Таким образом, очевидно, что изменения в общем, психическом развитии ребенка на пятом году жизни и учет специфических особенностей конструктивной и изобразительной деятельности детей требуют внесения изменений в материалы и оборудование для продуктивной деятельности</w:t>
            </w:r>
          </w:p>
          <w:p w:rsidR="000B32AB" w:rsidRPr="005710C1" w:rsidRDefault="000B32AB" w:rsidP="000B32AB">
            <w:pPr>
              <w:spacing w:line="240" w:lineRule="auto"/>
              <w:rPr>
                <w:rFonts w:eastAsiaTheme="minorHAnsi"/>
                <w:sz w:val="28"/>
                <w:szCs w:val="28"/>
                <w:lang w:eastAsia="en-US"/>
              </w:rPr>
            </w:pPr>
          </w:p>
          <w:p w:rsidR="000B32AB" w:rsidRPr="005710C1" w:rsidRDefault="000B32AB" w:rsidP="000B32AB">
            <w:pPr>
              <w:spacing w:line="240" w:lineRule="auto"/>
              <w:rPr>
                <w:rFonts w:eastAsiaTheme="minorHAnsi"/>
                <w:sz w:val="28"/>
                <w:szCs w:val="28"/>
                <w:lang w:eastAsia="en-US"/>
              </w:rPr>
            </w:pPr>
          </w:p>
          <w:p w:rsidR="000B32AB" w:rsidRPr="005710C1" w:rsidRDefault="000B32AB" w:rsidP="000B32AB">
            <w:pPr>
              <w:spacing w:line="240" w:lineRule="auto"/>
              <w:rPr>
                <w:rFonts w:eastAsiaTheme="minorHAnsi"/>
                <w:sz w:val="28"/>
                <w:szCs w:val="28"/>
                <w:lang w:eastAsia="en-US"/>
              </w:rPr>
            </w:pPr>
          </w:p>
          <w:p w:rsidR="000B32AB" w:rsidRPr="005710C1" w:rsidRDefault="000B32AB" w:rsidP="000B32AB">
            <w:pPr>
              <w:spacing w:line="240" w:lineRule="auto"/>
              <w:rPr>
                <w:rFonts w:eastAsiaTheme="minorHAnsi"/>
                <w:sz w:val="28"/>
                <w:szCs w:val="28"/>
                <w:lang w:eastAsia="en-US"/>
              </w:rPr>
            </w:pPr>
          </w:p>
          <w:p w:rsidR="000B32AB" w:rsidRPr="005710C1" w:rsidRDefault="000B32AB" w:rsidP="000B32AB">
            <w:pPr>
              <w:spacing w:line="240" w:lineRule="auto"/>
              <w:rPr>
                <w:rFonts w:eastAsiaTheme="minorHAnsi"/>
                <w:sz w:val="28"/>
                <w:szCs w:val="28"/>
                <w:lang w:eastAsia="en-US"/>
              </w:rPr>
            </w:pPr>
          </w:p>
          <w:p w:rsidR="000B32AB" w:rsidRPr="005710C1" w:rsidRDefault="000B32AB" w:rsidP="000B32AB">
            <w:pPr>
              <w:spacing w:line="240" w:lineRule="auto"/>
              <w:rPr>
                <w:rFonts w:eastAsiaTheme="minorHAnsi"/>
                <w:sz w:val="28"/>
                <w:szCs w:val="28"/>
                <w:lang w:eastAsia="en-US"/>
              </w:rPr>
            </w:pPr>
          </w:p>
          <w:p w:rsidR="000B32AB" w:rsidRPr="005710C1" w:rsidRDefault="000B32AB" w:rsidP="000B32AB">
            <w:pPr>
              <w:spacing w:line="240" w:lineRule="auto"/>
              <w:rPr>
                <w:rFonts w:eastAsiaTheme="minorHAnsi"/>
                <w:sz w:val="28"/>
                <w:szCs w:val="28"/>
                <w:lang w:eastAsia="en-US"/>
              </w:rPr>
            </w:pPr>
          </w:p>
          <w:p w:rsidR="000B32AB" w:rsidRPr="005710C1" w:rsidRDefault="000B32AB" w:rsidP="000B32AB">
            <w:pPr>
              <w:spacing w:line="240" w:lineRule="auto"/>
              <w:rPr>
                <w:rFonts w:eastAsiaTheme="minorHAnsi"/>
                <w:sz w:val="28"/>
                <w:szCs w:val="28"/>
                <w:lang w:eastAsia="en-US"/>
              </w:rPr>
            </w:pPr>
          </w:p>
          <w:p w:rsidR="000B32AB" w:rsidRPr="005710C1" w:rsidRDefault="000B32AB" w:rsidP="000B32AB">
            <w:pPr>
              <w:spacing w:line="240" w:lineRule="auto"/>
              <w:rPr>
                <w:rFonts w:eastAsiaTheme="minorHAnsi"/>
                <w:sz w:val="28"/>
                <w:szCs w:val="28"/>
                <w:lang w:eastAsia="en-US"/>
              </w:rPr>
            </w:pPr>
          </w:p>
          <w:p w:rsidR="000B32AB" w:rsidRPr="005710C1" w:rsidRDefault="000B32AB" w:rsidP="000B32AB">
            <w:pPr>
              <w:spacing w:line="240" w:lineRule="auto"/>
              <w:rPr>
                <w:rFonts w:eastAsiaTheme="minorHAnsi"/>
                <w:sz w:val="28"/>
                <w:szCs w:val="28"/>
                <w:lang w:eastAsia="en-US"/>
              </w:rPr>
            </w:pPr>
          </w:p>
          <w:p w:rsidR="000B32AB" w:rsidRPr="005710C1" w:rsidRDefault="000B32AB" w:rsidP="000B32AB">
            <w:pPr>
              <w:spacing w:line="240" w:lineRule="auto"/>
              <w:rPr>
                <w:rFonts w:eastAsiaTheme="minorHAnsi"/>
                <w:sz w:val="28"/>
                <w:szCs w:val="28"/>
                <w:lang w:eastAsia="en-US"/>
              </w:rPr>
            </w:pPr>
          </w:p>
          <w:p w:rsidR="000B32AB" w:rsidRPr="005710C1" w:rsidRDefault="000B32AB" w:rsidP="000B32AB">
            <w:pPr>
              <w:spacing w:line="240" w:lineRule="auto"/>
              <w:rPr>
                <w:rFonts w:eastAsiaTheme="minorHAnsi"/>
                <w:sz w:val="28"/>
                <w:szCs w:val="28"/>
                <w:lang w:eastAsia="en-US"/>
              </w:rPr>
            </w:pPr>
          </w:p>
          <w:p w:rsidR="000B32AB" w:rsidRPr="005710C1" w:rsidRDefault="000B32AB" w:rsidP="000B32AB">
            <w:pPr>
              <w:spacing w:line="240" w:lineRule="auto"/>
              <w:rPr>
                <w:rFonts w:eastAsiaTheme="minorHAnsi"/>
                <w:sz w:val="28"/>
                <w:szCs w:val="28"/>
                <w:lang w:eastAsia="en-US"/>
              </w:rPr>
            </w:pPr>
          </w:p>
          <w:p w:rsidR="000B32AB" w:rsidRPr="005710C1" w:rsidRDefault="000B32AB" w:rsidP="000B32AB">
            <w:pPr>
              <w:spacing w:line="240" w:lineRule="auto"/>
              <w:rPr>
                <w:rFonts w:eastAsiaTheme="minorHAnsi"/>
                <w:sz w:val="28"/>
                <w:szCs w:val="28"/>
                <w:lang w:eastAsia="en-US"/>
              </w:rPr>
            </w:pPr>
          </w:p>
        </w:tc>
        <w:tc>
          <w:tcPr>
            <w:tcW w:w="3474" w:type="dxa"/>
          </w:tcPr>
          <w:p w:rsidR="000B32AB" w:rsidRPr="005710C1" w:rsidRDefault="000B32AB" w:rsidP="000B32AB">
            <w:pPr>
              <w:autoSpaceDE w:val="0"/>
              <w:autoSpaceDN w:val="0"/>
              <w:adjustRightInd w:val="0"/>
              <w:spacing w:line="240" w:lineRule="auto"/>
              <w:jc w:val="left"/>
              <w:rPr>
                <w:rFonts w:eastAsiaTheme="minorHAnsi"/>
                <w:b/>
                <w:sz w:val="28"/>
                <w:szCs w:val="28"/>
                <w:lang w:eastAsia="en-US"/>
              </w:rPr>
            </w:pPr>
            <w:r w:rsidRPr="005710C1">
              <w:rPr>
                <w:rFonts w:eastAsiaTheme="minorHAnsi"/>
                <w:b/>
                <w:bCs/>
                <w:sz w:val="28"/>
                <w:szCs w:val="28"/>
                <w:lang w:eastAsia="en-US"/>
              </w:rPr>
              <w:t xml:space="preserve">Размещение материала </w:t>
            </w:r>
          </w:p>
          <w:p w:rsidR="000B32AB" w:rsidRPr="005710C1" w:rsidRDefault="000B32AB" w:rsidP="000B32AB">
            <w:pPr>
              <w:autoSpaceDE w:val="0"/>
              <w:autoSpaceDN w:val="0"/>
              <w:adjustRightInd w:val="0"/>
              <w:spacing w:line="240" w:lineRule="auto"/>
              <w:jc w:val="left"/>
              <w:rPr>
                <w:rFonts w:eastAsiaTheme="minorHAnsi"/>
                <w:sz w:val="28"/>
                <w:szCs w:val="28"/>
                <w:lang w:eastAsia="en-US"/>
              </w:rPr>
            </w:pPr>
            <w:r w:rsidRPr="005710C1">
              <w:rPr>
                <w:rFonts w:eastAsiaTheme="minorHAnsi"/>
                <w:sz w:val="28"/>
                <w:szCs w:val="28"/>
                <w:lang w:eastAsia="en-US"/>
              </w:rPr>
              <w:t xml:space="preserve">Строительный материал для свободной самостоятельной деятельности хранится в коробках, в которых он приобретен. </w:t>
            </w:r>
          </w:p>
          <w:p w:rsidR="000B32AB" w:rsidRPr="005710C1" w:rsidRDefault="000B32AB" w:rsidP="000B32AB">
            <w:pPr>
              <w:autoSpaceDE w:val="0"/>
              <w:autoSpaceDN w:val="0"/>
              <w:adjustRightInd w:val="0"/>
              <w:spacing w:line="240" w:lineRule="auto"/>
              <w:jc w:val="left"/>
              <w:rPr>
                <w:rFonts w:eastAsiaTheme="minorHAnsi"/>
                <w:sz w:val="28"/>
                <w:szCs w:val="28"/>
                <w:lang w:eastAsia="en-US"/>
              </w:rPr>
            </w:pPr>
            <w:r w:rsidRPr="005710C1">
              <w:rPr>
                <w:rFonts w:eastAsiaTheme="minorHAnsi"/>
                <w:sz w:val="28"/>
                <w:szCs w:val="28"/>
                <w:lang w:eastAsia="en-US"/>
              </w:rPr>
              <w:t xml:space="preserve">Мелкие игрушки для игр со строительным материалом уже можно не расставлять на полках, а тоже убрать в коробки. </w:t>
            </w:r>
          </w:p>
          <w:p w:rsidR="000B32AB" w:rsidRPr="005710C1" w:rsidRDefault="000B32AB" w:rsidP="000B32AB">
            <w:pPr>
              <w:spacing w:line="240" w:lineRule="auto"/>
              <w:rPr>
                <w:rFonts w:eastAsiaTheme="minorHAnsi"/>
                <w:sz w:val="28"/>
                <w:szCs w:val="28"/>
                <w:lang w:eastAsia="en-US"/>
              </w:rPr>
            </w:pPr>
            <w:r w:rsidRPr="005710C1">
              <w:rPr>
                <w:rFonts w:eastAsiaTheme="minorHAnsi"/>
                <w:sz w:val="28"/>
                <w:szCs w:val="28"/>
                <w:lang w:eastAsia="en-US"/>
              </w:rPr>
              <w:t>Крупный строительный материал хранят в шкафах, на подвесных полках (в открытом виде).</w:t>
            </w:r>
          </w:p>
          <w:p w:rsidR="000B32AB" w:rsidRPr="005710C1" w:rsidRDefault="000B32AB" w:rsidP="000B32AB">
            <w:pPr>
              <w:autoSpaceDE w:val="0"/>
              <w:autoSpaceDN w:val="0"/>
              <w:adjustRightInd w:val="0"/>
              <w:spacing w:line="240" w:lineRule="auto"/>
              <w:rPr>
                <w:sz w:val="28"/>
                <w:szCs w:val="28"/>
              </w:rPr>
            </w:pPr>
            <w:r w:rsidRPr="005710C1">
              <w:rPr>
                <w:sz w:val="28"/>
                <w:szCs w:val="28"/>
              </w:rPr>
              <w:t xml:space="preserve">Обучение детей на занятиях рисованием и в процессе ежедневной, свободной деятельности желательно осуществлять за столами, которые поставлены в круг или буквой «П». За столами должно быть предусмотрено место и для воспитателя. </w:t>
            </w:r>
          </w:p>
          <w:p w:rsidR="000B32AB" w:rsidRPr="005710C1" w:rsidRDefault="000B32AB" w:rsidP="000B32AB">
            <w:pPr>
              <w:spacing w:line="240" w:lineRule="auto"/>
              <w:rPr>
                <w:sz w:val="28"/>
                <w:szCs w:val="28"/>
              </w:rPr>
            </w:pPr>
            <w:r w:rsidRPr="005710C1">
              <w:rPr>
                <w:sz w:val="28"/>
                <w:szCs w:val="28"/>
              </w:rPr>
              <w:t>Мы считаем, что такая подготовка рабочих мест отвечает особенностям возраста. Дети 4-5 лет еще остро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ребенку.</w:t>
            </w:r>
          </w:p>
          <w:p w:rsidR="000B32AB" w:rsidRPr="005710C1" w:rsidRDefault="000B32AB" w:rsidP="000B32AB">
            <w:pPr>
              <w:autoSpaceDE w:val="0"/>
              <w:autoSpaceDN w:val="0"/>
              <w:adjustRightInd w:val="0"/>
              <w:spacing w:line="240" w:lineRule="auto"/>
              <w:rPr>
                <w:sz w:val="28"/>
                <w:szCs w:val="28"/>
              </w:rPr>
            </w:pPr>
            <w:r w:rsidRPr="005710C1">
              <w:rPr>
                <w:sz w:val="28"/>
                <w:szCs w:val="28"/>
              </w:rPr>
              <w:t xml:space="preserve">Столы накрываются клеенками, на них размещаются все имеющиеся ножницы, клей ПВА, бумага (белая, цветная, в клетку, в линейку, оберточная и т. и.). В начале года вместе с родителями дети изготавливают сумочку-пенал (на молнии, кнопках и т.п.). Эти сумочки раздаются детям, а кисти маркируются родителями. </w:t>
            </w:r>
          </w:p>
          <w:p w:rsidR="000B32AB" w:rsidRPr="005710C1" w:rsidRDefault="000B32AB" w:rsidP="000B32AB">
            <w:pPr>
              <w:autoSpaceDE w:val="0"/>
              <w:autoSpaceDN w:val="0"/>
              <w:adjustRightInd w:val="0"/>
              <w:spacing w:line="240" w:lineRule="auto"/>
              <w:rPr>
                <w:sz w:val="28"/>
                <w:szCs w:val="28"/>
              </w:rPr>
            </w:pPr>
            <w:r w:rsidRPr="005710C1">
              <w:rPr>
                <w:sz w:val="28"/>
                <w:szCs w:val="28"/>
              </w:rPr>
              <w:t xml:space="preserve">Баночки для промывания кистей (большая (0,5 л) –для промывания «по-черному» и маленькая (0,25 л) –для ополаскивания) могут быть общими и вместе с наборами гуаши храниться в нижней части шкафа воспитателя, чтобы по окончании занятий дети могли убирать их на место. Наши наблюдения показали, что такой подход к хранению и использованию изобразительных материалов оказался чрезвычайно полезным, так как способствует организованности и формированию у каждого ребенка бережного отношения к материалам и чувства личной ответственности за их состояние. </w:t>
            </w:r>
          </w:p>
          <w:p w:rsidR="000B32AB" w:rsidRPr="005710C1" w:rsidRDefault="000B32AB" w:rsidP="000B32AB">
            <w:pPr>
              <w:autoSpaceDE w:val="0"/>
              <w:autoSpaceDN w:val="0"/>
              <w:adjustRightInd w:val="0"/>
              <w:spacing w:line="240" w:lineRule="auto"/>
              <w:rPr>
                <w:sz w:val="28"/>
                <w:szCs w:val="28"/>
              </w:rPr>
            </w:pPr>
            <w:r w:rsidRPr="005710C1">
              <w:rPr>
                <w:sz w:val="28"/>
                <w:szCs w:val="28"/>
              </w:rPr>
              <w:t xml:space="preserve">Детские работы вначале демонстрируются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группе. На занятиях аппликацией применяется традиционное оборудование (клеенки, клей, кисти, тряпочки и др.). Наряду с цветной бумагой мы рекомендуем использовать кусочки подкрахмаленной ткани, фантики, другой материал. </w:t>
            </w:r>
          </w:p>
          <w:p w:rsidR="000B32AB" w:rsidRPr="005710C1" w:rsidRDefault="000B32AB" w:rsidP="000B32AB">
            <w:pPr>
              <w:spacing w:line="240" w:lineRule="auto"/>
              <w:rPr>
                <w:sz w:val="28"/>
                <w:szCs w:val="28"/>
              </w:rPr>
            </w:pPr>
            <w:r w:rsidRPr="005710C1">
              <w:rPr>
                <w:sz w:val="28"/>
                <w:szCs w:val="28"/>
              </w:rPr>
              <w:t>В работе с детьми от четырех до пяти лет может применяться клей ПВА. Желательно разлить его во флакончики из-под лака для ногтей и пользоваться кисточкой, которая там имеется.</w:t>
            </w:r>
          </w:p>
          <w:p w:rsidR="000B32AB" w:rsidRPr="005710C1" w:rsidRDefault="000B32AB" w:rsidP="000B32AB">
            <w:pPr>
              <w:autoSpaceDE w:val="0"/>
              <w:autoSpaceDN w:val="0"/>
              <w:adjustRightInd w:val="0"/>
              <w:spacing w:line="240" w:lineRule="auto"/>
              <w:rPr>
                <w:b/>
                <w:bCs/>
                <w:sz w:val="28"/>
                <w:szCs w:val="28"/>
              </w:rPr>
            </w:pPr>
          </w:p>
        </w:tc>
      </w:tr>
    </w:tbl>
    <w:p w:rsidR="000B32AB" w:rsidRPr="005710C1" w:rsidRDefault="000B32AB" w:rsidP="00E917FA">
      <w:pPr>
        <w:ind w:left="720"/>
        <w:rPr>
          <w:sz w:val="28"/>
          <w:szCs w:val="28"/>
        </w:rPr>
      </w:pPr>
    </w:p>
    <w:tbl>
      <w:tblPr>
        <w:tblStyle w:val="5"/>
        <w:tblW w:w="0" w:type="auto"/>
        <w:tblLook w:val="04A0" w:firstRow="1" w:lastRow="0" w:firstColumn="1" w:lastColumn="0" w:noHBand="0" w:noVBand="1"/>
      </w:tblPr>
      <w:tblGrid>
        <w:gridCol w:w="6464"/>
        <w:gridCol w:w="3390"/>
      </w:tblGrid>
      <w:tr w:rsidR="000B32AB" w:rsidRPr="005710C1" w:rsidTr="001938E2">
        <w:tc>
          <w:tcPr>
            <w:tcW w:w="6946" w:type="dxa"/>
          </w:tcPr>
          <w:p w:rsidR="000B32AB" w:rsidRPr="005710C1" w:rsidRDefault="000B32AB" w:rsidP="000B32AB">
            <w:pPr>
              <w:spacing w:line="240" w:lineRule="auto"/>
              <w:rPr>
                <w:b/>
                <w:bCs/>
                <w:sz w:val="28"/>
                <w:szCs w:val="28"/>
              </w:rPr>
            </w:pPr>
            <w:r w:rsidRPr="005710C1">
              <w:rPr>
                <w:b/>
                <w:bCs/>
                <w:sz w:val="28"/>
                <w:szCs w:val="28"/>
              </w:rPr>
              <w:t>Предметная среда для познавательно-исследовательской деятельности</w:t>
            </w:r>
          </w:p>
          <w:p w:rsidR="000B32AB" w:rsidRPr="005710C1" w:rsidRDefault="000B32AB" w:rsidP="000B32AB">
            <w:pPr>
              <w:autoSpaceDE w:val="0"/>
              <w:autoSpaceDN w:val="0"/>
              <w:adjustRightInd w:val="0"/>
              <w:spacing w:line="240" w:lineRule="auto"/>
              <w:jc w:val="left"/>
              <w:rPr>
                <w:rFonts w:eastAsiaTheme="minorHAnsi"/>
                <w:sz w:val="28"/>
                <w:szCs w:val="28"/>
                <w:lang w:eastAsia="en-US"/>
              </w:rPr>
            </w:pPr>
          </w:p>
        </w:tc>
        <w:tc>
          <w:tcPr>
            <w:tcW w:w="3474" w:type="dxa"/>
          </w:tcPr>
          <w:p w:rsidR="000B32AB" w:rsidRPr="005710C1" w:rsidRDefault="000B32AB" w:rsidP="000B32AB">
            <w:pPr>
              <w:autoSpaceDE w:val="0"/>
              <w:autoSpaceDN w:val="0"/>
              <w:adjustRightInd w:val="0"/>
              <w:spacing w:line="240" w:lineRule="auto"/>
              <w:rPr>
                <w:b/>
                <w:bCs/>
                <w:sz w:val="28"/>
                <w:szCs w:val="28"/>
              </w:rPr>
            </w:pPr>
          </w:p>
        </w:tc>
      </w:tr>
      <w:tr w:rsidR="000B32AB" w:rsidRPr="005710C1" w:rsidTr="001938E2">
        <w:tc>
          <w:tcPr>
            <w:tcW w:w="6946" w:type="dxa"/>
          </w:tcPr>
          <w:p w:rsidR="000B32AB" w:rsidRPr="005710C1" w:rsidRDefault="000B32AB" w:rsidP="000B32AB">
            <w:pPr>
              <w:autoSpaceDE w:val="0"/>
              <w:autoSpaceDN w:val="0"/>
              <w:adjustRightInd w:val="0"/>
              <w:spacing w:line="240" w:lineRule="auto"/>
              <w:jc w:val="left"/>
              <w:rPr>
                <w:rFonts w:eastAsiaTheme="minorHAnsi"/>
                <w:sz w:val="28"/>
                <w:szCs w:val="28"/>
                <w:lang w:eastAsia="en-US"/>
              </w:rPr>
            </w:pPr>
            <w:r w:rsidRPr="005710C1">
              <w:rPr>
                <w:rFonts w:eastAsiaTheme="minorHAnsi"/>
                <w:b/>
                <w:bCs/>
                <w:sz w:val="28"/>
                <w:szCs w:val="28"/>
                <w:lang w:eastAsia="en-US"/>
              </w:rPr>
              <w:t xml:space="preserve">Вторая младшая группа </w:t>
            </w:r>
          </w:p>
          <w:p w:rsidR="000B32AB" w:rsidRPr="005710C1" w:rsidRDefault="000B32AB" w:rsidP="000B32AB">
            <w:pPr>
              <w:autoSpaceDE w:val="0"/>
              <w:autoSpaceDN w:val="0"/>
              <w:adjustRightInd w:val="0"/>
              <w:spacing w:line="240" w:lineRule="auto"/>
              <w:rPr>
                <w:sz w:val="28"/>
                <w:szCs w:val="28"/>
              </w:rPr>
            </w:pPr>
            <w:r w:rsidRPr="005710C1">
              <w:rPr>
                <w:sz w:val="28"/>
                <w:szCs w:val="28"/>
              </w:rPr>
              <w:t>В возрасте 3 лет исследовательские действия ребенка встроены в предметно-манипулятивную деятельность. Ребенок находится во власти внешней ситуации, его действия зависят от окружающих вещей. Поэтому материалы для познавательно-исследовательской деятельности, в основном, должны быть представлены объектами для исследования в реальном действии, яркими и привлекательными, которые вызывают интерес ребенка. Эти объекты со специально выделенными, как бы подчеркнутыми физическими свойствами (цвет, форма, величина) заключают всебе возможности освоения внешних свойств вещей (в процессе простой группировки с ориентацией на одно из свойств, парного соотнесения и т.п.), а также возможности освоения действий с простыми орудиями, опосредствующими человеческую деятельность. Действия с такими объектами необходимы для сенсорного развития и развития наглядно-действенного мышления, координации руки и глаза, развития моторики. К таким объектам относятся наборы объемных геометрических тел, различающихся по цвету (основные цвета) и величине (контрастные размеры), доски-вкладыши с основными формами (круг, квадрат, треугольник), крупные цветные мозаики, пирамидки, стержни для нанизывания колец, шнуровки, молоточки для вбивания втулок и т.п. В число объектов для исследования полезно также включить несколько игрушек-забав с простой однозначной зависимостью эффекта (светового, звукового, двигательного) от производимого действия. Большое поле для исследования в действии открывает оборудование для игры с песком и водой, которым, по возможности, следует оснастить групповое помещение. Для детей данного возраста необходимы также простые материалы, относящиеся к типу образно-символических, позволяющие расширять круг представлений ребенка, развивать речь, продвигающие ребенка на уровень образной репрезентации мира. Это наборы картинок с изображениями простых геометрических форм, бытовых предметов, животных, растений и плодов, разрезные (складные) кубики и картинки (из 2 -4 элементов), парные картинки для сравнения, простые сюжетные картинки, серии картинок (истории в картинках) с последовательностью из 2-3 событий или бытовых действий и т.п. Этот материал стимулирует исследование и упорядочение в виде простых группировок (по сенсорным свойствам и по смыслу изображенных предметов), установление простых отношениймежду элементами (целое –части) и временных отношений (сначала –потом). Для расширения круга представлений и простой группировки могут использоваться и разнообразные образные игрушки –объемные и плоскостные фигурки животных, наборы муляжей фруктов и овощей и т.п. (см. в разделе «Материалы для игровой деятельности»).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w:t>
            </w:r>
            <w:r w:rsidR="00E719BE">
              <w:rPr>
                <w:sz w:val="28"/>
                <w:szCs w:val="28"/>
              </w:rPr>
              <w:t xml:space="preserve"> </w:t>
            </w:r>
            <w:r w:rsidRPr="005710C1">
              <w:rPr>
                <w:sz w:val="28"/>
                <w:szCs w:val="28"/>
              </w:rPr>
              <w:t xml:space="preserve">новым или немного «подзабытым» материалам. Дети 3-4 лет могут открывать новые возможности действия с ними, их группировки, упорядочения, соотнесения элементов и целого. </w:t>
            </w:r>
          </w:p>
          <w:p w:rsidR="000B32AB" w:rsidRPr="005710C1" w:rsidRDefault="000B32AB" w:rsidP="000B32AB">
            <w:pPr>
              <w:autoSpaceDE w:val="0"/>
              <w:autoSpaceDN w:val="0"/>
              <w:adjustRightInd w:val="0"/>
              <w:spacing w:line="240" w:lineRule="auto"/>
              <w:rPr>
                <w:b/>
                <w:bCs/>
                <w:sz w:val="28"/>
                <w:szCs w:val="28"/>
              </w:rPr>
            </w:pPr>
            <w:r w:rsidRPr="005710C1">
              <w:rPr>
                <w:sz w:val="28"/>
                <w:szCs w:val="28"/>
              </w:rPr>
              <w:t>Объекты для исследования в действии содержат в себе возможности более тонкой дифференцировки внешних свойств (цвета, формы, величины), позволяя ребенку осваивать общепринятые представления о свойствах вещей и их отношениях (сенсорные эталоны). Это наборы для группировки и сериации с более широким диапазоном геометрических форм (до пяти форм), цветов (до 6 -8), более сложными отношениями величин (сериационные ряды из 3 -5 элементов). Усложняются и объекты для ориентировки в соотношении частей и целого (доски-вкладыши с составными формами –из 2-3 частей, простые объекты-головоломки –сборно-разборные игрушки из нескольких элементов и т.п.). При этом элементы, из которых составляется целое, должны быть очевидны, открыты для восприятия ребенка. Усложняется по содержанию и образно-символический материал, расширяется его диапазон как по тематике, так и по охвату репрезентированных в каждой теме предметов и явлений. Этот тип материала представлен большим разнообразием наборов картинок для группировки (с геометрическими формами разного цвета, величины и с изображениями различных реальных предметов окружения, до 4 -6 каждой группы), сюжетными картинками, сериями картинок для выстраивания последовательностей событий (до 3-4), простыми парными картинками и парными картинками типа «лото», разрезными картинками (из 4 -6 элементов) и т.п. Полезны также наборы карточек, дающих возможность группировки по 2-3 признакам-основаниям последовательно (например, по назначению предметов, затем те же карточки –по цвету и т. д.). Образно-символический материал расширяет круг представлений ребенка, стимулирует развитие речи, способствует поиску и установлению признаков сходства и различия, пространственных отношений (целое-части) и временных отношений.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w:t>
            </w:r>
            <w:r w:rsidRPr="005710C1">
              <w:rPr>
                <w:b/>
                <w:bCs/>
                <w:sz w:val="28"/>
                <w:szCs w:val="28"/>
              </w:rPr>
              <w:t xml:space="preserve"> </w:t>
            </w:r>
          </w:p>
          <w:p w:rsidR="000B32AB" w:rsidRPr="005710C1" w:rsidRDefault="000B32AB" w:rsidP="000B32AB">
            <w:pPr>
              <w:autoSpaceDE w:val="0"/>
              <w:autoSpaceDN w:val="0"/>
              <w:adjustRightInd w:val="0"/>
              <w:spacing w:line="240" w:lineRule="auto"/>
              <w:jc w:val="left"/>
              <w:rPr>
                <w:rFonts w:eastAsiaTheme="minorHAnsi"/>
                <w:sz w:val="28"/>
                <w:szCs w:val="28"/>
                <w:lang w:eastAsia="en-US"/>
              </w:rPr>
            </w:pPr>
          </w:p>
        </w:tc>
        <w:tc>
          <w:tcPr>
            <w:tcW w:w="3474" w:type="dxa"/>
          </w:tcPr>
          <w:p w:rsidR="000B32AB" w:rsidRPr="005710C1" w:rsidRDefault="000B32AB" w:rsidP="000B32AB">
            <w:pPr>
              <w:autoSpaceDE w:val="0"/>
              <w:autoSpaceDN w:val="0"/>
              <w:adjustRightInd w:val="0"/>
              <w:spacing w:line="240" w:lineRule="auto"/>
              <w:rPr>
                <w:sz w:val="28"/>
                <w:szCs w:val="28"/>
              </w:rPr>
            </w:pPr>
            <w:r w:rsidRPr="005710C1">
              <w:rPr>
                <w:b/>
                <w:bCs/>
                <w:sz w:val="28"/>
                <w:szCs w:val="28"/>
              </w:rPr>
              <w:t xml:space="preserve">Средняя группа </w:t>
            </w:r>
          </w:p>
          <w:p w:rsidR="000B32AB" w:rsidRPr="005710C1" w:rsidRDefault="000B32AB" w:rsidP="000B32AB">
            <w:pPr>
              <w:autoSpaceDE w:val="0"/>
              <w:autoSpaceDN w:val="0"/>
              <w:adjustRightInd w:val="0"/>
              <w:spacing w:line="240" w:lineRule="auto"/>
              <w:rPr>
                <w:sz w:val="28"/>
                <w:szCs w:val="28"/>
              </w:rPr>
            </w:pPr>
            <w:r w:rsidRPr="005710C1">
              <w:rPr>
                <w:sz w:val="28"/>
                <w:szCs w:val="28"/>
              </w:rPr>
              <w:t xml:space="preserve">В возрасте 4-5 лет деятельности ребенка дифференцируются, действия начинают определяться словесно выраженным замыслом, речь все больше выступает в своей планирующей функции; ребенок постепенно освобождается от ситуативной связанности. Исследовательские действия присутствуют во всех видах его деятельности (игровой, продуктивной) как начальная ориентировка в любом новом материале. Вместе с тем, начинает вычленяться и познавательно-исследовательская деятельность как таковая, со специфическим мотивом –понять, узнать, попробовать достичь определенного эффекта при воздействии на объект. </w:t>
            </w:r>
          </w:p>
          <w:p w:rsidR="000B32AB" w:rsidRPr="005710C1" w:rsidRDefault="000B32AB" w:rsidP="000B32AB">
            <w:pPr>
              <w:autoSpaceDE w:val="0"/>
              <w:autoSpaceDN w:val="0"/>
              <w:adjustRightInd w:val="0"/>
              <w:spacing w:line="240" w:lineRule="auto"/>
              <w:rPr>
                <w:sz w:val="28"/>
                <w:szCs w:val="28"/>
              </w:rPr>
            </w:pPr>
            <w:r w:rsidRPr="005710C1">
              <w:rPr>
                <w:sz w:val="28"/>
                <w:szCs w:val="28"/>
              </w:rPr>
              <w:t>Интерес детей к материалам с «изолированными» сенсорными свойствами в значительной мере угасает. Исследование тонких сенсорных дифференцировок, анализ соотношения целого и частей (ан литическое восприятие), освоение новых орудийных действий в известной степени включаются как ориентировочная часть в уже сложившиеся продуктивную (изобразительную и конструктивную), игровую, бытовую деятельности ребенка, более осмысленные и привлекательные для него, нежели простые упражнения с сенсорными (дидактическими) материалами. Поэтому для формирования и поддержки познавательно-исследовательской деятельности детей данного возраста, в отличие от младших групп, необходим несколько иной материал. Среди объектов для исследования в действии все большее место должны занимать объекты с сочетанием свойств-параметров или элементов целого, стимулирующие развитие аналитического восприятия (например, объекты для группировки и сериации по двум признакам одновременно, объекты для группировки с последовательным перебором двух-трех признаков, доски-вкладыши с составными формами, геометрические мозаики с</w:t>
            </w:r>
            <w:r w:rsidR="00E719BE">
              <w:rPr>
                <w:sz w:val="28"/>
                <w:szCs w:val="28"/>
              </w:rPr>
              <w:t xml:space="preserve"> </w:t>
            </w:r>
            <w:r w:rsidRPr="005710C1">
              <w:rPr>
                <w:sz w:val="28"/>
                <w:szCs w:val="28"/>
              </w:rPr>
              <w:t>графическими образцами и т.п.). Усиливается значение объектов-</w:t>
            </w:r>
            <w:r w:rsidR="00E719BE">
              <w:rPr>
                <w:sz w:val="28"/>
                <w:szCs w:val="28"/>
              </w:rPr>
              <w:t xml:space="preserve"> «</w:t>
            </w:r>
            <w:r w:rsidRPr="005710C1">
              <w:rPr>
                <w:sz w:val="28"/>
                <w:szCs w:val="28"/>
              </w:rPr>
              <w:t xml:space="preserve">головоломок» в широком понимании этого слова, несущих в себе познавательно-исследовательскую задачу (как это устроено, что надо сделать, чтобы достичь какого-то эффекта, как разобрать и снова собрать эту вещь), стимулирующих предварительное рассуждение, анализ целого и его элементов, действия по преобразованию объекта с поиском причинно-следственных отношений и комбинаторных связей. Объекты-«головоломки» могут представлять собой совершенно искусственные объекты (сборные кубы, шары, проблемные ящики и т.п.), но отчасти они создают общее поле материалов с игровой и продуктивной деятельностью, пересекаясь с ними (игрушки-трансформеры, сборно-разборные игрушки, конструктивные модули и пр.). </w:t>
            </w:r>
          </w:p>
          <w:p w:rsidR="000B32AB" w:rsidRPr="005710C1" w:rsidRDefault="000B32AB" w:rsidP="000B32AB">
            <w:pPr>
              <w:spacing w:line="240" w:lineRule="auto"/>
              <w:rPr>
                <w:sz w:val="28"/>
                <w:szCs w:val="28"/>
              </w:rPr>
            </w:pPr>
            <w:r w:rsidRPr="005710C1">
              <w:rPr>
                <w:sz w:val="28"/>
                <w:szCs w:val="28"/>
              </w:rPr>
              <w:t>Образно-символический материал расширяется по тематике и усложняется по содержанию репрезентированных в нем предметов и явлений окружающего мира, а также усложняется в направлении более сложных «комплексных» оснований классификации предметов и явлений. Это разнообразные наборы картинок для классификации, парного сравнения, включения недостающего элемента в класс, сюжетные картинки, серии сюжетных картинок для выстраивания событийных последовательностей (до 4 -6) и т.п. При этом карточки могут быть обычными (допускающими многовариантные решения) или с замковым соединением типа паззлов, обеспечивающим проверку правильности решения. Для развития аналитического восприятия полезны разрезные картинки и кубики (из 6 -8 элементов).</w:t>
            </w:r>
          </w:p>
          <w:p w:rsidR="000B32AB" w:rsidRPr="005710C1" w:rsidRDefault="000B32AB" w:rsidP="000B32AB">
            <w:pPr>
              <w:autoSpaceDE w:val="0"/>
              <w:autoSpaceDN w:val="0"/>
              <w:adjustRightInd w:val="0"/>
              <w:spacing w:line="240" w:lineRule="auto"/>
              <w:rPr>
                <w:b/>
                <w:bCs/>
                <w:sz w:val="28"/>
                <w:szCs w:val="28"/>
              </w:rPr>
            </w:pPr>
            <w:r w:rsidRPr="005710C1">
              <w:rPr>
                <w:sz w:val="28"/>
                <w:szCs w:val="28"/>
              </w:rPr>
              <w:t>Для введения в жизнь детей наглядно-графических моделей как важного культурного средства познавательной деятельности полезны материалы типа «лото» с сопоставлением реалистических и схематических изображений разнообразных предметов, а также разного рода «графические головоломки» (разнообразные</w:t>
            </w:r>
            <w:r w:rsidR="00E719BE">
              <w:rPr>
                <w:sz w:val="28"/>
                <w:szCs w:val="28"/>
              </w:rPr>
              <w:t xml:space="preserve"> </w:t>
            </w:r>
            <w:r w:rsidRPr="005710C1">
              <w:rPr>
                <w:sz w:val="28"/>
                <w:szCs w:val="28"/>
              </w:rPr>
              <w:t>графические лабиринты, схемы маршрутов персонажей и т.п.). Такие материалы могут существовать в виде отдельных бланков, буклетов, а также в виде настольно-печатных «развивающих» игр (для индивидуального и группового использования). Естественным образом наглядно-графические модели в виде условного плана-маршрута входят в жизнь детей через игру с правилами «гусек», которая осваивается на пятом году жизни. В этом материал для познавательно-исследовательской деятельности пересекается с игровым материалом. В средней группе должен появиться нормативно-знаковый материал в виде кубиков с буквами и цифрами, наборов картинок с изображениями букв и предметов, цифр и предметов и т.п. Этот материал, свободно исследуемый детьми, вводит их, пока еще внешне, на уровне графических образцов, в нормативно-знаковый мир. 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или сидеть несколько детей (в этом возрасте очень важно обеспечить возможность работы в общем пространстве со сверстниками); рядом следует расположить полку (низкий стеллаж) с соответствующим материалом. Образно-символический и знаковый материалы компактно располагаются в коробках с условными метками-ярлычками на доступных детям полках шкафа, 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w:t>
            </w:r>
            <w:r w:rsidRPr="005710C1">
              <w:rPr>
                <w:b/>
                <w:bCs/>
                <w:sz w:val="28"/>
                <w:szCs w:val="28"/>
              </w:rPr>
              <w:t xml:space="preserve"> </w:t>
            </w:r>
          </w:p>
          <w:p w:rsidR="000B32AB" w:rsidRPr="005710C1" w:rsidRDefault="000B32AB" w:rsidP="000B32AB">
            <w:pPr>
              <w:autoSpaceDE w:val="0"/>
              <w:autoSpaceDN w:val="0"/>
              <w:adjustRightInd w:val="0"/>
              <w:spacing w:line="240" w:lineRule="auto"/>
              <w:rPr>
                <w:b/>
                <w:bCs/>
                <w:sz w:val="28"/>
                <w:szCs w:val="28"/>
              </w:rPr>
            </w:pPr>
          </w:p>
        </w:tc>
      </w:tr>
    </w:tbl>
    <w:p w:rsidR="000B32AB" w:rsidRPr="005710C1" w:rsidRDefault="000B32AB" w:rsidP="00E917FA">
      <w:pPr>
        <w:ind w:left="720"/>
        <w:rPr>
          <w:sz w:val="28"/>
          <w:szCs w:val="28"/>
        </w:rPr>
      </w:pPr>
    </w:p>
    <w:p w:rsidR="000B32AB" w:rsidRPr="005710C1" w:rsidRDefault="000B32AB" w:rsidP="00E917FA">
      <w:pPr>
        <w:ind w:left="720"/>
        <w:rPr>
          <w:sz w:val="28"/>
          <w:szCs w:val="28"/>
        </w:rPr>
      </w:pPr>
    </w:p>
    <w:tbl>
      <w:tblPr>
        <w:tblStyle w:val="8"/>
        <w:tblW w:w="0" w:type="auto"/>
        <w:tblLook w:val="04A0" w:firstRow="1" w:lastRow="0" w:firstColumn="1" w:lastColumn="0" w:noHBand="0" w:noVBand="1"/>
      </w:tblPr>
      <w:tblGrid>
        <w:gridCol w:w="3354"/>
        <w:gridCol w:w="6500"/>
      </w:tblGrid>
      <w:tr w:rsidR="000B32AB" w:rsidRPr="005710C1" w:rsidTr="000B32AB">
        <w:tc>
          <w:tcPr>
            <w:tcW w:w="9996" w:type="dxa"/>
            <w:gridSpan w:val="2"/>
          </w:tcPr>
          <w:p w:rsidR="000B32AB" w:rsidRPr="005710C1" w:rsidRDefault="000B32AB" w:rsidP="000B32AB">
            <w:pPr>
              <w:autoSpaceDE w:val="0"/>
              <w:autoSpaceDN w:val="0"/>
              <w:adjustRightInd w:val="0"/>
              <w:spacing w:line="240" w:lineRule="auto"/>
              <w:rPr>
                <w:b/>
                <w:bCs/>
                <w:sz w:val="28"/>
                <w:szCs w:val="28"/>
              </w:rPr>
            </w:pPr>
            <w:r w:rsidRPr="005710C1">
              <w:rPr>
                <w:b/>
                <w:sz w:val="28"/>
                <w:szCs w:val="28"/>
              </w:rPr>
              <w:t>Предметная среда для организации двигательной активности детей</w:t>
            </w:r>
          </w:p>
        </w:tc>
      </w:tr>
      <w:tr w:rsidR="000B32AB" w:rsidRPr="005710C1" w:rsidTr="000B32AB">
        <w:tc>
          <w:tcPr>
            <w:tcW w:w="3374" w:type="dxa"/>
          </w:tcPr>
          <w:p w:rsidR="000B32AB" w:rsidRPr="005710C1" w:rsidRDefault="000B32AB" w:rsidP="000B32AB">
            <w:pPr>
              <w:autoSpaceDE w:val="0"/>
              <w:autoSpaceDN w:val="0"/>
              <w:adjustRightInd w:val="0"/>
              <w:spacing w:line="240" w:lineRule="auto"/>
              <w:jc w:val="left"/>
              <w:rPr>
                <w:rFonts w:eastAsiaTheme="minorHAnsi"/>
                <w:sz w:val="28"/>
                <w:szCs w:val="28"/>
                <w:lang w:eastAsia="en-US"/>
              </w:rPr>
            </w:pPr>
            <w:r w:rsidRPr="005710C1">
              <w:rPr>
                <w:rFonts w:eastAsiaTheme="minorHAnsi"/>
                <w:b/>
                <w:bCs/>
                <w:sz w:val="28"/>
                <w:szCs w:val="28"/>
                <w:lang w:eastAsia="en-US"/>
              </w:rPr>
              <w:t xml:space="preserve">Вторая младшая группа </w:t>
            </w:r>
          </w:p>
          <w:p w:rsidR="000B32AB" w:rsidRPr="005710C1" w:rsidRDefault="000B32AB" w:rsidP="000B32AB">
            <w:pPr>
              <w:autoSpaceDE w:val="0"/>
              <w:autoSpaceDN w:val="0"/>
              <w:adjustRightInd w:val="0"/>
              <w:spacing w:line="240" w:lineRule="auto"/>
              <w:rPr>
                <w:sz w:val="28"/>
                <w:szCs w:val="28"/>
              </w:rPr>
            </w:pPr>
            <w:r w:rsidRPr="005710C1">
              <w:rPr>
                <w:sz w:val="28"/>
                <w:szCs w:val="28"/>
              </w:rPr>
              <w:t xml:space="preserve">Дети третьего года жизни очень активны, стараются действовать самостоятельно, совершая большое разнообразие движений с использованием разных пособий (ходьба по скамейке, лазанье и ползание под столом, стульями, прокатывание шарика, мяча, бросание мяча и различных предметов, ходьба по ограниченной опоре с сохранением равновесия и др.). Самостоятельная двигательная активность детей 3 лет связана с обыгрыванием разных предметов и игрушек. Дети тянутся за игрушкой, наклоняются, влезают на куб, прилагают определенные усилия, чтобы достать тот или иной предмет или пособие. </w:t>
            </w:r>
          </w:p>
          <w:p w:rsidR="000B32AB" w:rsidRPr="005710C1" w:rsidRDefault="000B32AB" w:rsidP="000B32AB">
            <w:pPr>
              <w:autoSpaceDE w:val="0"/>
              <w:autoSpaceDN w:val="0"/>
              <w:adjustRightInd w:val="0"/>
              <w:spacing w:line="240" w:lineRule="auto"/>
              <w:rPr>
                <w:sz w:val="28"/>
                <w:szCs w:val="28"/>
              </w:rPr>
            </w:pPr>
            <w:r w:rsidRPr="005710C1">
              <w:rPr>
                <w:sz w:val="28"/>
                <w:szCs w:val="28"/>
              </w:rPr>
              <w:t xml:space="preserve">Существенное значение для развития моторики детей имеет возникновение сюжетной игры. Однако, наблюдения показывают, что часто в этих играх малыши двигаются недостаточно. Их игры носят малоподвижный характер, так, все действия с куклой, мишкой, зайчиком и др. выполняются, главным образом, в процессе сидения, стояния или в ходьбе. </w:t>
            </w:r>
          </w:p>
          <w:p w:rsidR="000B32AB" w:rsidRPr="005710C1" w:rsidRDefault="000B32AB" w:rsidP="000B32AB">
            <w:pPr>
              <w:autoSpaceDE w:val="0"/>
              <w:autoSpaceDN w:val="0"/>
              <w:adjustRightInd w:val="0"/>
              <w:spacing w:line="240" w:lineRule="auto"/>
              <w:rPr>
                <w:sz w:val="28"/>
                <w:szCs w:val="28"/>
              </w:rPr>
            </w:pPr>
            <w:r w:rsidRPr="005710C1">
              <w:rPr>
                <w:sz w:val="28"/>
                <w:szCs w:val="28"/>
              </w:rPr>
              <w:t xml:space="preserve">Движения ребенка 3-го года жизни еще недостаточно сформированы как произвольные, они часто хаотичны и непреднамеренны. В освоении движений и проявлении своей двигательной активности значительную роль у малышей играет способность действовать по подражанию знакомым образам, взрослому, имитируя животных, птиц, транспорт и т. д. Имитационные движения занимают у детей важное место в их самостоятельной деятельности. Можно наблюдать, как ребенок проявляет свою двигательную активность в играх с образными игрушками. Например, ребенок с зайчиком прыгает, убегает от волка, подлезает под дуги, прячется в туннеле и т. д. </w:t>
            </w:r>
          </w:p>
          <w:p w:rsidR="000B32AB" w:rsidRPr="005710C1" w:rsidRDefault="000B32AB" w:rsidP="000B32AB">
            <w:pPr>
              <w:spacing w:line="240" w:lineRule="auto"/>
              <w:rPr>
                <w:sz w:val="28"/>
                <w:szCs w:val="28"/>
              </w:rPr>
            </w:pPr>
            <w:r w:rsidRPr="005710C1">
              <w:rPr>
                <w:sz w:val="28"/>
                <w:szCs w:val="28"/>
              </w:rPr>
              <w:t>Малыши стараются подражать действиям взрослого, но при этом они не придерживаются точно заданной формы движения. Для них главное многократно самостоятельно повторять движения и действия, при этом ощущая огромную радость.</w:t>
            </w:r>
          </w:p>
          <w:p w:rsidR="000B32AB" w:rsidRPr="005710C1" w:rsidRDefault="000B32AB" w:rsidP="000B32AB">
            <w:pPr>
              <w:spacing w:line="240" w:lineRule="auto"/>
              <w:rPr>
                <w:sz w:val="28"/>
                <w:szCs w:val="28"/>
              </w:rPr>
            </w:pPr>
            <w:r w:rsidRPr="005710C1">
              <w:rPr>
                <w:sz w:val="28"/>
                <w:szCs w:val="28"/>
              </w:rPr>
              <w:t>Значительно увеличивается двигательная активность детей 3 лет в процессе игр с использованием физкультурных пособий. Их действия с пособиями достаточно просты, они обычно обыгрывают их. Например, ребенок берет обруч, лежащий на полу, садится в него, представляя, что это домик, затем бежит к лисичке и садится вместе с ней. Потом берет зайку, мишку и пр. и опять кладет их в свой «домик» и т.д. Другой ребенок может использовать обруч в качестве руля автомобиля. Из веревки, скакалки дети могут также соорудить дом (выложить на полу круг), построить заборчик из гимнастических палок, при этом используя такие действия, как перешагивание, подлезание.</w:t>
            </w:r>
          </w:p>
          <w:p w:rsidR="000B32AB" w:rsidRPr="005710C1" w:rsidRDefault="000B32AB" w:rsidP="000B32AB">
            <w:pPr>
              <w:autoSpaceDE w:val="0"/>
              <w:autoSpaceDN w:val="0"/>
              <w:adjustRightInd w:val="0"/>
              <w:spacing w:line="240" w:lineRule="auto"/>
              <w:rPr>
                <w:sz w:val="28"/>
                <w:szCs w:val="28"/>
              </w:rPr>
            </w:pPr>
            <w:r w:rsidRPr="005710C1">
              <w:rPr>
                <w:sz w:val="28"/>
                <w:szCs w:val="28"/>
              </w:rPr>
              <w:t xml:space="preserve">Если проанализировать действия ребенка, то можно заметить, что они выполняются в различных комбинациях и пространственно-временных соотношениях (разное направление, скорость, темп и т.д.). Важно педагогу находить рациональное сочетание пособий и движений, не допускать их однообразия. В таких условиях у детей быстро появляется умение переносить уже хорошо знакомые движения в новую обстановку. В процессе руководства двигательной активностью детей следует обращать внимание на то, чем заняты дети, и, в случае необходимости, переключать их с одного вида деятельности на другой. Учитывая быструю утомляемость младших дошкольников от однообразных движений и поз, их неумение регулировать свою двигательную активность, важно постоянно следить за сменой движений и чередованием их с отдыхом. Трехлетние дети любят выполнять поручения взрослых, поэтому чаще надо привлекать малышей к расстановке и уборке пособий. </w:t>
            </w:r>
          </w:p>
          <w:p w:rsidR="000B32AB" w:rsidRPr="005710C1" w:rsidRDefault="000B32AB" w:rsidP="000B32AB">
            <w:pPr>
              <w:autoSpaceDE w:val="0"/>
              <w:autoSpaceDN w:val="0"/>
              <w:adjustRightInd w:val="0"/>
              <w:spacing w:line="240" w:lineRule="auto"/>
              <w:rPr>
                <w:sz w:val="28"/>
                <w:szCs w:val="28"/>
              </w:rPr>
            </w:pPr>
            <w:r w:rsidRPr="005710C1">
              <w:rPr>
                <w:sz w:val="28"/>
                <w:szCs w:val="28"/>
              </w:rPr>
              <w:t xml:space="preserve">Двигательная активность детей 4-го года жизни характеризуется достаточно высоким уровнем самостоятельности действий с различными предметами и физкультурными пособиями (мячом, обручем, резиновыми кольцами и т.д.), так как они уже имеют необходимый двигательный опыт. Движения детей более разнообразны и координированы. У детей на четвертом году жизни формируются элементарные навыки совместной двигательной и игровой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лазании. 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Во второй младшей группе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w:t>
            </w:r>
          </w:p>
          <w:p w:rsidR="000B32AB" w:rsidRPr="005710C1" w:rsidRDefault="000B32AB" w:rsidP="000B32AB">
            <w:pPr>
              <w:spacing w:line="240" w:lineRule="auto"/>
              <w:rPr>
                <w:sz w:val="28"/>
                <w:szCs w:val="28"/>
              </w:rPr>
            </w:pPr>
            <w:r w:rsidRPr="005710C1">
              <w:rPr>
                <w:sz w:val="28"/>
                <w:szCs w:val="28"/>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rsidR="000B32AB" w:rsidRPr="005710C1" w:rsidRDefault="000B32AB" w:rsidP="000B32AB">
            <w:pPr>
              <w:autoSpaceDE w:val="0"/>
              <w:autoSpaceDN w:val="0"/>
              <w:adjustRightInd w:val="0"/>
              <w:spacing w:line="240" w:lineRule="auto"/>
              <w:rPr>
                <w:sz w:val="28"/>
                <w:szCs w:val="28"/>
              </w:rPr>
            </w:pPr>
            <w:r w:rsidRPr="005710C1">
              <w:rPr>
                <w:sz w:val="28"/>
                <w:szCs w:val="28"/>
              </w:rPr>
              <w:t xml:space="preserve">движения транспортных средств различных видов, предметной деятельности людей. </w:t>
            </w:r>
          </w:p>
          <w:p w:rsidR="000B32AB" w:rsidRPr="005710C1" w:rsidRDefault="000B32AB" w:rsidP="000B32AB">
            <w:pPr>
              <w:spacing w:line="240" w:lineRule="auto"/>
              <w:rPr>
                <w:sz w:val="28"/>
                <w:szCs w:val="28"/>
              </w:rPr>
            </w:pPr>
            <w:r w:rsidRPr="005710C1">
              <w:rPr>
                <w:sz w:val="28"/>
                <w:szCs w:val="28"/>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rsidR="000B32AB" w:rsidRPr="005710C1" w:rsidRDefault="000B32AB" w:rsidP="000B32AB">
            <w:pPr>
              <w:autoSpaceDE w:val="0"/>
              <w:autoSpaceDN w:val="0"/>
              <w:adjustRightInd w:val="0"/>
              <w:spacing w:line="240" w:lineRule="auto"/>
              <w:rPr>
                <w:sz w:val="28"/>
                <w:szCs w:val="28"/>
              </w:rPr>
            </w:pPr>
            <w:r w:rsidRPr="005710C1">
              <w:rPr>
                <w:sz w:val="28"/>
                <w:szCs w:val="28"/>
              </w:rPr>
              <w:t xml:space="preserve">К четырем годам дети уже способны самостоятельно объединяться небольшой группой для выполнения игровых упражнений, используя разные пособия и предметы. Однако, большинство детей затрудняется в выборе игр и могут длительное время находится в «бездеятельном состоянии». Им необходима помощь со стороны педагога. </w:t>
            </w:r>
          </w:p>
          <w:p w:rsidR="000B32AB" w:rsidRPr="005710C1" w:rsidRDefault="000B32AB" w:rsidP="000B32AB">
            <w:pPr>
              <w:spacing w:line="240" w:lineRule="auto"/>
              <w:rPr>
                <w:sz w:val="28"/>
                <w:szCs w:val="28"/>
              </w:rPr>
            </w:pPr>
            <w:r w:rsidRPr="005710C1">
              <w:rPr>
                <w:sz w:val="28"/>
                <w:szCs w:val="28"/>
              </w:rPr>
              <w:t>В самостоятельной двигательной деятельности детей младшего дошкольного возраста можно увидеть игры разной подвижности (с мячом, со скакалкой, с обручем, с сюжетными игрушками). К четырем годам у детей происходит развертывание разных видов детской деятельности, что способствует значительному увеличению двигательной активности за день их пребывания в детском саду.</w:t>
            </w:r>
          </w:p>
          <w:p w:rsidR="000B32AB" w:rsidRPr="005710C1" w:rsidRDefault="000B32AB" w:rsidP="000B32AB">
            <w:pPr>
              <w:autoSpaceDE w:val="0"/>
              <w:autoSpaceDN w:val="0"/>
              <w:adjustRightInd w:val="0"/>
              <w:spacing w:line="240" w:lineRule="auto"/>
              <w:rPr>
                <w:sz w:val="28"/>
                <w:szCs w:val="28"/>
              </w:rPr>
            </w:pPr>
            <w:r w:rsidRPr="005710C1">
              <w:rPr>
                <w:sz w:val="28"/>
                <w:szCs w:val="28"/>
              </w:rPr>
              <w:t xml:space="preserve">Одним из средств повышения двигательной активности детей являются двигательные импровизации под музыку. Огромную радость приносят детям такие движения, как притопывание, кружение, различные подскоки. Поэтому чаще следует использовать музыкальное сопровождение в разных видах занятий по физической культуре. </w:t>
            </w:r>
          </w:p>
          <w:p w:rsidR="000B32AB" w:rsidRPr="00B55CF6" w:rsidRDefault="000B32AB" w:rsidP="00B55CF6">
            <w:pPr>
              <w:spacing w:line="240" w:lineRule="auto"/>
              <w:rPr>
                <w:sz w:val="28"/>
                <w:szCs w:val="28"/>
              </w:rPr>
            </w:pPr>
            <w:r w:rsidRPr="005710C1">
              <w:rPr>
                <w:sz w:val="28"/>
                <w:szCs w:val="28"/>
              </w:rPr>
              <w:t>Увеличению двигательной активности малышей способствует благоприятная окружающая обстановка: много свободного места в группе, большое разнообразие предметов и игрушек, непосредственное участие воспитателя в</w:t>
            </w:r>
            <w:r w:rsidR="00B55CF6">
              <w:rPr>
                <w:sz w:val="28"/>
                <w:szCs w:val="28"/>
              </w:rPr>
              <w:t xml:space="preserve"> подвижных играх и упражнениях.</w:t>
            </w:r>
          </w:p>
        </w:tc>
        <w:tc>
          <w:tcPr>
            <w:tcW w:w="6622" w:type="dxa"/>
          </w:tcPr>
          <w:p w:rsidR="000B32AB" w:rsidRPr="005710C1" w:rsidRDefault="000B32AB" w:rsidP="000B32AB">
            <w:pPr>
              <w:autoSpaceDE w:val="0"/>
              <w:autoSpaceDN w:val="0"/>
              <w:adjustRightInd w:val="0"/>
              <w:spacing w:line="240" w:lineRule="auto"/>
              <w:jc w:val="left"/>
              <w:rPr>
                <w:rFonts w:eastAsiaTheme="minorHAnsi"/>
                <w:sz w:val="28"/>
                <w:szCs w:val="28"/>
                <w:lang w:eastAsia="en-US"/>
              </w:rPr>
            </w:pPr>
            <w:r w:rsidRPr="005710C1">
              <w:rPr>
                <w:rFonts w:eastAsiaTheme="minorHAnsi"/>
                <w:b/>
                <w:bCs/>
                <w:sz w:val="28"/>
                <w:szCs w:val="28"/>
                <w:lang w:eastAsia="en-US"/>
              </w:rPr>
              <w:t xml:space="preserve">Размещение физкультурного оборудования </w:t>
            </w:r>
          </w:p>
          <w:p w:rsidR="000B32AB" w:rsidRPr="005710C1" w:rsidRDefault="000B32AB" w:rsidP="000B32AB">
            <w:pPr>
              <w:autoSpaceDE w:val="0"/>
              <w:autoSpaceDN w:val="0"/>
              <w:adjustRightInd w:val="0"/>
              <w:spacing w:line="240" w:lineRule="auto"/>
              <w:jc w:val="left"/>
              <w:rPr>
                <w:rFonts w:eastAsiaTheme="minorHAnsi"/>
                <w:sz w:val="28"/>
                <w:szCs w:val="28"/>
                <w:lang w:eastAsia="en-US"/>
              </w:rPr>
            </w:pPr>
            <w:r w:rsidRPr="005710C1">
              <w:rPr>
                <w:rFonts w:eastAsiaTheme="minorHAnsi"/>
                <w:sz w:val="28"/>
                <w:szCs w:val="28"/>
                <w:lang w:eastAsia="en-US"/>
              </w:rPr>
              <w:t xml:space="preserve">В групповой комнате следует освободить место, соответствующим образом расположить оборудование, предоставив малышам в свободное пользование разные игрушки и пособия, стимулирующие их двигательную активность. </w:t>
            </w:r>
          </w:p>
          <w:p w:rsidR="000B32AB" w:rsidRPr="005710C1" w:rsidRDefault="000B32AB" w:rsidP="000B32AB">
            <w:pPr>
              <w:autoSpaceDE w:val="0"/>
              <w:autoSpaceDN w:val="0"/>
              <w:adjustRightInd w:val="0"/>
              <w:spacing w:line="240" w:lineRule="auto"/>
              <w:jc w:val="left"/>
              <w:rPr>
                <w:rFonts w:eastAsiaTheme="minorHAnsi"/>
                <w:sz w:val="28"/>
                <w:szCs w:val="28"/>
                <w:lang w:eastAsia="en-US"/>
              </w:rPr>
            </w:pPr>
            <w:r w:rsidRPr="005710C1">
              <w:rPr>
                <w:rFonts w:eastAsiaTheme="minorHAnsi"/>
                <w:sz w:val="28"/>
                <w:szCs w:val="28"/>
                <w:lang w:eastAsia="en-US"/>
              </w:rPr>
              <w:t xml:space="preserve">Все пособия должны быть доступны детям, побуждать их делать самим все, что им посильно и интересно. Для этого советуем некоторые мелкие пособия (резиновые кольца, шарики, массажные мячи и т. д.) расположить на подвесной полке так, чтобы ребенок с пола мог их достать. Под полкой следует поставить устойчивый ящик или куб (высотой 10 -15 см), на который ребенок может встать и взять интересующий его предмет. С целью увеличения двигательной активности детей любимые игрушки (зайчик, мишка, лисичка) целесообразно расставлять на крупных пособиях (гимнастической лесенке и т. д.). </w:t>
            </w:r>
          </w:p>
          <w:p w:rsidR="000B32AB" w:rsidRPr="005710C1" w:rsidRDefault="000B32AB" w:rsidP="000B32AB">
            <w:pPr>
              <w:autoSpaceDE w:val="0"/>
              <w:autoSpaceDN w:val="0"/>
              <w:adjustRightInd w:val="0"/>
              <w:spacing w:line="240" w:lineRule="auto"/>
              <w:rPr>
                <w:sz w:val="28"/>
                <w:szCs w:val="28"/>
              </w:rPr>
            </w:pPr>
            <w:r w:rsidRPr="005710C1">
              <w:rPr>
                <w:sz w:val="28"/>
                <w:szCs w:val="28"/>
              </w:rPr>
              <w:t>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игрушки-двигатели (машины, тележки). Крупное физкультурное</w:t>
            </w:r>
            <w:r w:rsidR="00E719BE">
              <w:rPr>
                <w:sz w:val="28"/>
                <w:szCs w:val="28"/>
              </w:rPr>
              <w:t xml:space="preserve"> </w:t>
            </w:r>
            <w:r w:rsidRPr="005710C1">
              <w:rPr>
                <w:sz w:val="28"/>
                <w:szCs w:val="28"/>
              </w:rPr>
              <w:t xml:space="preserve">оборудование требует много места, поэтому его лучше расставить вдоль одной свободной стены. </w:t>
            </w:r>
          </w:p>
          <w:p w:rsidR="000B32AB" w:rsidRPr="005710C1" w:rsidRDefault="000B32AB" w:rsidP="000B32AB">
            <w:pPr>
              <w:autoSpaceDE w:val="0"/>
              <w:autoSpaceDN w:val="0"/>
              <w:adjustRightInd w:val="0"/>
              <w:spacing w:line="240" w:lineRule="auto"/>
              <w:rPr>
                <w:sz w:val="28"/>
                <w:szCs w:val="28"/>
              </w:rPr>
            </w:pPr>
            <w:r w:rsidRPr="005710C1">
              <w:rPr>
                <w:sz w:val="28"/>
                <w:szCs w:val="28"/>
              </w:rPr>
              <w:t xml:space="preserve">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 д.). Крупное оборудование требует много места, поэтому его лучше расставить вдоль стен. </w:t>
            </w:r>
          </w:p>
          <w:p w:rsidR="000B32AB" w:rsidRPr="005710C1" w:rsidRDefault="000B32AB" w:rsidP="000B32AB">
            <w:pPr>
              <w:autoSpaceDE w:val="0"/>
              <w:autoSpaceDN w:val="0"/>
              <w:adjustRightInd w:val="0"/>
              <w:spacing w:line="240" w:lineRule="auto"/>
              <w:rPr>
                <w:b/>
                <w:bCs/>
                <w:sz w:val="28"/>
                <w:szCs w:val="28"/>
              </w:rPr>
            </w:pPr>
            <w:r w:rsidRPr="005710C1">
              <w:rPr>
                <w:sz w:val="28"/>
                <w:szCs w:val="28"/>
              </w:rP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bl>
    <w:p w:rsidR="000B32AB" w:rsidRPr="000B32AB" w:rsidRDefault="000B32AB" w:rsidP="00411A70">
      <w:pPr>
        <w:shd w:val="clear" w:color="auto" w:fill="FFFFFF"/>
        <w:tabs>
          <w:tab w:val="left" w:leader="dot" w:pos="9346"/>
        </w:tabs>
        <w:spacing w:line="240" w:lineRule="auto"/>
        <w:ind w:right="283"/>
        <w:rPr>
          <w:rFonts w:eastAsiaTheme="minorEastAsia" w:cstheme="minorBidi"/>
          <w:b/>
          <w:sz w:val="28"/>
          <w:szCs w:val="28"/>
        </w:rPr>
      </w:pPr>
    </w:p>
    <w:p w:rsidR="00816C12" w:rsidRDefault="00816C12" w:rsidP="000B32AB">
      <w:pPr>
        <w:shd w:val="clear" w:color="auto" w:fill="FFFFFF"/>
        <w:tabs>
          <w:tab w:val="left" w:leader="dot" w:pos="9346"/>
        </w:tabs>
        <w:spacing w:line="240" w:lineRule="auto"/>
        <w:ind w:left="-567" w:right="283" w:firstLine="567"/>
        <w:contextualSpacing/>
        <w:jc w:val="center"/>
        <w:rPr>
          <w:b/>
          <w:sz w:val="28"/>
          <w:szCs w:val="28"/>
        </w:rPr>
      </w:pPr>
    </w:p>
    <w:p w:rsidR="000B32AB" w:rsidRPr="000B32AB" w:rsidRDefault="00411A70" w:rsidP="000B32AB">
      <w:pPr>
        <w:shd w:val="clear" w:color="auto" w:fill="FFFFFF"/>
        <w:tabs>
          <w:tab w:val="left" w:leader="dot" w:pos="9346"/>
        </w:tabs>
        <w:spacing w:line="240" w:lineRule="auto"/>
        <w:ind w:left="-567" w:right="283" w:firstLine="567"/>
        <w:contextualSpacing/>
        <w:jc w:val="center"/>
        <w:rPr>
          <w:b/>
          <w:sz w:val="28"/>
          <w:szCs w:val="28"/>
        </w:rPr>
      </w:pPr>
      <w:r>
        <w:rPr>
          <w:b/>
          <w:sz w:val="28"/>
          <w:szCs w:val="28"/>
        </w:rPr>
        <w:t xml:space="preserve">3.4 </w:t>
      </w:r>
      <w:r w:rsidR="000B32AB" w:rsidRPr="000B32AB">
        <w:rPr>
          <w:b/>
          <w:sz w:val="28"/>
          <w:szCs w:val="28"/>
        </w:rPr>
        <w:t>Материально-техническое обеспечение</w:t>
      </w:r>
    </w:p>
    <w:tbl>
      <w:tblPr>
        <w:tblpPr w:leftFromText="180" w:rightFromText="180" w:vertAnchor="page" w:horzAnchor="margin" w:tblpY="1059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6"/>
        <w:gridCol w:w="2202"/>
        <w:gridCol w:w="5531"/>
      </w:tblGrid>
      <w:tr w:rsidR="00E719BE" w:rsidRPr="000B32AB" w:rsidTr="00E719BE">
        <w:tc>
          <w:tcPr>
            <w:tcW w:w="2156" w:type="dxa"/>
          </w:tcPr>
          <w:p w:rsidR="00E719BE" w:rsidRPr="000B32AB" w:rsidRDefault="00E719BE" w:rsidP="00E719BE">
            <w:pPr>
              <w:tabs>
                <w:tab w:val="left" w:pos="567"/>
              </w:tabs>
              <w:rPr>
                <w:sz w:val="24"/>
                <w:szCs w:val="24"/>
              </w:rPr>
            </w:pPr>
            <w:r w:rsidRPr="000B32AB">
              <w:rPr>
                <w:sz w:val="24"/>
                <w:szCs w:val="24"/>
              </w:rPr>
              <w:t>Групповая комната (корпус № 3)</w:t>
            </w:r>
          </w:p>
        </w:tc>
        <w:tc>
          <w:tcPr>
            <w:tcW w:w="2202" w:type="dxa"/>
          </w:tcPr>
          <w:p w:rsidR="00E719BE" w:rsidRPr="000B32AB" w:rsidRDefault="00E719BE" w:rsidP="00E719BE">
            <w:pPr>
              <w:tabs>
                <w:tab w:val="left" w:pos="567"/>
              </w:tabs>
              <w:rPr>
                <w:sz w:val="24"/>
                <w:szCs w:val="24"/>
              </w:rPr>
            </w:pPr>
            <w:r w:rsidRPr="000B32AB">
              <w:rPr>
                <w:sz w:val="24"/>
                <w:szCs w:val="24"/>
              </w:rPr>
              <w:t>Пребывание детей в соответствии с режимом дня</w:t>
            </w:r>
          </w:p>
        </w:tc>
        <w:tc>
          <w:tcPr>
            <w:tcW w:w="5531" w:type="dxa"/>
          </w:tcPr>
          <w:p w:rsidR="00E719BE" w:rsidRPr="000B32AB" w:rsidRDefault="00E719BE" w:rsidP="00E719BE">
            <w:pPr>
              <w:widowControl w:val="0"/>
              <w:tabs>
                <w:tab w:val="left" w:pos="567"/>
              </w:tabs>
              <w:autoSpaceDE w:val="0"/>
              <w:autoSpaceDN w:val="0"/>
              <w:adjustRightInd w:val="0"/>
              <w:rPr>
                <w:sz w:val="24"/>
                <w:szCs w:val="24"/>
              </w:rPr>
            </w:pPr>
            <w:r w:rsidRPr="000B32AB">
              <w:rPr>
                <w:sz w:val="24"/>
                <w:szCs w:val="24"/>
              </w:rPr>
              <w:t>Стенка «Домик» для игрушек – 1 шт;</w:t>
            </w:r>
          </w:p>
          <w:p w:rsidR="00E719BE" w:rsidRPr="000B32AB" w:rsidRDefault="00E719BE" w:rsidP="00E719BE">
            <w:pPr>
              <w:widowControl w:val="0"/>
              <w:tabs>
                <w:tab w:val="left" w:pos="567"/>
              </w:tabs>
              <w:autoSpaceDE w:val="0"/>
              <w:autoSpaceDN w:val="0"/>
              <w:adjustRightInd w:val="0"/>
              <w:rPr>
                <w:sz w:val="24"/>
                <w:szCs w:val="24"/>
              </w:rPr>
            </w:pPr>
            <w:r w:rsidRPr="000B32AB">
              <w:rPr>
                <w:sz w:val="24"/>
                <w:szCs w:val="24"/>
              </w:rPr>
              <w:t>Игры, игрушки, дидактические пособия в ассортименте и по возрасту;</w:t>
            </w:r>
          </w:p>
          <w:p w:rsidR="00E719BE" w:rsidRPr="000B32AB" w:rsidRDefault="00E719BE" w:rsidP="00E719BE">
            <w:pPr>
              <w:widowControl w:val="0"/>
              <w:tabs>
                <w:tab w:val="left" w:pos="567"/>
              </w:tabs>
              <w:autoSpaceDE w:val="0"/>
              <w:autoSpaceDN w:val="0"/>
              <w:adjustRightInd w:val="0"/>
              <w:rPr>
                <w:sz w:val="24"/>
                <w:szCs w:val="24"/>
              </w:rPr>
            </w:pPr>
            <w:r w:rsidRPr="000B32AB">
              <w:rPr>
                <w:sz w:val="24"/>
                <w:szCs w:val="24"/>
              </w:rPr>
              <w:t>Функциональная мебель - кухня, стол-верстак с инструментами, мягкая мебель, стол дидактический, парикмахерская, больница, доска гладильная;</w:t>
            </w:r>
          </w:p>
          <w:p w:rsidR="00E719BE" w:rsidRPr="000B32AB" w:rsidRDefault="00E719BE" w:rsidP="00E719BE">
            <w:pPr>
              <w:widowControl w:val="0"/>
              <w:tabs>
                <w:tab w:val="left" w:pos="567"/>
              </w:tabs>
              <w:autoSpaceDE w:val="0"/>
              <w:autoSpaceDN w:val="0"/>
              <w:adjustRightInd w:val="0"/>
              <w:rPr>
                <w:sz w:val="24"/>
                <w:szCs w:val="24"/>
              </w:rPr>
            </w:pPr>
            <w:r w:rsidRPr="000B32AB">
              <w:rPr>
                <w:sz w:val="24"/>
                <w:szCs w:val="24"/>
              </w:rPr>
              <w:t>Шкаф для пособий – 1 шт;</w:t>
            </w:r>
          </w:p>
          <w:p w:rsidR="00E719BE" w:rsidRPr="000B32AB" w:rsidRDefault="00E719BE" w:rsidP="00E719BE">
            <w:pPr>
              <w:widowControl w:val="0"/>
              <w:tabs>
                <w:tab w:val="left" w:pos="567"/>
              </w:tabs>
              <w:autoSpaceDE w:val="0"/>
              <w:autoSpaceDN w:val="0"/>
              <w:adjustRightInd w:val="0"/>
              <w:rPr>
                <w:sz w:val="24"/>
                <w:szCs w:val="24"/>
              </w:rPr>
            </w:pPr>
            <w:r w:rsidRPr="000B32AB">
              <w:rPr>
                <w:sz w:val="24"/>
                <w:szCs w:val="24"/>
              </w:rPr>
              <w:t>Стол детский 4-х местный  – 6 шт;</w:t>
            </w:r>
          </w:p>
          <w:p w:rsidR="00E719BE" w:rsidRPr="000B32AB" w:rsidRDefault="00E719BE" w:rsidP="00E719BE">
            <w:pPr>
              <w:widowControl w:val="0"/>
              <w:tabs>
                <w:tab w:val="left" w:pos="567"/>
              </w:tabs>
              <w:autoSpaceDE w:val="0"/>
              <w:autoSpaceDN w:val="0"/>
              <w:adjustRightInd w:val="0"/>
              <w:rPr>
                <w:sz w:val="24"/>
                <w:szCs w:val="24"/>
              </w:rPr>
            </w:pPr>
            <w:r w:rsidRPr="000B32AB">
              <w:rPr>
                <w:sz w:val="24"/>
                <w:szCs w:val="24"/>
              </w:rPr>
              <w:t>Стул детский –  22 шт;</w:t>
            </w:r>
          </w:p>
          <w:p w:rsidR="00E719BE" w:rsidRPr="000B32AB" w:rsidRDefault="00E719BE" w:rsidP="00E719BE">
            <w:pPr>
              <w:widowControl w:val="0"/>
              <w:tabs>
                <w:tab w:val="left" w:pos="567"/>
              </w:tabs>
              <w:autoSpaceDE w:val="0"/>
              <w:autoSpaceDN w:val="0"/>
              <w:adjustRightInd w:val="0"/>
              <w:rPr>
                <w:sz w:val="24"/>
                <w:szCs w:val="24"/>
              </w:rPr>
            </w:pPr>
            <w:r w:rsidRPr="000B32AB">
              <w:rPr>
                <w:sz w:val="24"/>
                <w:szCs w:val="24"/>
              </w:rPr>
              <w:t>Уголок природы – 1 шт;</w:t>
            </w:r>
          </w:p>
          <w:p w:rsidR="00E719BE" w:rsidRPr="000B32AB" w:rsidRDefault="00E719BE" w:rsidP="00E719BE">
            <w:pPr>
              <w:widowControl w:val="0"/>
              <w:tabs>
                <w:tab w:val="left" w:pos="567"/>
              </w:tabs>
              <w:autoSpaceDE w:val="0"/>
              <w:autoSpaceDN w:val="0"/>
              <w:adjustRightInd w:val="0"/>
              <w:rPr>
                <w:sz w:val="24"/>
                <w:szCs w:val="24"/>
              </w:rPr>
            </w:pPr>
            <w:r w:rsidRPr="000B32AB">
              <w:rPr>
                <w:sz w:val="24"/>
                <w:szCs w:val="24"/>
              </w:rPr>
              <w:t>Книжный уголок – 1 шт.,</w:t>
            </w:r>
          </w:p>
          <w:p w:rsidR="00E719BE" w:rsidRPr="000B32AB" w:rsidRDefault="00E719BE" w:rsidP="00E719BE">
            <w:pPr>
              <w:widowControl w:val="0"/>
              <w:tabs>
                <w:tab w:val="left" w:pos="567"/>
              </w:tabs>
              <w:autoSpaceDE w:val="0"/>
              <w:autoSpaceDN w:val="0"/>
              <w:adjustRightInd w:val="0"/>
              <w:rPr>
                <w:sz w:val="24"/>
                <w:szCs w:val="24"/>
              </w:rPr>
            </w:pPr>
            <w:r w:rsidRPr="000B32AB">
              <w:rPr>
                <w:sz w:val="24"/>
                <w:szCs w:val="24"/>
              </w:rPr>
              <w:t>Спортивный  уголок с инвентарем</w:t>
            </w:r>
          </w:p>
        </w:tc>
      </w:tr>
    </w:tbl>
    <w:p w:rsidR="00816C12" w:rsidRPr="00E135BC" w:rsidRDefault="000B32AB" w:rsidP="00E135BC">
      <w:pPr>
        <w:shd w:val="clear" w:color="auto" w:fill="FFFFFF"/>
        <w:tabs>
          <w:tab w:val="left" w:leader="dot" w:pos="9346"/>
        </w:tabs>
        <w:spacing w:line="240" w:lineRule="auto"/>
        <w:ind w:left="-567" w:right="283" w:firstLine="567"/>
        <w:contextualSpacing/>
        <w:jc w:val="center"/>
        <w:rPr>
          <w:b/>
          <w:sz w:val="28"/>
          <w:szCs w:val="28"/>
        </w:rPr>
      </w:pPr>
      <w:r w:rsidRPr="000B32AB">
        <w:rPr>
          <w:b/>
          <w:sz w:val="28"/>
          <w:szCs w:val="28"/>
        </w:rPr>
        <w:t xml:space="preserve"> (пространственная и пред</w:t>
      </w:r>
      <w:r w:rsidR="00816C12">
        <w:rPr>
          <w:b/>
          <w:sz w:val="28"/>
          <w:szCs w:val="28"/>
        </w:rPr>
        <w:t>метно-развивающая среда группы)</w:t>
      </w:r>
    </w:p>
    <w:p w:rsidR="00872EDB" w:rsidRDefault="00872EDB" w:rsidP="00EF3E22">
      <w:pPr>
        <w:pStyle w:val="1"/>
        <w:spacing w:before="0" w:line="244" w:lineRule="auto"/>
        <w:jc w:val="both"/>
        <w:rPr>
          <w:rFonts w:cs="Times New Roman"/>
          <w:sz w:val="21"/>
          <w:szCs w:val="21"/>
        </w:rPr>
      </w:pPr>
    </w:p>
    <w:p w:rsidR="00E135BC" w:rsidRDefault="00E135BC" w:rsidP="00E719BE">
      <w:pPr>
        <w:spacing w:line="240" w:lineRule="auto"/>
        <w:rPr>
          <w:b/>
          <w:sz w:val="28"/>
          <w:szCs w:val="28"/>
        </w:rPr>
      </w:pPr>
    </w:p>
    <w:p w:rsidR="00B55CF6" w:rsidRPr="00DD00FA" w:rsidRDefault="00284FAC" w:rsidP="00DD00FA">
      <w:pPr>
        <w:spacing w:line="240" w:lineRule="auto"/>
        <w:jc w:val="center"/>
        <w:rPr>
          <w:b/>
          <w:sz w:val="28"/>
          <w:szCs w:val="28"/>
        </w:rPr>
      </w:pPr>
      <w:r>
        <w:rPr>
          <w:b/>
          <w:sz w:val="28"/>
          <w:szCs w:val="28"/>
        </w:rPr>
        <w:t>3.</w:t>
      </w:r>
      <w:r w:rsidRPr="00DD00FA">
        <w:rPr>
          <w:b/>
          <w:sz w:val="28"/>
          <w:szCs w:val="28"/>
        </w:rPr>
        <w:t>5</w:t>
      </w:r>
      <w:r w:rsidR="00B55CF6" w:rsidRPr="00DD00FA">
        <w:rPr>
          <w:b/>
          <w:sz w:val="28"/>
          <w:szCs w:val="28"/>
        </w:rPr>
        <w:t xml:space="preserve"> Инструментарий для инвариантной части и вариативной части по решению задач по кажд</w:t>
      </w:r>
      <w:r w:rsidRPr="00DD00FA">
        <w:rPr>
          <w:b/>
          <w:sz w:val="28"/>
          <w:szCs w:val="28"/>
        </w:rPr>
        <w:t>ой из образовательных областей</w:t>
      </w:r>
    </w:p>
    <w:p w:rsidR="00B55CF6" w:rsidRPr="00DD00FA" w:rsidRDefault="00B55CF6" w:rsidP="00B55CF6">
      <w:pPr>
        <w:spacing w:line="240" w:lineRule="auto"/>
        <w:ind w:left="-142"/>
        <w:jc w:val="center"/>
        <w:rPr>
          <w:b/>
          <w:sz w:val="28"/>
          <w:szCs w:val="28"/>
        </w:rPr>
      </w:pPr>
      <w:r w:rsidRPr="00DD00FA">
        <w:rPr>
          <w:b/>
          <w:sz w:val="28"/>
          <w:szCs w:val="28"/>
        </w:rPr>
        <w:t>(социально-коммуникативное, познавательное, речевое, художественно-эстетическое, физическое развитие)</w:t>
      </w:r>
    </w:p>
    <w:p w:rsidR="00B55CF6" w:rsidRPr="00510DB7" w:rsidRDefault="00B55CF6" w:rsidP="00B55CF6">
      <w:pPr>
        <w:spacing w:line="240" w:lineRule="auto"/>
        <w:rPr>
          <w:b/>
          <w:sz w:val="24"/>
          <w:szCs w:val="24"/>
          <w:highlight w:val="yellow"/>
        </w:rPr>
      </w:pPr>
    </w:p>
    <w:tbl>
      <w:tblPr>
        <w:tblW w:w="9889" w:type="dxa"/>
        <w:tblLook w:val="04A0" w:firstRow="1" w:lastRow="0" w:firstColumn="1" w:lastColumn="0" w:noHBand="0" w:noVBand="1"/>
      </w:tblPr>
      <w:tblGrid>
        <w:gridCol w:w="2943"/>
        <w:gridCol w:w="6946"/>
      </w:tblGrid>
      <w:tr w:rsidR="00B55CF6" w:rsidRPr="003A51AC" w:rsidTr="00B55CF6">
        <w:tc>
          <w:tcPr>
            <w:tcW w:w="2943" w:type="dxa"/>
            <w:tcBorders>
              <w:top w:val="single" w:sz="4" w:space="0" w:color="auto"/>
              <w:left w:val="single" w:sz="4" w:space="0" w:color="auto"/>
              <w:bottom w:val="single" w:sz="4" w:space="0" w:color="auto"/>
              <w:right w:val="single" w:sz="4" w:space="0" w:color="auto"/>
            </w:tcBorders>
            <w:hideMark/>
          </w:tcPr>
          <w:p w:rsidR="00B55CF6" w:rsidRPr="003A51AC" w:rsidRDefault="00B55CF6" w:rsidP="00C144C2">
            <w:pPr>
              <w:spacing w:line="240" w:lineRule="auto"/>
              <w:rPr>
                <w:b/>
                <w:sz w:val="24"/>
                <w:szCs w:val="24"/>
                <w:lang w:eastAsia="en-US"/>
              </w:rPr>
            </w:pPr>
            <w:r w:rsidRPr="003A51AC">
              <w:rPr>
                <w:b/>
                <w:sz w:val="24"/>
                <w:szCs w:val="24"/>
              </w:rPr>
              <w:t>Образовательная область/задачи</w:t>
            </w:r>
          </w:p>
        </w:tc>
        <w:tc>
          <w:tcPr>
            <w:tcW w:w="6946" w:type="dxa"/>
            <w:tcBorders>
              <w:top w:val="single" w:sz="4" w:space="0" w:color="auto"/>
              <w:left w:val="single" w:sz="4" w:space="0" w:color="auto"/>
              <w:bottom w:val="single" w:sz="4" w:space="0" w:color="auto"/>
              <w:right w:val="single" w:sz="4" w:space="0" w:color="auto"/>
            </w:tcBorders>
            <w:hideMark/>
          </w:tcPr>
          <w:p w:rsidR="00B55CF6" w:rsidRPr="003A51AC" w:rsidRDefault="00B55CF6" w:rsidP="00C144C2">
            <w:pPr>
              <w:spacing w:line="240" w:lineRule="auto"/>
              <w:rPr>
                <w:b/>
                <w:sz w:val="24"/>
                <w:szCs w:val="24"/>
                <w:lang w:eastAsia="en-US"/>
              </w:rPr>
            </w:pPr>
            <w:r w:rsidRPr="003A51AC">
              <w:rPr>
                <w:b/>
                <w:sz w:val="24"/>
                <w:szCs w:val="24"/>
              </w:rPr>
              <w:t xml:space="preserve">ИНСТРУМЕНТАРИЙ ИНВАРИАНТНОЙ ЧАСТИ ПРОГРАММЫ </w:t>
            </w:r>
          </w:p>
        </w:tc>
      </w:tr>
      <w:tr w:rsidR="00B55CF6" w:rsidRPr="003A51AC" w:rsidTr="00B55CF6">
        <w:tc>
          <w:tcPr>
            <w:tcW w:w="2943" w:type="dxa"/>
            <w:tcBorders>
              <w:top w:val="single" w:sz="4" w:space="0" w:color="auto"/>
              <w:left w:val="single" w:sz="4" w:space="0" w:color="auto"/>
              <w:bottom w:val="single" w:sz="4" w:space="0" w:color="auto"/>
              <w:right w:val="single" w:sz="4" w:space="0" w:color="auto"/>
            </w:tcBorders>
            <w:hideMark/>
          </w:tcPr>
          <w:p w:rsidR="00B55CF6" w:rsidRPr="003A51AC" w:rsidRDefault="00B55CF6" w:rsidP="00C144C2">
            <w:pPr>
              <w:spacing w:line="240" w:lineRule="auto"/>
              <w:rPr>
                <w:b/>
                <w:sz w:val="24"/>
                <w:szCs w:val="24"/>
              </w:rPr>
            </w:pPr>
            <w:r w:rsidRPr="003A51AC">
              <w:rPr>
                <w:b/>
                <w:sz w:val="24"/>
                <w:szCs w:val="24"/>
              </w:rPr>
              <w:t>Социально-коммуникативное развитие</w:t>
            </w:r>
          </w:p>
          <w:p w:rsidR="00B55CF6" w:rsidRPr="003A51AC" w:rsidRDefault="00B55CF6" w:rsidP="00B55CF6">
            <w:pPr>
              <w:pStyle w:val="a3"/>
              <w:numPr>
                <w:ilvl w:val="0"/>
                <w:numId w:val="101"/>
              </w:numPr>
              <w:spacing w:line="240" w:lineRule="auto"/>
              <w:jc w:val="left"/>
              <w:rPr>
                <w:sz w:val="24"/>
                <w:szCs w:val="24"/>
              </w:rPr>
            </w:pPr>
            <w:r w:rsidRPr="003A51AC">
              <w:rPr>
                <w:sz w:val="24"/>
                <w:szCs w:val="24"/>
              </w:rPr>
              <w:t>Труд</w:t>
            </w:r>
          </w:p>
          <w:p w:rsidR="00B55CF6" w:rsidRPr="003A51AC" w:rsidRDefault="00B55CF6" w:rsidP="00B55CF6">
            <w:pPr>
              <w:pStyle w:val="a3"/>
              <w:numPr>
                <w:ilvl w:val="0"/>
                <w:numId w:val="101"/>
              </w:numPr>
              <w:spacing w:line="240" w:lineRule="auto"/>
              <w:jc w:val="left"/>
              <w:rPr>
                <w:sz w:val="24"/>
                <w:szCs w:val="24"/>
              </w:rPr>
            </w:pPr>
            <w:r w:rsidRPr="003A51AC">
              <w:rPr>
                <w:sz w:val="24"/>
                <w:szCs w:val="24"/>
              </w:rPr>
              <w:t>ОБЖ</w:t>
            </w:r>
          </w:p>
          <w:p w:rsidR="00B55CF6" w:rsidRPr="003A51AC" w:rsidRDefault="00B55CF6" w:rsidP="00B55CF6">
            <w:pPr>
              <w:pStyle w:val="a3"/>
              <w:numPr>
                <w:ilvl w:val="0"/>
                <w:numId w:val="101"/>
              </w:numPr>
              <w:spacing w:line="240" w:lineRule="auto"/>
              <w:jc w:val="left"/>
              <w:rPr>
                <w:sz w:val="24"/>
                <w:szCs w:val="24"/>
              </w:rPr>
            </w:pPr>
            <w:r w:rsidRPr="003A51AC">
              <w:rPr>
                <w:sz w:val="24"/>
                <w:szCs w:val="24"/>
              </w:rPr>
              <w:t>Социальные отношения</w:t>
            </w:r>
          </w:p>
          <w:p w:rsidR="00B55CF6" w:rsidRPr="003A51AC" w:rsidRDefault="00B55CF6" w:rsidP="00B55CF6">
            <w:pPr>
              <w:pStyle w:val="a3"/>
              <w:numPr>
                <w:ilvl w:val="0"/>
                <w:numId w:val="101"/>
              </w:numPr>
              <w:spacing w:line="240" w:lineRule="auto"/>
              <w:jc w:val="left"/>
              <w:rPr>
                <w:sz w:val="24"/>
                <w:szCs w:val="24"/>
                <w:lang w:eastAsia="en-US"/>
              </w:rPr>
            </w:pPr>
            <w:r w:rsidRPr="003A51AC">
              <w:rPr>
                <w:sz w:val="24"/>
                <w:szCs w:val="24"/>
              </w:rPr>
              <w:t>Формирование гражданственности и патриотизма</w:t>
            </w:r>
          </w:p>
          <w:p w:rsidR="00B55CF6" w:rsidRPr="003A51AC" w:rsidRDefault="00B55CF6" w:rsidP="00C144C2">
            <w:pPr>
              <w:spacing w:line="240" w:lineRule="auto"/>
              <w:jc w:val="left"/>
              <w:rPr>
                <w:sz w:val="24"/>
                <w:szCs w:val="24"/>
                <w:lang w:eastAsia="en-US"/>
              </w:rPr>
            </w:pPr>
            <w:r w:rsidRPr="003A51AC">
              <w:rPr>
                <w:sz w:val="24"/>
                <w:szCs w:val="24"/>
                <w:lang w:eastAsia="en-US"/>
              </w:rPr>
              <w:t>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946" w:type="dxa"/>
            <w:tcBorders>
              <w:top w:val="single" w:sz="4" w:space="0" w:color="auto"/>
              <w:left w:val="single" w:sz="4" w:space="0" w:color="auto"/>
              <w:bottom w:val="single" w:sz="4" w:space="0" w:color="auto"/>
              <w:right w:val="single" w:sz="4" w:space="0" w:color="auto"/>
            </w:tcBorders>
          </w:tcPr>
          <w:p w:rsidR="00B55CF6" w:rsidRPr="003A51AC" w:rsidRDefault="00B55CF6" w:rsidP="00C144C2">
            <w:pPr>
              <w:spacing w:line="240" w:lineRule="auto"/>
              <w:rPr>
                <w:b/>
                <w:sz w:val="24"/>
                <w:szCs w:val="24"/>
              </w:rPr>
            </w:pPr>
            <w:r w:rsidRPr="003A51AC">
              <w:rPr>
                <w:b/>
                <w:sz w:val="24"/>
                <w:szCs w:val="24"/>
              </w:rPr>
              <w:t>Труд</w:t>
            </w:r>
          </w:p>
          <w:p w:rsidR="00B55CF6" w:rsidRPr="003A51AC" w:rsidRDefault="00B55CF6" w:rsidP="00C144C2">
            <w:pPr>
              <w:spacing w:line="240" w:lineRule="auto"/>
              <w:rPr>
                <w:sz w:val="24"/>
                <w:szCs w:val="24"/>
              </w:rPr>
            </w:pPr>
            <w:r w:rsidRPr="003A51AC">
              <w:rPr>
                <w:sz w:val="24"/>
                <w:szCs w:val="24"/>
              </w:rPr>
              <w:t xml:space="preserve">Куцакова Л.В. Трудовое воспитание в детском саду: Для занятий с детьми 3–7 лет. Партнерство дошкольной организации и семьи / Под ред. С.С. Прищепа, Т.С. Шатверян. </w:t>
            </w:r>
          </w:p>
          <w:p w:rsidR="00B55CF6" w:rsidRPr="003A51AC" w:rsidRDefault="00B55CF6" w:rsidP="00C144C2">
            <w:pPr>
              <w:spacing w:line="240" w:lineRule="auto"/>
              <w:rPr>
                <w:sz w:val="24"/>
                <w:szCs w:val="24"/>
              </w:rPr>
            </w:pPr>
            <w:r w:rsidRPr="003A51AC">
              <w:rPr>
                <w:sz w:val="24"/>
                <w:szCs w:val="24"/>
              </w:rPr>
              <w:t xml:space="preserve">Васюкова Н.Е., Лыкова И.А., Рыжова Н.А. Труд в образовательной программе детского сада. Интегрированный подход: методическое пособие. — М.: Цветной мир, 2016. </w:t>
            </w:r>
          </w:p>
          <w:p w:rsidR="00B55CF6" w:rsidRPr="003A51AC" w:rsidRDefault="00B55CF6" w:rsidP="00C144C2">
            <w:pPr>
              <w:spacing w:line="240" w:lineRule="auto"/>
              <w:rPr>
                <w:sz w:val="24"/>
                <w:szCs w:val="24"/>
              </w:rPr>
            </w:pPr>
            <w:r w:rsidRPr="003A51AC">
              <w:rPr>
                <w:sz w:val="24"/>
                <w:szCs w:val="24"/>
              </w:rPr>
              <w:t xml:space="preserve">Рыжова Н.А. Труд и наблюдения в природе: методическое пособие для воспитателей и учителей начальной школы. — М.: Цветной мир, 2015. Рыжова Н.А. «Я — сам!» Поддержка детской инициативы. Учебный видеофильм на DVD с текстом (методические рекомендации). // Приложение к журналу «Обруч» «Видеофильм на DVD», 2010. </w:t>
            </w:r>
          </w:p>
          <w:p w:rsidR="00B55CF6" w:rsidRPr="003A51AC" w:rsidRDefault="00B55CF6" w:rsidP="00C144C2">
            <w:pPr>
              <w:spacing w:line="240" w:lineRule="auto"/>
              <w:rPr>
                <w:b/>
                <w:sz w:val="24"/>
                <w:szCs w:val="24"/>
              </w:rPr>
            </w:pPr>
            <w:r w:rsidRPr="003A51AC">
              <w:rPr>
                <w:b/>
                <w:sz w:val="24"/>
                <w:szCs w:val="24"/>
              </w:rPr>
              <w:t>ОБЖ</w:t>
            </w:r>
          </w:p>
          <w:p w:rsidR="00B55CF6" w:rsidRPr="003A51AC" w:rsidRDefault="00B55CF6" w:rsidP="00C144C2">
            <w:pPr>
              <w:spacing w:line="240" w:lineRule="auto"/>
              <w:rPr>
                <w:sz w:val="24"/>
                <w:szCs w:val="24"/>
              </w:rPr>
            </w:pPr>
            <w:r w:rsidRPr="003A51AC">
              <w:rPr>
                <w:sz w:val="24"/>
                <w:szCs w:val="24"/>
              </w:rPr>
              <w:t xml:space="preserve">Белая К.Ю. Основы безопасности. Комплекты для оформления родительских уголков в ДОО: Младшая группа. </w:t>
            </w:r>
          </w:p>
          <w:p w:rsidR="00B55CF6" w:rsidRPr="003A51AC" w:rsidRDefault="00B55CF6" w:rsidP="00C144C2">
            <w:pPr>
              <w:spacing w:line="240" w:lineRule="auto"/>
              <w:rPr>
                <w:sz w:val="24"/>
                <w:szCs w:val="24"/>
              </w:rPr>
            </w:pPr>
            <w:r w:rsidRPr="003A51AC">
              <w:rPr>
                <w:sz w:val="24"/>
                <w:szCs w:val="24"/>
              </w:rPr>
              <w:t xml:space="preserve">Белая К.Ю. Основы безопасности. Комплекты для оформления родительских уголков в ДОО: Средняя группа. </w:t>
            </w:r>
          </w:p>
          <w:p w:rsidR="00B55CF6" w:rsidRPr="003A51AC" w:rsidRDefault="00B55CF6" w:rsidP="00C144C2">
            <w:pPr>
              <w:spacing w:line="240" w:lineRule="auto"/>
              <w:rPr>
                <w:sz w:val="24"/>
                <w:szCs w:val="24"/>
              </w:rPr>
            </w:pPr>
            <w:r w:rsidRPr="003A51AC">
              <w:rPr>
                <w:sz w:val="24"/>
                <w:szCs w:val="24"/>
              </w:rPr>
              <w:t xml:space="preserve">Бордачева И.Ю. Безопасность на дороге: Плакаты для оформления родительского уголка в ДОУ. Бордачева И. Ю. Дорожные знаки: Для работы с детьми 4–7 лет. </w:t>
            </w:r>
          </w:p>
          <w:p w:rsidR="00B55CF6" w:rsidRPr="003A51AC" w:rsidRDefault="00B55CF6" w:rsidP="00C144C2">
            <w:pPr>
              <w:spacing w:line="240" w:lineRule="auto"/>
              <w:rPr>
                <w:sz w:val="24"/>
                <w:szCs w:val="24"/>
              </w:rPr>
            </w:pPr>
            <w:r w:rsidRPr="003A51AC">
              <w:rPr>
                <w:sz w:val="24"/>
                <w:szCs w:val="24"/>
              </w:rPr>
              <w:t>Бордачева И. Ю. История светофора: Для работы с детьми 4–7 лет. Веракса Н.Е., Веракса А.Н</w:t>
            </w:r>
          </w:p>
          <w:p w:rsidR="00B55CF6" w:rsidRPr="003A51AC" w:rsidRDefault="00B55CF6" w:rsidP="00C144C2">
            <w:pPr>
              <w:autoSpaceDE w:val="0"/>
              <w:autoSpaceDN w:val="0"/>
              <w:adjustRightInd w:val="0"/>
              <w:spacing w:line="240" w:lineRule="auto"/>
              <w:rPr>
                <w:sz w:val="24"/>
                <w:szCs w:val="24"/>
              </w:rPr>
            </w:pPr>
            <w:r w:rsidRPr="003A51AC">
              <w:rPr>
                <w:sz w:val="24"/>
                <w:szCs w:val="24"/>
              </w:rPr>
              <w:t>Авдеева Н., Князева О., Стеркина Р. Основы безопасности детей дошкольного возраста: Программа дошкольных образовательных учреждений // Дошкольное</w:t>
            </w:r>
            <w:r>
              <w:rPr>
                <w:sz w:val="24"/>
                <w:szCs w:val="24"/>
              </w:rPr>
              <w:t xml:space="preserve"> </w:t>
            </w:r>
            <w:r w:rsidRPr="003A51AC">
              <w:rPr>
                <w:sz w:val="24"/>
                <w:szCs w:val="24"/>
              </w:rPr>
              <w:t>воспитание</w:t>
            </w:r>
          </w:p>
          <w:p w:rsidR="00B55CF6" w:rsidRPr="003A51AC" w:rsidRDefault="00B55CF6" w:rsidP="00C144C2">
            <w:pPr>
              <w:spacing w:line="240" w:lineRule="auto"/>
              <w:rPr>
                <w:sz w:val="24"/>
                <w:szCs w:val="24"/>
              </w:rPr>
            </w:pPr>
            <w:r w:rsidRPr="003A51AC">
              <w:rPr>
                <w:sz w:val="24"/>
                <w:szCs w:val="24"/>
              </w:rPr>
              <w:t xml:space="preserve">Лыкова И.А. и др. Детская безопасность. Парциальная программа. — М.: Цветной мир, 2016. Лыкова И.А., Шипунова В.А. Азбука безопасного общения и поведения: уч.-метод. пособие. — М.: Цветной мир, 2013. </w:t>
            </w:r>
          </w:p>
          <w:p w:rsidR="00B55CF6" w:rsidRPr="003A51AC" w:rsidRDefault="00B55CF6" w:rsidP="00C144C2">
            <w:pPr>
              <w:spacing w:line="240" w:lineRule="auto"/>
              <w:rPr>
                <w:sz w:val="24"/>
                <w:szCs w:val="24"/>
              </w:rPr>
            </w:pPr>
            <w:r w:rsidRPr="003A51AC">
              <w:rPr>
                <w:sz w:val="24"/>
                <w:szCs w:val="24"/>
              </w:rPr>
              <w:t xml:space="preserve">Лыкова И.А., Шипунова В.А. Дорожная азбука. — М.: Цветной мир, 2013. </w:t>
            </w:r>
          </w:p>
          <w:p w:rsidR="00B55CF6" w:rsidRPr="003A51AC" w:rsidRDefault="00B55CF6" w:rsidP="00C144C2">
            <w:pPr>
              <w:spacing w:line="240" w:lineRule="auto"/>
              <w:rPr>
                <w:sz w:val="24"/>
                <w:szCs w:val="24"/>
              </w:rPr>
            </w:pPr>
            <w:r w:rsidRPr="003A51AC">
              <w:rPr>
                <w:sz w:val="24"/>
                <w:szCs w:val="24"/>
              </w:rPr>
              <w:t xml:space="preserve">Лыкова И.А., Шипунова В.А. Огонь — друг, огонь — враг: уч.-метод. пособие. — М.: Цветной мир, 2013. </w:t>
            </w:r>
          </w:p>
          <w:p w:rsidR="00B55CF6" w:rsidRPr="003A51AC" w:rsidRDefault="00B55CF6" w:rsidP="00C144C2">
            <w:pPr>
              <w:spacing w:line="240" w:lineRule="auto"/>
              <w:rPr>
                <w:sz w:val="24"/>
                <w:szCs w:val="24"/>
              </w:rPr>
            </w:pPr>
            <w:r w:rsidRPr="003A51AC">
              <w:rPr>
                <w:sz w:val="24"/>
                <w:szCs w:val="24"/>
              </w:rPr>
              <w:t xml:space="preserve">Лыкова И.А., Шипунова В.А. Опасные предметы, существа, явления: уч.-метод. пособие. — М.: Цветной мир, 2013. </w:t>
            </w:r>
          </w:p>
          <w:p w:rsidR="00B55CF6" w:rsidRPr="003A51AC" w:rsidRDefault="00B55CF6" w:rsidP="00C144C2">
            <w:pPr>
              <w:spacing w:line="240" w:lineRule="auto"/>
              <w:rPr>
                <w:sz w:val="24"/>
                <w:szCs w:val="24"/>
              </w:rPr>
            </w:pPr>
            <w:r w:rsidRPr="003A51AC">
              <w:rPr>
                <w:sz w:val="24"/>
                <w:szCs w:val="24"/>
              </w:rPr>
              <w:t xml:space="preserve">Лыкова И.А., Шипунова В.А. Комплект дидактических пособий «Детская безопасность»: 1) «Безопасность на дороге»; 2) «Опасные явления в природе»; 3) «Пожарная безопасность»; 4) «Что такое хорошо и что такое плохо». — М.: Цветной мир, 2014. (4 комплекта по 8 карточек). </w:t>
            </w:r>
          </w:p>
          <w:p w:rsidR="00B55CF6" w:rsidRPr="003A51AC" w:rsidRDefault="00B55CF6" w:rsidP="00C144C2">
            <w:pPr>
              <w:spacing w:line="240" w:lineRule="auto"/>
              <w:rPr>
                <w:sz w:val="24"/>
                <w:szCs w:val="24"/>
              </w:rPr>
            </w:pPr>
            <w:r w:rsidRPr="003A51AC">
              <w:rPr>
                <w:sz w:val="24"/>
                <w:szCs w:val="24"/>
              </w:rPr>
              <w:t xml:space="preserve">Тимофеева Л.Л. Комплект методических пособий «Формирование культуры безопасности. Планирование образовательной деятельности». Включает 3 книги для работы во второй младшей, средней, старшей группах. — СПб.: Детство-пресс, 2014. </w:t>
            </w:r>
          </w:p>
          <w:p w:rsidR="00B55CF6" w:rsidRDefault="00B55CF6" w:rsidP="00C144C2">
            <w:pPr>
              <w:autoSpaceDE w:val="0"/>
              <w:autoSpaceDN w:val="0"/>
              <w:adjustRightInd w:val="0"/>
              <w:spacing w:line="240" w:lineRule="auto"/>
              <w:jc w:val="left"/>
              <w:rPr>
                <w:sz w:val="24"/>
                <w:szCs w:val="24"/>
              </w:rPr>
            </w:pPr>
            <w:r w:rsidRPr="003A51AC">
              <w:rPr>
                <w:sz w:val="24"/>
                <w:szCs w:val="24"/>
              </w:rPr>
              <w:t>Формированию основ безопасного поведения также посвящены отдельные темы в пособиях «Здравствуй, мир!» (в 4 частях), авторы А. А. Вахрушев, Е. Е. Кочемасова, И. В. Маслова и др.; «По планете шаг за шагом»(в 6 частях), авторы С. В. Паршина, А. А. Вахрушев, Т. Р. Кислова и др.</w:t>
            </w:r>
          </w:p>
          <w:p w:rsidR="00B55CF6" w:rsidRPr="00F31186" w:rsidRDefault="00B55CF6" w:rsidP="00C144C2">
            <w:pPr>
              <w:autoSpaceDE w:val="0"/>
              <w:autoSpaceDN w:val="0"/>
              <w:adjustRightInd w:val="0"/>
              <w:spacing w:line="240" w:lineRule="auto"/>
              <w:jc w:val="left"/>
              <w:rPr>
                <w:sz w:val="24"/>
                <w:szCs w:val="24"/>
              </w:rPr>
            </w:pPr>
            <w:r w:rsidRPr="003A51AC">
              <w:rPr>
                <w:b/>
                <w:sz w:val="24"/>
                <w:szCs w:val="24"/>
              </w:rPr>
              <w:t>Социальные отношения</w:t>
            </w:r>
          </w:p>
          <w:p w:rsidR="00B55CF6" w:rsidRPr="003A51AC" w:rsidRDefault="00B55CF6" w:rsidP="00C144C2">
            <w:pPr>
              <w:autoSpaceDE w:val="0"/>
              <w:autoSpaceDN w:val="0"/>
              <w:adjustRightInd w:val="0"/>
              <w:spacing w:line="240" w:lineRule="auto"/>
              <w:jc w:val="left"/>
              <w:rPr>
                <w:sz w:val="24"/>
                <w:szCs w:val="24"/>
              </w:rPr>
            </w:pPr>
            <w:r w:rsidRPr="003A51AC">
              <w:rPr>
                <w:sz w:val="24"/>
                <w:szCs w:val="24"/>
              </w:rPr>
              <w:t>Пособие «Это – я!», авторы М. В. Корепанова, Е. В. Харлампова.</w:t>
            </w:r>
          </w:p>
          <w:p w:rsidR="00B55CF6" w:rsidRPr="003A51AC" w:rsidRDefault="00B55CF6" w:rsidP="00C144C2">
            <w:pPr>
              <w:spacing w:line="240" w:lineRule="auto"/>
              <w:rPr>
                <w:sz w:val="24"/>
                <w:szCs w:val="24"/>
              </w:rPr>
            </w:pPr>
            <w:r w:rsidRPr="003A51AC">
              <w:rPr>
                <w:sz w:val="24"/>
                <w:szCs w:val="24"/>
              </w:rPr>
              <w:t>Конспекты и сценарии занятий Абрамова Л. В., Слепцова И. Ф. Социально-коммуникативное развитие дошкольников.</w:t>
            </w:r>
          </w:p>
          <w:p w:rsidR="00B55CF6" w:rsidRPr="003A51AC" w:rsidRDefault="00B55CF6" w:rsidP="00C144C2">
            <w:pPr>
              <w:spacing w:line="240" w:lineRule="auto"/>
              <w:rPr>
                <w:sz w:val="24"/>
                <w:szCs w:val="24"/>
              </w:rPr>
            </w:pPr>
            <w:r w:rsidRPr="003A51AC">
              <w:rPr>
                <w:sz w:val="24"/>
                <w:szCs w:val="24"/>
              </w:rPr>
              <w:t xml:space="preserve">Абрамова Л. В., Слепцова И. Ф. Социально-коммуникативное развитие дошкольников. Средняя группа (4–5 лет). </w:t>
            </w:r>
          </w:p>
          <w:p w:rsidR="00B55CF6" w:rsidRPr="003A51AC" w:rsidRDefault="00B55CF6" w:rsidP="00C144C2">
            <w:pPr>
              <w:spacing w:line="240" w:lineRule="auto"/>
              <w:rPr>
                <w:sz w:val="24"/>
                <w:szCs w:val="24"/>
              </w:rPr>
            </w:pPr>
            <w:r w:rsidRPr="003A51AC">
              <w:rPr>
                <w:sz w:val="24"/>
                <w:szCs w:val="24"/>
              </w:rPr>
              <w:t xml:space="preserve">Губанова Н. Ф. Развитие игровой деятельности: Младшая группа (3–4 года). </w:t>
            </w:r>
          </w:p>
          <w:p w:rsidR="00B55CF6" w:rsidRPr="003A51AC" w:rsidRDefault="00B55CF6" w:rsidP="00C144C2">
            <w:pPr>
              <w:spacing w:line="240" w:lineRule="auto"/>
              <w:rPr>
                <w:sz w:val="24"/>
                <w:szCs w:val="24"/>
              </w:rPr>
            </w:pPr>
            <w:r w:rsidRPr="003A51AC">
              <w:rPr>
                <w:sz w:val="24"/>
                <w:szCs w:val="24"/>
              </w:rPr>
              <w:t xml:space="preserve">Губанова Н. Ф. Развитие игровой деятельности: Средняя группа (4–5 лет). </w:t>
            </w:r>
          </w:p>
          <w:p w:rsidR="00B55CF6" w:rsidRPr="003A51AC" w:rsidRDefault="00B55CF6" w:rsidP="00C144C2">
            <w:pPr>
              <w:spacing w:line="240" w:lineRule="auto"/>
              <w:rPr>
                <w:sz w:val="24"/>
                <w:szCs w:val="24"/>
              </w:rPr>
            </w:pPr>
            <w:r w:rsidRPr="003A51AC">
              <w:rPr>
                <w:sz w:val="24"/>
                <w:szCs w:val="24"/>
              </w:rPr>
              <w:t xml:space="preserve">Дыбина О. В. Ознакомление с предметным и социальным окружением: Младшая группа (3–4 года). </w:t>
            </w:r>
          </w:p>
          <w:p w:rsidR="00990642" w:rsidRDefault="00B55CF6" w:rsidP="00C144C2">
            <w:pPr>
              <w:spacing w:line="240" w:lineRule="auto"/>
              <w:rPr>
                <w:sz w:val="24"/>
                <w:szCs w:val="24"/>
              </w:rPr>
            </w:pPr>
            <w:r w:rsidRPr="003A51AC">
              <w:rPr>
                <w:sz w:val="24"/>
                <w:szCs w:val="24"/>
              </w:rPr>
              <w:t xml:space="preserve">Дыбина О. В. Ознакомление с предметным и социальным окружением: Средняя группа (4–5 лет). </w:t>
            </w:r>
          </w:p>
          <w:p w:rsidR="00B55CF6" w:rsidRPr="003A51AC" w:rsidRDefault="00B55CF6" w:rsidP="00C144C2">
            <w:pPr>
              <w:spacing w:line="240" w:lineRule="auto"/>
              <w:rPr>
                <w:sz w:val="24"/>
                <w:szCs w:val="24"/>
              </w:rPr>
            </w:pPr>
            <w:r w:rsidRPr="003A51AC">
              <w:rPr>
                <w:sz w:val="24"/>
                <w:szCs w:val="24"/>
              </w:rPr>
              <w:t>Коломийченко Л.В. Комплект настольно-печатных игр по развитию социальных компетенций дошкольников. Вторая младшая группа, средняя группа, старшая группа, подготовительная группа ДОО. — М.: БИНОМ. Лаборатория знаний, 2018</w:t>
            </w:r>
          </w:p>
          <w:p w:rsidR="00B55CF6" w:rsidRPr="003A51AC" w:rsidRDefault="00B55CF6" w:rsidP="00C144C2">
            <w:pPr>
              <w:pStyle w:val="Default"/>
              <w:rPr>
                <w:color w:val="auto"/>
              </w:rPr>
            </w:pPr>
            <w:r w:rsidRPr="003A51AC">
              <w:rPr>
                <w:color w:val="auto"/>
              </w:rPr>
              <w:t xml:space="preserve">Я—Ты—Мы. Программа социально-эмоционального развития дошкольников / Сост.: О. Л. Князева. — М.: Мозаика-Синтез, 2005. — 168 с. </w:t>
            </w:r>
          </w:p>
          <w:p w:rsidR="00B55CF6" w:rsidRPr="003A51AC" w:rsidRDefault="00B55CF6" w:rsidP="00C144C2">
            <w:pPr>
              <w:spacing w:line="240" w:lineRule="auto"/>
              <w:rPr>
                <w:sz w:val="24"/>
                <w:szCs w:val="24"/>
              </w:rPr>
            </w:pPr>
            <w:r w:rsidRPr="003A51AC">
              <w:rPr>
                <w:sz w:val="24"/>
                <w:szCs w:val="24"/>
              </w:rPr>
              <w:t>Книга включает в себя программу социально-эмоционального развития детей дошкольного возраста «Я—Ты—Мы», организационно-методические рекомендации по реализации программы, примерный тематический план занятий, а также вариативные сценарии занятий с детьми 3 — 7 лет.</w:t>
            </w:r>
          </w:p>
          <w:p w:rsidR="00B55CF6" w:rsidRPr="003A51AC" w:rsidRDefault="00B55CF6" w:rsidP="00C144C2">
            <w:pPr>
              <w:spacing w:line="240" w:lineRule="auto"/>
              <w:rPr>
                <w:rFonts w:eastAsiaTheme="minorHAnsi"/>
                <w:sz w:val="24"/>
                <w:szCs w:val="24"/>
              </w:rPr>
            </w:pPr>
            <w:r w:rsidRPr="003A51AC">
              <w:rPr>
                <w:rFonts w:eastAsiaTheme="minorHAnsi"/>
                <w:sz w:val="24"/>
                <w:szCs w:val="24"/>
              </w:rPr>
              <w:t>Зартайская И.В. Когда мне грустно. Когда мне обидно. Когда я счастлив. Когда мне обидно. Когда я сержусь.</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Зартайская И.В.Когда мне грустно</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Зартайская И.В.Когда мне обидно.</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Зартайская И.В.Когда я счастлив</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Зартайская И.В.Когда мне обидно</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Зартайская И.В.Когда я сержусь</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Чал-Борю В.В., Пояркова Е.А.Чал-Борю В.Ю., Пояркова Е.А. Ай, болит! История о закадычных друзьях.</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Чал-Борю В.В., Пояркова Е.А.</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Чал-Борю В.В., Пояркова Е.А.Давай злиться вместе! (Волчонок и Сова)</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Чал-Борю В.В., Пояркова Е.А.Крепкий орешек. История про задиристых бельчат</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 xml:space="preserve">Белевич А.А., Чал-Борю В.В., Пояркова Е.А.НЕ БОЮСЬ БОЯТЬСЯ! История про храброго лисёнка </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 xml:space="preserve">Чал-Борю В. Ю., Пояркова Е. А Это МОЁ, а это - ТВОЁ! И не будем драться! Надо ли делиться, если совсем не хочется?  </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Чал-Борю В.Ю., Пояркова Е.А.ЧТО СЕГОДНЯ НА ОБЕД? История про медвежонка, который не любил есть</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Нагаева С.В., Вышинская М.Навсегда?</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 xml:space="preserve">Нагаева С.В.ОТРАВЛЕННЫЕ СЛОВА. </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Арабян К.К.Финансовая грамота. Рабочая программа с методическими рекомендациями для педагогов ДОО.</w:t>
            </w:r>
          </w:p>
          <w:p w:rsidR="00B55CF6" w:rsidRPr="003A51AC" w:rsidRDefault="00B55CF6" w:rsidP="00C144C2">
            <w:pPr>
              <w:spacing w:line="240" w:lineRule="auto"/>
              <w:rPr>
                <w:sz w:val="24"/>
                <w:szCs w:val="24"/>
              </w:rPr>
            </w:pPr>
            <w:r w:rsidRPr="003A51AC">
              <w:rPr>
                <w:rFonts w:eastAsiaTheme="minorHAnsi"/>
                <w:sz w:val="24"/>
                <w:szCs w:val="24"/>
              </w:rPr>
              <w:t>Данилова Ю.Г.БУКВОТРЯСЕНИЕ, или Удивительное путешествие маленькой девочки по большой стране (с НАКЛЕЙКАМИ)</w:t>
            </w:r>
          </w:p>
          <w:p w:rsidR="00B55CF6" w:rsidRPr="003A51AC" w:rsidRDefault="00B55CF6" w:rsidP="00C144C2">
            <w:pPr>
              <w:spacing w:line="240" w:lineRule="auto"/>
              <w:rPr>
                <w:b/>
                <w:sz w:val="24"/>
                <w:szCs w:val="24"/>
              </w:rPr>
            </w:pPr>
            <w:r w:rsidRPr="003A51AC">
              <w:rPr>
                <w:b/>
                <w:sz w:val="24"/>
                <w:szCs w:val="24"/>
              </w:rPr>
              <w:t>Формирование гражданственности и патриотизма</w:t>
            </w:r>
          </w:p>
          <w:p w:rsidR="00B55CF6" w:rsidRPr="003A51AC" w:rsidRDefault="00B55CF6" w:rsidP="00C144C2">
            <w:pPr>
              <w:autoSpaceDE w:val="0"/>
              <w:autoSpaceDN w:val="0"/>
              <w:adjustRightInd w:val="0"/>
              <w:spacing w:line="240" w:lineRule="auto"/>
              <w:jc w:val="left"/>
              <w:rPr>
                <w:sz w:val="24"/>
                <w:szCs w:val="24"/>
              </w:rPr>
            </w:pPr>
            <w:r w:rsidRPr="003A51AC">
              <w:rPr>
                <w:sz w:val="24"/>
                <w:szCs w:val="24"/>
              </w:rPr>
              <w:t>Калашников Г. В. Гербы и символы. История российского герба: наглядно-дидактическое пособие. — СПб.: ДЕТСТВО-ПРЕСС, 2019.</w:t>
            </w:r>
          </w:p>
          <w:p w:rsidR="00B55CF6" w:rsidRPr="003A51AC" w:rsidRDefault="00B55CF6" w:rsidP="00C144C2">
            <w:pPr>
              <w:autoSpaceDE w:val="0"/>
              <w:autoSpaceDN w:val="0"/>
              <w:adjustRightInd w:val="0"/>
              <w:spacing w:line="240" w:lineRule="auto"/>
              <w:jc w:val="left"/>
              <w:rPr>
                <w:sz w:val="24"/>
                <w:szCs w:val="24"/>
              </w:rPr>
            </w:pPr>
            <w:r w:rsidRPr="003A51AC">
              <w:rPr>
                <w:sz w:val="24"/>
                <w:szCs w:val="24"/>
              </w:rPr>
              <w:t xml:space="preserve"> Калашников Г. В. Гербы и символы. Санкт-Петербург и Ленинградская об-ласть: наглядно-дидактическое пособие. — СПб.: ДЕТСТВО-ПРЕСС, 2009.</w:t>
            </w:r>
          </w:p>
          <w:p w:rsidR="00B55CF6" w:rsidRPr="003A51AC" w:rsidRDefault="00B55CF6" w:rsidP="00C144C2">
            <w:pPr>
              <w:spacing w:after="150" w:line="240" w:lineRule="auto"/>
              <w:outlineLvl w:val="0"/>
              <w:rPr>
                <w:sz w:val="24"/>
                <w:szCs w:val="24"/>
              </w:rPr>
            </w:pPr>
            <w:r w:rsidRPr="003A51AC">
              <w:rPr>
                <w:sz w:val="24"/>
                <w:szCs w:val="24"/>
              </w:rPr>
              <w:t>ПРОГРАММА «РАЗВИТИЕ У ДЕТЕЙ ПРЕДСТАВЛЕНИЙ ОБ ИСТОРИИ И КУЛЬТУРЕ» (Л. Н. Галигузова, С. Ю. Мещерякова)</w:t>
            </w:r>
          </w:p>
          <w:p w:rsidR="00B55CF6" w:rsidRPr="003A51AC" w:rsidRDefault="00B55CF6" w:rsidP="00C144C2">
            <w:pPr>
              <w:spacing w:after="150" w:line="240" w:lineRule="auto"/>
              <w:outlineLvl w:val="0"/>
              <w:rPr>
                <w:sz w:val="24"/>
                <w:szCs w:val="24"/>
              </w:rPr>
            </w:pPr>
            <w:r w:rsidRPr="003A51AC">
              <w:rPr>
                <w:sz w:val="24"/>
                <w:szCs w:val="24"/>
              </w:rPr>
              <w:t>ПРОГРАММА «НЕПРЕХОДЯЩИЕ ЦЕННОСТИ МАЛОЙ РОДИНЫ» (Е. В. Пчелинцева)</w:t>
            </w:r>
          </w:p>
          <w:p w:rsidR="00B55CF6" w:rsidRPr="003A51AC" w:rsidRDefault="00B55CF6" w:rsidP="00C144C2">
            <w:pPr>
              <w:autoSpaceDE w:val="0"/>
              <w:autoSpaceDN w:val="0"/>
              <w:adjustRightInd w:val="0"/>
              <w:spacing w:line="240" w:lineRule="auto"/>
              <w:rPr>
                <w:sz w:val="24"/>
                <w:szCs w:val="24"/>
              </w:rPr>
            </w:pPr>
            <w:r w:rsidRPr="003A51AC">
              <w:rPr>
                <w:sz w:val="24"/>
                <w:szCs w:val="24"/>
              </w:rPr>
              <w:t>Земскова-Названова Л. И. Люби и знай родной свой край: занятия по краеведению с малышами. М., 2006.</w:t>
            </w:r>
          </w:p>
          <w:p w:rsidR="00B55CF6" w:rsidRPr="003A51AC" w:rsidRDefault="00B55CF6" w:rsidP="00990642">
            <w:pPr>
              <w:autoSpaceDE w:val="0"/>
              <w:autoSpaceDN w:val="0"/>
              <w:adjustRightInd w:val="0"/>
              <w:spacing w:line="240" w:lineRule="auto"/>
              <w:rPr>
                <w:sz w:val="24"/>
                <w:szCs w:val="24"/>
              </w:rPr>
            </w:pPr>
            <w:r w:rsidRPr="003A51AC">
              <w:rPr>
                <w:sz w:val="24"/>
                <w:szCs w:val="24"/>
              </w:rPr>
              <w:t>Кокуева Л.В. «Я и моя родина». Программа воспитания, р</w:t>
            </w:r>
            <w:r w:rsidR="00990642">
              <w:rPr>
                <w:sz w:val="24"/>
                <w:szCs w:val="24"/>
              </w:rPr>
              <w:t>азвития и самораз</w:t>
            </w:r>
            <w:r w:rsidRPr="003A51AC">
              <w:rPr>
                <w:sz w:val="24"/>
                <w:szCs w:val="24"/>
              </w:rPr>
              <w:t>вития детей дошкольного возраста. Ярославль, 2001.</w:t>
            </w:r>
          </w:p>
          <w:p w:rsidR="00B55CF6" w:rsidRPr="003A51AC" w:rsidRDefault="00B55CF6" w:rsidP="00C144C2">
            <w:pPr>
              <w:autoSpaceDE w:val="0"/>
              <w:autoSpaceDN w:val="0"/>
              <w:adjustRightInd w:val="0"/>
              <w:spacing w:line="240" w:lineRule="auto"/>
              <w:rPr>
                <w:sz w:val="24"/>
                <w:szCs w:val="24"/>
              </w:rPr>
            </w:pPr>
            <w:r w:rsidRPr="003A51AC">
              <w:rPr>
                <w:sz w:val="24"/>
                <w:szCs w:val="24"/>
              </w:rPr>
              <w:t>Патриотическое воспитание дошкольников средствами краеведо-туристской деятельности: Пособие для реализации государственной программы «Патриотическое воспитание граждан Российской Федерации на 2001–2005 гг.» 2-е изд.</w:t>
            </w:r>
          </w:p>
          <w:p w:rsidR="00B55CF6" w:rsidRPr="003A51AC" w:rsidRDefault="00B55CF6" w:rsidP="00C144C2">
            <w:pPr>
              <w:spacing w:line="240" w:lineRule="auto"/>
              <w:rPr>
                <w:sz w:val="24"/>
                <w:szCs w:val="24"/>
              </w:rPr>
            </w:pPr>
            <w:r w:rsidRPr="003A51AC">
              <w:rPr>
                <w:sz w:val="24"/>
                <w:szCs w:val="24"/>
              </w:rPr>
              <w:t>М., 2004.</w:t>
            </w:r>
          </w:p>
          <w:p w:rsidR="00B55CF6" w:rsidRPr="003A51AC" w:rsidRDefault="00B55CF6" w:rsidP="00C144C2">
            <w:pPr>
              <w:spacing w:line="240" w:lineRule="auto"/>
              <w:rPr>
                <w:sz w:val="24"/>
                <w:szCs w:val="24"/>
              </w:rPr>
            </w:pPr>
            <w:r w:rsidRPr="003A51AC">
              <w:rPr>
                <w:sz w:val="24"/>
                <w:szCs w:val="24"/>
              </w:rPr>
              <w:t>Дорогою добра Концепция и программа социально-коммуникативного развития и социального воспитания дошкольников. Соответствует ФГОС ДО— М.: ТЦ Сфера, 2015. — 160 с. (Дорогою добра).</w:t>
            </w:r>
          </w:p>
          <w:p w:rsidR="00B55CF6" w:rsidRPr="003A51AC" w:rsidRDefault="00B55CF6" w:rsidP="00C144C2">
            <w:pPr>
              <w:pStyle w:val="Default"/>
              <w:rPr>
                <w:color w:val="auto"/>
              </w:rPr>
            </w:pPr>
            <w:r w:rsidRPr="003A51AC">
              <w:rPr>
                <w:color w:val="auto"/>
              </w:rPr>
              <w:t>Программа «Наследие» Авторы: М. М. Новицкая, Е. В. Соловьева. </w:t>
            </w:r>
            <w:r w:rsidRPr="003A51AC">
              <w:rPr>
                <w:color w:val="auto"/>
              </w:rPr>
              <w:br/>
              <w:t>С.А .Козлова «Я человек»</w:t>
            </w:r>
            <w:r w:rsidR="00990642">
              <w:rPr>
                <w:color w:val="auto"/>
              </w:rPr>
              <w:t xml:space="preserve"> </w:t>
            </w:r>
            <w:r w:rsidRPr="003A51AC">
              <w:rPr>
                <w:color w:val="auto"/>
              </w:rPr>
              <w:t xml:space="preserve">Программа направлена на то, чтобы помочь ребенку познать себя, окружающих его людей, свой город, свою страну, свою планету, т.е. познать социальный мир и себя в нем Серия художественных альбомов «С чего начинается Родина» для приобщения детей к народной культуре и ознакомления с традиционными промыслами / под ред. И.А. Лыковой. — М.: Цветной мир, 2014. (16 альбомов с цветными иллюстрациями и уч. рисунками). </w:t>
            </w:r>
          </w:p>
          <w:p w:rsidR="00B55CF6" w:rsidRPr="003A51AC" w:rsidRDefault="00B55CF6" w:rsidP="00C144C2">
            <w:pPr>
              <w:autoSpaceDE w:val="0"/>
              <w:autoSpaceDN w:val="0"/>
              <w:adjustRightInd w:val="0"/>
              <w:spacing w:line="240" w:lineRule="auto"/>
              <w:jc w:val="left"/>
              <w:rPr>
                <w:sz w:val="24"/>
                <w:szCs w:val="24"/>
              </w:rPr>
            </w:pPr>
            <w:r w:rsidRPr="003A51AC">
              <w:rPr>
                <w:sz w:val="24"/>
                <w:szCs w:val="24"/>
              </w:rPr>
              <w:t>Методического пособия для педагогов ДОО «Познаю себя. Методические рекомендации к образовательной программе социально-коммуникативного развития детей дошкольного возраста</w:t>
            </w:r>
          </w:p>
          <w:p w:rsidR="00B55CF6" w:rsidRPr="003A51AC" w:rsidRDefault="00B55CF6" w:rsidP="00C144C2">
            <w:pPr>
              <w:autoSpaceDE w:val="0"/>
              <w:autoSpaceDN w:val="0"/>
              <w:adjustRightInd w:val="0"/>
              <w:spacing w:line="240" w:lineRule="auto"/>
              <w:jc w:val="left"/>
              <w:rPr>
                <w:sz w:val="24"/>
                <w:szCs w:val="24"/>
              </w:rPr>
            </w:pPr>
            <w:r w:rsidRPr="003A51AC">
              <w:rPr>
                <w:sz w:val="24"/>
                <w:szCs w:val="24"/>
              </w:rPr>
              <w:t>(от двух месяцев до восьми лет)», авторы М. В. Корепанова, Е. В. Харлампова.</w:t>
            </w:r>
          </w:p>
          <w:p w:rsidR="00B55CF6" w:rsidRPr="003A51AC" w:rsidRDefault="00B55CF6" w:rsidP="00C144C2">
            <w:pPr>
              <w:autoSpaceDE w:val="0"/>
              <w:autoSpaceDN w:val="0"/>
              <w:adjustRightInd w:val="0"/>
              <w:spacing w:line="240" w:lineRule="auto"/>
              <w:jc w:val="left"/>
              <w:rPr>
                <w:sz w:val="24"/>
                <w:szCs w:val="24"/>
              </w:rPr>
            </w:pPr>
            <w:r w:rsidRPr="003A51AC">
              <w:rPr>
                <w:sz w:val="24"/>
                <w:szCs w:val="24"/>
              </w:rPr>
              <w:t>пособий «Здравствуй, мир!» (в 4 частях), авторы А. А. Вахрушев, Е. Е. Кочемасова, И. В. Маслова и др.; «По планете шаг за шагом» (в 6 частях), авторы С. В. Паршина, А. А. Вахрушев,Т. Р. Кислова и др.</w:t>
            </w:r>
          </w:p>
        </w:tc>
      </w:tr>
      <w:tr w:rsidR="00B55CF6" w:rsidRPr="003A51AC" w:rsidTr="00B55CF6">
        <w:tc>
          <w:tcPr>
            <w:tcW w:w="2943" w:type="dxa"/>
            <w:tcBorders>
              <w:top w:val="single" w:sz="4" w:space="0" w:color="auto"/>
              <w:left w:val="single" w:sz="4" w:space="0" w:color="auto"/>
              <w:bottom w:val="single" w:sz="4" w:space="0" w:color="auto"/>
              <w:right w:val="single" w:sz="4" w:space="0" w:color="auto"/>
            </w:tcBorders>
            <w:hideMark/>
          </w:tcPr>
          <w:p w:rsidR="00B55CF6" w:rsidRPr="003A51AC" w:rsidRDefault="00B55CF6" w:rsidP="00C144C2">
            <w:pPr>
              <w:spacing w:line="240" w:lineRule="auto"/>
              <w:rPr>
                <w:b/>
                <w:sz w:val="24"/>
                <w:szCs w:val="24"/>
              </w:rPr>
            </w:pPr>
            <w:r w:rsidRPr="003A51AC">
              <w:rPr>
                <w:b/>
                <w:sz w:val="24"/>
                <w:szCs w:val="24"/>
              </w:rPr>
              <w:t>Познавательное развитие</w:t>
            </w:r>
          </w:p>
          <w:p w:rsidR="00B55CF6" w:rsidRPr="003A51AC" w:rsidRDefault="00B55CF6" w:rsidP="00C144C2">
            <w:pPr>
              <w:pStyle w:val="a3"/>
              <w:spacing w:line="240" w:lineRule="auto"/>
              <w:rPr>
                <w:sz w:val="24"/>
                <w:szCs w:val="24"/>
              </w:rPr>
            </w:pPr>
            <w:r w:rsidRPr="003A51AC">
              <w:rPr>
                <w:sz w:val="24"/>
                <w:szCs w:val="24"/>
              </w:rPr>
              <w:t>1.Сенсорные эталоны и познавательные действия</w:t>
            </w:r>
          </w:p>
          <w:p w:rsidR="00B55CF6" w:rsidRPr="003A51AC" w:rsidRDefault="00B55CF6" w:rsidP="00C144C2">
            <w:pPr>
              <w:pStyle w:val="a3"/>
              <w:spacing w:line="240" w:lineRule="auto"/>
              <w:rPr>
                <w:sz w:val="24"/>
                <w:szCs w:val="24"/>
              </w:rPr>
            </w:pPr>
            <w:r w:rsidRPr="003A51AC">
              <w:rPr>
                <w:sz w:val="24"/>
                <w:szCs w:val="24"/>
              </w:rPr>
              <w:t>2.Математические представления</w:t>
            </w:r>
          </w:p>
          <w:p w:rsidR="00B55CF6" w:rsidRPr="003A51AC" w:rsidRDefault="00B55CF6" w:rsidP="00C144C2">
            <w:pPr>
              <w:pStyle w:val="a3"/>
              <w:spacing w:line="240" w:lineRule="auto"/>
              <w:rPr>
                <w:rFonts w:eastAsiaTheme="minorHAnsi"/>
                <w:sz w:val="24"/>
                <w:szCs w:val="24"/>
                <w:lang w:eastAsia="en-US"/>
              </w:rPr>
            </w:pPr>
            <w:r w:rsidRPr="003A51AC">
              <w:rPr>
                <w:sz w:val="24"/>
                <w:szCs w:val="24"/>
              </w:rPr>
              <w:t>3.Окружающий мир</w:t>
            </w:r>
          </w:p>
          <w:p w:rsidR="00B55CF6" w:rsidRPr="003A51AC" w:rsidRDefault="00B55CF6" w:rsidP="00C144C2">
            <w:pPr>
              <w:pStyle w:val="a3"/>
              <w:spacing w:line="240" w:lineRule="auto"/>
              <w:rPr>
                <w:sz w:val="24"/>
                <w:szCs w:val="24"/>
              </w:rPr>
            </w:pPr>
            <w:r w:rsidRPr="003A51AC">
              <w:rPr>
                <w:sz w:val="24"/>
                <w:szCs w:val="24"/>
              </w:rPr>
              <w:t>4.Природа</w:t>
            </w:r>
          </w:p>
          <w:p w:rsidR="00B55CF6" w:rsidRPr="003A51AC" w:rsidRDefault="00B55CF6" w:rsidP="00C144C2">
            <w:pPr>
              <w:spacing w:line="240" w:lineRule="auto"/>
              <w:rPr>
                <w:sz w:val="24"/>
                <w:szCs w:val="24"/>
                <w:lang w:eastAsia="en-US"/>
              </w:rPr>
            </w:pPr>
            <w:r w:rsidRPr="003A51AC">
              <w:rPr>
                <w:sz w:val="24"/>
                <w:szCs w:val="24"/>
                <w:lang w:eastAsia="en-US"/>
              </w:rPr>
              <w:t>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946" w:type="dxa"/>
            <w:tcBorders>
              <w:top w:val="single" w:sz="4" w:space="0" w:color="auto"/>
              <w:left w:val="single" w:sz="4" w:space="0" w:color="auto"/>
              <w:bottom w:val="single" w:sz="4" w:space="0" w:color="auto"/>
              <w:right w:val="single" w:sz="4" w:space="0" w:color="auto"/>
            </w:tcBorders>
            <w:hideMark/>
          </w:tcPr>
          <w:p w:rsidR="00B55CF6" w:rsidRPr="003A51AC" w:rsidRDefault="00B55CF6" w:rsidP="00C144C2">
            <w:pPr>
              <w:spacing w:line="240" w:lineRule="auto"/>
              <w:rPr>
                <w:b/>
                <w:sz w:val="24"/>
                <w:szCs w:val="24"/>
              </w:rPr>
            </w:pPr>
            <w:r w:rsidRPr="003A51AC">
              <w:rPr>
                <w:b/>
                <w:sz w:val="24"/>
                <w:szCs w:val="24"/>
              </w:rPr>
              <w:t>1.Сенсорные эталоны и познавательные действия</w:t>
            </w:r>
          </w:p>
          <w:p w:rsidR="00B55CF6" w:rsidRPr="003A51AC" w:rsidRDefault="00B55CF6" w:rsidP="00C144C2">
            <w:pPr>
              <w:spacing w:after="150" w:line="240" w:lineRule="auto"/>
              <w:outlineLvl w:val="0"/>
              <w:rPr>
                <w:b/>
                <w:sz w:val="24"/>
                <w:szCs w:val="24"/>
                <w:shd w:val="clear" w:color="auto" w:fill="FFFFFF"/>
              </w:rPr>
            </w:pPr>
            <w:r w:rsidRPr="003A51AC">
              <w:rPr>
                <w:kern w:val="36"/>
                <w:sz w:val="24"/>
                <w:szCs w:val="24"/>
              </w:rPr>
              <w:t>Мир, в котором я живу. Программа по познавательно-исследовательскому развитию дошкольников.</w:t>
            </w:r>
            <w:r w:rsidRPr="003A51AC">
              <w:rPr>
                <w:sz w:val="24"/>
                <w:szCs w:val="24"/>
                <w:shd w:val="clear" w:color="auto" w:fill="FFFFFF"/>
              </w:rPr>
              <w:t xml:space="preserve"> Парциальная образовательная программа разработана как компонент основной образовательной программы, подготовленной участниками образовательных отношений. Ее главное направление — познавательно-исследовательское развитие детей </w:t>
            </w:r>
            <w:r w:rsidRPr="003A51AC">
              <w:rPr>
                <w:b/>
                <w:sz w:val="24"/>
                <w:szCs w:val="24"/>
                <w:shd w:val="clear" w:color="auto" w:fill="FFFFFF"/>
              </w:rPr>
              <w:t>0—6 лет.</w:t>
            </w:r>
          </w:p>
          <w:p w:rsidR="00B55CF6" w:rsidRPr="003A51AC" w:rsidRDefault="00B55CF6" w:rsidP="00C144C2">
            <w:pPr>
              <w:spacing w:after="150" w:line="240" w:lineRule="auto"/>
              <w:outlineLvl w:val="0"/>
              <w:rPr>
                <w:kern w:val="36"/>
                <w:sz w:val="24"/>
                <w:szCs w:val="24"/>
              </w:rPr>
            </w:pPr>
            <w:r w:rsidRPr="003A51AC">
              <w:rPr>
                <w:kern w:val="36"/>
                <w:sz w:val="24"/>
                <w:szCs w:val="24"/>
              </w:rPr>
              <w:t>Ребенок в мире поиска. Программа по организации познавательно-исследовательской деятельности дошкольников.</w:t>
            </w:r>
            <w:r w:rsidRPr="003A51AC">
              <w:rPr>
                <w:sz w:val="24"/>
                <w:szCs w:val="24"/>
                <w:shd w:val="clear" w:color="auto" w:fill="FFFFFF"/>
              </w:rPr>
              <w:t xml:space="preserve"> Программа предназначена педагогам дошкольных образовательных организаций (ДОО) для работы с детьми </w:t>
            </w:r>
            <w:r w:rsidRPr="003A51AC">
              <w:rPr>
                <w:b/>
                <w:sz w:val="24"/>
                <w:szCs w:val="24"/>
                <w:shd w:val="clear" w:color="auto" w:fill="FFFFFF"/>
              </w:rPr>
              <w:t>3—7</w:t>
            </w:r>
            <w:r w:rsidRPr="003A51AC">
              <w:rPr>
                <w:sz w:val="24"/>
                <w:szCs w:val="24"/>
                <w:shd w:val="clear" w:color="auto" w:fill="FFFFFF"/>
              </w:rPr>
              <w:t xml:space="preserve"> лет</w:t>
            </w:r>
          </w:p>
          <w:p w:rsidR="00B55CF6" w:rsidRPr="003A51AC" w:rsidRDefault="00B55CF6" w:rsidP="00C144C2">
            <w:pPr>
              <w:spacing w:line="240" w:lineRule="auto"/>
              <w:rPr>
                <w:rFonts w:eastAsiaTheme="minorHAnsi"/>
                <w:sz w:val="24"/>
                <w:szCs w:val="24"/>
                <w:lang w:eastAsia="en-US"/>
              </w:rPr>
            </w:pPr>
            <w:r w:rsidRPr="003A51AC">
              <w:rPr>
                <w:sz w:val="24"/>
                <w:szCs w:val="24"/>
              </w:rPr>
              <w:t xml:space="preserve">Савенков А.И. Маленький исследователь. — Самара: ИД «Федоров», 2010. Савенков А.И. Методика исследовательского обучения дошкольников. — Самара: ИД «Федоров», 2010. </w:t>
            </w:r>
          </w:p>
          <w:p w:rsidR="00B55CF6" w:rsidRPr="003A51AC" w:rsidRDefault="00B55CF6" w:rsidP="00C144C2">
            <w:pPr>
              <w:spacing w:line="240" w:lineRule="auto"/>
              <w:rPr>
                <w:sz w:val="24"/>
                <w:szCs w:val="24"/>
              </w:rPr>
            </w:pPr>
            <w:r w:rsidRPr="003A51AC">
              <w:rPr>
                <w:sz w:val="24"/>
                <w:szCs w:val="24"/>
              </w:rPr>
              <w:t xml:space="preserve">Савенков А.И. Рабочие тетради: «Развитие логического мышления», «Развитие творческого мышления», «Развитие познавательных способностей». — Самара: ИД «Федоров», 2010. </w:t>
            </w:r>
          </w:p>
          <w:p w:rsidR="00B55CF6" w:rsidRPr="003A51AC" w:rsidRDefault="00B55CF6" w:rsidP="00C144C2">
            <w:pPr>
              <w:spacing w:line="240" w:lineRule="auto"/>
              <w:rPr>
                <w:sz w:val="24"/>
                <w:szCs w:val="24"/>
              </w:rPr>
            </w:pPr>
            <w:r w:rsidRPr="003A51AC">
              <w:rPr>
                <w:sz w:val="24"/>
                <w:szCs w:val="24"/>
              </w:rPr>
              <w:t xml:space="preserve">Тимофеева Л.Л. 52 творческих задания на каждую неделю года. Папка для игр и занятий в детском саду и дома. Вторая младшая группа. — М.: БИНОМ. Лаборатория знаний, 2018 (готовится к выпуску). </w:t>
            </w:r>
          </w:p>
          <w:p w:rsidR="00B55CF6" w:rsidRPr="003A51AC" w:rsidRDefault="00B55CF6" w:rsidP="00C144C2">
            <w:pPr>
              <w:spacing w:line="240" w:lineRule="auto"/>
              <w:rPr>
                <w:sz w:val="24"/>
                <w:szCs w:val="24"/>
              </w:rPr>
            </w:pPr>
            <w:r w:rsidRPr="003A51AC">
              <w:rPr>
                <w:sz w:val="24"/>
                <w:szCs w:val="24"/>
              </w:rPr>
              <w:t xml:space="preserve">Тимофеева Л.Л. 52 творческих задания на каждую неделю года. Папка для занятий в детском саду и дома. Средняя группа. — М.: БИНОМ. Лаборатория знаний, 2018 (готовится к выпуску). </w:t>
            </w:r>
          </w:p>
          <w:p w:rsidR="00B55CF6" w:rsidRPr="003A51AC" w:rsidRDefault="00B55CF6" w:rsidP="00C144C2">
            <w:pPr>
              <w:autoSpaceDE w:val="0"/>
              <w:autoSpaceDN w:val="0"/>
              <w:adjustRightInd w:val="0"/>
              <w:spacing w:line="240" w:lineRule="auto"/>
              <w:jc w:val="left"/>
              <w:rPr>
                <w:sz w:val="24"/>
                <w:szCs w:val="24"/>
              </w:rPr>
            </w:pPr>
            <w:r w:rsidRPr="003A51AC">
              <w:rPr>
                <w:sz w:val="24"/>
                <w:szCs w:val="24"/>
              </w:rPr>
              <w:t>Пособие «Всё по полочкам. Методические рекомендации к образовательной программе познавательного развития детей дошкольного возраста», авторы А. В. Горячев, Н. В. Ключ.</w:t>
            </w:r>
          </w:p>
          <w:p w:rsidR="00B55CF6" w:rsidRPr="003A51AC" w:rsidRDefault="00B55CF6" w:rsidP="00C144C2">
            <w:pPr>
              <w:spacing w:line="240" w:lineRule="auto"/>
              <w:rPr>
                <w:b/>
                <w:sz w:val="24"/>
                <w:szCs w:val="24"/>
              </w:rPr>
            </w:pPr>
            <w:r w:rsidRPr="003A51AC">
              <w:rPr>
                <w:b/>
                <w:sz w:val="24"/>
                <w:szCs w:val="24"/>
              </w:rPr>
              <w:t>2.Математические представления</w:t>
            </w:r>
          </w:p>
          <w:p w:rsidR="00B55CF6" w:rsidRPr="003A51AC" w:rsidRDefault="00B55CF6" w:rsidP="00C144C2">
            <w:pPr>
              <w:spacing w:line="240" w:lineRule="auto"/>
              <w:rPr>
                <w:sz w:val="24"/>
                <w:szCs w:val="24"/>
              </w:rPr>
            </w:pPr>
            <w:r w:rsidRPr="003A51AC">
              <w:rPr>
                <w:b/>
                <w:sz w:val="24"/>
                <w:szCs w:val="24"/>
              </w:rPr>
              <w:t>Математика в детском саду</w:t>
            </w:r>
            <w:r w:rsidRPr="003A51AC">
              <w:rPr>
                <w:sz w:val="24"/>
                <w:szCs w:val="24"/>
              </w:rPr>
              <w:t xml:space="preserve"> </w:t>
            </w:r>
          </w:p>
          <w:p w:rsidR="00B55CF6" w:rsidRPr="003A51AC" w:rsidRDefault="00B55CF6" w:rsidP="00C144C2">
            <w:pPr>
              <w:spacing w:line="240" w:lineRule="auto"/>
              <w:rPr>
                <w:sz w:val="24"/>
                <w:szCs w:val="24"/>
              </w:rPr>
            </w:pPr>
            <w:r w:rsidRPr="003A51AC">
              <w:rPr>
                <w:sz w:val="24"/>
                <w:szCs w:val="24"/>
              </w:rPr>
              <w:t xml:space="preserve">Авторская программа В.Н.Новиковой Сценарии занятий 3–4 года. </w:t>
            </w:r>
          </w:p>
          <w:p w:rsidR="00B55CF6" w:rsidRPr="003A51AC" w:rsidRDefault="00B55CF6" w:rsidP="00C144C2">
            <w:pPr>
              <w:spacing w:line="240" w:lineRule="auto"/>
              <w:rPr>
                <w:sz w:val="24"/>
                <w:szCs w:val="24"/>
              </w:rPr>
            </w:pPr>
            <w:r w:rsidRPr="003A51AC">
              <w:rPr>
                <w:sz w:val="24"/>
                <w:szCs w:val="24"/>
              </w:rPr>
              <w:t xml:space="preserve">Математика в детском саду. Сценарии занятий 4–5 лет. </w:t>
            </w:r>
          </w:p>
          <w:p w:rsidR="00B55CF6" w:rsidRPr="003A51AC" w:rsidRDefault="00B55CF6" w:rsidP="00C144C2">
            <w:pPr>
              <w:spacing w:line="240" w:lineRule="auto"/>
              <w:rPr>
                <w:sz w:val="24"/>
                <w:szCs w:val="24"/>
              </w:rPr>
            </w:pPr>
            <w:r w:rsidRPr="003A51AC">
              <w:rPr>
                <w:sz w:val="24"/>
                <w:szCs w:val="24"/>
              </w:rPr>
              <w:t xml:space="preserve">Математика в детском саду. Рабочая тетрадь 3–4 года. </w:t>
            </w:r>
          </w:p>
          <w:p w:rsidR="00B55CF6" w:rsidRPr="003A51AC" w:rsidRDefault="00B55CF6" w:rsidP="00990642">
            <w:pPr>
              <w:spacing w:line="240" w:lineRule="auto"/>
              <w:rPr>
                <w:sz w:val="24"/>
                <w:szCs w:val="24"/>
              </w:rPr>
            </w:pPr>
            <w:r w:rsidRPr="003A51AC">
              <w:rPr>
                <w:sz w:val="24"/>
                <w:szCs w:val="24"/>
              </w:rPr>
              <w:t>Математика в детском саду. Рабочая тетрадь 4–5 лет.</w:t>
            </w:r>
          </w:p>
          <w:p w:rsidR="00B55CF6" w:rsidRPr="003A51AC" w:rsidRDefault="00B55CF6" w:rsidP="00C144C2">
            <w:pPr>
              <w:spacing w:line="240" w:lineRule="auto"/>
              <w:rPr>
                <w:sz w:val="24"/>
                <w:szCs w:val="24"/>
              </w:rPr>
            </w:pPr>
            <w:r w:rsidRPr="003A51AC">
              <w:rPr>
                <w:sz w:val="24"/>
                <w:szCs w:val="24"/>
              </w:rPr>
              <w:t>Математика в детском саду. Демонстрационный материал: 3–7 лет.</w:t>
            </w:r>
          </w:p>
          <w:p w:rsidR="00B55CF6" w:rsidRPr="003A51AC" w:rsidRDefault="00B55CF6" w:rsidP="00C144C2">
            <w:pPr>
              <w:spacing w:line="240" w:lineRule="auto"/>
              <w:rPr>
                <w:sz w:val="24"/>
                <w:szCs w:val="24"/>
              </w:rPr>
            </w:pPr>
            <w:r w:rsidRPr="003A51AC">
              <w:rPr>
                <w:sz w:val="24"/>
                <w:szCs w:val="24"/>
              </w:rPr>
              <w:t xml:space="preserve"> Математика в детском саду. Раздаточный материал: 3–5 лет. </w:t>
            </w:r>
          </w:p>
          <w:p w:rsidR="00B55CF6" w:rsidRPr="003A51AC" w:rsidRDefault="00B55CF6" w:rsidP="00C144C2">
            <w:pPr>
              <w:spacing w:line="240" w:lineRule="auto"/>
              <w:rPr>
                <w:b/>
                <w:sz w:val="24"/>
                <w:szCs w:val="24"/>
              </w:rPr>
            </w:pPr>
            <w:r w:rsidRPr="003A51AC">
              <w:rPr>
                <w:b/>
                <w:sz w:val="24"/>
                <w:szCs w:val="24"/>
              </w:rPr>
              <w:t>Математика в детском саду</w:t>
            </w:r>
          </w:p>
          <w:p w:rsidR="00B55CF6" w:rsidRPr="003A51AC" w:rsidRDefault="00B55CF6" w:rsidP="00C144C2">
            <w:pPr>
              <w:spacing w:line="240" w:lineRule="auto"/>
              <w:rPr>
                <w:sz w:val="24"/>
                <w:szCs w:val="24"/>
              </w:rPr>
            </w:pPr>
            <w:r w:rsidRPr="003A51AC">
              <w:rPr>
                <w:sz w:val="24"/>
                <w:szCs w:val="24"/>
              </w:rPr>
              <w:t xml:space="preserve">Рабочие тетради Математика для малышей: Младшая группа. Д. Денисова, Ю. Дорожин. Математика для малышей: Средняя группа. Д. Денисова, Ю. Дорожин. </w:t>
            </w:r>
          </w:p>
          <w:p w:rsidR="00B55CF6" w:rsidRPr="003A51AC" w:rsidRDefault="00B55CF6" w:rsidP="00C144C2">
            <w:pPr>
              <w:spacing w:line="240" w:lineRule="auto"/>
              <w:rPr>
                <w:sz w:val="24"/>
                <w:szCs w:val="24"/>
              </w:rPr>
            </w:pPr>
            <w:r w:rsidRPr="003A51AC">
              <w:rPr>
                <w:sz w:val="24"/>
                <w:szCs w:val="24"/>
              </w:rPr>
              <w:t xml:space="preserve">Д. Денисова, Ю. Дорожин. Прописи для малышей: Младшая группа. </w:t>
            </w:r>
          </w:p>
          <w:p w:rsidR="00B55CF6" w:rsidRPr="003A51AC" w:rsidRDefault="00B55CF6" w:rsidP="00C144C2">
            <w:pPr>
              <w:spacing w:line="240" w:lineRule="auto"/>
              <w:rPr>
                <w:sz w:val="24"/>
                <w:szCs w:val="24"/>
              </w:rPr>
            </w:pPr>
            <w:r w:rsidRPr="003A51AC">
              <w:rPr>
                <w:sz w:val="24"/>
                <w:szCs w:val="24"/>
              </w:rPr>
              <w:t xml:space="preserve">Помораева И.А., Позина В.А. Формирование элементарных математических представлений: Младшая группа (3–4 года). </w:t>
            </w:r>
          </w:p>
          <w:p w:rsidR="00B55CF6" w:rsidRPr="003A51AC" w:rsidRDefault="00B55CF6" w:rsidP="00E408B7">
            <w:pPr>
              <w:spacing w:line="240" w:lineRule="auto"/>
              <w:rPr>
                <w:sz w:val="24"/>
                <w:szCs w:val="24"/>
              </w:rPr>
            </w:pPr>
            <w:r w:rsidRPr="003A51AC">
              <w:rPr>
                <w:sz w:val="24"/>
                <w:szCs w:val="24"/>
              </w:rPr>
              <w:t xml:space="preserve">Помораева И.А., Позина В.А. Формирование элементарных математических представлений: Средняя группа (4–5 лет). </w:t>
            </w:r>
          </w:p>
          <w:p w:rsidR="00B55CF6" w:rsidRPr="003A51AC" w:rsidRDefault="00B55CF6" w:rsidP="00E408B7">
            <w:pPr>
              <w:autoSpaceDE w:val="0"/>
              <w:autoSpaceDN w:val="0"/>
              <w:adjustRightInd w:val="0"/>
              <w:spacing w:line="240" w:lineRule="auto"/>
              <w:jc w:val="left"/>
              <w:rPr>
                <w:sz w:val="24"/>
                <w:szCs w:val="24"/>
              </w:rPr>
            </w:pPr>
            <w:r w:rsidRPr="003A51AC">
              <w:rPr>
                <w:sz w:val="24"/>
                <w:szCs w:val="24"/>
              </w:rPr>
              <w:t xml:space="preserve">Пособиях «Моя математика» для детей 4–5 лет </w:t>
            </w:r>
            <w:r w:rsidR="00E408B7">
              <w:rPr>
                <w:sz w:val="24"/>
                <w:szCs w:val="24"/>
              </w:rPr>
              <w:t>и «Моя математика», в 3 частях.</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Практический курс математики для детей 3-4 лет. Методические рекомедации. Часть 1 </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Математика для детей 3-4 лет. Ступень 1</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Математика для детей 3-4 лет. Демонстрационный материал </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Математика для детей 3-4 лет. Раздаточный материал </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Математика для детей 4-5 лет. Ступень 2</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Математика для детей 4-5 лет. Демонстрационный материал </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Математика для детей 4-5 лет. Раздаточный материал</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Практический курс математики для детей 4-5 лет. Методические рекомедации. Часть 2 </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Петерсон Л.Г., Кочемасова Е.Е.Зимняя математика. Игровые задания для дошкольников (с НАКЛЕЙКАМИ)</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Петерсон Л.Г., Кочемасова Е.Е.Весенняя математика. Игровые задания для дошкольников (с НАКЛЕЙКАМИ)</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Петерсон Л.Г., Кочемасова Е.Е.</w:t>
            </w:r>
            <w:r w:rsidR="00E408B7">
              <w:rPr>
                <w:rFonts w:eastAsiaTheme="minorHAnsi"/>
                <w:sz w:val="24"/>
                <w:szCs w:val="24"/>
              </w:rPr>
              <w:t xml:space="preserve"> </w:t>
            </w:r>
            <w:r w:rsidRPr="003A51AC">
              <w:rPr>
                <w:rFonts w:eastAsiaTheme="minorHAnsi"/>
                <w:sz w:val="24"/>
                <w:szCs w:val="24"/>
              </w:rPr>
              <w:t>Летняя математика. Игровые задания для дошкольников (с НАКЛЕЙКАМИ)</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Петерсон Л.Г., Кочемасова Е.Е.</w:t>
            </w:r>
            <w:r w:rsidR="00E408B7">
              <w:rPr>
                <w:rFonts w:eastAsiaTheme="minorHAnsi"/>
                <w:sz w:val="24"/>
                <w:szCs w:val="24"/>
              </w:rPr>
              <w:t xml:space="preserve"> </w:t>
            </w:r>
            <w:r w:rsidRPr="003A51AC">
              <w:rPr>
                <w:rFonts w:eastAsiaTheme="minorHAnsi"/>
                <w:sz w:val="24"/>
                <w:szCs w:val="24"/>
              </w:rPr>
              <w:t>Осенняя математика. Игровые задания для дошкольников (с НАКЛЕЙКАМИ)</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Петерсон Л.Г., Кочемасова Е.Е.</w:t>
            </w:r>
            <w:r w:rsidR="00E408B7">
              <w:rPr>
                <w:rFonts w:eastAsiaTheme="minorHAnsi"/>
                <w:sz w:val="24"/>
                <w:szCs w:val="24"/>
              </w:rPr>
              <w:t xml:space="preserve"> </w:t>
            </w:r>
            <w:r w:rsidRPr="003A51AC">
              <w:rPr>
                <w:rFonts w:eastAsiaTheme="minorHAnsi"/>
                <w:sz w:val="24"/>
                <w:szCs w:val="24"/>
              </w:rPr>
              <w:t xml:space="preserve">Считаем до 5. </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Петерсон Л.Г., Кочемасова Е.Е.</w:t>
            </w:r>
            <w:r w:rsidR="00E408B7">
              <w:rPr>
                <w:rFonts w:eastAsiaTheme="minorHAnsi"/>
                <w:sz w:val="24"/>
                <w:szCs w:val="24"/>
              </w:rPr>
              <w:t xml:space="preserve"> </w:t>
            </w:r>
            <w:r w:rsidRPr="003A51AC">
              <w:rPr>
                <w:rFonts w:eastAsiaTheme="minorHAnsi"/>
                <w:sz w:val="24"/>
                <w:szCs w:val="24"/>
              </w:rPr>
              <w:t xml:space="preserve">Формы и Фигуры. </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Соловьева Е. В.</w:t>
            </w:r>
            <w:r w:rsidR="00E408B7">
              <w:rPr>
                <w:rFonts w:eastAsiaTheme="minorHAnsi"/>
                <w:sz w:val="24"/>
                <w:szCs w:val="24"/>
              </w:rPr>
              <w:t xml:space="preserve"> </w:t>
            </w:r>
            <w:r w:rsidRPr="003A51AC">
              <w:rPr>
                <w:rFonts w:eastAsiaTheme="minorHAnsi"/>
                <w:sz w:val="24"/>
                <w:szCs w:val="24"/>
              </w:rPr>
              <w:t>Моя математика. Развивающая книга для детей 3-4 лет</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Соловьева Е. В.Моя математика. Развивающая книга для детей 4-5 лет</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Соловьева Е. В.Геометрическая аппликация. Пособие для детей 3-4 лет</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Соловьева Е. В.Геометрическая аппликация. Пособие для детей 4-5 лет</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Соловьева Е. В.</w:t>
            </w:r>
            <w:r w:rsidR="00E408B7">
              <w:rPr>
                <w:rFonts w:eastAsiaTheme="minorHAnsi"/>
                <w:sz w:val="24"/>
                <w:szCs w:val="24"/>
              </w:rPr>
              <w:t xml:space="preserve"> </w:t>
            </w:r>
            <w:r w:rsidRPr="003A51AC">
              <w:rPr>
                <w:rFonts w:eastAsiaTheme="minorHAnsi"/>
                <w:sz w:val="24"/>
                <w:szCs w:val="24"/>
              </w:rPr>
              <w:t>Арифметика в раскрасках. Пособие для детей 3-4 лет</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Соловьева Е. В.Арифметика в раскрасках. Пособие для детей 4-5 лет</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Султанова М.Н..Тропинки. Математика до школы. 3-4 года</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Султанова М.Н.Тропинки. Математика до школы. 4-5 лет</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 xml:space="preserve">Шевелев К.В.Математика для самых маленьких. Рабочая тетрадь для детей 3-4 лет </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 xml:space="preserve">Шевелев К.В.Формирование логического мышления. Рабочая тетрадь для детей 3-4 лет </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Шевелев К.В.Мои первые шаги в математике. Рабочая тетрадь для детей 4-5 лет</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 xml:space="preserve">Шевелев К.В.Путешествие в мир логики. Рабочая тетрадь для детей 4-5 лет </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 xml:space="preserve">Шевелев К.В.СЧИТАЮ ДО 10. Рабочая тетрадь для детей 4-5 лет (РП) </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 xml:space="preserve">Шевелев К.В."Тесты по математике" Рабочая тетрадь для детей 4-5 лет </w:t>
            </w:r>
          </w:p>
          <w:p w:rsidR="00B55CF6" w:rsidRPr="003A51AC" w:rsidRDefault="00B55CF6" w:rsidP="00C144C2">
            <w:pPr>
              <w:spacing w:line="240" w:lineRule="auto"/>
              <w:rPr>
                <w:b/>
                <w:sz w:val="24"/>
                <w:szCs w:val="24"/>
              </w:rPr>
            </w:pPr>
            <w:r w:rsidRPr="003A51AC">
              <w:rPr>
                <w:b/>
                <w:sz w:val="24"/>
                <w:szCs w:val="24"/>
              </w:rPr>
              <w:t>3.Окружающий мир</w:t>
            </w:r>
          </w:p>
          <w:p w:rsidR="00B55CF6" w:rsidRPr="003A51AC" w:rsidRDefault="00B55CF6" w:rsidP="00C144C2">
            <w:pPr>
              <w:spacing w:line="240" w:lineRule="auto"/>
              <w:rPr>
                <w:sz w:val="24"/>
                <w:szCs w:val="24"/>
              </w:rPr>
            </w:pPr>
            <w:r w:rsidRPr="003A51AC">
              <w:rPr>
                <w:b/>
                <w:sz w:val="24"/>
                <w:szCs w:val="24"/>
              </w:rPr>
              <w:t>Юный эколог</w:t>
            </w:r>
            <w:r w:rsidRPr="003A51AC">
              <w:rPr>
                <w:sz w:val="24"/>
                <w:szCs w:val="24"/>
              </w:rPr>
              <w:t xml:space="preserve"> Авторская программа С.Н.Николаевой</w:t>
            </w:r>
          </w:p>
          <w:p w:rsidR="00B55CF6" w:rsidRPr="003A51AC" w:rsidRDefault="00B55CF6" w:rsidP="00C144C2">
            <w:pPr>
              <w:spacing w:line="240" w:lineRule="auto"/>
              <w:rPr>
                <w:sz w:val="24"/>
                <w:szCs w:val="24"/>
              </w:rPr>
            </w:pPr>
            <w:r w:rsidRPr="003A51AC">
              <w:rPr>
                <w:sz w:val="24"/>
                <w:szCs w:val="24"/>
              </w:rPr>
              <w:t xml:space="preserve"> Программа «Юный эколог»: 3–7 лет. Система работы в младшей группе: 3–4 года. </w:t>
            </w:r>
          </w:p>
          <w:p w:rsidR="00B55CF6" w:rsidRPr="003A51AC" w:rsidRDefault="00B55CF6" w:rsidP="00C144C2">
            <w:pPr>
              <w:spacing w:line="240" w:lineRule="auto"/>
              <w:rPr>
                <w:sz w:val="24"/>
                <w:szCs w:val="24"/>
              </w:rPr>
            </w:pPr>
            <w:r w:rsidRPr="003A51AC">
              <w:rPr>
                <w:sz w:val="24"/>
                <w:szCs w:val="24"/>
              </w:rPr>
              <w:t xml:space="preserve">Юный эколог.  Система работы в средней группе: 4–5 лет. </w:t>
            </w:r>
          </w:p>
          <w:p w:rsidR="00B55CF6" w:rsidRPr="003A51AC" w:rsidRDefault="00B55CF6" w:rsidP="00C144C2">
            <w:pPr>
              <w:spacing w:line="240" w:lineRule="auto"/>
              <w:rPr>
                <w:sz w:val="24"/>
                <w:szCs w:val="24"/>
              </w:rPr>
            </w:pPr>
            <w:r w:rsidRPr="003A51AC">
              <w:rPr>
                <w:sz w:val="24"/>
                <w:szCs w:val="24"/>
              </w:rPr>
              <w:t xml:space="preserve">Юный эколог. Народная педагогика в экологическом воспитании дошкольников. </w:t>
            </w:r>
          </w:p>
          <w:p w:rsidR="00B55CF6" w:rsidRPr="003A51AC" w:rsidRDefault="00B55CF6" w:rsidP="00C144C2">
            <w:pPr>
              <w:spacing w:line="240" w:lineRule="auto"/>
              <w:rPr>
                <w:sz w:val="24"/>
                <w:szCs w:val="24"/>
              </w:rPr>
            </w:pPr>
            <w:r w:rsidRPr="003A51AC">
              <w:rPr>
                <w:sz w:val="24"/>
                <w:szCs w:val="24"/>
              </w:rPr>
              <w:t xml:space="preserve">Методическое пособие. Приобщение дошкольников к природе в детском саду и дома. Методическое пособие. Система экологического воспитания дошкольников. </w:t>
            </w:r>
          </w:p>
          <w:p w:rsidR="00B55CF6" w:rsidRPr="003A51AC" w:rsidRDefault="00B55CF6" w:rsidP="00C144C2">
            <w:pPr>
              <w:spacing w:line="240" w:lineRule="auto"/>
              <w:rPr>
                <w:sz w:val="24"/>
                <w:szCs w:val="24"/>
              </w:rPr>
            </w:pPr>
            <w:r w:rsidRPr="003A51AC">
              <w:rPr>
                <w:sz w:val="24"/>
                <w:szCs w:val="24"/>
              </w:rPr>
              <w:t>Методическое пособие. Плакаты: «Где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Картины из жизни диких животных: «Бурый медведь.</w:t>
            </w:r>
          </w:p>
          <w:p w:rsidR="00B55CF6" w:rsidRPr="003A51AC" w:rsidRDefault="00B55CF6" w:rsidP="00C144C2">
            <w:pPr>
              <w:spacing w:line="240" w:lineRule="auto"/>
              <w:rPr>
                <w:sz w:val="24"/>
                <w:szCs w:val="24"/>
              </w:rPr>
            </w:pPr>
            <w:r w:rsidRPr="003A51AC">
              <w:rPr>
                <w:sz w:val="24"/>
                <w:szCs w:val="24"/>
              </w:rPr>
              <w:t xml:space="preserve"> Наглядное пособие с методическими рекомендациями», «Заяц-беляк. Наглядное пособие с методическими рекомендациями».</w:t>
            </w:r>
          </w:p>
          <w:p w:rsidR="00B55CF6" w:rsidRPr="003A51AC" w:rsidRDefault="00B55CF6" w:rsidP="00C144C2">
            <w:pPr>
              <w:autoSpaceDE w:val="0"/>
              <w:autoSpaceDN w:val="0"/>
              <w:adjustRightInd w:val="0"/>
              <w:spacing w:line="240" w:lineRule="auto"/>
              <w:jc w:val="left"/>
              <w:rPr>
                <w:sz w:val="24"/>
                <w:szCs w:val="24"/>
              </w:rPr>
            </w:pPr>
            <w:r w:rsidRPr="003A51AC">
              <w:rPr>
                <w:sz w:val="24"/>
                <w:szCs w:val="24"/>
              </w:rPr>
              <w:t>Пособие для детей 3–4 лет («Здравствуй, мир!», часть 1) посвящено знакомству с ближайшим окружением ребёнка (дом, двор, детский сад) и опирается на непосредственный опыт дошкольников;</w:t>
            </w:r>
          </w:p>
          <w:p w:rsidR="00B55CF6" w:rsidRPr="003A51AC" w:rsidRDefault="00B55CF6" w:rsidP="00C144C2">
            <w:pPr>
              <w:autoSpaceDE w:val="0"/>
              <w:autoSpaceDN w:val="0"/>
              <w:adjustRightInd w:val="0"/>
              <w:spacing w:line="240" w:lineRule="auto"/>
              <w:jc w:val="left"/>
              <w:rPr>
                <w:sz w:val="24"/>
                <w:szCs w:val="24"/>
              </w:rPr>
            </w:pPr>
            <w:r w:rsidRPr="003A51AC">
              <w:rPr>
                <w:sz w:val="24"/>
                <w:szCs w:val="24"/>
              </w:rPr>
              <w:t>Пособие для детей 4–5 лет («Здравствуй, мир!», часть 2) создаёт условия для знакомства детей со своим населённым пунктом тоже в основном с опорой на непосредственный личный опыт;</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Тимофеева Л.Л., Бережнова О.В.</w:t>
            </w:r>
            <w:r w:rsidR="00E408B7">
              <w:rPr>
                <w:rFonts w:eastAsiaTheme="minorHAnsi"/>
                <w:sz w:val="24"/>
                <w:szCs w:val="24"/>
              </w:rPr>
              <w:t xml:space="preserve"> </w:t>
            </w:r>
            <w:r w:rsidRPr="003A51AC">
              <w:rPr>
                <w:rFonts w:eastAsiaTheme="minorHAnsi"/>
                <w:sz w:val="24"/>
                <w:szCs w:val="24"/>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Бережнова О.В Познавательное развитие. Ребенок и окруж. мир. Метод. рекомендации. Сред.группа</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 xml:space="preserve">Бережнова О.В., Тимофеева Л.Л.МИР ЧУДЕС. Правдивая история о необыкновенном путешествии Колобка и его друзей. Ребенок и окружающий мир </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Безруких М.М., Филиппова Т.А.Ступеньки к школе. Мир вокруг от А до Я. 4-5 лет. В 3 ч. Часть 1 (+ наклейки)</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Безруких М.М., Филиппова Т.А.Ступеньки к школе. Мир вокруг от А до Я. 4-5 лет.  В 3 ч. Часть 2 (+ наклейки)</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Безруких М.М., Филиппова Т.А.Ступеньки к школе. Мир вокруг от А до Я. 4-5 лет. В 3 ч. Часть 3 (+ наклейки)</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Данилова Ю.Г.ОЧЕНЬ ЗАНЯТЫЕ ДЕТИ: мама, папа, двое детей, кот и собака Джа</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Данилова Ю.Г.Очень занятый папа</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Агапина М.С.Космос. Большое путешествие Николаса</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Агапина М.С.ЛЕС. Большое путешествие с Николасом</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Агапина М.С.МОРЕ. Большое путешествие с Николасом</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 xml:space="preserve">Агапина М.С.НЕБО. Большое путешествие с Николасом </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 xml:space="preserve">Агапина М.МУЗЕЙ. Большое путешествие с Николасом  </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Агапина М.С.ГОРЫ. Большое путешествие с Николасом (с НАКЛЕЙКАМИ)</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Агапина М.С.Под землей и под водой. Большое путешествие с Николасом</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Вахрушев А.А., Маслова И.В.ВСПОМИНАЕМ ВЕСНУ! Учимся видеть и понимать (с НАКЛЕЙКАМИ)</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Вахрушев А.А., Маслова И.В. ВСПОМИНАЕМ ЛЕТО! Учимся видеть и понимать (с НАКЛЕЙКАМИ)</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Вахрушев А.А., Маслова И.В. ВСПОМИНАЕМ ОСЕНЬ! Учимся видеть и понимать (с НАКЛЕЙКАМИ)</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Вахрушев А.А., Маслова И.В.ВСПОМИНАЕМ ЗИМУ! Учимся видеть и понимать (с НАКЛЕЙКАМИ)</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 xml:space="preserve">Запесочная Е.А.Какие бывают ПРАЗДНИКИ </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 xml:space="preserve">Запесочная Е.А.Какие бывают профессии. </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Запесочная Е.А.Строим дом!</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Запесочная Е.А.Суета вокруг пирога. Где мы были? Что узнали?</w:t>
            </w:r>
          </w:p>
          <w:p w:rsidR="00B55CF6" w:rsidRPr="003A51AC" w:rsidRDefault="00B55CF6" w:rsidP="00C144C2">
            <w:pPr>
              <w:spacing w:line="240" w:lineRule="auto"/>
              <w:rPr>
                <w:b/>
                <w:sz w:val="24"/>
                <w:szCs w:val="24"/>
              </w:rPr>
            </w:pPr>
            <w:r w:rsidRPr="003A51AC">
              <w:rPr>
                <w:b/>
                <w:sz w:val="24"/>
                <w:szCs w:val="24"/>
              </w:rPr>
              <w:t>4.Природа</w:t>
            </w:r>
          </w:p>
          <w:p w:rsidR="00B55CF6" w:rsidRPr="003A51AC" w:rsidRDefault="00B55CF6" w:rsidP="00C144C2">
            <w:pPr>
              <w:spacing w:line="240" w:lineRule="auto"/>
              <w:rPr>
                <w:sz w:val="24"/>
                <w:szCs w:val="24"/>
              </w:rPr>
            </w:pPr>
            <w:r w:rsidRPr="003A51AC">
              <w:rPr>
                <w:sz w:val="24"/>
                <w:szCs w:val="24"/>
              </w:rPr>
              <w:t xml:space="preserve">Соломенникова О.А. Ознакомление с природой в детском саду: Вторая группа раннего возраста (2–3 года). </w:t>
            </w:r>
          </w:p>
          <w:p w:rsidR="00B55CF6" w:rsidRPr="003A51AC" w:rsidRDefault="00B55CF6" w:rsidP="00C144C2">
            <w:pPr>
              <w:spacing w:line="240" w:lineRule="auto"/>
              <w:rPr>
                <w:sz w:val="24"/>
                <w:szCs w:val="24"/>
              </w:rPr>
            </w:pPr>
            <w:r w:rsidRPr="003A51AC">
              <w:rPr>
                <w:sz w:val="24"/>
                <w:szCs w:val="24"/>
              </w:rPr>
              <w:t xml:space="preserve">Соломенникова О.А. Ознакомление с природой в детском саду: Младшая группа (3–4 года). Соломенникова О.А. Ознакомление с природой в детском саду: Средняя группа (4–5 лет). Соломенникова О.А. Ознакомление с природой в детском саду: </w:t>
            </w:r>
          </w:p>
          <w:p w:rsidR="00B55CF6" w:rsidRPr="003A51AC" w:rsidRDefault="00B55CF6" w:rsidP="00C144C2">
            <w:pPr>
              <w:autoSpaceDE w:val="0"/>
              <w:autoSpaceDN w:val="0"/>
              <w:adjustRightInd w:val="0"/>
              <w:spacing w:line="240" w:lineRule="auto"/>
              <w:rPr>
                <w:sz w:val="24"/>
                <w:szCs w:val="24"/>
              </w:rPr>
            </w:pPr>
            <w:r w:rsidRPr="003A51AC">
              <w:rPr>
                <w:sz w:val="24"/>
                <w:szCs w:val="24"/>
              </w:rPr>
              <w:t>Листок на ладони: методическое пособие по проведению экскурсий с целью экологического и эстетического воспитания дошкольников.</w:t>
            </w:r>
          </w:p>
          <w:p w:rsidR="00B55CF6" w:rsidRPr="003A51AC" w:rsidRDefault="00B55CF6" w:rsidP="00C144C2">
            <w:pPr>
              <w:autoSpaceDE w:val="0"/>
              <w:autoSpaceDN w:val="0"/>
              <w:adjustRightInd w:val="0"/>
              <w:spacing w:line="240" w:lineRule="auto"/>
              <w:rPr>
                <w:sz w:val="24"/>
                <w:szCs w:val="24"/>
              </w:rPr>
            </w:pPr>
            <w:r w:rsidRPr="003A51AC">
              <w:rPr>
                <w:i/>
                <w:iCs/>
                <w:sz w:val="24"/>
                <w:szCs w:val="24"/>
              </w:rPr>
              <w:t xml:space="preserve">Шишкина В.А., Дедулевич М. Н. </w:t>
            </w:r>
            <w:r w:rsidRPr="003A51AC">
              <w:rPr>
                <w:sz w:val="24"/>
                <w:szCs w:val="24"/>
              </w:rPr>
              <w:t>Прогулки в природу: учебно-методическое пособие для воспитателей дошкольных образовательных учреждений. 2-е изд. М.,2003.</w:t>
            </w:r>
          </w:p>
        </w:tc>
      </w:tr>
      <w:tr w:rsidR="00B55CF6" w:rsidRPr="003A51AC" w:rsidTr="00B55CF6">
        <w:tc>
          <w:tcPr>
            <w:tcW w:w="2943" w:type="dxa"/>
            <w:tcBorders>
              <w:top w:val="single" w:sz="4" w:space="0" w:color="auto"/>
              <w:left w:val="single" w:sz="4" w:space="0" w:color="auto"/>
              <w:bottom w:val="single" w:sz="4" w:space="0" w:color="auto"/>
              <w:right w:val="single" w:sz="4" w:space="0" w:color="auto"/>
            </w:tcBorders>
            <w:hideMark/>
          </w:tcPr>
          <w:p w:rsidR="00B55CF6" w:rsidRPr="003A51AC" w:rsidRDefault="00B55CF6" w:rsidP="00C144C2">
            <w:pPr>
              <w:spacing w:line="240" w:lineRule="auto"/>
              <w:rPr>
                <w:b/>
                <w:sz w:val="24"/>
                <w:szCs w:val="24"/>
              </w:rPr>
            </w:pPr>
            <w:r w:rsidRPr="003A51AC">
              <w:rPr>
                <w:b/>
                <w:sz w:val="24"/>
                <w:szCs w:val="24"/>
              </w:rPr>
              <w:t>Речевое развитие</w:t>
            </w:r>
          </w:p>
          <w:p w:rsidR="00B55CF6" w:rsidRPr="003A51AC" w:rsidRDefault="00B55CF6" w:rsidP="00C144C2">
            <w:pPr>
              <w:spacing w:line="240" w:lineRule="auto"/>
              <w:rPr>
                <w:b/>
                <w:sz w:val="24"/>
                <w:szCs w:val="24"/>
                <w:lang w:eastAsia="en-US"/>
              </w:rPr>
            </w:pPr>
            <w:r w:rsidRPr="003A51AC">
              <w:rPr>
                <w:sz w:val="24"/>
                <w:szCs w:val="24"/>
                <w:lang w:eastAsia="en-US"/>
              </w:rPr>
              <w:t>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946" w:type="dxa"/>
            <w:tcBorders>
              <w:top w:val="single" w:sz="4" w:space="0" w:color="auto"/>
              <w:left w:val="single" w:sz="4" w:space="0" w:color="auto"/>
              <w:bottom w:val="single" w:sz="4" w:space="0" w:color="auto"/>
              <w:right w:val="single" w:sz="4" w:space="0" w:color="auto"/>
            </w:tcBorders>
            <w:hideMark/>
          </w:tcPr>
          <w:p w:rsidR="00B55CF6" w:rsidRPr="003A51AC" w:rsidRDefault="00B55CF6" w:rsidP="00C144C2">
            <w:pPr>
              <w:spacing w:line="240" w:lineRule="auto"/>
              <w:rPr>
                <w:sz w:val="24"/>
                <w:szCs w:val="24"/>
              </w:rPr>
            </w:pPr>
            <w:r w:rsidRPr="003A51AC">
              <w:rPr>
                <w:sz w:val="24"/>
                <w:szCs w:val="24"/>
              </w:rPr>
              <w:t xml:space="preserve">Прописи для малышей: Младшая группа. Д. Денисова, Ю. Дорожин. </w:t>
            </w:r>
          </w:p>
          <w:p w:rsidR="00B55CF6" w:rsidRPr="003A51AC" w:rsidRDefault="00B55CF6" w:rsidP="00C144C2">
            <w:pPr>
              <w:spacing w:line="240" w:lineRule="auto"/>
              <w:rPr>
                <w:sz w:val="24"/>
                <w:szCs w:val="24"/>
              </w:rPr>
            </w:pPr>
            <w:r w:rsidRPr="003A51AC">
              <w:rPr>
                <w:sz w:val="24"/>
                <w:szCs w:val="24"/>
              </w:rPr>
              <w:t xml:space="preserve">Прописи для малышей: Средняя группа. Д. Денисова, Ю. Дорожин. </w:t>
            </w:r>
          </w:p>
          <w:p w:rsidR="00B55CF6" w:rsidRPr="003A51AC" w:rsidRDefault="00B55CF6" w:rsidP="00C144C2">
            <w:pPr>
              <w:spacing w:line="240" w:lineRule="auto"/>
              <w:rPr>
                <w:sz w:val="24"/>
                <w:szCs w:val="24"/>
              </w:rPr>
            </w:pPr>
            <w:r w:rsidRPr="003A51AC">
              <w:rPr>
                <w:sz w:val="24"/>
                <w:szCs w:val="24"/>
              </w:rPr>
              <w:t>Развитие речи у малышей:</w:t>
            </w:r>
            <w:r w:rsidR="00E408B7">
              <w:rPr>
                <w:sz w:val="24"/>
                <w:szCs w:val="24"/>
              </w:rPr>
              <w:t xml:space="preserve"> </w:t>
            </w:r>
            <w:r w:rsidRPr="003A51AC">
              <w:rPr>
                <w:sz w:val="24"/>
                <w:szCs w:val="24"/>
              </w:rPr>
              <w:t>Младшая группа. Д. Денисова, Ю. Дорожин.</w:t>
            </w:r>
          </w:p>
          <w:p w:rsidR="00B55CF6" w:rsidRPr="003A51AC" w:rsidRDefault="00B55CF6" w:rsidP="00C144C2">
            <w:pPr>
              <w:spacing w:line="240" w:lineRule="auto"/>
              <w:rPr>
                <w:sz w:val="24"/>
                <w:szCs w:val="24"/>
              </w:rPr>
            </w:pPr>
            <w:r w:rsidRPr="003A51AC">
              <w:rPr>
                <w:sz w:val="24"/>
                <w:szCs w:val="24"/>
              </w:rPr>
              <w:t xml:space="preserve"> Развитие речи у малышей:</w:t>
            </w:r>
            <w:r w:rsidR="00E408B7">
              <w:rPr>
                <w:sz w:val="24"/>
                <w:szCs w:val="24"/>
              </w:rPr>
              <w:t xml:space="preserve"> </w:t>
            </w:r>
            <w:r w:rsidRPr="003A51AC">
              <w:rPr>
                <w:sz w:val="24"/>
                <w:szCs w:val="24"/>
              </w:rPr>
              <w:t xml:space="preserve">Средняя группа. Д. Денисова, Ю. Дорожин. </w:t>
            </w:r>
          </w:p>
          <w:p w:rsidR="00B55CF6" w:rsidRPr="003A51AC" w:rsidRDefault="00B55CF6" w:rsidP="00E408B7">
            <w:pPr>
              <w:spacing w:line="240" w:lineRule="auto"/>
              <w:rPr>
                <w:sz w:val="24"/>
                <w:szCs w:val="24"/>
              </w:rPr>
            </w:pPr>
            <w:r w:rsidRPr="003A51AC">
              <w:rPr>
                <w:sz w:val="24"/>
                <w:szCs w:val="24"/>
              </w:rPr>
              <w:t xml:space="preserve">Уроки грамоты для малышей: Младшая группа. Д. Денисова, Ю. Дорожин. Уроки грамоты для малышей: Средняя группа. Д. Денисова, Ю. Дорожин. </w:t>
            </w:r>
          </w:p>
          <w:p w:rsidR="00B55CF6" w:rsidRPr="003A51AC" w:rsidRDefault="00B55CF6" w:rsidP="00C144C2">
            <w:pPr>
              <w:spacing w:line="240" w:lineRule="auto"/>
              <w:rPr>
                <w:sz w:val="24"/>
                <w:szCs w:val="24"/>
              </w:rPr>
            </w:pPr>
            <w:r w:rsidRPr="003A51AC">
              <w:rPr>
                <w:sz w:val="24"/>
                <w:szCs w:val="24"/>
              </w:rPr>
              <w:t>Гербова В.В. Развитие речи в детском саду: Младшая группа (3–4 года).</w:t>
            </w:r>
          </w:p>
          <w:p w:rsidR="00B55CF6" w:rsidRPr="003A51AC" w:rsidRDefault="00B55CF6" w:rsidP="00C144C2">
            <w:pPr>
              <w:spacing w:line="240" w:lineRule="auto"/>
              <w:rPr>
                <w:sz w:val="24"/>
                <w:szCs w:val="24"/>
              </w:rPr>
            </w:pPr>
            <w:r w:rsidRPr="003A51AC">
              <w:rPr>
                <w:sz w:val="24"/>
                <w:szCs w:val="24"/>
              </w:rPr>
              <w:t xml:space="preserve"> Гербова В.В. Развитие речи в детском саду: Средняя группа (4–5 лет). </w:t>
            </w:r>
          </w:p>
          <w:p w:rsidR="00B55CF6" w:rsidRPr="003A51AC" w:rsidRDefault="00B55CF6" w:rsidP="00C144C2">
            <w:pPr>
              <w:spacing w:line="240" w:lineRule="auto"/>
              <w:rPr>
                <w:sz w:val="24"/>
                <w:szCs w:val="24"/>
              </w:rPr>
            </w:pPr>
            <w:r w:rsidRPr="003A51AC">
              <w:rPr>
                <w:sz w:val="24"/>
                <w:szCs w:val="24"/>
              </w:rPr>
              <w:t xml:space="preserve">Гербова В.В. Развитие речи в детском саду: Для работы с детьми 3–4 лет. </w:t>
            </w:r>
          </w:p>
          <w:p w:rsidR="00B55CF6" w:rsidRPr="003A51AC" w:rsidRDefault="00B55CF6" w:rsidP="00C144C2">
            <w:pPr>
              <w:spacing w:line="240" w:lineRule="auto"/>
              <w:rPr>
                <w:sz w:val="24"/>
                <w:szCs w:val="24"/>
              </w:rPr>
            </w:pPr>
            <w:r w:rsidRPr="003A51AC">
              <w:rPr>
                <w:sz w:val="24"/>
                <w:szCs w:val="24"/>
              </w:rPr>
              <w:t>Гербова В.В. Развитие речи в детском саду: Для работы с детьми 4–6 лет.</w:t>
            </w:r>
          </w:p>
          <w:p w:rsidR="00B55CF6" w:rsidRPr="003A51AC" w:rsidRDefault="00B55CF6" w:rsidP="00C144C2">
            <w:pPr>
              <w:spacing w:line="240" w:lineRule="auto"/>
              <w:rPr>
                <w:sz w:val="24"/>
                <w:szCs w:val="24"/>
              </w:rPr>
            </w:pPr>
            <w:r w:rsidRPr="003A51AC">
              <w:rPr>
                <w:sz w:val="24"/>
                <w:szCs w:val="24"/>
              </w:rPr>
              <w:t xml:space="preserve"> Гербова В.В. Развитие речи в детском саду: Раздаточный материал. Для работы с детьми 2–4 лет. Серия «Грамматика в картинках»: «Антонимы. Глаголы»; «Антонимы. Прилагательные»; «Говори правильно»; «Множественное число»; «Многозначные слова»; «Один—много»; «Словообразование»; «Ударение».</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Ушакова  О.С., Артюхова И.С.Развитие речи. Методические рекомендации к программе "Мир открытий". Игры и конспекты занятий. Вторая младшая группа детского сада</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 xml:space="preserve">Ушакова  О.С., Артюхова И.С. Развитие речи. Методические рекомендации к программе "Мир открытий". Игры и конспекты занятий. Средняя группа детского сада </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 xml:space="preserve">Ушакова  О.С.ГОВОРИ ПРАВИЛЬНО! Тетрадь по развитию речи для детей 3-4 лет </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 xml:space="preserve">Ушакова  О.С., Артюхова И.С. ГОВОРИ ПРАВИЛЬНО. Тетрадь по развитию речи для детей 4-5 лет </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Батяева С.В., Мохирева Е.А. Называй, говори, рассказывай! Где мы были? Что узнали? Давай поговорим! Полный курс игровых занятий по развитию речи детей 3-4 лет (с НАКЛЕЙКАМИ)</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Батяева С.В., Мохирева Е.А. От слова к связной речи. Где мы были? Что узнали? Давай поговорим! Полный курс игровых занятий по развитию речи детей 3-4 лет. (с НАКЛЕЙКАМИ)</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Батяева С.В., Мохирева Е.А.От слова к фразе. Где мы были? Что узнали? Давай поговорим! Полный курс игровых занятий по развитию речи детей 3-4 лет (с НАКЛЕЙКАМИ)</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Гризик Т. И.Говорим правильно. Беседуем и рассказываем.  Пособие для детей 4-5 лет</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Гризик Т. И.Узнаю мир. Развивающая книга для детей 3-4 лет</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Гризик Т. И.Узнаю мир. Развивающая книга для детей 4-5 лет</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Кузнецова М.И.Тропинки. Эти удивительные звуки. 3-4 года</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Кузнецова М.И.Тропинки. Готовимся к письму. 4-5 лет</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 xml:space="preserve">Колесникова Е.В.Развитие звуковой культуры речи у детей 3-4 лет. Учебно-методическое пособие к рабочей тетради "Раз-словечко, два-словечко" </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Колесникова Е.В. Раз-словечко, два-словечко. Рабочая тетрадь для детей 3-4 лет</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 xml:space="preserve">Колесникова Е.В. "Развитие фонематического слуха у детей 4-5 лет" Сценарии учебно-игровых занятий к рабочей тетради "От слова к звуку" </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 xml:space="preserve">Колесникова Е.В.Учимся составлять слоговые схемы. Рабочая тетрадь для детей 4-5 лет </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Колесникова Е.В.От слова к звуку. Рабочая тетрадь для детей 4-5 лет</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 xml:space="preserve">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 </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коллектив авторов</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СКАЗКИ БАБУШКИ МАРПЫ. Сказки народа Коми. СКАЗКИ БАБУШКИ МАТРЕНЫ. Русские сказки.</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коллектив авторов</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СКАЗКИ БАБУШКИ МАТРЕНЫ. Русские сказки.</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коллектив авторов</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СКАЗКИ БАБУШКИ ШЫМАВИЙ. Марийские сказки. СКАЗКИ БАБУШКИ МАТРЕНЫ. Русские сказки.</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коллектив авторов</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СКАЗКИ БАБУШКИ ХАДИСЫ. Башкирские сказки. СКАЗКИ БАБУШКИ МАТРЕНЫ. Русские сказки.</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коллектив авторов</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СКАЗКИ БАБУШКИ АНИИ. Эвенкийские сказки. СКАЗКИ БАБУШКИ МАТРЕНЫ. Русские сказки.</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коллектив авторов</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СКАЗКИ БАБУШКИ МИЧИЙИ. Якутские сказки. СКАЗКИ БАБУШКИ МАТРЕНЫ. Русские сказки.</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коллектив авторов</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СКАЗКИ БАБУШКИ ДОЛУМЫ. Тувинские сказки. СКАЗКИ БАБУШКИ МАТРЕНЫ. Русские сказки.</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коллектив авторов</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СКАЗКИ БАБУШКИ ЯХИТЫ. Чеченские сказки. СКАЗКИ БАБУШКИ МАТРЕНЫ. Русские сказки.</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коллектив авторов</w:t>
            </w:r>
          </w:p>
          <w:p w:rsidR="00B55CF6" w:rsidRPr="003A51AC" w:rsidRDefault="00B55CF6" w:rsidP="00C144C2">
            <w:pPr>
              <w:autoSpaceDE w:val="0"/>
              <w:autoSpaceDN w:val="0"/>
              <w:adjustRightInd w:val="0"/>
              <w:spacing w:line="240" w:lineRule="auto"/>
              <w:jc w:val="left"/>
              <w:rPr>
                <w:sz w:val="24"/>
                <w:szCs w:val="24"/>
              </w:rPr>
            </w:pPr>
            <w:r w:rsidRPr="003A51AC">
              <w:rPr>
                <w:rFonts w:eastAsiaTheme="minorHAnsi"/>
                <w:sz w:val="24"/>
                <w:szCs w:val="24"/>
              </w:rPr>
              <w:t>СКАЗКИ БАБУШКИ БИБИНУР. Татарские сказки. СКАЗКИ БАБУШКИ МАТРЕНЫ. Русские сказки.</w:t>
            </w:r>
          </w:p>
        </w:tc>
      </w:tr>
      <w:tr w:rsidR="00B55CF6" w:rsidRPr="003A51AC" w:rsidTr="00B55CF6">
        <w:tc>
          <w:tcPr>
            <w:tcW w:w="2943" w:type="dxa"/>
            <w:tcBorders>
              <w:top w:val="single" w:sz="4" w:space="0" w:color="auto"/>
              <w:left w:val="single" w:sz="4" w:space="0" w:color="auto"/>
              <w:bottom w:val="single" w:sz="4" w:space="0" w:color="auto"/>
              <w:right w:val="single" w:sz="4" w:space="0" w:color="auto"/>
            </w:tcBorders>
            <w:hideMark/>
          </w:tcPr>
          <w:p w:rsidR="00B55CF6" w:rsidRPr="003A51AC" w:rsidRDefault="00B55CF6" w:rsidP="00C144C2">
            <w:pPr>
              <w:spacing w:line="240" w:lineRule="auto"/>
              <w:rPr>
                <w:b/>
                <w:sz w:val="24"/>
                <w:szCs w:val="24"/>
              </w:rPr>
            </w:pPr>
            <w:r w:rsidRPr="003A51AC">
              <w:rPr>
                <w:b/>
                <w:sz w:val="24"/>
                <w:szCs w:val="24"/>
              </w:rPr>
              <w:t>Физическое развитие</w:t>
            </w:r>
          </w:p>
          <w:p w:rsidR="00B55CF6" w:rsidRPr="003A51AC" w:rsidRDefault="00B55CF6" w:rsidP="00C144C2">
            <w:pPr>
              <w:spacing w:line="240" w:lineRule="auto"/>
              <w:rPr>
                <w:sz w:val="24"/>
                <w:szCs w:val="24"/>
              </w:rPr>
            </w:pPr>
            <w:r w:rsidRPr="003A51AC">
              <w:rPr>
                <w:sz w:val="24"/>
                <w:szCs w:val="24"/>
              </w:rPr>
              <w:t>Активный отдых</w:t>
            </w:r>
          </w:p>
          <w:p w:rsidR="00B55CF6" w:rsidRPr="003A51AC" w:rsidRDefault="00B55CF6" w:rsidP="00C144C2">
            <w:pPr>
              <w:spacing w:line="240" w:lineRule="auto"/>
              <w:rPr>
                <w:sz w:val="24"/>
                <w:szCs w:val="24"/>
              </w:rPr>
            </w:pPr>
            <w:r w:rsidRPr="003A51AC">
              <w:rPr>
                <w:sz w:val="24"/>
                <w:szCs w:val="24"/>
              </w:rPr>
              <w:t>Туристическая деятельность</w:t>
            </w:r>
          </w:p>
          <w:p w:rsidR="00B55CF6" w:rsidRPr="003A51AC" w:rsidRDefault="00B55CF6" w:rsidP="00C144C2">
            <w:pPr>
              <w:spacing w:line="240" w:lineRule="auto"/>
              <w:rPr>
                <w:sz w:val="24"/>
                <w:szCs w:val="24"/>
                <w:lang w:eastAsia="en-US"/>
              </w:rPr>
            </w:pPr>
          </w:p>
          <w:p w:rsidR="00B55CF6" w:rsidRPr="003A51AC" w:rsidRDefault="00B55CF6" w:rsidP="00C144C2">
            <w:pPr>
              <w:spacing w:line="240" w:lineRule="auto"/>
              <w:rPr>
                <w:b/>
                <w:sz w:val="24"/>
                <w:szCs w:val="24"/>
                <w:lang w:eastAsia="en-US"/>
              </w:rPr>
            </w:pPr>
            <w:r w:rsidRPr="003A51AC">
              <w:rPr>
                <w:sz w:val="24"/>
                <w:szCs w:val="24"/>
                <w:lang w:eastAsia="en-US"/>
              </w:rPr>
              <w:t>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946" w:type="dxa"/>
            <w:tcBorders>
              <w:top w:val="single" w:sz="4" w:space="0" w:color="auto"/>
              <w:left w:val="single" w:sz="4" w:space="0" w:color="auto"/>
              <w:bottom w:val="single" w:sz="4" w:space="0" w:color="auto"/>
              <w:right w:val="single" w:sz="4" w:space="0" w:color="auto"/>
            </w:tcBorders>
            <w:hideMark/>
          </w:tcPr>
          <w:p w:rsidR="00B55CF6" w:rsidRPr="003A51AC" w:rsidRDefault="00B55CF6" w:rsidP="00C144C2">
            <w:pPr>
              <w:spacing w:line="240" w:lineRule="auto"/>
              <w:rPr>
                <w:sz w:val="24"/>
                <w:szCs w:val="24"/>
              </w:rPr>
            </w:pPr>
            <w:r w:rsidRPr="003A51AC">
              <w:rPr>
                <w:sz w:val="24"/>
                <w:szCs w:val="24"/>
              </w:rPr>
              <w:t xml:space="preserve">Казина О. Б. Совместные физкультурные занятия с участием родителей (для занятий с детьми 2–5 лет). </w:t>
            </w:r>
          </w:p>
          <w:p w:rsidR="00B55CF6" w:rsidRPr="003A51AC" w:rsidRDefault="00B55CF6" w:rsidP="00C144C2">
            <w:pPr>
              <w:spacing w:line="240" w:lineRule="auto"/>
              <w:rPr>
                <w:sz w:val="24"/>
                <w:szCs w:val="24"/>
              </w:rPr>
            </w:pPr>
            <w:r w:rsidRPr="003A51AC">
              <w:rPr>
                <w:sz w:val="24"/>
                <w:szCs w:val="24"/>
              </w:rPr>
              <w:t xml:space="preserve">Конспекты занятий. Ульева Е. А. 100 увлекательных игр в дороге, на прогулке. </w:t>
            </w:r>
          </w:p>
          <w:p w:rsidR="00B55CF6" w:rsidRPr="003A51AC" w:rsidRDefault="00B55CF6" w:rsidP="00C144C2">
            <w:pPr>
              <w:spacing w:line="240" w:lineRule="auto"/>
              <w:rPr>
                <w:sz w:val="24"/>
                <w:szCs w:val="24"/>
              </w:rPr>
            </w:pPr>
            <w:r w:rsidRPr="003A51AC">
              <w:rPr>
                <w:sz w:val="24"/>
                <w:szCs w:val="24"/>
              </w:rPr>
              <w:t>Сценарии игр. Ульева Е. А. 100 увлекательных игр для веселого дня рождения.</w:t>
            </w:r>
          </w:p>
          <w:p w:rsidR="00B55CF6" w:rsidRPr="003A51AC" w:rsidRDefault="00B55CF6" w:rsidP="00C144C2">
            <w:pPr>
              <w:spacing w:line="240" w:lineRule="auto"/>
              <w:rPr>
                <w:sz w:val="24"/>
                <w:szCs w:val="24"/>
              </w:rPr>
            </w:pPr>
            <w:r w:rsidRPr="003A51AC">
              <w:rPr>
                <w:sz w:val="24"/>
                <w:szCs w:val="24"/>
              </w:rPr>
              <w:t xml:space="preserve"> Сценарии игр. Ульева Е. А. 100 увлекательных игр для здоровья вашего ребенка.</w:t>
            </w:r>
          </w:p>
          <w:p w:rsidR="00B55CF6" w:rsidRPr="003A51AC" w:rsidRDefault="00B55CF6" w:rsidP="00C144C2">
            <w:pPr>
              <w:spacing w:line="240" w:lineRule="auto"/>
              <w:rPr>
                <w:sz w:val="24"/>
                <w:szCs w:val="24"/>
              </w:rPr>
            </w:pPr>
            <w:r w:rsidRPr="003A51AC">
              <w:rPr>
                <w:sz w:val="24"/>
                <w:szCs w:val="24"/>
              </w:rPr>
              <w:t xml:space="preserve"> Сценарии игр. Ульева Е. А. 100 увлекательных игр для отличной учебы. </w:t>
            </w:r>
          </w:p>
          <w:p w:rsidR="00B55CF6" w:rsidRPr="003A51AC" w:rsidRDefault="00B55CF6" w:rsidP="00C144C2">
            <w:pPr>
              <w:spacing w:line="240" w:lineRule="auto"/>
              <w:rPr>
                <w:sz w:val="24"/>
                <w:szCs w:val="24"/>
              </w:rPr>
            </w:pPr>
            <w:r w:rsidRPr="003A51AC">
              <w:rPr>
                <w:sz w:val="24"/>
                <w:szCs w:val="24"/>
              </w:rPr>
              <w:t xml:space="preserve">Сценарии игр. Ульева Е. А. 100 увлекательных игр для уверенности в себе. </w:t>
            </w:r>
          </w:p>
          <w:p w:rsidR="00B55CF6" w:rsidRPr="003A51AC" w:rsidRDefault="00B55CF6" w:rsidP="00C144C2">
            <w:pPr>
              <w:spacing w:line="240" w:lineRule="auto"/>
              <w:rPr>
                <w:sz w:val="24"/>
                <w:szCs w:val="24"/>
              </w:rPr>
            </w:pPr>
            <w:r w:rsidRPr="003A51AC">
              <w:rPr>
                <w:sz w:val="24"/>
                <w:szCs w:val="24"/>
              </w:rPr>
              <w:t xml:space="preserve">Сценарии игр. Ульева Е. А. 100 увлекательных игр, когда за окном дождь. </w:t>
            </w:r>
          </w:p>
          <w:p w:rsidR="00361BC3" w:rsidRDefault="00B55CF6" w:rsidP="00C144C2">
            <w:pPr>
              <w:spacing w:line="240" w:lineRule="auto"/>
              <w:rPr>
                <w:sz w:val="24"/>
                <w:szCs w:val="24"/>
              </w:rPr>
            </w:pPr>
            <w:r w:rsidRPr="003A51AC">
              <w:rPr>
                <w:sz w:val="24"/>
                <w:szCs w:val="24"/>
              </w:rPr>
              <w:t xml:space="preserve">Сценарии игр. Харченко Т. Е. Утренняя гимнастика в детском саду. 2–3 года. Харченко Т. Е. Утренняя гимнастика в детском саду. 3–5 лет. </w:t>
            </w:r>
          </w:p>
          <w:p w:rsidR="00B55CF6" w:rsidRPr="003A51AC" w:rsidRDefault="00B55CF6" w:rsidP="00C144C2">
            <w:pPr>
              <w:spacing w:line="240" w:lineRule="auto"/>
              <w:rPr>
                <w:sz w:val="24"/>
                <w:szCs w:val="24"/>
              </w:rPr>
            </w:pPr>
            <w:r w:rsidRPr="003A51AC">
              <w:rPr>
                <w:sz w:val="24"/>
                <w:szCs w:val="24"/>
              </w:rPr>
              <w:t xml:space="preserve">Пензулаева Л. И. Физическая культура в детском саду: Младшая группа (3–4 года). </w:t>
            </w:r>
          </w:p>
          <w:p w:rsidR="00B55CF6" w:rsidRPr="003A51AC" w:rsidRDefault="00B55CF6" w:rsidP="00C144C2">
            <w:pPr>
              <w:spacing w:line="240" w:lineRule="auto"/>
              <w:rPr>
                <w:sz w:val="24"/>
                <w:szCs w:val="24"/>
              </w:rPr>
            </w:pPr>
            <w:r w:rsidRPr="003A51AC">
              <w:rPr>
                <w:sz w:val="24"/>
                <w:szCs w:val="24"/>
              </w:rPr>
              <w:t xml:space="preserve"> Пензулаева Л. И. Физическая культура в детском саду: Средняя группа (4–5 лет).</w:t>
            </w:r>
          </w:p>
          <w:p w:rsidR="00B55CF6" w:rsidRPr="003A51AC" w:rsidRDefault="00B55CF6" w:rsidP="00361BC3">
            <w:pPr>
              <w:spacing w:line="240" w:lineRule="auto"/>
              <w:rPr>
                <w:sz w:val="24"/>
                <w:szCs w:val="24"/>
              </w:rPr>
            </w:pPr>
            <w:r w:rsidRPr="003A51AC">
              <w:rPr>
                <w:sz w:val="24"/>
                <w:szCs w:val="24"/>
              </w:rPr>
              <w:t xml:space="preserve"> Пособия для педагогов «Сюжетно-ролевая ритмическая гимнастика. Методические рекомендации к образовательной программе физического развития детей дошкольного возраста», автор Н. А. Фомина.</w:t>
            </w:r>
          </w:p>
        </w:tc>
      </w:tr>
      <w:tr w:rsidR="00B55CF6" w:rsidRPr="003A51AC" w:rsidTr="00B55CF6">
        <w:tc>
          <w:tcPr>
            <w:tcW w:w="2943" w:type="dxa"/>
            <w:tcBorders>
              <w:top w:val="single" w:sz="4" w:space="0" w:color="auto"/>
              <w:left w:val="single" w:sz="4" w:space="0" w:color="auto"/>
              <w:bottom w:val="single" w:sz="4" w:space="0" w:color="auto"/>
              <w:right w:val="single" w:sz="4" w:space="0" w:color="auto"/>
            </w:tcBorders>
            <w:hideMark/>
          </w:tcPr>
          <w:p w:rsidR="00B55CF6" w:rsidRPr="003A51AC" w:rsidRDefault="00B55CF6" w:rsidP="00C144C2">
            <w:pPr>
              <w:spacing w:line="240" w:lineRule="auto"/>
              <w:rPr>
                <w:b/>
                <w:sz w:val="24"/>
                <w:szCs w:val="24"/>
              </w:rPr>
            </w:pPr>
            <w:r w:rsidRPr="003A51AC">
              <w:rPr>
                <w:b/>
                <w:sz w:val="24"/>
                <w:szCs w:val="24"/>
              </w:rPr>
              <w:t>Художественно-эстетическое развитие</w:t>
            </w:r>
          </w:p>
          <w:p w:rsidR="00B55CF6" w:rsidRPr="003A51AC" w:rsidRDefault="00B55CF6" w:rsidP="00C144C2">
            <w:pPr>
              <w:spacing w:line="240" w:lineRule="auto"/>
              <w:rPr>
                <w:b/>
                <w:sz w:val="24"/>
                <w:szCs w:val="24"/>
                <w:lang w:eastAsia="en-US"/>
              </w:rPr>
            </w:pPr>
            <w:r w:rsidRPr="003A51AC">
              <w:rPr>
                <w:sz w:val="24"/>
                <w:szCs w:val="24"/>
                <w:lang w:eastAsia="en-US"/>
              </w:rPr>
              <w:t>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946" w:type="dxa"/>
            <w:tcBorders>
              <w:top w:val="single" w:sz="4" w:space="0" w:color="auto"/>
              <w:left w:val="single" w:sz="4" w:space="0" w:color="auto"/>
              <w:bottom w:val="single" w:sz="4" w:space="0" w:color="auto"/>
              <w:right w:val="single" w:sz="4" w:space="0" w:color="auto"/>
            </w:tcBorders>
            <w:hideMark/>
          </w:tcPr>
          <w:p w:rsidR="00B55CF6" w:rsidRPr="003A51AC" w:rsidRDefault="00B55CF6" w:rsidP="00C144C2">
            <w:pPr>
              <w:spacing w:line="240" w:lineRule="auto"/>
              <w:rPr>
                <w:sz w:val="24"/>
                <w:szCs w:val="24"/>
              </w:rPr>
            </w:pPr>
            <w:r w:rsidRPr="003A51AC">
              <w:rPr>
                <w:sz w:val="24"/>
                <w:szCs w:val="24"/>
              </w:rPr>
              <w:t xml:space="preserve">Конспекты занятий. Колдина Д. Н. Аппликация с детьми 3–4 лет. </w:t>
            </w:r>
          </w:p>
          <w:p w:rsidR="00B55CF6" w:rsidRPr="003A51AC" w:rsidRDefault="00B55CF6" w:rsidP="00C144C2">
            <w:pPr>
              <w:spacing w:line="240" w:lineRule="auto"/>
              <w:rPr>
                <w:sz w:val="24"/>
                <w:szCs w:val="24"/>
              </w:rPr>
            </w:pPr>
            <w:r w:rsidRPr="003A51AC">
              <w:rPr>
                <w:sz w:val="24"/>
                <w:szCs w:val="24"/>
              </w:rPr>
              <w:t xml:space="preserve">Конспекты занятий. Колдина Д. Н. Аппликация с детьми 4–5 лет. </w:t>
            </w:r>
          </w:p>
          <w:p w:rsidR="00B55CF6" w:rsidRPr="003A51AC" w:rsidRDefault="00B55CF6" w:rsidP="00C144C2">
            <w:pPr>
              <w:spacing w:line="240" w:lineRule="auto"/>
              <w:rPr>
                <w:sz w:val="24"/>
                <w:szCs w:val="24"/>
              </w:rPr>
            </w:pPr>
            <w:r w:rsidRPr="003A51AC">
              <w:rPr>
                <w:sz w:val="24"/>
                <w:szCs w:val="24"/>
              </w:rPr>
              <w:t xml:space="preserve">Конспекты занятий. Колдина Д. Н. Лепка с детьми 3–4 лет. </w:t>
            </w:r>
          </w:p>
          <w:p w:rsidR="00B55CF6" w:rsidRPr="003A51AC" w:rsidRDefault="00B55CF6" w:rsidP="00C144C2">
            <w:pPr>
              <w:spacing w:line="240" w:lineRule="auto"/>
              <w:rPr>
                <w:sz w:val="24"/>
                <w:szCs w:val="24"/>
              </w:rPr>
            </w:pPr>
            <w:r w:rsidRPr="003A51AC">
              <w:rPr>
                <w:sz w:val="24"/>
                <w:szCs w:val="24"/>
              </w:rPr>
              <w:t xml:space="preserve">Конспекты занятий. Колдина Д. Н. Лепка с детьми 4–5 лет. </w:t>
            </w:r>
          </w:p>
          <w:p w:rsidR="00B55CF6" w:rsidRPr="003A51AC" w:rsidRDefault="00B55CF6" w:rsidP="00C144C2">
            <w:pPr>
              <w:spacing w:line="240" w:lineRule="auto"/>
              <w:rPr>
                <w:sz w:val="24"/>
                <w:szCs w:val="24"/>
              </w:rPr>
            </w:pPr>
            <w:r w:rsidRPr="003A51AC">
              <w:rPr>
                <w:sz w:val="24"/>
                <w:szCs w:val="24"/>
              </w:rPr>
              <w:t xml:space="preserve">Конспекты занятий. Колдина Д. Н. Рисование с детьми 3–4 лет. </w:t>
            </w:r>
          </w:p>
          <w:p w:rsidR="00B55CF6" w:rsidRPr="003A51AC" w:rsidRDefault="00B55CF6" w:rsidP="00C144C2">
            <w:pPr>
              <w:spacing w:line="240" w:lineRule="auto"/>
              <w:rPr>
                <w:sz w:val="24"/>
                <w:szCs w:val="24"/>
              </w:rPr>
            </w:pPr>
            <w:r w:rsidRPr="003A51AC">
              <w:rPr>
                <w:sz w:val="24"/>
                <w:szCs w:val="24"/>
              </w:rPr>
              <w:t xml:space="preserve">Конспекты занятий. Колдина Д. Н. Рисование с детьми 4–5 лет. </w:t>
            </w:r>
          </w:p>
          <w:p w:rsidR="00B55CF6" w:rsidRPr="003A51AC" w:rsidRDefault="00B55CF6" w:rsidP="00C144C2">
            <w:pPr>
              <w:spacing w:line="240" w:lineRule="auto"/>
              <w:rPr>
                <w:sz w:val="24"/>
                <w:szCs w:val="24"/>
              </w:rPr>
            </w:pPr>
            <w:r w:rsidRPr="003A51AC">
              <w:rPr>
                <w:sz w:val="24"/>
                <w:szCs w:val="24"/>
              </w:rPr>
              <w:t xml:space="preserve">Лычагина И. А. Лепка из соленого теста с детьми 3–4 лет. </w:t>
            </w:r>
          </w:p>
          <w:p w:rsidR="00B55CF6" w:rsidRPr="003A51AC" w:rsidRDefault="00B55CF6" w:rsidP="00C144C2">
            <w:pPr>
              <w:spacing w:line="240" w:lineRule="auto"/>
              <w:rPr>
                <w:sz w:val="24"/>
                <w:szCs w:val="24"/>
              </w:rPr>
            </w:pPr>
            <w:r w:rsidRPr="003A51AC">
              <w:rPr>
                <w:sz w:val="24"/>
                <w:szCs w:val="24"/>
              </w:rPr>
              <w:t xml:space="preserve">Конспекты занятий. Лычагина И. А. Лепка из соленого теста с детьми 4–5 лет. </w:t>
            </w:r>
          </w:p>
          <w:p w:rsidR="00B55CF6" w:rsidRPr="003A51AC" w:rsidRDefault="00B55CF6" w:rsidP="00C144C2">
            <w:pPr>
              <w:spacing w:line="240" w:lineRule="auto"/>
              <w:rPr>
                <w:sz w:val="24"/>
                <w:szCs w:val="24"/>
              </w:rPr>
            </w:pPr>
            <w:r w:rsidRPr="003A51AC">
              <w:rPr>
                <w:sz w:val="24"/>
                <w:szCs w:val="24"/>
              </w:rPr>
              <w:t xml:space="preserve">Конспекты занятий. Мамаева О. А. Мастерим с детьми 3–4 лет. </w:t>
            </w:r>
          </w:p>
          <w:p w:rsidR="00B55CF6" w:rsidRPr="003A51AC" w:rsidRDefault="00B55CF6" w:rsidP="00C144C2">
            <w:pPr>
              <w:spacing w:line="240" w:lineRule="auto"/>
              <w:rPr>
                <w:sz w:val="24"/>
                <w:szCs w:val="24"/>
              </w:rPr>
            </w:pPr>
            <w:r w:rsidRPr="003A51AC">
              <w:rPr>
                <w:b/>
                <w:sz w:val="24"/>
                <w:szCs w:val="24"/>
              </w:rPr>
              <w:t>Народное искусство — детям</w:t>
            </w:r>
            <w:r w:rsidRPr="003A51AC">
              <w:rPr>
                <w:sz w:val="24"/>
                <w:szCs w:val="24"/>
              </w:rPr>
              <w:t xml:space="preserve"> </w:t>
            </w:r>
          </w:p>
          <w:p w:rsidR="00B55CF6" w:rsidRPr="003A51AC" w:rsidRDefault="00B55CF6" w:rsidP="00C144C2">
            <w:pPr>
              <w:spacing w:line="240" w:lineRule="auto"/>
              <w:rPr>
                <w:sz w:val="24"/>
                <w:szCs w:val="24"/>
              </w:rPr>
            </w:pPr>
            <w:r w:rsidRPr="003A51AC">
              <w:rPr>
                <w:b/>
                <w:sz w:val="24"/>
                <w:szCs w:val="24"/>
              </w:rPr>
              <w:t>Народное искусство — детям</w:t>
            </w:r>
            <w:r w:rsidRPr="003A51AC">
              <w:rPr>
                <w:sz w:val="24"/>
                <w:szCs w:val="24"/>
              </w:rPr>
              <w:t xml:space="preserve">. Методическое пособие / Под ред. Комарова Т.С. </w:t>
            </w:r>
          </w:p>
          <w:p w:rsidR="00B55CF6" w:rsidRPr="003A51AC" w:rsidRDefault="00B55CF6" w:rsidP="00C144C2">
            <w:pPr>
              <w:spacing w:line="240" w:lineRule="auto"/>
              <w:rPr>
                <w:sz w:val="24"/>
                <w:szCs w:val="24"/>
              </w:rPr>
            </w:pPr>
            <w:r w:rsidRPr="003A51AC">
              <w:rPr>
                <w:b/>
                <w:sz w:val="24"/>
                <w:szCs w:val="24"/>
              </w:rPr>
              <w:t>Альбомы для творчества:</w:t>
            </w:r>
            <w:r w:rsidRPr="003A51AC">
              <w:rPr>
                <w:sz w:val="24"/>
                <w:szCs w:val="24"/>
              </w:rPr>
              <w:t xml:space="preserve"> «Городецкая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 </w:t>
            </w:r>
          </w:p>
          <w:p w:rsidR="00B55CF6" w:rsidRPr="003A51AC" w:rsidRDefault="00B55CF6" w:rsidP="00C144C2">
            <w:pPr>
              <w:spacing w:line="240" w:lineRule="auto"/>
              <w:rPr>
                <w:sz w:val="24"/>
                <w:szCs w:val="24"/>
              </w:rPr>
            </w:pPr>
            <w:r w:rsidRPr="003A51AC">
              <w:rPr>
                <w:b/>
                <w:sz w:val="24"/>
                <w:szCs w:val="24"/>
              </w:rPr>
              <w:t>Комплекты для творчества в еврослоте</w:t>
            </w:r>
            <w:r w:rsidRPr="003A51AC">
              <w:rPr>
                <w:sz w:val="24"/>
                <w:szCs w:val="24"/>
              </w:rPr>
              <w:t xml:space="preserve">: «Городецкая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 </w:t>
            </w:r>
          </w:p>
          <w:p w:rsidR="00B55CF6" w:rsidRPr="003A51AC" w:rsidRDefault="00B55CF6" w:rsidP="00C144C2">
            <w:pPr>
              <w:spacing w:line="240" w:lineRule="auto"/>
              <w:rPr>
                <w:sz w:val="24"/>
                <w:szCs w:val="24"/>
              </w:rPr>
            </w:pPr>
            <w:r w:rsidRPr="003A51AC">
              <w:rPr>
                <w:b/>
                <w:sz w:val="24"/>
                <w:szCs w:val="24"/>
              </w:rPr>
              <w:t>Наглядные пособия:</w:t>
            </w:r>
            <w:r w:rsidRPr="003A51AC">
              <w:rPr>
                <w:sz w:val="24"/>
                <w:szCs w:val="24"/>
              </w:rPr>
              <w:t xml:space="preserve"> «Городецкая роспись», «Дымковская игрушка», «Золотая хохлома», «Каргопольская игрушка», «Полхов-Майдан», «Сказочная гжель», «Филимоновская игрушка». Плакаты: «Гжель.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w:t>
            </w:r>
          </w:p>
          <w:p w:rsidR="00B55CF6" w:rsidRPr="003A51AC" w:rsidRDefault="00B55CF6" w:rsidP="00C144C2">
            <w:pPr>
              <w:spacing w:line="240" w:lineRule="auto"/>
              <w:rPr>
                <w:sz w:val="24"/>
                <w:szCs w:val="24"/>
              </w:rPr>
            </w:pPr>
            <w:r w:rsidRPr="003A51AC">
              <w:rPr>
                <w:sz w:val="24"/>
                <w:szCs w:val="24"/>
              </w:rPr>
              <w:t xml:space="preserve">Зацепина М.Б. Музыкальное воспитание в детском саду: Для работы с детьми 2–7 лет. Комарова И.И., Туликов А.В. Информационно-коммуникационные технологии в ДОУ. </w:t>
            </w:r>
          </w:p>
          <w:p w:rsidR="00B55CF6" w:rsidRPr="003A51AC" w:rsidRDefault="00B55CF6" w:rsidP="00C144C2">
            <w:pPr>
              <w:spacing w:line="240" w:lineRule="auto"/>
              <w:rPr>
                <w:sz w:val="24"/>
                <w:szCs w:val="24"/>
              </w:rPr>
            </w:pPr>
            <w:r w:rsidRPr="003A51AC">
              <w:rPr>
                <w:sz w:val="24"/>
                <w:szCs w:val="24"/>
              </w:rPr>
              <w:t xml:space="preserve">Зацепина М. Б., Жукова Г. Е. Музыкальное воспитание в детском саду: Младшая группа (3–4 года). Зацепина М.Б., Жукова Г.Е. Музыкальное воспитание в детском саду: Средняя группа (4–5 лет). </w:t>
            </w:r>
          </w:p>
          <w:p w:rsidR="00361BC3" w:rsidRDefault="00B55CF6" w:rsidP="00C144C2">
            <w:pPr>
              <w:spacing w:line="240" w:lineRule="auto"/>
              <w:rPr>
                <w:sz w:val="24"/>
                <w:szCs w:val="24"/>
              </w:rPr>
            </w:pPr>
            <w:r w:rsidRPr="003A51AC">
              <w:rPr>
                <w:sz w:val="24"/>
                <w:szCs w:val="24"/>
              </w:rPr>
              <w:t xml:space="preserve">Комарова Т. С. Изобразительная деятельность в детском саду: Младшая группа (3–4 года). </w:t>
            </w:r>
          </w:p>
          <w:p w:rsidR="00B55CF6" w:rsidRPr="003A51AC" w:rsidRDefault="00B55CF6" w:rsidP="00C144C2">
            <w:pPr>
              <w:spacing w:line="240" w:lineRule="auto"/>
              <w:rPr>
                <w:sz w:val="24"/>
                <w:szCs w:val="24"/>
              </w:rPr>
            </w:pPr>
            <w:r w:rsidRPr="003A51AC">
              <w:rPr>
                <w:sz w:val="24"/>
                <w:szCs w:val="24"/>
              </w:rPr>
              <w:t xml:space="preserve">Комарова Т. С. Изобразительная деятельность в детском саду: Средняя группа (4–5 лет). </w:t>
            </w:r>
          </w:p>
          <w:p w:rsidR="00B55CF6" w:rsidRPr="003A51AC" w:rsidRDefault="00B55CF6" w:rsidP="00C144C2">
            <w:pPr>
              <w:spacing w:line="240" w:lineRule="auto"/>
              <w:rPr>
                <w:sz w:val="24"/>
                <w:szCs w:val="24"/>
              </w:rPr>
            </w:pPr>
            <w:r w:rsidRPr="003A51AC">
              <w:rPr>
                <w:sz w:val="24"/>
                <w:szCs w:val="24"/>
              </w:rPr>
              <w:t xml:space="preserve">Куцакова Л.В. Конструирование из строительного материала: Средняя группа (4–5 лет). </w:t>
            </w:r>
          </w:p>
          <w:p w:rsidR="00B55CF6" w:rsidRPr="003A51AC" w:rsidRDefault="00B55CF6" w:rsidP="00C144C2">
            <w:pPr>
              <w:spacing w:line="240" w:lineRule="auto"/>
              <w:rPr>
                <w:sz w:val="24"/>
                <w:szCs w:val="24"/>
              </w:rPr>
            </w:pPr>
            <w:r w:rsidRPr="003A51AC">
              <w:rPr>
                <w:sz w:val="24"/>
                <w:szCs w:val="24"/>
              </w:rPr>
              <w:t xml:space="preserve">Куцакова Л. В. Художественное творчество и конструирование: 3–4 года. </w:t>
            </w:r>
          </w:p>
          <w:p w:rsidR="00B55CF6" w:rsidRPr="003A51AC" w:rsidRDefault="00B55CF6" w:rsidP="00C144C2">
            <w:pPr>
              <w:spacing w:line="240" w:lineRule="auto"/>
              <w:rPr>
                <w:sz w:val="24"/>
                <w:szCs w:val="24"/>
              </w:rPr>
            </w:pPr>
            <w:r w:rsidRPr="003A51AC">
              <w:rPr>
                <w:sz w:val="24"/>
                <w:szCs w:val="24"/>
              </w:rPr>
              <w:t xml:space="preserve">Куцакова Л. В. Художественное творчество и конструирование: 4–5 лет. </w:t>
            </w:r>
          </w:p>
          <w:p w:rsidR="00B55CF6" w:rsidRPr="003A51AC" w:rsidRDefault="00B55CF6" w:rsidP="00C144C2">
            <w:pPr>
              <w:spacing w:line="240" w:lineRule="auto"/>
              <w:rPr>
                <w:sz w:val="24"/>
                <w:szCs w:val="24"/>
                <w:shd w:val="clear" w:color="auto" w:fill="FFFFFF"/>
              </w:rPr>
            </w:pPr>
            <w:r w:rsidRPr="003A51AC">
              <w:rPr>
                <w:sz w:val="24"/>
                <w:szCs w:val="24"/>
                <w:shd w:val="clear" w:color="auto" w:fill="FFFFFF"/>
              </w:rPr>
              <w:t xml:space="preserve">Серия художественных альбомов «С чего начинается Родина» для приобщения детей к народной культуре и ознакомления с традиционными промыслами / под ред. И.А. Лыковой. — М.: Цветной мир, 2014. (16 альбомов с цветными иллюстрациями и уч. рисунками). </w:t>
            </w:r>
          </w:p>
          <w:p w:rsidR="00B55CF6" w:rsidRPr="003A51AC" w:rsidRDefault="00B55CF6" w:rsidP="00C144C2">
            <w:pPr>
              <w:autoSpaceDE w:val="0"/>
              <w:autoSpaceDN w:val="0"/>
              <w:adjustRightInd w:val="0"/>
              <w:spacing w:line="240" w:lineRule="auto"/>
              <w:jc w:val="left"/>
              <w:rPr>
                <w:sz w:val="24"/>
                <w:szCs w:val="24"/>
                <w:shd w:val="clear" w:color="auto" w:fill="FFFFFF"/>
              </w:rPr>
            </w:pPr>
            <w:r w:rsidRPr="003A51AC">
              <w:rPr>
                <w:sz w:val="24"/>
                <w:szCs w:val="24"/>
                <w:shd w:val="clear" w:color="auto" w:fill="FFFFFF"/>
              </w:rPr>
              <w:t>Программы и пособия «Разноцветный мир. Игры-рисование», в 2 частях (авторы Т. А. Котлякова, Е. Я. Фёдорова), «Разноцветный мир», в 4 частях (авторы Т. А. Котлякова, Н. В. Меркулова,Е. Я. Фёдорова), «Весёлая мастерская» (автор И. В. Маслова), «Лепка», в 3 частях (автор И. В. Маслова), «Аппликация», в 3 частях (автор И. В. Маслова), «Конструирование из бумаги» (авторы И. В. Маслова,С. С. Кузнецова)</w:t>
            </w:r>
          </w:p>
          <w:p w:rsidR="00B55CF6" w:rsidRPr="003A51AC" w:rsidRDefault="00B55CF6" w:rsidP="00C144C2">
            <w:pPr>
              <w:autoSpaceDE w:val="0"/>
              <w:autoSpaceDN w:val="0"/>
              <w:adjustRightInd w:val="0"/>
              <w:spacing w:line="240" w:lineRule="auto"/>
              <w:jc w:val="left"/>
              <w:rPr>
                <w:rFonts w:eastAsiaTheme="minorHAnsi"/>
                <w:i/>
                <w:iCs/>
                <w:sz w:val="24"/>
                <w:szCs w:val="24"/>
                <w:lang w:eastAsia="en-US"/>
              </w:rPr>
            </w:pPr>
            <w:r w:rsidRPr="003A51AC">
              <w:rPr>
                <w:sz w:val="24"/>
                <w:szCs w:val="24"/>
                <w:shd w:val="clear" w:color="auto" w:fill="FFFFFF"/>
              </w:rPr>
              <w:t>Пособие «Кукла Таня. Методические рекомендации к образовательной программе художественно-эстетического развития детей 3–4 лет», авторы О. А. Куревина, О. А. Линник</w:t>
            </w:r>
            <w:r w:rsidRPr="003A51AC">
              <w:rPr>
                <w:rFonts w:eastAsiaTheme="minorHAnsi"/>
                <w:i/>
                <w:iCs/>
                <w:sz w:val="24"/>
                <w:szCs w:val="24"/>
                <w:lang w:eastAsia="en-US"/>
              </w:rPr>
              <w:t>.</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Соловьева Е. В.Я рисую. Пособие для детей 3-4 лет</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Соловьёва Е.В.Я рисую. Пособие для детей 4-5 лет</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 xml:space="preserve">Салмина Н. Г., Глебова А. О.Лепим, клеим, мастерим. Пособие для детей 3-4 лет </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 xml:space="preserve">Салмина Н. Г., Глебова А. О.Лепим, клеим, мастерим. Пособие для детей 4-5 лет </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Шевелев К.В. Рисуем и дорисовываем. Графические упражнения</w:t>
            </w:r>
          </w:p>
          <w:p w:rsidR="00B55CF6" w:rsidRPr="003A51AC" w:rsidRDefault="00B55CF6" w:rsidP="00C144C2">
            <w:pPr>
              <w:adjustRightInd w:val="0"/>
              <w:spacing w:line="240" w:lineRule="auto"/>
              <w:rPr>
                <w:rFonts w:eastAsiaTheme="minorHAnsi"/>
                <w:sz w:val="24"/>
                <w:szCs w:val="24"/>
              </w:rPr>
            </w:pPr>
            <w:r w:rsidRPr="003A51AC">
              <w:rPr>
                <w:rFonts w:eastAsiaTheme="minorHAnsi"/>
                <w:sz w:val="24"/>
                <w:szCs w:val="24"/>
              </w:rPr>
              <w:t>Буренина А.И., Тютюнникова Т.Э. МУЗЫКА ДЕТСТВА. Методические рекомендации по работе с детьми 3-4 лет к программе "МИР ОТКРЫТИЙ"</w:t>
            </w:r>
          </w:p>
          <w:p w:rsidR="00B55CF6" w:rsidRPr="00361BC3" w:rsidRDefault="00B55CF6" w:rsidP="00361BC3">
            <w:pPr>
              <w:adjustRightInd w:val="0"/>
              <w:spacing w:line="240" w:lineRule="auto"/>
              <w:rPr>
                <w:rFonts w:eastAsiaTheme="minorHAnsi"/>
                <w:sz w:val="24"/>
                <w:szCs w:val="24"/>
              </w:rPr>
            </w:pPr>
            <w:r w:rsidRPr="003A51AC">
              <w:rPr>
                <w:rFonts w:eastAsiaTheme="minorHAnsi"/>
                <w:sz w:val="24"/>
                <w:szCs w:val="24"/>
              </w:rPr>
              <w:t>Буренина А.И., Тютюнникова Т.ЭМузыка детства. Методические рекомендации и репертуар с нотным приложением к п</w:t>
            </w:r>
            <w:r w:rsidR="00361BC3">
              <w:rPr>
                <w:rFonts w:eastAsiaTheme="minorHAnsi"/>
                <w:sz w:val="24"/>
                <w:szCs w:val="24"/>
              </w:rPr>
              <w:t xml:space="preserve">рограмме МИР ОТКРЫТИЙ. 4-5 лет </w:t>
            </w:r>
          </w:p>
        </w:tc>
      </w:tr>
    </w:tbl>
    <w:p w:rsidR="00B55CF6" w:rsidRDefault="00B55CF6" w:rsidP="00334927">
      <w:pPr>
        <w:pStyle w:val="1"/>
        <w:spacing w:before="0" w:line="244" w:lineRule="auto"/>
        <w:rPr>
          <w:rFonts w:cs="Times New Roman"/>
          <w:sz w:val="21"/>
          <w:szCs w:val="21"/>
        </w:rPr>
      </w:pPr>
    </w:p>
    <w:p w:rsidR="00361BC3" w:rsidRDefault="00DD00FA" w:rsidP="00DD00FA">
      <w:pPr>
        <w:spacing w:line="240" w:lineRule="auto"/>
        <w:jc w:val="center"/>
        <w:rPr>
          <w:b/>
          <w:sz w:val="28"/>
          <w:szCs w:val="28"/>
        </w:rPr>
      </w:pPr>
      <w:r w:rsidRPr="00DD00FA">
        <w:rPr>
          <w:b/>
          <w:sz w:val="28"/>
          <w:szCs w:val="28"/>
        </w:rPr>
        <w:t>3.6</w:t>
      </w:r>
      <w:r w:rsidR="00361BC3" w:rsidRPr="00361BC3">
        <w:rPr>
          <w:b/>
          <w:sz w:val="24"/>
          <w:szCs w:val="24"/>
        </w:rPr>
        <w:t xml:space="preserve"> </w:t>
      </w:r>
      <w:r w:rsidR="00361BC3" w:rsidRPr="00DD00FA">
        <w:rPr>
          <w:b/>
          <w:sz w:val="28"/>
          <w:szCs w:val="28"/>
        </w:rPr>
        <w:t>Примерный перечень литературных, музыкальных, художественных, анимационных произведений для реализации Федеральной программы</w:t>
      </w:r>
    </w:p>
    <w:p w:rsidR="00642909" w:rsidRPr="00361BC3" w:rsidRDefault="00642909" w:rsidP="00DD00FA">
      <w:pPr>
        <w:spacing w:line="240" w:lineRule="auto"/>
        <w:jc w:val="center"/>
        <w:rPr>
          <w:b/>
          <w:sz w:val="24"/>
          <w:szCs w:val="24"/>
        </w:rPr>
      </w:pPr>
    </w:p>
    <w:p w:rsidR="00361BC3" w:rsidRPr="00642909" w:rsidRDefault="00361BC3" w:rsidP="00642909">
      <w:pPr>
        <w:spacing w:line="240" w:lineRule="auto"/>
        <w:ind w:firstLine="567"/>
        <w:jc w:val="center"/>
        <w:rPr>
          <w:b/>
          <w:sz w:val="28"/>
          <w:szCs w:val="28"/>
          <w:u w:val="single"/>
        </w:rPr>
      </w:pPr>
      <w:r w:rsidRPr="00642909">
        <w:rPr>
          <w:b/>
          <w:sz w:val="28"/>
          <w:szCs w:val="28"/>
          <w:u w:val="single"/>
        </w:rPr>
        <w:t>Примерный переч</w:t>
      </w:r>
      <w:r w:rsidR="00642909">
        <w:rPr>
          <w:b/>
          <w:sz w:val="28"/>
          <w:szCs w:val="28"/>
          <w:u w:val="single"/>
        </w:rPr>
        <w:t>ень художественной литературы</w:t>
      </w:r>
    </w:p>
    <w:p w:rsidR="00361BC3" w:rsidRPr="00642909" w:rsidRDefault="00361BC3" w:rsidP="00361BC3">
      <w:pPr>
        <w:spacing w:line="240" w:lineRule="auto"/>
        <w:ind w:firstLine="567"/>
        <w:rPr>
          <w:b/>
          <w:sz w:val="28"/>
          <w:szCs w:val="28"/>
        </w:rPr>
      </w:pPr>
      <w:r w:rsidRPr="00642909">
        <w:rPr>
          <w:b/>
          <w:sz w:val="28"/>
          <w:szCs w:val="28"/>
        </w:rPr>
        <w:t>От 3 до 4 лет.</w:t>
      </w:r>
    </w:p>
    <w:p w:rsidR="00361BC3" w:rsidRPr="00642909" w:rsidRDefault="00361BC3" w:rsidP="00361BC3">
      <w:pPr>
        <w:spacing w:line="240" w:lineRule="auto"/>
        <w:ind w:firstLine="567"/>
        <w:rPr>
          <w:sz w:val="28"/>
          <w:szCs w:val="28"/>
        </w:rPr>
      </w:pPr>
      <w:r w:rsidRPr="00642909">
        <w:rPr>
          <w:sz w:val="28"/>
          <w:szCs w:val="28"/>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361BC3" w:rsidRPr="00642909" w:rsidRDefault="00361BC3" w:rsidP="00361BC3">
      <w:pPr>
        <w:spacing w:line="240" w:lineRule="auto"/>
        <w:ind w:firstLine="567"/>
        <w:rPr>
          <w:sz w:val="28"/>
          <w:szCs w:val="28"/>
        </w:rPr>
      </w:pPr>
      <w:r w:rsidRPr="00642909">
        <w:rPr>
          <w:sz w:val="28"/>
          <w:szCs w:val="28"/>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361BC3" w:rsidRPr="00642909" w:rsidRDefault="00361BC3" w:rsidP="00361BC3">
      <w:pPr>
        <w:spacing w:line="240" w:lineRule="auto"/>
        <w:ind w:firstLine="567"/>
        <w:rPr>
          <w:sz w:val="28"/>
          <w:szCs w:val="28"/>
        </w:rPr>
      </w:pPr>
      <w:r w:rsidRPr="00642909">
        <w:rPr>
          <w:sz w:val="28"/>
          <w:szCs w:val="28"/>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361BC3" w:rsidRPr="00642909" w:rsidRDefault="00361BC3" w:rsidP="00361BC3">
      <w:pPr>
        <w:spacing w:line="240" w:lineRule="auto"/>
        <w:ind w:firstLine="567"/>
        <w:rPr>
          <w:sz w:val="28"/>
          <w:szCs w:val="28"/>
        </w:rPr>
      </w:pPr>
      <w:r w:rsidRPr="00642909">
        <w:rPr>
          <w:sz w:val="28"/>
          <w:szCs w:val="28"/>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361BC3" w:rsidRPr="00642909" w:rsidRDefault="00361BC3" w:rsidP="00361BC3">
      <w:pPr>
        <w:spacing w:line="240" w:lineRule="auto"/>
        <w:ind w:firstLine="567"/>
        <w:rPr>
          <w:sz w:val="28"/>
          <w:szCs w:val="28"/>
        </w:rPr>
      </w:pPr>
      <w:r w:rsidRPr="00642909">
        <w:rPr>
          <w:sz w:val="28"/>
          <w:szCs w:val="28"/>
        </w:rPr>
        <w:t>Произведения поэтов и писателей России.</w:t>
      </w:r>
    </w:p>
    <w:p w:rsidR="00361BC3" w:rsidRPr="00642909" w:rsidRDefault="00361BC3" w:rsidP="00361BC3">
      <w:pPr>
        <w:spacing w:line="240" w:lineRule="auto"/>
        <w:ind w:firstLine="567"/>
        <w:rPr>
          <w:sz w:val="28"/>
          <w:szCs w:val="28"/>
        </w:rPr>
      </w:pPr>
      <w:r w:rsidRPr="00642909">
        <w:rPr>
          <w:sz w:val="28"/>
          <w:szCs w:val="28"/>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361BC3" w:rsidRPr="00642909" w:rsidRDefault="00361BC3" w:rsidP="00361BC3">
      <w:pPr>
        <w:spacing w:line="240" w:lineRule="auto"/>
        <w:ind w:firstLine="567"/>
        <w:rPr>
          <w:sz w:val="28"/>
          <w:szCs w:val="28"/>
        </w:rPr>
      </w:pPr>
      <w:r w:rsidRPr="00642909">
        <w:rPr>
          <w:sz w:val="28"/>
          <w:szCs w:val="28"/>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361BC3" w:rsidRPr="00642909" w:rsidRDefault="00361BC3" w:rsidP="00361BC3">
      <w:pPr>
        <w:spacing w:line="240" w:lineRule="auto"/>
        <w:ind w:firstLine="567"/>
        <w:rPr>
          <w:sz w:val="28"/>
          <w:szCs w:val="28"/>
        </w:rPr>
      </w:pPr>
      <w:r w:rsidRPr="00642909">
        <w:rPr>
          <w:sz w:val="28"/>
          <w:szCs w:val="28"/>
        </w:rPr>
        <w:t>Произведения поэтов и писателей разных стран.</w:t>
      </w:r>
    </w:p>
    <w:p w:rsidR="00361BC3" w:rsidRPr="00642909" w:rsidRDefault="00361BC3" w:rsidP="00361BC3">
      <w:pPr>
        <w:spacing w:line="240" w:lineRule="auto"/>
        <w:ind w:firstLine="567"/>
        <w:rPr>
          <w:sz w:val="28"/>
          <w:szCs w:val="28"/>
        </w:rPr>
      </w:pPr>
      <w:r w:rsidRPr="00642909">
        <w:rPr>
          <w:sz w:val="28"/>
          <w:szCs w:val="28"/>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361BC3" w:rsidRPr="00642909" w:rsidRDefault="00361BC3" w:rsidP="00361BC3">
      <w:pPr>
        <w:spacing w:line="240" w:lineRule="auto"/>
        <w:ind w:firstLine="567"/>
        <w:rPr>
          <w:sz w:val="28"/>
          <w:szCs w:val="28"/>
        </w:rPr>
      </w:pPr>
      <w:r w:rsidRPr="00642909">
        <w:rPr>
          <w:sz w:val="28"/>
          <w:szCs w:val="28"/>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361BC3" w:rsidRPr="00642909" w:rsidRDefault="00361BC3" w:rsidP="00361BC3">
      <w:pPr>
        <w:spacing w:line="240" w:lineRule="auto"/>
        <w:ind w:firstLine="567"/>
        <w:rPr>
          <w:b/>
          <w:sz w:val="28"/>
          <w:szCs w:val="28"/>
        </w:rPr>
      </w:pPr>
      <w:r w:rsidRPr="00642909">
        <w:rPr>
          <w:b/>
          <w:sz w:val="28"/>
          <w:szCs w:val="28"/>
        </w:rPr>
        <w:t xml:space="preserve"> От 4 до 5 лет.</w:t>
      </w:r>
    </w:p>
    <w:p w:rsidR="00361BC3" w:rsidRPr="00642909" w:rsidRDefault="00361BC3" w:rsidP="00361BC3">
      <w:pPr>
        <w:spacing w:line="240" w:lineRule="auto"/>
        <w:ind w:firstLine="567"/>
        <w:rPr>
          <w:sz w:val="28"/>
          <w:szCs w:val="28"/>
        </w:rPr>
      </w:pPr>
      <w:r w:rsidRPr="00642909">
        <w:rPr>
          <w:sz w:val="28"/>
          <w:szCs w:val="28"/>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361BC3" w:rsidRPr="00642909" w:rsidRDefault="00361BC3" w:rsidP="00361BC3">
      <w:pPr>
        <w:spacing w:line="240" w:lineRule="auto"/>
        <w:ind w:firstLine="567"/>
        <w:rPr>
          <w:sz w:val="28"/>
          <w:szCs w:val="28"/>
        </w:rPr>
      </w:pPr>
      <w:r w:rsidRPr="00642909">
        <w:rPr>
          <w:sz w:val="28"/>
          <w:szCs w:val="28"/>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361BC3" w:rsidRPr="00642909" w:rsidRDefault="00361BC3" w:rsidP="00361BC3">
      <w:pPr>
        <w:spacing w:line="240" w:lineRule="auto"/>
        <w:ind w:firstLine="567"/>
        <w:rPr>
          <w:sz w:val="28"/>
          <w:szCs w:val="28"/>
        </w:rPr>
      </w:pPr>
      <w:r w:rsidRPr="00642909">
        <w:rPr>
          <w:sz w:val="28"/>
          <w:szCs w:val="28"/>
        </w:rPr>
        <w:t>Фольклор народов мира.</w:t>
      </w:r>
    </w:p>
    <w:p w:rsidR="00361BC3" w:rsidRPr="00642909" w:rsidRDefault="00361BC3" w:rsidP="00361BC3">
      <w:pPr>
        <w:spacing w:line="240" w:lineRule="auto"/>
        <w:ind w:firstLine="567"/>
        <w:rPr>
          <w:sz w:val="28"/>
          <w:szCs w:val="28"/>
        </w:rPr>
      </w:pPr>
      <w:r w:rsidRPr="00642909">
        <w:rPr>
          <w:sz w:val="28"/>
          <w:szCs w:val="28"/>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361BC3" w:rsidRPr="00642909" w:rsidRDefault="00361BC3" w:rsidP="00361BC3">
      <w:pPr>
        <w:spacing w:line="240" w:lineRule="auto"/>
        <w:ind w:firstLine="567"/>
        <w:rPr>
          <w:sz w:val="28"/>
          <w:szCs w:val="28"/>
        </w:rPr>
      </w:pPr>
      <w:r w:rsidRPr="00642909">
        <w:rPr>
          <w:sz w:val="28"/>
          <w:szCs w:val="28"/>
        </w:rPr>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361BC3" w:rsidRPr="00642909" w:rsidRDefault="00361BC3" w:rsidP="00361BC3">
      <w:pPr>
        <w:spacing w:line="240" w:lineRule="auto"/>
        <w:ind w:firstLine="567"/>
        <w:rPr>
          <w:sz w:val="28"/>
          <w:szCs w:val="28"/>
        </w:rPr>
      </w:pPr>
      <w:r w:rsidRPr="00642909">
        <w:rPr>
          <w:sz w:val="28"/>
          <w:szCs w:val="28"/>
        </w:rPr>
        <w:t>Произведения поэтов и писателей России.</w:t>
      </w:r>
    </w:p>
    <w:p w:rsidR="00361BC3" w:rsidRPr="00642909" w:rsidRDefault="00361BC3" w:rsidP="00361BC3">
      <w:pPr>
        <w:spacing w:line="240" w:lineRule="auto"/>
        <w:ind w:firstLine="567"/>
        <w:rPr>
          <w:sz w:val="28"/>
          <w:szCs w:val="28"/>
        </w:rPr>
      </w:pPr>
      <w:r w:rsidRPr="00642909">
        <w:rPr>
          <w:sz w:val="28"/>
          <w:szCs w:val="28"/>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361BC3" w:rsidRPr="00642909" w:rsidRDefault="00361BC3" w:rsidP="00361BC3">
      <w:pPr>
        <w:spacing w:line="240" w:lineRule="auto"/>
        <w:ind w:firstLine="567"/>
        <w:rPr>
          <w:sz w:val="28"/>
          <w:szCs w:val="28"/>
        </w:rPr>
      </w:pPr>
      <w:r w:rsidRPr="00642909">
        <w:rPr>
          <w:sz w:val="28"/>
          <w:szCs w:val="28"/>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361BC3" w:rsidRPr="00642909" w:rsidRDefault="00361BC3" w:rsidP="00361BC3">
      <w:pPr>
        <w:spacing w:line="240" w:lineRule="auto"/>
        <w:ind w:firstLine="567"/>
        <w:rPr>
          <w:sz w:val="28"/>
          <w:szCs w:val="28"/>
        </w:rPr>
      </w:pPr>
      <w:r w:rsidRPr="00642909">
        <w:rPr>
          <w:sz w:val="28"/>
          <w:szCs w:val="28"/>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361BC3" w:rsidRPr="00642909" w:rsidRDefault="00361BC3" w:rsidP="00361BC3">
      <w:pPr>
        <w:spacing w:line="240" w:lineRule="auto"/>
        <w:ind w:firstLine="567"/>
        <w:rPr>
          <w:sz w:val="28"/>
          <w:szCs w:val="28"/>
        </w:rPr>
      </w:pPr>
      <w:r w:rsidRPr="00642909">
        <w:rPr>
          <w:sz w:val="28"/>
          <w:szCs w:val="28"/>
        </w:rPr>
        <w:t>Произведения поэтов и писателей разных стран.</w:t>
      </w:r>
    </w:p>
    <w:p w:rsidR="00361BC3" w:rsidRPr="00642909" w:rsidRDefault="00361BC3" w:rsidP="00361BC3">
      <w:pPr>
        <w:spacing w:line="240" w:lineRule="auto"/>
        <w:ind w:firstLine="567"/>
        <w:rPr>
          <w:sz w:val="28"/>
          <w:szCs w:val="28"/>
        </w:rPr>
      </w:pPr>
      <w:r w:rsidRPr="00642909">
        <w:rPr>
          <w:sz w:val="28"/>
          <w:szCs w:val="28"/>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361BC3" w:rsidRPr="00642909" w:rsidRDefault="00361BC3" w:rsidP="00361BC3">
      <w:pPr>
        <w:spacing w:line="240" w:lineRule="auto"/>
        <w:ind w:firstLine="567"/>
        <w:rPr>
          <w:sz w:val="28"/>
          <w:szCs w:val="28"/>
        </w:rPr>
      </w:pPr>
      <w:r w:rsidRPr="00642909">
        <w:rPr>
          <w:sz w:val="28"/>
          <w:szCs w:val="28"/>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361BC3" w:rsidRPr="00642909" w:rsidRDefault="00361BC3" w:rsidP="00361BC3">
      <w:pPr>
        <w:spacing w:line="240" w:lineRule="auto"/>
        <w:ind w:firstLine="567"/>
        <w:rPr>
          <w:sz w:val="28"/>
          <w:szCs w:val="28"/>
        </w:rPr>
      </w:pPr>
      <w:r w:rsidRPr="00642909">
        <w:rPr>
          <w:b/>
          <w:sz w:val="28"/>
          <w:szCs w:val="28"/>
          <w:u w:val="single"/>
        </w:rPr>
        <w:t>Примерный перечень музыкальных произведений</w:t>
      </w:r>
      <w:r w:rsidRPr="00642909">
        <w:rPr>
          <w:sz w:val="28"/>
          <w:szCs w:val="28"/>
        </w:rPr>
        <w:t>.</w:t>
      </w:r>
    </w:p>
    <w:p w:rsidR="00361BC3" w:rsidRPr="00642909" w:rsidRDefault="00361BC3" w:rsidP="00361BC3">
      <w:pPr>
        <w:spacing w:line="240" w:lineRule="auto"/>
        <w:ind w:firstLine="567"/>
        <w:rPr>
          <w:b/>
          <w:sz w:val="28"/>
          <w:szCs w:val="28"/>
        </w:rPr>
      </w:pPr>
      <w:r w:rsidRPr="00642909">
        <w:rPr>
          <w:b/>
          <w:sz w:val="28"/>
          <w:szCs w:val="28"/>
        </w:rPr>
        <w:t>От 3 до 4 лет.</w:t>
      </w:r>
    </w:p>
    <w:p w:rsidR="00361BC3" w:rsidRPr="00642909" w:rsidRDefault="00361BC3" w:rsidP="00361BC3">
      <w:pPr>
        <w:spacing w:line="240" w:lineRule="auto"/>
        <w:ind w:firstLine="567"/>
        <w:rPr>
          <w:sz w:val="28"/>
          <w:szCs w:val="28"/>
        </w:rPr>
      </w:pPr>
      <w:r w:rsidRPr="00642909">
        <w:rPr>
          <w:sz w:val="28"/>
          <w:szCs w:val="28"/>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361BC3" w:rsidRPr="00642909" w:rsidRDefault="00361BC3" w:rsidP="00361BC3">
      <w:pPr>
        <w:spacing w:line="240" w:lineRule="auto"/>
        <w:ind w:firstLine="567"/>
        <w:rPr>
          <w:sz w:val="28"/>
          <w:szCs w:val="28"/>
        </w:rPr>
      </w:pPr>
      <w:r w:rsidRPr="00642909">
        <w:rPr>
          <w:sz w:val="28"/>
          <w:szCs w:val="28"/>
        </w:rPr>
        <w:t>Пение.</w:t>
      </w:r>
    </w:p>
    <w:p w:rsidR="00361BC3" w:rsidRPr="00642909" w:rsidRDefault="00361BC3" w:rsidP="00361BC3">
      <w:pPr>
        <w:spacing w:line="240" w:lineRule="auto"/>
        <w:ind w:firstLine="567"/>
        <w:rPr>
          <w:sz w:val="28"/>
          <w:szCs w:val="28"/>
        </w:rPr>
      </w:pPr>
      <w:r w:rsidRPr="00642909">
        <w:rPr>
          <w:sz w:val="28"/>
          <w:szCs w:val="28"/>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361BC3" w:rsidRPr="00642909" w:rsidRDefault="00361BC3" w:rsidP="00361BC3">
      <w:pPr>
        <w:spacing w:line="240" w:lineRule="auto"/>
        <w:ind w:firstLine="567"/>
        <w:rPr>
          <w:sz w:val="28"/>
          <w:szCs w:val="28"/>
        </w:rPr>
      </w:pPr>
      <w:r w:rsidRPr="00642909">
        <w:rPr>
          <w:sz w:val="28"/>
          <w:szCs w:val="28"/>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361BC3" w:rsidRPr="00642909" w:rsidRDefault="00361BC3" w:rsidP="00361BC3">
      <w:pPr>
        <w:spacing w:line="240" w:lineRule="auto"/>
        <w:ind w:firstLine="567"/>
        <w:rPr>
          <w:sz w:val="28"/>
          <w:szCs w:val="28"/>
        </w:rPr>
      </w:pPr>
      <w:r w:rsidRPr="00642909">
        <w:rPr>
          <w:sz w:val="28"/>
          <w:szCs w:val="28"/>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361BC3" w:rsidRPr="00642909" w:rsidRDefault="00361BC3" w:rsidP="00361BC3">
      <w:pPr>
        <w:spacing w:line="240" w:lineRule="auto"/>
        <w:ind w:firstLine="567"/>
        <w:rPr>
          <w:sz w:val="28"/>
          <w:szCs w:val="28"/>
        </w:rPr>
      </w:pPr>
      <w:r w:rsidRPr="00642909">
        <w:rPr>
          <w:sz w:val="28"/>
          <w:szCs w:val="28"/>
        </w:rPr>
        <w:t>Музыкально-ритмические движения.</w:t>
      </w:r>
    </w:p>
    <w:p w:rsidR="00361BC3" w:rsidRPr="00642909" w:rsidRDefault="00361BC3" w:rsidP="00361BC3">
      <w:pPr>
        <w:spacing w:line="240" w:lineRule="auto"/>
        <w:ind w:firstLine="567"/>
        <w:rPr>
          <w:sz w:val="28"/>
          <w:szCs w:val="28"/>
        </w:rPr>
      </w:pPr>
      <w:r w:rsidRPr="00642909">
        <w:rPr>
          <w:sz w:val="28"/>
          <w:szCs w:val="28"/>
        </w:rP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361BC3" w:rsidRPr="00642909" w:rsidRDefault="00361BC3" w:rsidP="00361BC3">
      <w:pPr>
        <w:spacing w:line="240" w:lineRule="auto"/>
        <w:ind w:firstLine="567"/>
        <w:rPr>
          <w:sz w:val="28"/>
          <w:szCs w:val="28"/>
        </w:rPr>
      </w:pPr>
      <w:r w:rsidRPr="00642909">
        <w:rPr>
          <w:sz w:val="28"/>
          <w:szCs w:val="28"/>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361BC3" w:rsidRPr="00642909" w:rsidRDefault="00361BC3" w:rsidP="00361BC3">
      <w:pPr>
        <w:spacing w:line="240" w:lineRule="auto"/>
        <w:ind w:firstLine="567"/>
        <w:rPr>
          <w:sz w:val="28"/>
          <w:szCs w:val="28"/>
        </w:rPr>
      </w:pPr>
      <w:r w:rsidRPr="00642909">
        <w:rPr>
          <w:sz w:val="28"/>
          <w:szCs w:val="28"/>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361BC3" w:rsidRPr="00642909" w:rsidRDefault="00361BC3" w:rsidP="00361BC3">
      <w:pPr>
        <w:spacing w:line="240" w:lineRule="auto"/>
        <w:ind w:firstLine="567"/>
        <w:rPr>
          <w:sz w:val="28"/>
          <w:szCs w:val="28"/>
        </w:rPr>
      </w:pPr>
      <w:r w:rsidRPr="00642909">
        <w:rPr>
          <w:sz w:val="28"/>
          <w:szCs w:val="28"/>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361BC3" w:rsidRPr="00642909" w:rsidRDefault="00361BC3" w:rsidP="00361BC3">
      <w:pPr>
        <w:spacing w:line="240" w:lineRule="auto"/>
        <w:ind w:firstLine="567"/>
        <w:rPr>
          <w:sz w:val="28"/>
          <w:szCs w:val="28"/>
        </w:rPr>
      </w:pPr>
      <w:r w:rsidRPr="00642909">
        <w:rPr>
          <w:sz w:val="28"/>
          <w:szCs w:val="28"/>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361BC3" w:rsidRPr="00642909" w:rsidRDefault="00361BC3" w:rsidP="00361BC3">
      <w:pPr>
        <w:spacing w:line="240" w:lineRule="auto"/>
        <w:ind w:firstLine="567"/>
        <w:rPr>
          <w:sz w:val="28"/>
          <w:szCs w:val="28"/>
        </w:rPr>
      </w:pPr>
      <w:r w:rsidRPr="00642909">
        <w:rPr>
          <w:sz w:val="28"/>
          <w:szCs w:val="28"/>
        </w:rPr>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rsidR="00361BC3" w:rsidRPr="00642909" w:rsidRDefault="00361BC3" w:rsidP="00361BC3">
      <w:pPr>
        <w:spacing w:line="240" w:lineRule="auto"/>
        <w:ind w:firstLine="567"/>
        <w:rPr>
          <w:sz w:val="28"/>
          <w:szCs w:val="28"/>
        </w:rPr>
      </w:pPr>
      <w:r w:rsidRPr="00642909">
        <w:rPr>
          <w:sz w:val="28"/>
          <w:szCs w:val="28"/>
        </w:rPr>
        <w:t>Музыкально-дидактические игры.</w:t>
      </w:r>
    </w:p>
    <w:p w:rsidR="00361BC3" w:rsidRPr="00642909" w:rsidRDefault="00361BC3" w:rsidP="00361BC3">
      <w:pPr>
        <w:spacing w:line="240" w:lineRule="auto"/>
        <w:ind w:firstLine="567"/>
        <w:rPr>
          <w:sz w:val="28"/>
          <w:szCs w:val="28"/>
        </w:rPr>
      </w:pPr>
      <w:r w:rsidRPr="00642909">
        <w:rPr>
          <w:sz w:val="28"/>
          <w:szCs w:val="28"/>
        </w:rPr>
        <w:t>Развитие звуковысотного слуха. "Птицы и птенчики", "Веселые матрешки", "Три медведя".</w:t>
      </w:r>
    </w:p>
    <w:p w:rsidR="00361BC3" w:rsidRPr="00642909" w:rsidRDefault="00361BC3" w:rsidP="00361BC3">
      <w:pPr>
        <w:spacing w:line="240" w:lineRule="auto"/>
        <w:ind w:firstLine="567"/>
        <w:rPr>
          <w:sz w:val="28"/>
          <w:szCs w:val="28"/>
        </w:rPr>
      </w:pPr>
      <w:r w:rsidRPr="00642909">
        <w:rPr>
          <w:sz w:val="28"/>
          <w:szCs w:val="28"/>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361BC3" w:rsidRPr="00642909" w:rsidRDefault="00361BC3" w:rsidP="00361BC3">
      <w:pPr>
        <w:spacing w:line="240" w:lineRule="auto"/>
        <w:ind w:firstLine="567"/>
        <w:rPr>
          <w:sz w:val="28"/>
          <w:szCs w:val="28"/>
        </w:rPr>
      </w:pPr>
      <w:r w:rsidRPr="00642909">
        <w:rPr>
          <w:sz w:val="28"/>
          <w:szCs w:val="28"/>
        </w:rPr>
        <w:t>Определение жанра и развитие памяти. "Что делает кукла?", "Узнай и спой песню по картинке".</w:t>
      </w:r>
    </w:p>
    <w:p w:rsidR="00361BC3" w:rsidRPr="00642909" w:rsidRDefault="00361BC3" w:rsidP="00361BC3">
      <w:pPr>
        <w:spacing w:line="240" w:lineRule="auto"/>
        <w:ind w:firstLine="567"/>
        <w:rPr>
          <w:sz w:val="28"/>
          <w:szCs w:val="28"/>
        </w:rPr>
      </w:pPr>
      <w:r w:rsidRPr="00642909">
        <w:rPr>
          <w:sz w:val="28"/>
          <w:szCs w:val="28"/>
        </w:rPr>
        <w:t>Подыгрывание на детских ударных музыкальных инструментах. Народные мелодии.</w:t>
      </w:r>
    </w:p>
    <w:p w:rsidR="00361BC3" w:rsidRPr="00642909" w:rsidRDefault="00361BC3" w:rsidP="00361BC3">
      <w:pPr>
        <w:spacing w:line="240" w:lineRule="auto"/>
        <w:ind w:firstLine="567"/>
        <w:rPr>
          <w:b/>
          <w:sz w:val="28"/>
          <w:szCs w:val="28"/>
        </w:rPr>
      </w:pPr>
      <w:r w:rsidRPr="00642909">
        <w:rPr>
          <w:b/>
          <w:sz w:val="28"/>
          <w:szCs w:val="28"/>
        </w:rPr>
        <w:t>От 4 лет до 5 лет.</w:t>
      </w:r>
    </w:p>
    <w:p w:rsidR="00361BC3" w:rsidRPr="00642909" w:rsidRDefault="00361BC3" w:rsidP="00361BC3">
      <w:pPr>
        <w:spacing w:line="240" w:lineRule="auto"/>
        <w:ind w:firstLine="567"/>
        <w:rPr>
          <w:sz w:val="28"/>
          <w:szCs w:val="28"/>
        </w:rPr>
      </w:pPr>
      <w:r w:rsidRPr="00642909">
        <w:rPr>
          <w:sz w:val="28"/>
          <w:szCs w:val="28"/>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361BC3" w:rsidRPr="00642909" w:rsidRDefault="00361BC3" w:rsidP="00361BC3">
      <w:pPr>
        <w:spacing w:line="240" w:lineRule="auto"/>
        <w:ind w:firstLine="567"/>
        <w:rPr>
          <w:sz w:val="28"/>
          <w:szCs w:val="28"/>
        </w:rPr>
      </w:pPr>
      <w:r w:rsidRPr="00642909">
        <w:rPr>
          <w:sz w:val="28"/>
          <w:szCs w:val="28"/>
        </w:rPr>
        <w:t>Пение.</w:t>
      </w:r>
    </w:p>
    <w:p w:rsidR="00361BC3" w:rsidRPr="00642909" w:rsidRDefault="00361BC3" w:rsidP="00361BC3">
      <w:pPr>
        <w:spacing w:line="240" w:lineRule="auto"/>
        <w:ind w:firstLine="567"/>
        <w:rPr>
          <w:sz w:val="28"/>
          <w:szCs w:val="28"/>
        </w:rPr>
      </w:pPr>
      <w:r w:rsidRPr="00642909">
        <w:rPr>
          <w:sz w:val="28"/>
          <w:szCs w:val="28"/>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361BC3" w:rsidRPr="00642909" w:rsidRDefault="00361BC3" w:rsidP="00361BC3">
      <w:pPr>
        <w:spacing w:line="240" w:lineRule="auto"/>
        <w:ind w:firstLine="567"/>
        <w:rPr>
          <w:sz w:val="28"/>
          <w:szCs w:val="28"/>
        </w:rPr>
      </w:pPr>
      <w:r w:rsidRPr="00642909">
        <w:rPr>
          <w:sz w:val="28"/>
          <w:szCs w:val="28"/>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361BC3" w:rsidRPr="00642909" w:rsidRDefault="00361BC3" w:rsidP="00361BC3">
      <w:pPr>
        <w:spacing w:line="240" w:lineRule="auto"/>
        <w:ind w:firstLine="567"/>
        <w:rPr>
          <w:sz w:val="28"/>
          <w:szCs w:val="28"/>
        </w:rPr>
      </w:pPr>
      <w:r w:rsidRPr="00642909">
        <w:rPr>
          <w:sz w:val="28"/>
          <w:szCs w:val="28"/>
        </w:rPr>
        <w:t>Музыкально-ритмические движения.</w:t>
      </w:r>
    </w:p>
    <w:p w:rsidR="00361BC3" w:rsidRPr="00642909" w:rsidRDefault="00361BC3" w:rsidP="00361BC3">
      <w:pPr>
        <w:spacing w:line="240" w:lineRule="auto"/>
        <w:ind w:firstLine="567"/>
        <w:rPr>
          <w:sz w:val="28"/>
          <w:szCs w:val="28"/>
        </w:rPr>
      </w:pPr>
      <w:r w:rsidRPr="00642909">
        <w:rPr>
          <w:sz w:val="28"/>
          <w:szCs w:val="28"/>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361BC3" w:rsidRPr="00642909" w:rsidRDefault="00361BC3" w:rsidP="00361BC3">
      <w:pPr>
        <w:spacing w:line="240" w:lineRule="auto"/>
        <w:ind w:firstLine="567"/>
        <w:rPr>
          <w:sz w:val="28"/>
          <w:szCs w:val="28"/>
        </w:rPr>
      </w:pPr>
      <w:r w:rsidRPr="00642909">
        <w:rPr>
          <w:sz w:val="28"/>
          <w:szCs w:val="28"/>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361BC3" w:rsidRPr="00642909" w:rsidRDefault="00361BC3" w:rsidP="00361BC3">
      <w:pPr>
        <w:spacing w:line="240" w:lineRule="auto"/>
        <w:ind w:firstLine="567"/>
        <w:rPr>
          <w:sz w:val="28"/>
          <w:szCs w:val="28"/>
        </w:rPr>
      </w:pPr>
      <w:r w:rsidRPr="00642909">
        <w:rPr>
          <w:sz w:val="28"/>
          <w:szCs w:val="28"/>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361BC3" w:rsidRPr="00642909" w:rsidRDefault="00361BC3" w:rsidP="00361BC3">
      <w:pPr>
        <w:spacing w:line="240" w:lineRule="auto"/>
        <w:ind w:firstLine="567"/>
        <w:rPr>
          <w:sz w:val="28"/>
          <w:szCs w:val="28"/>
        </w:rPr>
      </w:pPr>
      <w:r w:rsidRPr="00642909">
        <w:rPr>
          <w:sz w:val="28"/>
          <w:szCs w:val="28"/>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361BC3" w:rsidRPr="00642909" w:rsidRDefault="00361BC3" w:rsidP="00361BC3">
      <w:pPr>
        <w:spacing w:line="240" w:lineRule="auto"/>
        <w:ind w:firstLine="567"/>
        <w:rPr>
          <w:sz w:val="28"/>
          <w:szCs w:val="28"/>
        </w:rPr>
      </w:pPr>
      <w:r w:rsidRPr="00642909">
        <w:rPr>
          <w:sz w:val="28"/>
          <w:szCs w:val="28"/>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361BC3" w:rsidRPr="00642909" w:rsidRDefault="00361BC3" w:rsidP="00361BC3">
      <w:pPr>
        <w:spacing w:line="240" w:lineRule="auto"/>
        <w:ind w:firstLine="567"/>
        <w:rPr>
          <w:sz w:val="28"/>
          <w:szCs w:val="28"/>
        </w:rPr>
      </w:pPr>
      <w:r w:rsidRPr="00642909">
        <w:rPr>
          <w:sz w:val="28"/>
          <w:szCs w:val="28"/>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361BC3" w:rsidRPr="00642909" w:rsidRDefault="00361BC3" w:rsidP="00361BC3">
      <w:pPr>
        <w:spacing w:line="240" w:lineRule="auto"/>
        <w:ind w:firstLine="567"/>
        <w:rPr>
          <w:sz w:val="28"/>
          <w:szCs w:val="28"/>
        </w:rPr>
      </w:pPr>
      <w:r w:rsidRPr="00642909">
        <w:rPr>
          <w:sz w:val="28"/>
          <w:szCs w:val="28"/>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361BC3" w:rsidRPr="00642909" w:rsidRDefault="00361BC3" w:rsidP="00361BC3">
      <w:pPr>
        <w:spacing w:line="240" w:lineRule="auto"/>
        <w:ind w:firstLine="567"/>
        <w:rPr>
          <w:sz w:val="28"/>
          <w:szCs w:val="28"/>
        </w:rPr>
      </w:pPr>
      <w:r w:rsidRPr="00642909">
        <w:rPr>
          <w:sz w:val="28"/>
          <w:szCs w:val="28"/>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361BC3" w:rsidRPr="00642909" w:rsidRDefault="00361BC3" w:rsidP="00361BC3">
      <w:pPr>
        <w:spacing w:line="240" w:lineRule="auto"/>
        <w:ind w:firstLine="567"/>
        <w:rPr>
          <w:sz w:val="28"/>
          <w:szCs w:val="28"/>
        </w:rPr>
      </w:pPr>
      <w:r w:rsidRPr="00642909">
        <w:rPr>
          <w:sz w:val="28"/>
          <w:szCs w:val="28"/>
        </w:rPr>
        <w:t>Музыкально-дидактические игры.</w:t>
      </w:r>
    </w:p>
    <w:p w:rsidR="00361BC3" w:rsidRPr="00642909" w:rsidRDefault="00361BC3" w:rsidP="00361BC3">
      <w:pPr>
        <w:spacing w:line="240" w:lineRule="auto"/>
        <w:ind w:firstLine="567"/>
        <w:rPr>
          <w:sz w:val="28"/>
          <w:szCs w:val="28"/>
        </w:rPr>
      </w:pPr>
      <w:r w:rsidRPr="00642909">
        <w:rPr>
          <w:sz w:val="28"/>
          <w:szCs w:val="28"/>
        </w:rPr>
        <w:t>Развитие звуковысотного слуха. "Птицы и птенчики", "Качели".</w:t>
      </w:r>
    </w:p>
    <w:p w:rsidR="00361BC3" w:rsidRPr="00642909" w:rsidRDefault="00361BC3" w:rsidP="00361BC3">
      <w:pPr>
        <w:spacing w:line="240" w:lineRule="auto"/>
        <w:ind w:firstLine="567"/>
        <w:rPr>
          <w:sz w:val="28"/>
          <w:szCs w:val="28"/>
        </w:rPr>
      </w:pPr>
      <w:r w:rsidRPr="00642909">
        <w:rPr>
          <w:sz w:val="28"/>
          <w:szCs w:val="28"/>
        </w:rPr>
        <w:t>Развитие ритмического слуха. "Петушок, курочка и цыпленок", "Кто как идет?", "Веселые дудочки"; "Сыграй, как я".</w:t>
      </w:r>
    </w:p>
    <w:p w:rsidR="00361BC3" w:rsidRPr="00642909" w:rsidRDefault="00361BC3" w:rsidP="00361BC3">
      <w:pPr>
        <w:spacing w:line="240" w:lineRule="auto"/>
        <w:ind w:firstLine="567"/>
        <w:rPr>
          <w:sz w:val="28"/>
          <w:szCs w:val="28"/>
        </w:rPr>
      </w:pPr>
      <w:r w:rsidRPr="00642909">
        <w:rPr>
          <w:sz w:val="28"/>
          <w:szCs w:val="28"/>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361BC3" w:rsidRPr="00642909" w:rsidRDefault="00361BC3" w:rsidP="00361BC3">
      <w:pPr>
        <w:spacing w:line="240" w:lineRule="auto"/>
        <w:ind w:firstLine="567"/>
        <w:rPr>
          <w:sz w:val="28"/>
          <w:szCs w:val="28"/>
        </w:rPr>
      </w:pPr>
      <w:r w:rsidRPr="00642909">
        <w:rPr>
          <w:sz w:val="28"/>
          <w:szCs w:val="28"/>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361BC3" w:rsidRPr="00642909" w:rsidRDefault="00361BC3" w:rsidP="00361BC3">
      <w:pPr>
        <w:spacing w:line="240" w:lineRule="auto"/>
        <w:ind w:firstLine="567"/>
        <w:rPr>
          <w:b/>
          <w:sz w:val="28"/>
          <w:szCs w:val="28"/>
        </w:rPr>
      </w:pPr>
      <w:r w:rsidRPr="00642909">
        <w:rPr>
          <w:b/>
          <w:sz w:val="28"/>
          <w:szCs w:val="28"/>
        </w:rPr>
        <w:t>Примерный перечень произведений изобразительного искусства.</w:t>
      </w:r>
    </w:p>
    <w:p w:rsidR="00361BC3" w:rsidRPr="00642909" w:rsidRDefault="00361BC3" w:rsidP="00361BC3">
      <w:pPr>
        <w:spacing w:line="240" w:lineRule="auto"/>
        <w:ind w:firstLine="567"/>
        <w:rPr>
          <w:b/>
          <w:sz w:val="28"/>
          <w:szCs w:val="28"/>
        </w:rPr>
      </w:pPr>
      <w:r w:rsidRPr="00642909">
        <w:rPr>
          <w:b/>
          <w:sz w:val="28"/>
          <w:szCs w:val="28"/>
        </w:rPr>
        <w:t>От 3 до 4 лет.</w:t>
      </w:r>
    </w:p>
    <w:p w:rsidR="00361BC3" w:rsidRPr="00642909" w:rsidRDefault="00361BC3" w:rsidP="00361BC3">
      <w:pPr>
        <w:spacing w:line="240" w:lineRule="auto"/>
        <w:ind w:firstLine="567"/>
        <w:rPr>
          <w:sz w:val="28"/>
          <w:szCs w:val="28"/>
        </w:rPr>
      </w:pPr>
      <w:r w:rsidRPr="00642909">
        <w:rPr>
          <w:b/>
          <w:sz w:val="28"/>
          <w:szCs w:val="28"/>
        </w:rPr>
        <w:t>Иллюстрации к книгам</w:t>
      </w:r>
      <w:r w:rsidRPr="00642909">
        <w:rPr>
          <w:sz w:val="28"/>
          <w:szCs w:val="28"/>
        </w:rPr>
        <w:t>: Е.И. Чарушин "Рассказы о животных"; Ю.А. Васнецов к книге Л.Н. Толстого "Три медведя".</w:t>
      </w:r>
    </w:p>
    <w:p w:rsidR="00361BC3" w:rsidRPr="00642909" w:rsidRDefault="00361BC3" w:rsidP="00361BC3">
      <w:pPr>
        <w:spacing w:line="240" w:lineRule="auto"/>
        <w:ind w:firstLine="567"/>
        <w:rPr>
          <w:sz w:val="28"/>
          <w:szCs w:val="28"/>
        </w:rPr>
      </w:pPr>
      <w:r w:rsidRPr="00642909">
        <w:rPr>
          <w:sz w:val="28"/>
          <w:szCs w:val="28"/>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361BC3" w:rsidRPr="00642909" w:rsidRDefault="00361BC3" w:rsidP="00361BC3">
      <w:pPr>
        <w:spacing w:line="240" w:lineRule="auto"/>
        <w:ind w:firstLine="567"/>
        <w:rPr>
          <w:b/>
          <w:sz w:val="28"/>
          <w:szCs w:val="28"/>
        </w:rPr>
      </w:pPr>
      <w:r w:rsidRPr="00642909">
        <w:rPr>
          <w:b/>
          <w:sz w:val="28"/>
          <w:szCs w:val="28"/>
        </w:rPr>
        <w:t>От 4 до 5 лет.</w:t>
      </w:r>
    </w:p>
    <w:p w:rsidR="00361BC3" w:rsidRPr="00642909" w:rsidRDefault="00361BC3" w:rsidP="00361BC3">
      <w:pPr>
        <w:spacing w:line="240" w:lineRule="auto"/>
        <w:ind w:firstLine="567"/>
        <w:rPr>
          <w:sz w:val="28"/>
          <w:szCs w:val="28"/>
        </w:rPr>
      </w:pPr>
      <w:r w:rsidRPr="00642909">
        <w:rPr>
          <w:b/>
          <w:sz w:val="28"/>
          <w:szCs w:val="28"/>
        </w:rPr>
        <w:t>Иллюстрации, репродукции картин</w:t>
      </w:r>
      <w:r w:rsidRPr="00642909">
        <w:rPr>
          <w:sz w:val="28"/>
          <w:szCs w:val="28"/>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361BC3" w:rsidRPr="00642909" w:rsidRDefault="00361BC3" w:rsidP="00361BC3">
      <w:pPr>
        <w:spacing w:line="240" w:lineRule="auto"/>
        <w:ind w:firstLine="567"/>
        <w:rPr>
          <w:sz w:val="28"/>
          <w:szCs w:val="28"/>
        </w:rPr>
      </w:pPr>
      <w:r w:rsidRPr="00642909">
        <w:rPr>
          <w:sz w:val="28"/>
          <w:szCs w:val="28"/>
        </w:rPr>
        <w:t>Иллюстрации к книгам: В.В. Лебедев к книге С.Я. Маршака "Усатый-полосатый".</w:t>
      </w:r>
    </w:p>
    <w:p w:rsidR="00361BC3" w:rsidRPr="00642909" w:rsidRDefault="00361BC3" w:rsidP="00361BC3">
      <w:pPr>
        <w:spacing w:line="240" w:lineRule="auto"/>
        <w:ind w:firstLine="567"/>
        <w:rPr>
          <w:b/>
          <w:sz w:val="28"/>
          <w:szCs w:val="28"/>
        </w:rPr>
      </w:pPr>
    </w:p>
    <w:p w:rsidR="00E719BE" w:rsidRDefault="00E719BE" w:rsidP="00361BC3">
      <w:pPr>
        <w:spacing w:line="240" w:lineRule="auto"/>
        <w:ind w:firstLine="567"/>
        <w:rPr>
          <w:b/>
          <w:sz w:val="28"/>
          <w:szCs w:val="28"/>
        </w:rPr>
      </w:pPr>
    </w:p>
    <w:p w:rsidR="00361BC3" w:rsidRPr="00642909" w:rsidRDefault="00361BC3" w:rsidP="00361BC3">
      <w:pPr>
        <w:spacing w:line="240" w:lineRule="auto"/>
        <w:ind w:firstLine="567"/>
        <w:rPr>
          <w:b/>
          <w:sz w:val="28"/>
          <w:szCs w:val="28"/>
        </w:rPr>
      </w:pPr>
      <w:r w:rsidRPr="00642909">
        <w:rPr>
          <w:b/>
          <w:sz w:val="28"/>
          <w:szCs w:val="28"/>
        </w:rPr>
        <w:t>Примерный перечень анимационных произведений.</w:t>
      </w:r>
    </w:p>
    <w:p w:rsidR="00361BC3" w:rsidRPr="00642909" w:rsidRDefault="00361BC3" w:rsidP="00361BC3">
      <w:pPr>
        <w:spacing w:line="240" w:lineRule="auto"/>
        <w:ind w:firstLine="567"/>
        <w:rPr>
          <w:sz w:val="28"/>
          <w:szCs w:val="28"/>
        </w:rPr>
      </w:pPr>
      <w:r w:rsidRPr="00642909">
        <w:rPr>
          <w:sz w:val="28"/>
          <w:szCs w:val="28"/>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361BC3" w:rsidRPr="00642909" w:rsidRDefault="00361BC3" w:rsidP="00361BC3">
      <w:pPr>
        <w:spacing w:line="240" w:lineRule="auto"/>
        <w:ind w:firstLine="567"/>
        <w:rPr>
          <w:sz w:val="28"/>
          <w:szCs w:val="28"/>
        </w:rPr>
      </w:pPr>
      <w:r w:rsidRPr="00642909">
        <w:rPr>
          <w:sz w:val="28"/>
          <w:szCs w:val="28"/>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361BC3" w:rsidRPr="00642909" w:rsidRDefault="00361BC3" w:rsidP="00361BC3">
      <w:pPr>
        <w:spacing w:line="240" w:lineRule="auto"/>
        <w:ind w:firstLine="567"/>
        <w:rPr>
          <w:sz w:val="28"/>
          <w:szCs w:val="28"/>
        </w:rPr>
      </w:pPr>
      <w:r w:rsidRPr="00642909">
        <w:rPr>
          <w:sz w:val="28"/>
          <w:szCs w:val="28"/>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642909">
        <w:rPr>
          <w:sz w:val="28"/>
          <w:szCs w:val="28"/>
          <w:vertAlign w:val="superscript"/>
        </w:rPr>
        <w:t>12</w:t>
      </w:r>
      <w:r w:rsidRPr="00642909">
        <w:rPr>
          <w:sz w:val="28"/>
          <w:szCs w:val="28"/>
        </w:rPr>
        <w:t>.</w:t>
      </w:r>
    </w:p>
    <w:p w:rsidR="00361BC3" w:rsidRPr="00642909" w:rsidRDefault="00361BC3" w:rsidP="00361BC3">
      <w:pPr>
        <w:spacing w:line="240" w:lineRule="auto"/>
        <w:ind w:firstLine="567"/>
        <w:rPr>
          <w:sz w:val="28"/>
          <w:szCs w:val="28"/>
        </w:rPr>
      </w:pPr>
      <w:r w:rsidRPr="00642909">
        <w:rPr>
          <w:sz w:val="28"/>
          <w:szCs w:val="28"/>
        </w:rPr>
        <w:t>Для детей дошкольного возраста (с пяти лет).</w:t>
      </w:r>
    </w:p>
    <w:p w:rsidR="00361BC3" w:rsidRPr="00642909" w:rsidRDefault="00361BC3" w:rsidP="00361BC3">
      <w:pPr>
        <w:spacing w:line="240" w:lineRule="auto"/>
        <w:ind w:firstLine="567"/>
        <w:rPr>
          <w:sz w:val="28"/>
          <w:szCs w:val="28"/>
        </w:rPr>
      </w:pPr>
      <w:r w:rsidRPr="00642909">
        <w:rPr>
          <w:sz w:val="28"/>
          <w:szCs w:val="28"/>
        </w:rPr>
        <w:t>Анимационный сериал "Тима и Тома", студия "Рики", реж. А.Борисова, A. Жидков, О. Мусин, А. Бахурин и другие, 2015.</w:t>
      </w:r>
    </w:p>
    <w:p w:rsidR="00361BC3" w:rsidRPr="00642909" w:rsidRDefault="00361BC3" w:rsidP="00361BC3">
      <w:pPr>
        <w:spacing w:line="240" w:lineRule="auto"/>
        <w:ind w:firstLine="567"/>
        <w:rPr>
          <w:sz w:val="28"/>
          <w:szCs w:val="28"/>
        </w:rPr>
      </w:pPr>
      <w:r w:rsidRPr="00642909">
        <w:rPr>
          <w:sz w:val="28"/>
          <w:szCs w:val="28"/>
        </w:rPr>
        <w:t>Фильм "Паровозик из Ромашкова", студия Союзмультфильм, реж. B. Дегтярев, 1967.</w:t>
      </w:r>
    </w:p>
    <w:p w:rsidR="00361BC3" w:rsidRPr="00642909" w:rsidRDefault="00361BC3" w:rsidP="00361BC3">
      <w:pPr>
        <w:spacing w:line="240" w:lineRule="auto"/>
        <w:ind w:firstLine="567"/>
        <w:rPr>
          <w:sz w:val="28"/>
          <w:szCs w:val="28"/>
        </w:rPr>
      </w:pPr>
      <w:r w:rsidRPr="00642909">
        <w:rPr>
          <w:sz w:val="28"/>
          <w:szCs w:val="28"/>
        </w:rPr>
        <w:t>Фильм "Как львенок и черепаха пели песню", студия Союзмультфильм, режиссер И. Ковалевская, 1974.</w:t>
      </w:r>
    </w:p>
    <w:p w:rsidR="00361BC3" w:rsidRPr="00642909" w:rsidRDefault="00361BC3" w:rsidP="00361BC3">
      <w:pPr>
        <w:spacing w:line="240" w:lineRule="auto"/>
        <w:ind w:firstLine="567"/>
        <w:rPr>
          <w:sz w:val="28"/>
          <w:szCs w:val="28"/>
        </w:rPr>
      </w:pPr>
      <w:r w:rsidRPr="00642909">
        <w:rPr>
          <w:sz w:val="28"/>
          <w:szCs w:val="28"/>
        </w:rPr>
        <w:t>Фильм "Мама для мамонтенка", студия "Союзмультфильм", режиссер О. Чуркин, 1981.</w:t>
      </w:r>
    </w:p>
    <w:p w:rsidR="00361BC3" w:rsidRPr="00642909" w:rsidRDefault="00361BC3" w:rsidP="00361BC3">
      <w:pPr>
        <w:spacing w:line="240" w:lineRule="auto"/>
        <w:ind w:firstLine="567"/>
        <w:rPr>
          <w:sz w:val="28"/>
          <w:szCs w:val="28"/>
        </w:rPr>
      </w:pPr>
      <w:r w:rsidRPr="00642909">
        <w:rPr>
          <w:sz w:val="28"/>
          <w:szCs w:val="28"/>
        </w:rPr>
        <w:t>Фильм "Катерок", студия "Союзмультфильм", режиссёр И. Ковалевская, 1970.</w:t>
      </w:r>
    </w:p>
    <w:p w:rsidR="00361BC3" w:rsidRPr="00642909" w:rsidRDefault="00361BC3" w:rsidP="00361BC3">
      <w:pPr>
        <w:spacing w:line="240" w:lineRule="auto"/>
        <w:ind w:firstLine="567"/>
        <w:rPr>
          <w:sz w:val="28"/>
          <w:szCs w:val="28"/>
        </w:rPr>
      </w:pPr>
      <w:r w:rsidRPr="00642909">
        <w:rPr>
          <w:sz w:val="28"/>
          <w:szCs w:val="28"/>
        </w:rPr>
        <w:t>Фильм "Мешок яблок", студия "Союзмультфильм", режиссер В. Бордзиловский, 1974.</w:t>
      </w:r>
    </w:p>
    <w:p w:rsidR="00361BC3" w:rsidRPr="00642909" w:rsidRDefault="00361BC3" w:rsidP="00361BC3">
      <w:pPr>
        <w:spacing w:line="240" w:lineRule="auto"/>
        <w:ind w:firstLine="567"/>
        <w:rPr>
          <w:sz w:val="28"/>
          <w:szCs w:val="28"/>
        </w:rPr>
      </w:pPr>
      <w:r w:rsidRPr="00642909">
        <w:rPr>
          <w:sz w:val="28"/>
          <w:szCs w:val="28"/>
        </w:rPr>
        <w:t>Фильм "Крошка енот", ТО "Экран", режиссер О. Чуркин, 1974.</w:t>
      </w:r>
    </w:p>
    <w:p w:rsidR="00361BC3" w:rsidRPr="00642909" w:rsidRDefault="00361BC3" w:rsidP="00361BC3">
      <w:pPr>
        <w:spacing w:line="240" w:lineRule="auto"/>
        <w:ind w:firstLine="567"/>
        <w:rPr>
          <w:sz w:val="28"/>
          <w:szCs w:val="28"/>
        </w:rPr>
      </w:pPr>
      <w:r w:rsidRPr="00642909">
        <w:rPr>
          <w:sz w:val="28"/>
          <w:szCs w:val="28"/>
        </w:rPr>
        <w:t>Фильм "Гадкий утенок", студия "Союзмультфильм", режиссер В. Дегтярев.</w:t>
      </w:r>
    </w:p>
    <w:p w:rsidR="00361BC3" w:rsidRPr="00642909" w:rsidRDefault="00361BC3" w:rsidP="00361BC3">
      <w:pPr>
        <w:spacing w:line="240" w:lineRule="auto"/>
        <w:ind w:firstLine="567"/>
        <w:rPr>
          <w:sz w:val="28"/>
          <w:szCs w:val="28"/>
        </w:rPr>
      </w:pPr>
      <w:r w:rsidRPr="00642909">
        <w:rPr>
          <w:sz w:val="28"/>
          <w:szCs w:val="28"/>
        </w:rPr>
        <w:t>Фильм "Котенок по имени Гав", студия Союзмультфильм, режиссер Л. Атаманов.</w:t>
      </w:r>
    </w:p>
    <w:p w:rsidR="00361BC3" w:rsidRPr="00642909" w:rsidRDefault="00361BC3" w:rsidP="00361BC3">
      <w:pPr>
        <w:spacing w:line="240" w:lineRule="auto"/>
        <w:ind w:firstLine="567"/>
        <w:rPr>
          <w:sz w:val="28"/>
          <w:szCs w:val="28"/>
        </w:rPr>
      </w:pPr>
      <w:r w:rsidRPr="00642909">
        <w:rPr>
          <w:sz w:val="28"/>
          <w:szCs w:val="28"/>
        </w:rPr>
        <w:t>Фильм "Маугли", студия "Союзмультфильм", режиссер Р. Давыдов, 1971.</w:t>
      </w:r>
    </w:p>
    <w:p w:rsidR="00361BC3" w:rsidRPr="00642909" w:rsidRDefault="00361BC3" w:rsidP="00361BC3">
      <w:pPr>
        <w:spacing w:line="240" w:lineRule="auto"/>
        <w:ind w:firstLine="567"/>
        <w:rPr>
          <w:sz w:val="28"/>
          <w:szCs w:val="28"/>
        </w:rPr>
      </w:pPr>
      <w:r w:rsidRPr="00642909">
        <w:rPr>
          <w:sz w:val="28"/>
          <w:szCs w:val="28"/>
        </w:rPr>
        <w:t>Фильм "Кот Леопольд", студия "Экран", режиссер А. Резников, 1975 - 1987.</w:t>
      </w:r>
    </w:p>
    <w:p w:rsidR="00361BC3" w:rsidRPr="00642909" w:rsidRDefault="00361BC3" w:rsidP="00361BC3">
      <w:pPr>
        <w:spacing w:line="240" w:lineRule="auto"/>
        <w:ind w:firstLine="567"/>
        <w:rPr>
          <w:sz w:val="28"/>
          <w:szCs w:val="28"/>
        </w:rPr>
      </w:pPr>
      <w:r w:rsidRPr="00642909">
        <w:rPr>
          <w:sz w:val="28"/>
          <w:szCs w:val="28"/>
        </w:rPr>
        <w:t>Фильм "Рикки-Тикки-Тави", студия "Союзмультфильм", режиссер A. Снежко-Блоцкой, 1965.</w:t>
      </w:r>
    </w:p>
    <w:p w:rsidR="00361BC3" w:rsidRPr="00642909" w:rsidRDefault="00361BC3" w:rsidP="00361BC3">
      <w:pPr>
        <w:spacing w:line="240" w:lineRule="auto"/>
        <w:ind w:firstLine="567"/>
        <w:rPr>
          <w:sz w:val="28"/>
          <w:szCs w:val="28"/>
        </w:rPr>
      </w:pPr>
      <w:r w:rsidRPr="00642909">
        <w:rPr>
          <w:sz w:val="28"/>
          <w:szCs w:val="28"/>
        </w:rPr>
        <w:t>Фильм "Дюймовочка", студия "Союзмульфильм", режиссер Л. Амальрик, 1964.</w:t>
      </w:r>
    </w:p>
    <w:p w:rsidR="00361BC3" w:rsidRPr="00642909" w:rsidRDefault="00361BC3" w:rsidP="00361BC3">
      <w:pPr>
        <w:spacing w:line="240" w:lineRule="auto"/>
        <w:ind w:firstLine="567"/>
        <w:rPr>
          <w:sz w:val="28"/>
          <w:szCs w:val="28"/>
        </w:rPr>
      </w:pPr>
      <w:r w:rsidRPr="00642909">
        <w:rPr>
          <w:sz w:val="28"/>
          <w:szCs w:val="28"/>
        </w:rPr>
        <w:t>Фильм "Пластилиновая ворона", ТО "Экран", режиссер А. Татарский, 1981.</w:t>
      </w:r>
    </w:p>
    <w:p w:rsidR="00361BC3" w:rsidRPr="00642909" w:rsidRDefault="00361BC3" w:rsidP="00361BC3">
      <w:pPr>
        <w:spacing w:line="240" w:lineRule="auto"/>
        <w:ind w:firstLine="567"/>
        <w:rPr>
          <w:sz w:val="28"/>
          <w:szCs w:val="28"/>
        </w:rPr>
      </w:pPr>
      <w:r w:rsidRPr="00642909">
        <w:rPr>
          <w:sz w:val="28"/>
          <w:szCs w:val="28"/>
        </w:rPr>
        <w:t>Фильм "Каникулы Бонифация", студия "Союзмультфильм", режиссер Ф. Хитрук, 1965.</w:t>
      </w:r>
    </w:p>
    <w:p w:rsidR="00361BC3" w:rsidRPr="00642909" w:rsidRDefault="00361BC3" w:rsidP="00361BC3">
      <w:pPr>
        <w:spacing w:line="240" w:lineRule="auto"/>
        <w:ind w:firstLine="567"/>
        <w:rPr>
          <w:sz w:val="28"/>
          <w:szCs w:val="28"/>
        </w:rPr>
      </w:pPr>
      <w:r w:rsidRPr="00642909">
        <w:rPr>
          <w:sz w:val="28"/>
          <w:szCs w:val="28"/>
        </w:rPr>
        <w:t>Фильм "Последний лепесток", студия "Союзмультфильм", режиссер Р. Качанов, 1977.</w:t>
      </w:r>
    </w:p>
    <w:p w:rsidR="00361BC3" w:rsidRPr="00642909" w:rsidRDefault="00361BC3" w:rsidP="00361BC3">
      <w:pPr>
        <w:spacing w:line="240" w:lineRule="auto"/>
        <w:ind w:firstLine="567"/>
        <w:rPr>
          <w:sz w:val="28"/>
          <w:szCs w:val="28"/>
        </w:rPr>
      </w:pPr>
      <w:r w:rsidRPr="00642909">
        <w:rPr>
          <w:sz w:val="28"/>
          <w:szCs w:val="28"/>
        </w:rPr>
        <w:t>Фильм "Умка" и "Умка ищет друга", студия "Союзмультфильм", режиссер B. Попов, В. Пекарь, 1969, 1970.</w:t>
      </w:r>
    </w:p>
    <w:p w:rsidR="00361BC3" w:rsidRPr="00642909" w:rsidRDefault="00361BC3" w:rsidP="00361BC3">
      <w:pPr>
        <w:spacing w:line="240" w:lineRule="auto"/>
        <w:ind w:firstLine="567"/>
        <w:rPr>
          <w:sz w:val="28"/>
          <w:szCs w:val="28"/>
        </w:rPr>
      </w:pPr>
      <w:r w:rsidRPr="00642909">
        <w:rPr>
          <w:sz w:val="28"/>
          <w:szCs w:val="28"/>
        </w:rPr>
        <w:t>Фильм "Умка на ёлке", студия "Союзмультфильм", режиссер А. Воробьев, 2019.</w:t>
      </w:r>
    </w:p>
    <w:p w:rsidR="00361BC3" w:rsidRPr="00642909" w:rsidRDefault="00361BC3" w:rsidP="00361BC3">
      <w:pPr>
        <w:spacing w:line="240" w:lineRule="auto"/>
        <w:ind w:firstLine="567"/>
        <w:rPr>
          <w:sz w:val="28"/>
          <w:szCs w:val="28"/>
        </w:rPr>
      </w:pPr>
      <w:r w:rsidRPr="00642909">
        <w:rPr>
          <w:sz w:val="28"/>
          <w:szCs w:val="28"/>
        </w:rPr>
        <w:t>Фильм "Сладкая сказка", студия Союзмультфильм, режиссер В. Дегтярев, 1970.</w:t>
      </w:r>
    </w:p>
    <w:p w:rsidR="00361BC3" w:rsidRPr="00642909" w:rsidRDefault="00361BC3" w:rsidP="00361BC3">
      <w:pPr>
        <w:spacing w:line="240" w:lineRule="auto"/>
        <w:ind w:firstLine="567"/>
        <w:rPr>
          <w:sz w:val="28"/>
          <w:szCs w:val="28"/>
        </w:rPr>
      </w:pPr>
      <w:r w:rsidRPr="00642909">
        <w:rPr>
          <w:sz w:val="28"/>
          <w:szCs w:val="28"/>
        </w:rPr>
        <w:t>Цикл фильмов "Чебурашка и крокодил Гена", студия "Союзмультфильм", режиссер Р. Качанов, 1969-1983.</w:t>
      </w:r>
    </w:p>
    <w:p w:rsidR="00361BC3" w:rsidRPr="00642909" w:rsidRDefault="00361BC3" w:rsidP="00361BC3">
      <w:pPr>
        <w:spacing w:line="240" w:lineRule="auto"/>
        <w:ind w:firstLine="567"/>
        <w:rPr>
          <w:sz w:val="28"/>
          <w:szCs w:val="28"/>
        </w:rPr>
      </w:pPr>
      <w:r w:rsidRPr="00642909">
        <w:rPr>
          <w:sz w:val="28"/>
          <w:szCs w:val="28"/>
        </w:rPr>
        <w:t>Цикл фильмов "38 попугаев", студия "Союзмультфильм", режиссер И. Уфимцев, 1976-91.</w:t>
      </w:r>
    </w:p>
    <w:p w:rsidR="00361BC3" w:rsidRPr="00642909" w:rsidRDefault="00361BC3" w:rsidP="00361BC3">
      <w:pPr>
        <w:spacing w:line="240" w:lineRule="auto"/>
        <w:ind w:firstLine="567"/>
        <w:rPr>
          <w:sz w:val="28"/>
          <w:szCs w:val="28"/>
        </w:rPr>
      </w:pPr>
      <w:r w:rsidRPr="00642909">
        <w:rPr>
          <w:sz w:val="28"/>
          <w:szCs w:val="28"/>
        </w:rPr>
        <w:t>Цикл фильмов "Винни-Пух", студия "Союзмультфильм", режиссер Ф.Хитрук, 1969-1972.</w:t>
      </w:r>
    </w:p>
    <w:p w:rsidR="00361BC3" w:rsidRPr="00642909" w:rsidRDefault="00361BC3" w:rsidP="00361BC3">
      <w:pPr>
        <w:spacing w:line="240" w:lineRule="auto"/>
        <w:ind w:firstLine="567"/>
        <w:rPr>
          <w:sz w:val="28"/>
          <w:szCs w:val="28"/>
        </w:rPr>
      </w:pPr>
      <w:r w:rsidRPr="00642909">
        <w:rPr>
          <w:sz w:val="28"/>
          <w:szCs w:val="28"/>
        </w:rPr>
        <w:t>Фильм "Серая шейка", студия "Союзмультфильм", режиссер Л. Амальрик, В. Полковников, 1948.</w:t>
      </w:r>
    </w:p>
    <w:p w:rsidR="00361BC3" w:rsidRPr="00642909" w:rsidRDefault="00361BC3" w:rsidP="00361BC3">
      <w:pPr>
        <w:spacing w:line="240" w:lineRule="auto"/>
        <w:ind w:firstLine="567"/>
        <w:rPr>
          <w:sz w:val="28"/>
          <w:szCs w:val="28"/>
        </w:rPr>
      </w:pPr>
      <w:r w:rsidRPr="00642909">
        <w:rPr>
          <w:sz w:val="28"/>
          <w:szCs w:val="28"/>
        </w:rPr>
        <w:t>Фильм "Золушка", студия "Союзмультфильм", режиссер И. Аксенчук, 1979.</w:t>
      </w:r>
    </w:p>
    <w:p w:rsidR="00361BC3" w:rsidRPr="00642909" w:rsidRDefault="00361BC3" w:rsidP="00361BC3">
      <w:pPr>
        <w:spacing w:line="240" w:lineRule="auto"/>
        <w:ind w:firstLine="567"/>
        <w:rPr>
          <w:sz w:val="28"/>
          <w:szCs w:val="28"/>
        </w:rPr>
      </w:pPr>
      <w:r w:rsidRPr="00642909">
        <w:rPr>
          <w:sz w:val="28"/>
          <w:szCs w:val="28"/>
        </w:rPr>
        <w:t>Фильм "Новогодняя сказка", студия "Союзмультфильм", режиссер В. Дегтярев, 1972.</w:t>
      </w:r>
    </w:p>
    <w:p w:rsidR="00361BC3" w:rsidRPr="00642909" w:rsidRDefault="00361BC3" w:rsidP="00361BC3">
      <w:pPr>
        <w:spacing w:line="240" w:lineRule="auto"/>
        <w:ind w:firstLine="567"/>
        <w:rPr>
          <w:sz w:val="28"/>
          <w:szCs w:val="28"/>
        </w:rPr>
      </w:pPr>
      <w:r w:rsidRPr="00642909">
        <w:rPr>
          <w:sz w:val="28"/>
          <w:szCs w:val="28"/>
        </w:rPr>
        <w:t>Фильм "Серебряное копытце", студия Союзмультфильм, режиссер Г. Сокольский, 1977.</w:t>
      </w:r>
    </w:p>
    <w:p w:rsidR="00361BC3" w:rsidRPr="00642909" w:rsidRDefault="00361BC3" w:rsidP="00361BC3">
      <w:pPr>
        <w:spacing w:line="240" w:lineRule="auto"/>
        <w:ind w:firstLine="567"/>
        <w:rPr>
          <w:sz w:val="28"/>
          <w:szCs w:val="28"/>
        </w:rPr>
      </w:pPr>
      <w:r w:rsidRPr="00642909">
        <w:rPr>
          <w:sz w:val="28"/>
          <w:szCs w:val="28"/>
        </w:rPr>
        <w:t>Фильм "Щелкунчик", студия "Союзмультфильм", режиссер Б. Степанцев, 1973.</w:t>
      </w:r>
    </w:p>
    <w:p w:rsidR="00361BC3" w:rsidRPr="00642909" w:rsidRDefault="00361BC3" w:rsidP="00361BC3">
      <w:pPr>
        <w:spacing w:line="240" w:lineRule="auto"/>
        <w:ind w:firstLine="567"/>
        <w:rPr>
          <w:sz w:val="28"/>
          <w:szCs w:val="28"/>
        </w:rPr>
      </w:pPr>
      <w:r w:rsidRPr="00642909">
        <w:rPr>
          <w:sz w:val="28"/>
          <w:szCs w:val="28"/>
        </w:rPr>
        <w:t>Фильм "Гуси-лебеди", студия Союзмультфильм, режиссеры И. Иванов-Вано, А. Снежко-Блоцкая, 1949.</w:t>
      </w:r>
    </w:p>
    <w:p w:rsidR="00361BC3" w:rsidRPr="00642909" w:rsidRDefault="00361BC3" w:rsidP="00361BC3">
      <w:pPr>
        <w:spacing w:line="240" w:lineRule="auto"/>
        <w:ind w:firstLine="567"/>
        <w:rPr>
          <w:sz w:val="28"/>
          <w:szCs w:val="28"/>
        </w:rPr>
      </w:pPr>
      <w:r w:rsidRPr="00642909">
        <w:rPr>
          <w:sz w:val="28"/>
          <w:szCs w:val="28"/>
        </w:rPr>
        <w:t>Цикл фильмов "Приключение Незнайки и его друзей", студия "ТО Экран", режиссер коллектив авторов, 1971-1973.</w:t>
      </w:r>
    </w:p>
    <w:p w:rsidR="00361BC3" w:rsidRPr="00642909" w:rsidRDefault="00361BC3" w:rsidP="00361BC3">
      <w:pPr>
        <w:spacing w:line="240" w:lineRule="auto"/>
        <w:ind w:firstLine="567"/>
        <w:rPr>
          <w:sz w:val="28"/>
          <w:szCs w:val="28"/>
        </w:rPr>
      </w:pPr>
      <w:r w:rsidRPr="00642909">
        <w:rPr>
          <w:sz w:val="28"/>
          <w:szCs w:val="28"/>
        </w:rPr>
        <w:t>. Для детей старшего дошкольного возраста (6-7 лет).</w:t>
      </w:r>
    </w:p>
    <w:p w:rsidR="00361BC3" w:rsidRPr="00642909" w:rsidRDefault="00361BC3" w:rsidP="00361BC3">
      <w:pPr>
        <w:spacing w:line="240" w:lineRule="auto"/>
        <w:ind w:firstLine="567"/>
        <w:rPr>
          <w:sz w:val="28"/>
          <w:szCs w:val="28"/>
        </w:rPr>
      </w:pPr>
      <w:r w:rsidRPr="00642909">
        <w:rPr>
          <w:sz w:val="28"/>
          <w:szCs w:val="28"/>
        </w:rPr>
        <w:t>Фильм "Малыш и Карлсон", студия "Союзмультфильм", режиссер Б. Степанцев, 1969.</w:t>
      </w:r>
    </w:p>
    <w:p w:rsidR="00361BC3" w:rsidRPr="00642909" w:rsidRDefault="00361BC3" w:rsidP="00361BC3">
      <w:pPr>
        <w:spacing w:line="240" w:lineRule="auto"/>
        <w:ind w:firstLine="567"/>
        <w:rPr>
          <w:sz w:val="28"/>
          <w:szCs w:val="28"/>
        </w:rPr>
      </w:pPr>
      <w:r w:rsidRPr="00642909">
        <w:rPr>
          <w:sz w:val="28"/>
          <w:szCs w:val="28"/>
        </w:rPr>
        <w:t>Фильм "Лягушка-путешественница", студия "Союзмультфильм", режиссеры В. Котеночкин, А. Трусов, 1965.</w:t>
      </w:r>
    </w:p>
    <w:p w:rsidR="00361BC3" w:rsidRPr="00642909" w:rsidRDefault="00361BC3" w:rsidP="00361BC3">
      <w:pPr>
        <w:spacing w:line="240" w:lineRule="auto"/>
        <w:ind w:firstLine="567"/>
        <w:rPr>
          <w:sz w:val="28"/>
          <w:szCs w:val="28"/>
        </w:rPr>
      </w:pPr>
      <w:r w:rsidRPr="00642909">
        <w:rPr>
          <w:sz w:val="28"/>
          <w:szCs w:val="28"/>
        </w:rPr>
        <w:t>Фильм "Варежка", студия "Союзмультфильм", режиссер Р. Качанов, 1967.</w:t>
      </w:r>
    </w:p>
    <w:p w:rsidR="00361BC3" w:rsidRPr="00642909" w:rsidRDefault="00361BC3" w:rsidP="00361BC3">
      <w:pPr>
        <w:spacing w:line="240" w:lineRule="auto"/>
        <w:ind w:firstLine="567"/>
        <w:rPr>
          <w:sz w:val="28"/>
          <w:szCs w:val="28"/>
        </w:rPr>
      </w:pPr>
      <w:r w:rsidRPr="00642909">
        <w:rPr>
          <w:sz w:val="28"/>
          <w:szCs w:val="28"/>
        </w:rPr>
        <w:t>Фильм "Честное слово", студия "Экран", режиссер М. Новогрудская, 1978.</w:t>
      </w:r>
    </w:p>
    <w:p w:rsidR="00361BC3" w:rsidRPr="00642909" w:rsidRDefault="00361BC3" w:rsidP="00361BC3">
      <w:pPr>
        <w:spacing w:line="240" w:lineRule="auto"/>
        <w:ind w:firstLine="567"/>
        <w:rPr>
          <w:sz w:val="28"/>
          <w:szCs w:val="28"/>
        </w:rPr>
      </w:pPr>
      <w:r w:rsidRPr="00642909">
        <w:rPr>
          <w:sz w:val="28"/>
          <w:szCs w:val="28"/>
        </w:rPr>
        <w:t>Фильм "Вовка в тридевятом царстве", студия "Союзмультфильм", режиссер Б. Степанцев, 1965.</w:t>
      </w:r>
    </w:p>
    <w:p w:rsidR="00361BC3" w:rsidRPr="00642909" w:rsidRDefault="00361BC3" w:rsidP="00361BC3">
      <w:pPr>
        <w:spacing w:line="240" w:lineRule="auto"/>
        <w:ind w:firstLine="567"/>
        <w:rPr>
          <w:sz w:val="28"/>
          <w:szCs w:val="28"/>
        </w:rPr>
      </w:pPr>
      <w:r w:rsidRPr="00642909">
        <w:rPr>
          <w:sz w:val="28"/>
          <w:szCs w:val="28"/>
        </w:rPr>
        <w:t>Фильм "Заколдованный мальчик", студия "Союзмультфильм", режиссер A. Снежко-Блоцкая, В.Полковников, 1955.</w:t>
      </w:r>
    </w:p>
    <w:p w:rsidR="00361BC3" w:rsidRPr="00642909" w:rsidRDefault="00361BC3" w:rsidP="00361BC3">
      <w:pPr>
        <w:spacing w:line="240" w:lineRule="auto"/>
        <w:ind w:firstLine="567"/>
        <w:rPr>
          <w:sz w:val="28"/>
          <w:szCs w:val="28"/>
        </w:rPr>
      </w:pPr>
      <w:r w:rsidRPr="00642909">
        <w:rPr>
          <w:sz w:val="28"/>
          <w:szCs w:val="28"/>
        </w:rPr>
        <w:t>Фильм "Золотая антилопа", студия "Союзмультфильм", режиссер Л. Атаманов, 1954.</w:t>
      </w:r>
    </w:p>
    <w:p w:rsidR="00361BC3" w:rsidRPr="00642909" w:rsidRDefault="00361BC3" w:rsidP="00361BC3">
      <w:pPr>
        <w:spacing w:line="240" w:lineRule="auto"/>
        <w:ind w:firstLine="567"/>
        <w:rPr>
          <w:sz w:val="28"/>
          <w:szCs w:val="28"/>
        </w:rPr>
      </w:pPr>
      <w:r w:rsidRPr="00642909">
        <w:rPr>
          <w:sz w:val="28"/>
          <w:szCs w:val="28"/>
        </w:rPr>
        <w:t>Фильм "Бременские музыканты", студия "Союзмультфильм", режиссер И. Ковалевская, 1969.</w:t>
      </w:r>
    </w:p>
    <w:p w:rsidR="00361BC3" w:rsidRPr="00642909" w:rsidRDefault="00361BC3" w:rsidP="00361BC3">
      <w:pPr>
        <w:spacing w:line="240" w:lineRule="auto"/>
        <w:ind w:firstLine="567"/>
        <w:rPr>
          <w:sz w:val="28"/>
          <w:szCs w:val="28"/>
        </w:rPr>
      </w:pPr>
      <w:r w:rsidRPr="00642909">
        <w:rPr>
          <w:sz w:val="28"/>
          <w:szCs w:val="28"/>
        </w:rPr>
        <w:t>Фильм "Двенадцать месяцев", студия "Союзмультфильм", режиссер И. Иванов-Вано, М. Ботов, 1956.</w:t>
      </w:r>
    </w:p>
    <w:p w:rsidR="00361BC3" w:rsidRPr="00642909" w:rsidRDefault="00361BC3" w:rsidP="00361BC3">
      <w:pPr>
        <w:spacing w:line="240" w:lineRule="auto"/>
        <w:ind w:firstLine="567"/>
        <w:rPr>
          <w:sz w:val="28"/>
          <w:szCs w:val="28"/>
        </w:rPr>
      </w:pPr>
      <w:r w:rsidRPr="00642909">
        <w:rPr>
          <w:sz w:val="28"/>
          <w:szCs w:val="28"/>
        </w:rPr>
        <w:t>Фильм "Ёжик в тумане", студия "Союзмультфильм", режиссер Ю. Норштейн, 1975.</w:t>
      </w:r>
    </w:p>
    <w:p w:rsidR="00361BC3" w:rsidRPr="00642909" w:rsidRDefault="00361BC3" w:rsidP="00361BC3">
      <w:pPr>
        <w:spacing w:line="240" w:lineRule="auto"/>
        <w:ind w:firstLine="567"/>
        <w:rPr>
          <w:sz w:val="28"/>
          <w:szCs w:val="28"/>
        </w:rPr>
      </w:pPr>
      <w:r w:rsidRPr="00642909">
        <w:rPr>
          <w:sz w:val="28"/>
          <w:szCs w:val="28"/>
        </w:rPr>
        <w:t>Фильм "Девочка и дельфин", студия "Союзмультфильм", режиссер Р. Зельма, 1979.</w:t>
      </w:r>
    </w:p>
    <w:p w:rsidR="00361BC3" w:rsidRPr="00642909" w:rsidRDefault="00361BC3" w:rsidP="00361BC3">
      <w:pPr>
        <w:spacing w:line="240" w:lineRule="auto"/>
        <w:ind w:firstLine="567"/>
        <w:rPr>
          <w:sz w:val="28"/>
          <w:szCs w:val="28"/>
        </w:rPr>
      </w:pPr>
      <w:r w:rsidRPr="00642909">
        <w:rPr>
          <w:sz w:val="28"/>
          <w:szCs w:val="28"/>
        </w:rPr>
        <w:t>Фильм "Верните Рекса", студия "Союзмультфильм", режиссер В. Пекарь, B. Попов. 1975.</w:t>
      </w:r>
    </w:p>
    <w:p w:rsidR="00361BC3" w:rsidRPr="00642909" w:rsidRDefault="00361BC3" w:rsidP="00361BC3">
      <w:pPr>
        <w:spacing w:line="240" w:lineRule="auto"/>
        <w:ind w:firstLine="567"/>
        <w:rPr>
          <w:sz w:val="28"/>
          <w:szCs w:val="28"/>
        </w:rPr>
      </w:pPr>
      <w:r w:rsidRPr="00642909">
        <w:rPr>
          <w:sz w:val="28"/>
          <w:szCs w:val="28"/>
        </w:rPr>
        <w:t>Фильм "Сказка сказок", студия "Союзмультфильм", режиссер Ю. Норштейн, 1979.</w:t>
      </w:r>
    </w:p>
    <w:p w:rsidR="00361BC3" w:rsidRPr="00642909" w:rsidRDefault="00361BC3" w:rsidP="00361BC3">
      <w:pPr>
        <w:spacing w:line="240" w:lineRule="auto"/>
        <w:ind w:firstLine="567"/>
        <w:rPr>
          <w:sz w:val="28"/>
          <w:szCs w:val="28"/>
        </w:rPr>
      </w:pPr>
      <w:r w:rsidRPr="00642909">
        <w:rPr>
          <w:sz w:val="28"/>
          <w:szCs w:val="28"/>
        </w:rPr>
        <w:t>Фильм Сериал "Простоквашино" и "Возвращение в Простоквашино" (2 сезона), студия "Союзмультфильм", режиссеры: коллектив авторов, 2018.</w:t>
      </w:r>
    </w:p>
    <w:p w:rsidR="00361BC3" w:rsidRPr="00642909" w:rsidRDefault="00361BC3" w:rsidP="00361BC3">
      <w:pPr>
        <w:spacing w:line="240" w:lineRule="auto"/>
        <w:ind w:firstLine="567"/>
        <w:rPr>
          <w:sz w:val="28"/>
          <w:szCs w:val="28"/>
        </w:rPr>
      </w:pPr>
      <w:r w:rsidRPr="00642909">
        <w:rPr>
          <w:sz w:val="28"/>
          <w:szCs w:val="28"/>
        </w:rPr>
        <w:t>Сериал "Смешарики", студии "Петербург", "Мастерфильм", коллектив авторов, 2004.</w:t>
      </w:r>
    </w:p>
    <w:p w:rsidR="00361BC3" w:rsidRPr="00642909" w:rsidRDefault="00361BC3" w:rsidP="00361BC3">
      <w:pPr>
        <w:spacing w:line="240" w:lineRule="auto"/>
        <w:ind w:firstLine="567"/>
        <w:rPr>
          <w:sz w:val="28"/>
          <w:szCs w:val="28"/>
        </w:rPr>
      </w:pPr>
      <w:r w:rsidRPr="00642909">
        <w:rPr>
          <w:sz w:val="28"/>
          <w:szCs w:val="28"/>
        </w:rPr>
        <w:t>Сериал "Малышарики", студии "Петербург", "Мастерфильм", коллектив авторов, 2015.</w:t>
      </w:r>
    </w:p>
    <w:p w:rsidR="00361BC3" w:rsidRPr="00642909" w:rsidRDefault="00361BC3" w:rsidP="00361BC3">
      <w:pPr>
        <w:spacing w:line="240" w:lineRule="auto"/>
        <w:ind w:firstLine="567"/>
        <w:rPr>
          <w:sz w:val="28"/>
          <w:szCs w:val="28"/>
        </w:rPr>
      </w:pPr>
      <w:r w:rsidRPr="00642909">
        <w:rPr>
          <w:sz w:val="28"/>
          <w:szCs w:val="28"/>
        </w:rPr>
        <w:t>Сериал "Домовенок Кузя", студия ТО "Экран", режиссер А. Зябликова, 2000-2002.</w:t>
      </w:r>
    </w:p>
    <w:p w:rsidR="00361BC3" w:rsidRPr="00642909" w:rsidRDefault="00361BC3" w:rsidP="00361BC3">
      <w:pPr>
        <w:spacing w:line="240" w:lineRule="auto"/>
        <w:ind w:firstLine="567"/>
        <w:rPr>
          <w:sz w:val="28"/>
          <w:szCs w:val="28"/>
        </w:rPr>
      </w:pPr>
      <w:r w:rsidRPr="00642909">
        <w:rPr>
          <w:sz w:val="28"/>
          <w:szCs w:val="28"/>
        </w:rPr>
        <w:t>Сериал "Ну, погоди!", студия "Союзмультфильм", режиссер В. Котеночкин, 1969.</w:t>
      </w:r>
    </w:p>
    <w:p w:rsidR="00361BC3" w:rsidRPr="00642909" w:rsidRDefault="00361BC3" w:rsidP="00361BC3">
      <w:pPr>
        <w:spacing w:line="240" w:lineRule="auto"/>
        <w:ind w:firstLine="567"/>
        <w:rPr>
          <w:sz w:val="28"/>
          <w:szCs w:val="28"/>
        </w:rPr>
      </w:pPr>
      <w:r w:rsidRPr="00642909">
        <w:rPr>
          <w:sz w:val="28"/>
          <w:szCs w:val="28"/>
        </w:rPr>
        <w:t>Сериал "Фиксики" (4 сезона), компания "Аэроплан", режиссер В. Бедошвили, 2010.</w:t>
      </w:r>
    </w:p>
    <w:p w:rsidR="00361BC3" w:rsidRPr="00642909" w:rsidRDefault="00361BC3" w:rsidP="00361BC3">
      <w:pPr>
        <w:spacing w:line="240" w:lineRule="auto"/>
        <w:ind w:firstLine="567"/>
        <w:rPr>
          <w:sz w:val="28"/>
          <w:szCs w:val="28"/>
        </w:rPr>
      </w:pPr>
      <w:r w:rsidRPr="00642909">
        <w:rPr>
          <w:sz w:val="28"/>
          <w:szCs w:val="28"/>
        </w:rPr>
        <w:t>Сериал "Оранжевая корова" (1 сезон), студия Союзмультфильм, режиссер Е. Ернова.</w:t>
      </w:r>
    </w:p>
    <w:p w:rsidR="00361BC3" w:rsidRPr="00642909" w:rsidRDefault="00361BC3" w:rsidP="00361BC3">
      <w:pPr>
        <w:spacing w:line="240" w:lineRule="auto"/>
        <w:ind w:firstLine="567"/>
        <w:rPr>
          <w:sz w:val="28"/>
          <w:szCs w:val="28"/>
        </w:rPr>
      </w:pPr>
      <w:r w:rsidRPr="00642909">
        <w:rPr>
          <w:sz w:val="28"/>
          <w:szCs w:val="28"/>
        </w:rPr>
        <w:t>Сериал "Монсики" (2 сезона), студия "Рики", режиссер А. Бахурин.</w:t>
      </w:r>
    </w:p>
    <w:p w:rsidR="00361BC3" w:rsidRPr="00642909" w:rsidRDefault="00361BC3" w:rsidP="00361BC3">
      <w:pPr>
        <w:spacing w:line="240" w:lineRule="auto"/>
        <w:ind w:firstLine="567"/>
        <w:rPr>
          <w:sz w:val="28"/>
          <w:szCs w:val="28"/>
        </w:rPr>
      </w:pPr>
      <w:r w:rsidRPr="00642909">
        <w:rPr>
          <w:sz w:val="28"/>
          <w:szCs w:val="28"/>
        </w:rPr>
        <w:t>Сериал "Смешарики. ПИН-КОД", студия "Рики", режиссёры: Р. Соколов, А. Горбунов, Д. Сулейманов и другие.</w:t>
      </w:r>
    </w:p>
    <w:p w:rsidR="00361BC3" w:rsidRPr="00642909" w:rsidRDefault="00361BC3" w:rsidP="00361BC3">
      <w:pPr>
        <w:spacing w:line="240" w:lineRule="auto"/>
        <w:ind w:firstLine="567"/>
        <w:rPr>
          <w:sz w:val="28"/>
          <w:szCs w:val="28"/>
        </w:rPr>
      </w:pPr>
      <w:r w:rsidRPr="00642909">
        <w:rPr>
          <w:sz w:val="28"/>
          <w:szCs w:val="28"/>
        </w:rPr>
        <w:t>Сериал "Зебра в клеточку" (1 сезон), студия "Союзмультфильм", режиссер А. Алексеев, А. Борисова, М. Куликов, А. Золотарева, 2020.</w:t>
      </w:r>
    </w:p>
    <w:p w:rsidR="00361BC3" w:rsidRPr="00642909" w:rsidRDefault="00361BC3" w:rsidP="00361BC3">
      <w:pPr>
        <w:spacing w:line="240" w:lineRule="auto"/>
        <w:ind w:firstLine="567"/>
        <w:rPr>
          <w:sz w:val="28"/>
          <w:szCs w:val="28"/>
        </w:rPr>
      </w:pPr>
      <w:r w:rsidRPr="00642909">
        <w:rPr>
          <w:sz w:val="28"/>
          <w:szCs w:val="28"/>
        </w:rPr>
        <w:t>Для детей старшего дошкольного возраста (7- 8 лет).</w:t>
      </w:r>
    </w:p>
    <w:p w:rsidR="00361BC3" w:rsidRPr="00642909" w:rsidRDefault="00361BC3" w:rsidP="00361BC3">
      <w:pPr>
        <w:spacing w:line="240" w:lineRule="auto"/>
        <w:ind w:firstLine="567"/>
        <w:rPr>
          <w:sz w:val="28"/>
          <w:szCs w:val="28"/>
        </w:rPr>
      </w:pPr>
      <w:r w:rsidRPr="00642909">
        <w:rPr>
          <w:sz w:val="28"/>
          <w:szCs w:val="28"/>
        </w:rPr>
        <w:t>Полнометражный анимационный фильм "Снежная королева", студия "Союзмультфильм", режиссёр Л. Атаманов, 1957.</w:t>
      </w:r>
    </w:p>
    <w:p w:rsidR="00361BC3" w:rsidRPr="00642909" w:rsidRDefault="00361BC3" w:rsidP="00361BC3">
      <w:pPr>
        <w:spacing w:line="240" w:lineRule="auto"/>
        <w:ind w:firstLine="567"/>
        <w:rPr>
          <w:sz w:val="28"/>
          <w:szCs w:val="28"/>
        </w:rPr>
      </w:pPr>
      <w:r w:rsidRPr="00642909">
        <w:rPr>
          <w:sz w:val="28"/>
          <w:szCs w:val="28"/>
        </w:rPr>
        <w:t>Полнометражный анимационный фильм "Аленький цветочек", студия "Союзмультфильм", режиссер Л. Атаманов, 1952.</w:t>
      </w:r>
    </w:p>
    <w:p w:rsidR="00361BC3" w:rsidRPr="00642909" w:rsidRDefault="00361BC3" w:rsidP="00361BC3">
      <w:pPr>
        <w:spacing w:line="240" w:lineRule="auto"/>
        <w:ind w:firstLine="567"/>
        <w:rPr>
          <w:sz w:val="28"/>
          <w:szCs w:val="28"/>
        </w:rPr>
      </w:pPr>
      <w:r w:rsidRPr="00642909">
        <w:rPr>
          <w:sz w:val="28"/>
          <w:szCs w:val="28"/>
        </w:rPr>
        <w:t>Полнометражный анимационный фильм "Сказка о царе Салтане", студия "Союзмультфильм", режиссер И. Иванов-Вано, Л. Мильчин, 1984.</w:t>
      </w:r>
    </w:p>
    <w:p w:rsidR="00361BC3" w:rsidRPr="00642909" w:rsidRDefault="00361BC3" w:rsidP="00361BC3">
      <w:pPr>
        <w:spacing w:line="240" w:lineRule="auto"/>
        <w:ind w:firstLine="567"/>
        <w:rPr>
          <w:sz w:val="28"/>
          <w:szCs w:val="28"/>
        </w:rPr>
      </w:pPr>
      <w:r w:rsidRPr="00642909">
        <w:rPr>
          <w:sz w:val="28"/>
          <w:szCs w:val="28"/>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361BC3" w:rsidRPr="00642909" w:rsidRDefault="00361BC3" w:rsidP="00361BC3">
      <w:pPr>
        <w:spacing w:line="240" w:lineRule="auto"/>
        <w:ind w:firstLine="567"/>
        <w:rPr>
          <w:sz w:val="28"/>
          <w:szCs w:val="28"/>
        </w:rPr>
      </w:pPr>
      <w:r w:rsidRPr="00642909">
        <w:rPr>
          <w:sz w:val="28"/>
          <w:szCs w:val="28"/>
        </w:rPr>
        <w:t>Полнометражный анимационный фильм "Суворов: великое путешествие" (6+), студия "Союзмультфильм", режиссер Б. Чертков, 2022.</w:t>
      </w:r>
    </w:p>
    <w:p w:rsidR="00361BC3" w:rsidRPr="00642909" w:rsidRDefault="00361BC3" w:rsidP="00361BC3">
      <w:pPr>
        <w:spacing w:line="240" w:lineRule="auto"/>
        <w:ind w:firstLine="567"/>
        <w:rPr>
          <w:sz w:val="28"/>
          <w:szCs w:val="28"/>
        </w:rPr>
      </w:pPr>
      <w:r w:rsidRPr="00642909">
        <w:rPr>
          <w:sz w:val="28"/>
          <w:szCs w:val="28"/>
        </w:rPr>
        <w:t>Полнометражный анимационный фильм "Бемби", студия Walt Disney, режиссер Д. Хэнд, 1942.</w:t>
      </w:r>
    </w:p>
    <w:p w:rsidR="00361BC3" w:rsidRPr="00642909" w:rsidRDefault="00361BC3" w:rsidP="00361BC3">
      <w:pPr>
        <w:spacing w:line="240" w:lineRule="auto"/>
        <w:ind w:firstLine="567"/>
        <w:rPr>
          <w:sz w:val="28"/>
          <w:szCs w:val="28"/>
        </w:rPr>
      </w:pPr>
      <w:r w:rsidRPr="00642909">
        <w:rPr>
          <w:sz w:val="28"/>
          <w:szCs w:val="28"/>
        </w:rPr>
        <w:t>Полнометражный анимационный фильм "Король Лев", студия Walt Disney, режиссер Р. Аллерс, 1994, США.</w:t>
      </w:r>
    </w:p>
    <w:p w:rsidR="00361BC3" w:rsidRPr="00642909" w:rsidRDefault="00361BC3" w:rsidP="00361BC3">
      <w:pPr>
        <w:spacing w:line="240" w:lineRule="auto"/>
        <w:ind w:firstLine="567"/>
        <w:rPr>
          <w:sz w:val="28"/>
          <w:szCs w:val="28"/>
        </w:rPr>
      </w:pPr>
      <w:r w:rsidRPr="00642909">
        <w:rPr>
          <w:sz w:val="28"/>
          <w:szCs w:val="28"/>
        </w:rPr>
        <w:t>Полнометражный анимационный фильм "Мой сосед Тоторо", студия "Ghibli", режиссер X. Миядзаки,1988.</w:t>
      </w:r>
    </w:p>
    <w:p w:rsidR="00361BC3" w:rsidRPr="00642909" w:rsidRDefault="00361BC3" w:rsidP="00361BC3">
      <w:pPr>
        <w:spacing w:line="240" w:lineRule="auto"/>
        <w:ind w:firstLine="567"/>
        <w:rPr>
          <w:sz w:val="28"/>
          <w:szCs w:val="28"/>
        </w:rPr>
      </w:pPr>
      <w:r w:rsidRPr="00642909">
        <w:rPr>
          <w:sz w:val="28"/>
          <w:szCs w:val="28"/>
        </w:rPr>
        <w:t>Полнометражный анимационный фильм "Рыбка Поньо на утесе", студия "Ghibli", режиссер X. Миядзаки, 2008.</w:t>
      </w:r>
    </w:p>
    <w:p w:rsidR="00361BC3" w:rsidRPr="00642909" w:rsidRDefault="00361BC3" w:rsidP="00334927">
      <w:pPr>
        <w:pStyle w:val="1"/>
        <w:spacing w:before="0" w:line="244" w:lineRule="auto"/>
        <w:rPr>
          <w:rFonts w:cs="Times New Roman"/>
          <w:sz w:val="28"/>
          <w:szCs w:val="28"/>
        </w:rPr>
      </w:pPr>
    </w:p>
    <w:p w:rsidR="00642909" w:rsidRDefault="00642909" w:rsidP="008A3E6F">
      <w:pPr>
        <w:pStyle w:val="1"/>
        <w:spacing w:before="0" w:line="244" w:lineRule="auto"/>
        <w:jc w:val="both"/>
        <w:rPr>
          <w:rFonts w:cs="Times New Roman"/>
          <w:sz w:val="21"/>
          <w:szCs w:val="21"/>
        </w:rPr>
      </w:pPr>
    </w:p>
    <w:p w:rsidR="00E135BC" w:rsidRDefault="00E135BC" w:rsidP="008A3E6F">
      <w:pPr>
        <w:pStyle w:val="1"/>
        <w:spacing w:before="0" w:line="244" w:lineRule="auto"/>
        <w:jc w:val="both"/>
        <w:rPr>
          <w:rFonts w:cs="Times New Roman"/>
          <w:sz w:val="21"/>
          <w:szCs w:val="21"/>
        </w:rPr>
      </w:pPr>
    </w:p>
    <w:p w:rsidR="00E719BE" w:rsidRDefault="00E719BE" w:rsidP="008A3E6F">
      <w:pPr>
        <w:pStyle w:val="1"/>
        <w:spacing w:before="0" w:line="244" w:lineRule="auto"/>
        <w:jc w:val="both"/>
        <w:rPr>
          <w:rFonts w:cs="Times New Roman"/>
          <w:sz w:val="21"/>
          <w:szCs w:val="21"/>
        </w:rPr>
      </w:pPr>
    </w:p>
    <w:p w:rsidR="00E719BE" w:rsidRDefault="00E719BE" w:rsidP="008A3E6F">
      <w:pPr>
        <w:pStyle w:val="1"/>
        <w:spacing w:before="0" w:line="244" w:lineRule="auto"/>
        <w:jc w:val="both"/>
        <w:rPr>
          <w:rFonts w:cs="Times New Roman"/>
          <w:sz w:val="21"/>
          <w:szCs w:val="21"/>
        </w:rPr>
      </w:pPr>
    </w:p>
    <w:p w:rsidR="00E719BE" w:rsidRDefault="00E719BE" w:rsidP="008A3E6F">
      <w:pPr>
        <w:pStyle w:val="1"/>
        <w:spacing w:before="0" w:line="244" w:lineRule="auto"/>
        <w:jc w:val="both"/>
        <w:rPr>
          <w:rFonts w:cs="Times New Roman"/>
          <w:sz w:val="21"/>
          <w:szCs w:val="21"/>
        </w:rPr>
      </w:pPr>
    </w:p>
    <w:p w:rsidR="00E719BE" w:rsidRDefault="00E719BE" w:rsidP="008A3E6F">
      <w:pPr>
        <w:pStyle w:val="1"/>
        <w:spacing w:before="0" w:line="244" w:lineRule="auto"/>
        <w:jc w:val="both"/>
        <w:rPr>
          <w:rFonts w:cs="Times New Roman"/>
          <w:sz w:val="21"/>
          <w:szCs w:val="21"/>
        </w:rPr>
      </w:pPr>
    </w:p>
    <w:p w:rsidR="00E719BE" w:rsidRDefault="00E719BE" w:rsidP="008A3E6F">
      <w:pPr>
        <w:pStyle w:val="1"/>
        <w:spacing w:before="0" w:line="244" w:lineRule="auto"/>
        <w:jc w:val="both"/>
        <w:rPr>
          <w:rFonts w:cs="Times New Roman"/>
          <w:sz w:val="21"/>
          <w:szCs w:val="21"/>
        </w:rPr>
      </w:pPr>
    </w:p>
    <w:p w:rsidR="00E719BE" w:rsidRDefault="00E719BE" w:rsidP="008A3E6F">
      <w:pPr>
        <w:pStyle w:val="1"/>
        <w:spacing w:before="0" w:line="244" w:lineRule="auto"/>
        <w:jc w:val="both"/>
        <w:rPr>
          <w:rFonts w:cs="Times New Roman"/>
          <w:sz w:val="21"/>
          <w:szCs w:val="21"/>
        </w:rPr>
      </w:pPr>
    </w:p>
    <w:p w:rsidR="00E719BE" w:rsidRDefault="00E719BE" w:rsidP="008A3E6F">
      <w:pPr>
        <w:pStyle w:val="1"/>
        <w:spacing w:before="0" w:line="244" w:lineRule="auto"/>
        <w:jc w:val="both"/>
        <w:rPr>
          <w:rFonts w:cs="Times New Roman"/>
          <w:sz w:val="21"/>
          <w:szCs w:val="21"/>
        </w:rPr>
      </w:pPr>
    </w:p>
    <w:p w:rsidR="00E719BE" w:rsidRDefault="00E719BE" w:rsidP="008A3E6F">
      <w:pPr>
        <w:pStyle w:val="1"/>
        <w:spacing w:before="0" w:line="244" w:lineRule="auto"/>
        <w:jc w:val="both"/>
        <w:rPr>
          <w:rFonts w:cs="Times New Roman"/>
          <w:sz w:val="21"/>
          <w:szCs w:val="21"/>
        </w:rPr>
      </w:pPr>
    </w:p>
    <w:p w:rsidR="00E719BE" w:rsidRDefault="00E719BE" w:rsidP="008A3E6F">
      <w:pPr>
        <w:pStyle w:val="1"/>
        <w:spacing w:before="0" w:line="244" w:lineRule="auto"/>
        <w:jc w:val="both"/>
        <w:rPr>
          <w:rFonts w:cs="Times New Roman"/>
          <w:sz w:val="21"/>
          <w:szCs w:val="21"/>
        </w:rPr>
      </w:pPr>
    </w:p>
    <w:p w:rsidR="00E719BE" w:rsidRDefault="00E719BE" w:rsidP="008A3E6F">
      <w:pPr>
        <w:pStyle w:val="1"/>
        <w:spacing w:before="0" w:line="244" w:lineRule="auto"/>
        <w:jc w:val="both"/>
        <w:rPr>
          <w:rFonts w:cs="Times New Roman"/>
          <w:sz w:val="21"/>
          <w:szCs w:val="21"/>
        </w:rPr>
      </w:pPr>
    </w:p>
    <w:p w:rsidR="00E719BE" w:rsidRDefault="00E719BE" w:rsidP="008A3E6F">
      <w:pPr>
        <w:pStyle w:val="1"/>
        <w:spacing w:before="0" w:line="244" w:lineRule="auto"/>
        <w:jc w:val="both"/>
        <w:rPr>
          <w:rFonts w:cs="Times New Roman"/>
          <w:sz w:val="21"/>
          <w:szCs w:val="21"/>
        </w:rPr>
      </w:pPr>
    </w:p>
    <w:p w:rsidR="00E719BE" w:rsidRDefault="00E719BE" w:rsidP="008A3E6F">
      <w:pPr>
        <w:pStyle w:val="1"/>
        <w:spacing w:before="0" w:line="244" w:lineRule="auto"/>
        <w:jc w:val="both"/>
        <w:rPr>
          <w:rFonts w:cs="Times New Roman"/>
          <w:sz w:val="21"/>
          <w:szCs w:val="21"/>
        </w:rPr>
      </w:pPr>
    </w:p>
    <w:p w:rsidR="00E719BE" w:rsidRDefault="00E719BE" w:rsidP="008A3E6F">
      <w:pPr>
        <w:pStyle w:val="1"/>
        <w:spacing w:before="0" w:line="244" w:lineRule="auto"/>
        <w:jc w:val="both"/>
        <w:rPr>
          <w:rFonts w:cs="Times New Roman"/>
          <w:sz w:val="21"/>
          <w:szCs w:val="21"/>
        </w:rPr>
      </w:pPr>
    </w:p>
    <w:p w:rsidR="00E719BE" w:rsidRDefault="00E719BE" w:rsidP="008A3E6F">
      <w:pPr>
        <w:pStyle w:val="1"/>
        <w:spacing w:before="0" w:line="244" w:lineRule="auto"/>
        <w:jc w:val="both"/>
        <w:rPr>
          <w:rFonts w:cs="Times New Roman"/>
          <w:sz w:val="21"/>
          <w:szCs w:val="21"/>
        </w:rPr>
      </w:pPr>
    </w:p>
    <w:p w:rsidR="00E719BE" w:rsidRDefault="00E719BE" w:rsidP="008A3E6F">
      <w:pPr>
        <w:pStyle w:val="1"/>
        <w:spacing w:before="0" w:line="244" w:lineRule="auto"/>
        <w:jc w:val="both"/>
        <w:rPr>
          <w:rFonts w:cs="Times New Roman"/>
          <w:sz w:val="21"/>
          <w:szCs w:val="21"/>
        </w:rPr>
      </w:pPr>
    </w:p>
    <w:p w:rsidR="00E719BE" w:rsidRDefault="00E719BE" w:rsidP="008A3E6F">
      <w:pPr>
        <w:pStyle w:val="1"/>
        <w:spacing w:before="0" w:line="244" w:lineRule="auto"/>
        <w:jc w:val="both"/>
        <w:rPr>
          <w:rFonts w:cs="Times New Roman"/>
          <w:sz w:val="21"/>
          <w:szCs w:val="21"/>
        </w:rPr>
      </w:pPr>
    </w:p>
    <w:p w:rsidR="00E719BE" w:rsidRDefault="00E719BE" w:rsidP="008A3E6F">
      <w:pPr>
        <w:pStyle w:val="1"/>
        <w:spacing w:before="0" w:line="244" w:lineRule="auto"/>
        <w:jc w:val="both"/>
        <w:rPr>
          <w:rFonts w:cs="Times New Roman"/>
          <w:sz w:val="21"/>
          <w:szCs w:val="21"/>
        </w:rPr>
      </w:pPr>
    </w:p>
    <w:p w:rsidR="00E719BE" w:rsidRDefault="00E719BE" w:rsidP="008A3E6F">
      <w:pPr>
        <w:pStyle w:val="1"/>
        <w:spacing w:before="0" w:line="244" w:lineRule="auto"/>
        <w:jc w:val="both"/>
        <w:rPr>
          <w:rFonts w:cs="Times New Roman"/>
          <w:sz w:val="21"/>
          <w:szCs w:val="21"/>
        </w:rPr>
      </w:pPr>
    </w:p>
    <w:p w:rsidR="00E719BE" w:rsidRDefault="00E719BE" w:rsidP="008A3E6F">
      <w:pPr>
        <w:pStyle w:val="1"/>
        <w:spacing w:before="0" w:line="244" w:lineRule="auto"/>
        <w:jc w:val="both"/>
        <w:rPr>
          <w:rFonts w:cs="Times New Roman"/>
          <w:sz w:val="21"/>
          <w:szCs w:val="21"/>
        </w:rPr>
      </w:pPr>
    </w:p>
    <w:p w:rsidR="00E719BE" w:rsidRDefault="00E719BE" w:rsidP="008A3E6F">
      <w:pPr>
        <w:pStyle w:val="1"/>
        <w:spacing w:before="0" w:line="244" w:lineRule="auto"/>
        <w:jc w:val="both"/>
        <w:rPr>
          <w:rFonts w:cs="Times New Roman"/>
          <w:sz w:val="21"/>
          <w:szCs w:val="21"/>
        </w:rPr>
      </w:pPr>
    </w:p>
    <w:p w:rsidR="00E719BE" w:rsidRDefault="00E719BE" w:rsidP="008A3E6F">
      <w:pPr>
        <w:pStyle w:val="1"/>
        <w:spacing w:before="0" w:line="244" w:lineRule="auto"/>
        <w:jc w:val="both"/>
        <w:rPr>
          <w:rFonts w:cs="Times New Roman"/>
          <w:sz w:val="21"/>
          <w:szCs w:val="21"/>
        </w:rPr>
      </w:pPr>
    </w:p>
    <w:p w:rsidR="00E719BE" w:rsidRDefault="00E719BE" w:rsidP="008A3E6F">
      <w:pPr>
        <w:pStyle w:val="1"/>
        <w:spacing w:before="0" w:line="244" w:lineRule="auto"/>
        <w:jc w:val="both"/>
        <w:rPr>
          <w:rFonts w:cs="Times New Roman"/>
          <w:sz w:val="21"/>
          <w:szCs w:val="21"/>
        </w:rPr>
      </w:pPr>
    </w:p>
    <w:p w:rsidR="00E719BE" w:rsidRDefault="00E719BE" w:rsidP="008A3E6F">
      <w:pPr>
        <w:pStyle w:val="1"/>
        <w:spacing w:before="0" w:line="244" w:lineRule="auto"/>
        <w:jc w:val="both"/>
        <w:rPr>
          <w:rFonts w:cs="Times New Roman"/>
          <w:sz w:val="21"/>
          <w:szCs w:val="21"/>
        </w:rPr>
      </w:pPr>
    </w:p>
    <w:p w:rsidR="00E719BE" w:rsidRDefault="00E719BE" w:rsidP="008A3E6F">
      <w:pPr>
        <w:pStyle w:val="1"/>
        <w:spacing w:before="0" w:line="244" w:lineRule="auto"/>
        <w:jc w:val="both"/>
        <w:rPr>
          <w:rFonts w:cs="Times New Roman"/>
          <w:sz w:val="21"/>
          <w:szCs w:val="21"/>
        </w:rPr>
      </w:pPr>
    </w:p>
    <w:p w:rsidR="00E719BE" w:rsidRDefault="00E719BE" w:rsidP="008A3E6F">
      <w:pPr>
        <w:pStyle w:val="1"/>
        <w:spacing w:before="0" w:line="244" w:lineRule="auto"/>
        <w:jc w:val="both"/>
        <w:rPr>
          <w:rFonts w:cs="Times New Roman"/>
          <w:sz w:val="21"/>
          <w:szCs w:val="21"/>
        </w:rPr>
      </w:pPr>
    </w:p>
    <w:p w:rsidR="00E719BE" w:rsidRDefault="00E719BE" w:rsidP="008A3E6F">
      <w:pPr>
        <w:pStyle w:val="1"/>
        <w:spacing w:before="0" w:line="244" w:lineRule="auto"/>
        <w:jc w:val="both"/>
        <w:rPr>
          <w:rFonts w:cs="Times New Roman"/>
          <w:sz w:val="21"/>
          <w:szCs w:val="21"/>
        </w:rPr>
      </w:pPr>
    </w:p>
    <w:p w:rsidR="00642909" w:rsidRDefault="00642909" w:rsidP="008A3E6F">
      <w:pPr>
        <w:pStyle w:val="1"/>
        <w:spacing w:before="0" w:line="244" w:lineRule="auto"/>
        <w:jc w:val="both"/>
        <w:rPr>
          <w:rFonts w:cs="Times New Roman"/>
          <w:sz w:val="21"/>
          <w:szCs w:val="21"/>
        </w:rPr>
      </w:pPr>
    </w:p>
    <w:p w:rsidR="00334927" w:rsidRPr="00642909" w:rsidRDefault="00334927" w:rsidP="00334927">
      <w:pPr>
        <w:pStyle w:val="1"/>
        <w:spacing w:before="0" w:line="244" w:lineRule="auto"/>
        <w:rPr>
          <w:rFonts w:cs="Times New Roman"/>
          <w:sz w:val="28"/>
          <w:szCs w:val="28"/>
        </w:rPr>
      </w:pPr>
      <w:r w:rsidRPr="00642909">
        <w:rPr>
          <w:rFonts w:cs="Times New Roman"/>
          <w:sz w:val="28"/>
          <w:szCs w:val="28"/>
        </w:rPr>
        <w:t>ЛИТЕРАТУРа</w:t>
      </w:r>
      <w:bookmarkEnd w:id="7"/>
      <w:bookmarkEnd w:id="8"/>
    </w:p>
    <w:p w:rsidR="00334927" w:rsidRPr="00642909" w:rsidRDefault="00334927" w:rsidP="00E917FA">
      <w:pPr>
        <w:autoSpaceDE w:val="0"/>
        <w:autoSpaceDN w:val="0"/>
        <w:adjustRightInd w:val="0"/>
        <w:spacing w:line="244" w:lineRule="auto"/>
        <w:ind w:left="-142" w:firstLine="357"/>
        <w:rPr>
          <w:color w:val="000000"/>
          <w:sz w:val="28"/>
          <w:szCs w:val="28"/>
        </w:rPr>
      </w:pPr>
      <w:r w:rsidRPr="00642909">
        <w:rPr>
          <w:color w:val="000000"/>
          <w:sz w:val="28"/>
          <w:szCs w:val="28"/>
        </w:rPr>
        <w:t xml:space="preserve">1. </w:t>
      </w:r>
      <w:r w:rsidRPr="00642909">
        <w:rPr>
          <w:i/>
          <w:color w:val="000000"/>
          <w:sz w:val="28"/>
          <w:szCs w:val="28"/>
        </w:rPr>
        <w:t>Асмолов, А. Г.</w:t>
      </w:r>
      <w:r w:rsidRPr="00642909">
        <w:rPr>
          <w:color w:val="000000"/>
          <w:sz w:val="28"/>
          <w:szCs w:val="28"/>
        </w:rPr>
        <w:t xml:space="preserve"> Психология личности / А. Г. Асмолов. – М. : Изд-во МГУ, 1990. </w:t>
      </w:r>
    </w:p>
    <w:p w:rsidR="00334927" w:rsidRPr="00642909" w:rsidRDefault="008A3E6F" w:rsidP="00E917FA">
      <w:pPr>
        <w:autoSpaceDE w:val="0"/>
        <w:autoSpaceDN w:val="0"/>
        <w:adjustRightInd w:val="0"/>
        <w:spacing w:line="244" w:lineRule="auto"/>
        <w:ind w:left="-142" w:firstLine="357"/>
        <w:rPr>
          <w:color w:val="000000"/>
          <w:sz w:val="28"/>
          <w:szCs w:val="28"/>
        </w:rPr>
      </w:pPr>
      <w:r w:rsidRPr="00642909">
        <w:rPr>
          <w:color w:val="000000"/>
          <w:sz w:val="28"/>
          <w:szCs w:val="28"/>
        </w:rPr>
        <w:t>2</w:t>
      </w:r>
      <w:r w:rsidR="00334927" w:rsidRPr="00642909">
        <w:rPr>
          <w:color w:val="000000"/>
          <w:sz w:val="28"/>
          <w:szCs w:val="28"/>
        </w:rPr>
        <w:t xml:space="preserve">. Выготский, Л. С. Мышление и речь / Л. С. Выготский. – М. : Лабиринт, 1999. </w:t>
      </w:r>
    </w:p>
    <w:p w:rsidR="00334927" w:rsidRPr="00642909" w:rsidRDefault="008A3E6F" w:rsidP="00E917FA">
      <w:pPr>
        <w:autoSpaceDE w:val="0"/>
        <w:autoSpaceDN w:val="0"/>
        <w:adjustRightInd w:val="0"/>
        <w:spacing w:line="244" w:lineRule="auto"/>
        <w:ind w:left="-142" w:firstLine="357"/>
        <w:rPr>
          <w:color w:val="000000"/>
          <w:sz w:val="28"/>
          <w:szCs w:val="28"/>
        </w:rPr>
      </w:pPr>
      <w:r w:rsidRPr="00642909">
        <w:rPr>
          <w:color w:val="000000"/>
          <w:sz w:val="28"/>
          <w:szCs w:val="28"/>
        </w:rPr>
        <w:t>3</w:t>
      </w:r>
      <w:r w:rsidR="00334927" w:rsidRPr="00642909">
        <w:rPr>
          <w:color w:val="000000"/>
          <w:sz w:val="28"/>
          <w:szCs w:val="28"/>
        </w:rPr>
        <w:t xml:space="preserve">. ГОСТ 19301.1-94. Мебель детская дошкольная. Функциональные размеры столов. – М., 1995. </w:t>
      </w:r>
    </w:p>
    <w:p w:rsidR="00334927" w:rsidRPr="00642909" w:rsidRDefault="008A3E6F" w:rsidP="00E917FA">
      <w:pPr>
        <w:autoSpaceDE w:val="0"/>
        <w:autoSpaceDN w:val="0"/>
        <w:adjustRightInd w:val="0"/>
        <w:spacing w:line="244" w:lineRule="auto"/>
        <w:ind w:left="-142" w:firstLine="357"/>
        <w:rPr>
          <w:color w:val="000000"/>
          <w:sz w:val="28"/>
          <w:szCs w:val="28"/>
        </w:rPr>
      </w:pPr>
      <w:r w:rsidRPr="00642909">
        <w:rPr>
          <w:color w:val="000000"/>
          <w:sz w:val="28"/>
          <w:szCs w:val="28"/>
        </w:rPr>
        <w:t>4</w:t>
      </w:r>
      <w:r w:rsidR="00334927" w:rsidRPr="00642909">
        <w:rPr>
          <w:color w:val="000000"/>
          <w:sz w:val="28"/>
          <w:szCs w:val="28"/>
        </w:rPr>
        <w:t xml:space="preserve">. ГОСТ 19301.1-94. Мебель детская дошкольная. Функциональные размеры стульев. – М., 1995. </w:t>
      </w:r>
    </w:p>
    <w:p w:rsidR="00334927" w:rsidRPr="00642909" w:rsidRDefault="008A3E6F" w:rsidP="00E917FA">
      <w:pPr>
        <w:autoSpaceDE w:val="0"/>
        <w:autoSpaceDN w:val="0"/>
        <w:adjustRightInd w:val="0"/>
        <w:spacing w:line="244" w:lineRule="auto"/>
        <w:ind w:left="-142" w:firstLine="357"/>
        <w:rPr>
          <w:color w:val="000000"/>
          <w:sz w:val="28"/>
          <w:szCs w:val="28"/>
        </w:rPr>
      </w:pPr>
      <w:r w:rsidRPr="00642909">
        <w:rPr>
          <w:color w:val="000000"/>
          <w:sz w:val="28"/>
          <w:szCs w:val="28"/>
        </w:rPr>
        <w:t>5</w:t>
      </w:r>
      <w:r w:rsidR="00334927" w:rsidRPr="00642909">
        <w:rPr>
          <w:color w:val="000000"/>
          <w:sz w:val="28"/>
          <w:szCs w:val="28"/>
        </w:rPr>
        <w:t xml:space="preserve">. </w:t>
      </w:r>
      <w:r w:rsidR="00334927" w:rsidRPr="00642909">
        <w:rPr>
          <w:i/>
          <w:color w:val="000000"/>
          <w:sz w:val="28"/>
          <w:szCs w:val="28"/>
        </w:rPr>
        <w:t xml:space="preserve">Доронова, Т. Н. </w:t>
      </w:r>
      <w:r w:rsidR="00334927" w:rsidRPr="00642909">
        <w:rPr>
          <w:color w:val="000000"/>
          <w:sz w:val="28"/>
          <w:szCs w:val="28"/>
        </w:rPr>
        <w:t xml:space="preserve">Изобразительное искусство: пособие для детей 4–7 лет / Т. Н. Доронова. – М. : Просвещение, 2012. </w:t>
      </w:r>
    </w:p>
    <w:p w:rsidR="00334927" w:rsidRPr="00642909" w:rsidRDefault="008A3E6F" w:rsidP="00E917FA">
      <w:pPr>
        <w:autoSpaceDE w:val="0"/>
        <w:autoSpaceDN w:val="0"/>
        <w:adjustRightInd w:val="0"/>
        <w:spacing w:line="244" w:lineRule="auto"/>
        <w:ind w:left="-142" w:firstLine="357"/>
        <w:rPr>
          <w:color w:val="000000"/>
          <w:sz w:val="28"/>
          <w:szCs w:val="28"/>
        </w:rPr>
      </w:pPr>
      <w:r w:rsidRPr="00642909">
        <w:rPr>
          <w:color w:val="000000"/>
          <w:sz w:val="28"/>
          <w:szCs w:val="28"/>
        </w:rPr>
        <w:t>6</w:t>
      </w:r>
      <w:r w:rsidR="00334927" w:rsidRPr="00642909">
        <w:rPr>
          <w:color w:val="000000"/>
          <w:sz w:val="28"/>
          <w:szCs w:val="28"/>
        </w:rPr>
        <w:t xml:space="preserve">. </w:t>
      </w:r>
      <w:r w:rsidR="00334927" w:rsidRPr="00642909">
        <w:rPr>
          <w:i/>
          <w:color w:val="000000"/>
          <w:sz w:val="28"/>
          <w:szCs w:val="28"/>
        </w:rPr>
        <w:t xml:space="preserve">Доронова, Т. Н. </w:t>
      </w:r>
      <w:r w:rsidR="00334927" w:rsidRPr="00642909">
        <w:rPr>
          <w:color w:val="000000"/>
          <w:sz w:val="28"/>
          <w:szCs w:val="28"/>
        </w:rPr>
        <w:t xml:space="preserve">Наша мастерская: пособие для детей 3–4 лет / Т. Н. Доронова. – М. : Просвещение, 2012. </w:t>
      </w:r>
    </w:p>
    <w:p w:rsidR="00334927" w:rsidRPr="00642909" w:rsidRDefault="008A3E6F" w:rsidP="00E917FA">
      <w:pPr>
        <w:autoSpaceDE w:val="0"/>
        <w:autoSpaceDN w:val="0"/>
        <w:adjustRightInd w:val="0"/>
        <w:spacing w:line="244" w:lineRule="auto"/>
        <w:ind w:left="-142" w:firstLine="357"/>
        <w:rPr>
          <w:color w:val="000000"/>
          <w:sz w:val="28"/>
          <w:szCs w:val="28"/>
        </w:rPr>
      </w:pPr>
      <w:r w:rsidRPr="00642909">
        <w:rPr>
          <w:color w:val="000000"/>
          <w:sz w:val="28"/>
          <w:szCs w:val="28"/>
        </w:rPr>
        <w:t>7</w:t>
      </w:r>
      <w:r w:rsidR="00334927" w:rsidRPr="00642909">
        <w:rPr>
          <w:color w:val="000000"/>
          <w:sz w:val="28"/>
          <w:szCs w:val="28"/>
        </w:rPr>
        <w:t xml:space="preserve">. </w:t>
      </w:r>
      <w:r w:rsidR="00334927" w:rsidRPr="00642909">
        <w:rPr>
          <w:i/>
          <w:color w:val="000000"/>
          <w:sz w:val="28"/>
          <w:szCs w:val="28"/>
        </w:rPr>
        <w:t>Доронова, Т. Н.</w:t>
      </w:r>
      <w:r w:rsidR="00334927" w:rsidRPr="00642909">
        <w:rPr>
          <w:color w:val="000000"/>
          <w:sz w:val="28"/>
          <w:szCs w:val="28"/>
        </w:rPr>
        <w:t xml:space="preserve"> Наша мастерская: пособие для детей 4–5 лет / Т. Н. Доронова. – М. : Просвещение, 2012.</w:t>
      </w:r>
    </w:p>
    <w:p w:rsidR="00334927" w:rsidRPr="00642909" w:rsidRDefault="008A3E6F" w:rsidP="00E917FA">
      <w:pPr>
        <w:autoSpaceDE w:val="0"/>
        <w:autoSpaceDN w:val="0"/>
        <w:adjustRightInd w:val="0"/>
        <w:spacing w:line="244" w:lineRule="auto"/>
        <w:ind w:left="-142" w:firstLine="357"/>
        <w:rPr>
          <w:color w:val="000000"/>
          <w:sz w:val="28"/>
          <w:szCs w:val="28"/>
        </w:rPr>
      </w:pPr>
      <w:r w:rsidRPr="00642909">
        <w:rPr>
          <w:color w:val="000000"/>
          <w:sz w:val="28"/>
          <w:szCs w:val="28"/>
        </w:rPr>
        <w:t>8</w:t>
      </w:r>
      <w:r w:rsidR="00334927" w:rsidRPr="00642909">
        <w:rPr>
          <w:color w:val="000000"/>
          <w:sz w:val="28"/>
          <w:szCs w:val="28"/>
        </w:rPr>
        <w:t xml:space="preserve">. </w:t>
      </w:r>
      <w:r w:rsidR="00334927" w:rsidRPr="00642909">
        <w:rPr>
          <w:i/>
          <w:color w:val="000000"/>
          <w:sz w:val="28"/>
          <w:szCs w:val="28"/>
        </w:rPr>
        <w:t>Доронова, Т. Н.</w:t>
      </w:r>
      <w:r w:rsidR="00334927" w:rsidRPr="00642909">
        <w:rPr>
          <w:color w:val="000000"/>
          <w:sz w:val="28"/>
          <w:szCs w:val="28"/>
        </w:rPr>
        <w:t xml:space="preserve"> Обучение детей 2–4 лет рисованию, лепке, аппликации в игре. Младшая разновозрастная группа / Т. Н. Доронова, С. Г. Якобсон. – М. : Владос, 2014. </w:t>
      </w:r>
    </w:p>
    <w:p w:rsidR="00334927" w:rsidRPr="00642909" w:rsidRDefault="008A3E6F" w:rsidP="00E917FA">
      <w:pPr>
        <w:autoSpaceDE w:val="0"/>
        <w:autoSpaceDN w:val="0"/>
        <w:adjustRightInd w:val="0"/>
        <w:spacing w:line="244" w:lineRule="auto"/>
        <w:ind w:left="-142" w:firstLine="357"/>
        <w:rPr>
          <w:color w:val="000000"/>
          <w:sz w:val="28"/>
          <w:szCs w:val="28"/>
        </w:rPr>
      </w:pPr>
      <w:r w:rsidRPr="00642909">
        <w:rPr>
          <w:color w:val="000000"/>
          <w:sz w:val="28"/>
          <w:szCs w:val="28"/>
        </w:rPr>
        <w:t>9</w:t>
      </w:r>
      <w:r w:rsidR="00334927" w:rsidRPr="00642909">
        <w:rPr>
          <w:color w:val="000000"/>
          <w:sz w:val="28"/>
          <w:szCs w:val="28"/>
        </w:rPr>
        <w:t xml:space="preserve">. </w:t>
      </w:r>
      <w:r w:rsidR="00334927" w:rsidRPr="00642909">
        <w:rPr>
          <w:i/>
          <w:color w:val="000000"/>
          <w:sz w:val="28"/>
          <w:szCs w:val="28"/>
        </w:rPr>
        <w:t>Короткова, Н. А.</w:t>
      </w:r>
      <w:r w:rsidR="00334927" w:rsidRPr="00642909">
        <w:rPr>
          <w:color w:val="000000"/>
          <w:sz w:val="28"/>
          <w:szCs w:val="28"/>
        </w:rPr>
        <w:t xml:space="preserve"> Формы игры в образовательном процессе детского сада / Н. А. Короткова // Ребенок в детском саду. – 2010. – № 4. </w:t>
      </w:r>
    </w:p>
    <w:p w:rsidR="00334927" w:rsidRPr="00642909" w:rsidRDefault="008A3E6F" w:rsidP="00E917FA">
      <w:pPr>
        <w:autoSpaceDE w:val="0"/>
        <w:autoSpaceDN w:val="0"/>
        <w:adjustRightInd w:val="0"/>
        <w:spacing w:line="244" w:lineRule="auto"/>
        <w:ind w:left="-142" w:firstLine="357"/>
        <w:rPr>
          <w:color w:val="000000"/>
          <w:sz w:val="28"/>
          <w:szCs w:val="28"/>
        </w:rPr>
      </w:pPr>
      <w:r w:rsidRPr="00642909">
        <w:rPr>
          <w:color w:val="000000"/>
          <w:sz w:val="28"/>
          <w:szCs w:val="28"/>
        </w:rPr>
        <w:t>10</w:t>
      </w:r>
      <w:r w:rsidR="00334927" w:rsidRPr="00642909">
        <w:rPr>
          <w:color w:val="000000"/>
          <w:sz w:val="28"/>
          <w:szCs w:val="28"/>
        </w:rPr>
        <w:t xml:space="preserve">. </w:t>
      </w:r>
      <w:r w:rsidR="00334927" w:rsidRPr="00642909">
        <w:rPr>
          <w:i/>
          <w:color w:val="000000"/>
          <w:sz w:val="28"/>
          <w:szCs w:val="28"/>
        </w:rPr>
        <w:t>Короткова, Н. А.</w:t>
      </w:r>
      <w:r w:rsidR="00334927" w:rsidRPr="00642909">
        <w:rPr>
          <w:color w:val="000000"/>
          <w:sz w:val="28"/>
          <w:szCs w:val="28"/>
        </w:rPr>
        <w:t xml:space="preserve"> Предметно-пространственная развивающая среда для детей дошкольного возраста / Н. А. Короткова // Из ДОУ в школу. – М., 2007. </w:t>
      </w:r>
    </w:p>
    <w:p w:rsidR="00334927" w:rsidRPr="00642909" w:rsidRDefault="008A3E6F" w:rsidP="00E917FA">
      <w:pPr>
        <w:autoSpaceDE w:val="0"/>
        <w:autoSpaceDN w:val="0"/>
        <w:adjustRightInd w:val="0"/>
        <w:spacing w:line="244" w:lineRule="auto"/>
        <w:ind w:left="-142" w:firstLine="357"/>
        <w:rPr>
          <w:color w:val="000000"/>
          <w:sz w:val="28"/>
          <w:szCs w:val="28"/>
        </w:rPr>
      </w:pPr>
      <w:r w:rsidRPr="00642909">
        <w:rPr>
          <w:color w:val="000000"/>
          <w:sz w:val="28"/>
          <w:szCs w:val="28"/>
        </w:rPr>
        <w:t>11</w:t>
      </w:r>
      <w:r w:rsidR="00334927" w:rsidRPr="00642909">
        <w:rPr>
          <w:color w:val="000000"/>
          <w:sz w:val="28"/>
          <w:szCs w:val="28"/>
        </w:rPr>
        <w:t xml:space="preserve">. </w:t>
      </w:r>
      <w:r w:rsidR="00334927" w:rsidRPr="00642909">
        <w:rPr>
          <w:i/>
          <w:color w:val="000000"/>
          <w:sz w:val="28"/>
          <w:szCs w:val="28"/>
        </w:rPr>
        <w:t>Короткова, Н. А.</w:t>
      </w:r>
      <w:r w:rsidR="00334927" w:rsidRPr="00642909">
        <w:rPr>
          <w:color w:val="000000"/>
          <w:sz w:val="28"/>
          <w:szCs w:val="28"/>
        </w:rPr>
        <w:t xml:space="preserve"> Предметно-пространственная среда детского сада: старший дошколь</w:t>
      </w:r>
      <w:r w:rsidR="00334927" w:rsidRPr="00642909">
        <w:rPr>
          <w:color w:val="000000"/>
          <w:spacing w:val="-2"/>
          <w:sz w:val="28"/>
          <w:szCs w:val="28"/>
        </w:rPr>
        <w:t>ный возраст : пособие для воспитателей / Н. А. Короткова, Г. В. Глушкова, С. И. Мусиенко. – М. :</w:t>
      </w:r>
      <w:r w:rsidR="00334927" w:rsidRPr="00642909">
        <w:rPr>
          <w:color w:val="000000"/>
          <w:sz w:val="28"/>
          <w:szCs w:val="28"/>
        </w:rPr>
        <w:t xml:space="preserve"> Линка-Пресс, 2009. </w:t>
      </w:r>
    </w:p>
    <w:p w:rsidR="00334927" w:rsidRPr="00642909" w:rsidRDefault="008A3E6F" w:rsidP="00E917FA">
      <w:pPr>
        <w:autoSpaceDE w:val="0"/>
        <w:autoSpaceDN w:val="0"/>
        <w:adjustRightInd w:val="0"/>
        <w:spacing w:line="244" w:lineRule="auto"/>
        <w:ind w:left="-142" w:firstLine="357"/>
        <w:rPr>
          <w:color w:val="000000"/>
          <w:sz w:val="28"/>
          <w:szCs w:val="28"/>
        </w:rPr>
      </w:pPr>
      <w:r w:rsidRPr="00642909">
        <w:rPr>
          <w:color w:val="000000"/>
          <w:sz w:val="28"/>
          <w:szCs w:val="28"/>
        </w:rPr>
        <w:t>12</w:t>
      </w:r>
      <w:r w:rsidR="00334927" w:rsidRPr="00642909">
        <w:rPr>
          <w:color w:val="000000"/>
          <w:sz w:val="28"/>
          <w:szCs w:val="28"/>
        </w:rPr>
        <w:t xml:space="preserve">. </w:t>
      </w:r>
      <w:r w:rsidR="00334927" w:rsidRPr="00642909">
        <w:rPr>
          <w:i/>
          <w:color w:val="000000"/>
          <w:sz w:val="28"/>
          <w:szCs w:val="28"/>
        </w:rPr>
        <w:t>Короткова, Н. А.</w:t>
      </w:r>
      <w:r w:rsidR="00334927" w:rsidRPr="00642909">
        <w:rPr>
          <w:color w:val="000000"/>
          <w:sz w:val="28"/>
          <w:szCs w:val="28"/>
        </w:rPr>
        <w:t xml:space="preserve"> Наблюдение за развитием детей в дошкольных группах / Н. А. Короткова, П. Г. Нежнов. – М., 2002. </w:t>
      </w:r>
    </w:p>
    <w:p w:rsidR="00334927" w:rsidRPr="00642909" w:rsidRDefault="008A3E6F" w:rsidP="00E917FA">
      <w:pPr>
        <w:autoSpaceDE w:val="0"/>
        <w:autoSpaceDN w:val="0"/>
        <w:adjustRightInd w:val="0"/>
        <w:spacing w:line="244" w:lineRule="auto"/>
        <w:ind w:left="-142" w:firstLine="357"/>
        <w:rPr>
          <w:color w:val="000000"/>
          <w:sz w:val="28"/>
          <w:szCs w:val="28"/>
        </w:rPr>
      </w:pPr>
      <w:r w:rsidRPr="00642909">
        <w:rPr>
          <w:color w:val="000000"/>
          <w:sz w:val="28"/>
          <w:szCs w:val="28"/>
        </w:rPr>
        <w:t>13</w:t>
      </w:r>
      <w:r w:rsidR="00334927" w:rsidRPr="00642909">
        <w:rPr>
          <w:color w:val="000000"/>
          <w:sz w:val="28"/>
          <w:szCs w:val="28"/>
        </w:rPr>
        <w:t xml:space="preserve">. </w:t>
      </w:r>
      <w:r w:rsidR="00334927" w:rsidRPr="00642909">
        <w:rPr>
          <w:i/>
          <w:color w:val="000000"/>
          <w:sz w:val="28"/>
          <w:szCs w:val="28"/>
        </w:rPr>
        <w:t>Материалы</w:t>
      </w:r>
      <w:r w:rsidR="00334927" w:rsidRPr="00642909">
        <w:rPr>
          <w:color w:val="000000"/>
          <w:sz w:val="28"/>
          <w:szCs w:val="28"/>
        </w:rPr>
        <w:t xml:space="preserve"> и оборудование для детского сада : пособие для воспитателей и заведующих / под ред. Т. Н. Дороновой и Н. А. Коротковой. – М. : Элти-Кудиц, 2003. </w:t>
      </w:r>
    </w:p>
    <w:p w:rsidR="00334927" w:rsidRPr="00642909" w:rsidRDefault="008A3E6F" w:rsidP="00E917FA">
      <w:pPr>
        <w:autoSpaceDE w:val="0"/>
        <w:autoSpaceDN w:val="0"/>
        <w:adjustRightInd w:val="0"/>
        <w:spacing w:line="244" w:lineRule="auto"/>
        <w:ind w:left="-142" w:firstLine="357"/>
        <w:rPr>
          <w:color w:val="000000"/>
          <w:sz w:val="28"/>
          <w:szCs w:val="28"/>
        </w:rPr>
      </w:pPr>
      <w:r w:rsidRPr="00642909">
        <w:rPr>
          <w:color w:val="000000"/>
          <w:spacing w:val="-2"/>
          <w:sz w:val="28"/>
          <w:szCs w:val="28"/>
        </w:rPr>
        <w:t>14</w:t>
      </w:r>
      <w:r w:rsidR="00334927" w:rsidRPr="00642909">
        <w:rPr>
          <w:color w:val="000000"/>
          <w:spacing w:val="-2"/>
          <w:sz w:val="28"/>
          <w:szCs w:val="28"/>
        </w:rPr>
        <w:t xml:space="preserve">. </w:t>
      </w:r>
      <w:r w:rsidR="00334927" w:rsidRPr="00642909">
        <w:rPr>
          <w:i/>
          <w:color w:val="000000"/>
          <w:spacing w:val="-2"/>
          <w:sz w:val="28"/>
          <w:szCs w:val="28"/>
        </w:rPr>
        <w:t>Михайленко, Н. Я.</w:t>
      </w:r>
      <w:r w:rsidR="00334927" w:rsidRPr="00642909">
        <w:rPr>
          <w:color w:val="000000"/>
          <w:spacing w:val="-2"/>
          <w:sz w:val="28"/>
          <w:szCs w:val="28"/>
        </w:rPr>
        <w:t xml:space="preserve"> Игра с правилами в дошкольном возрасте / Н. Я. Михайленко, Н. А. Короткова. –</w:t>
      </w:r>
      <w:r w:rsidR="00334927" w:rsidRPr="00642909">
        <w:rPr>
          <w:color w:val="000000"/>
          <w:sz w:val="28"/>
          <w:szCs w:val="28"/>
        </w:rPr>
        <w:t xml:space="preserve"> М. : Академический проект, 2002. </w:t>
      </w:r>
    </w:p>
    <w:p w:rsidR="00334927" w:rsidRPr="00642909" w:rsidRDefault="008A3E6F" w:rsidP="00E917FA">
      <w:pPr>
        <w:autoSpaceDE w:val="0"/>
        <w:autoSpaceDN w:val="0"/>
        <w:adjustRightInd w:val="0"/>
        <w:spacing w:line="244" w:lineRule="auto"/>
        <w:ind w:left="-142" w:firstLine="357"/>
        <w:rPr>
          <w:color w:val="000000"/>
          <w:sz w:val="28"/>
          <w:szCs w:val="28"/>
        </w:rPr>
      </w:pPr>
      <w:r w:rsidRPr="00642909">
        <w:rPr>
          <w:color w:val="000000"/>
          <w:sz w:val="28"/>
          <w:szCs w:val="28"/>
        </w:rPr>
        <w:t>15</w:t>
      </w:r>
      <w:r w:rsidR="00334927" w:rsidRPr="00642909">
        <w:rPr>
          <w:color w:val="000000"/>
          <w:sz w:val="28"/>
          <w:szCs w:val="28"/>
        </w:rPr>
        <w:t xml:space="preserve">. </w:t>
      </w:r>
      <w:r w:rsidR="00334927" w:rsidRPr="00642909">
        <w:rPr>
          <w:i/>
          <w:color w:val="000000"/>
          <w:sz w:val="28"/>
          <w:szCs w:val="28"/>
        </w:rPr>
        <w:t>Михайленко, Н. Я.</w:t>
      </w:r>
      <w:r w:rsidR="00334927" w:rsidRPr="00642909">
        <w:rPr>
          <w:color w:val="000000"/>
          <w:sz w:val="28"/>
          <w:szCs w:val="28"/>
        </w:rPr>
        <w:t xml:space="preserve"> Как играть с ребенком / Н. Я. Михайленко, Н. А. Короткова. – М. : Линка-Пресс, 2012.</w:t>
      </w:r>
    </w:p>
    <w:p w:rsidR="00334927" w:rsidRPr="00642909" w:rsidRDefault="008A3E6F" w:rsidP="00E917FA">
      <w:pPr>
        <w:autoSpaceDE w:val="0"/>
        <w:autoSpaceDN w:val="0"/>
        <w:adjustRightInd w:val="0"/>
        <w:spacing w:line="244" w:lineRule="auto"/>
        <w:ind w:left="-142" w:firstLine="357"/>
        <w:rPr>
          <w:color w:val="000000"/>
          <w:sz w:val="28"/>
          <w:szCs w:val="28"/>
        </w:rPr>
      </w:pPr>
      <w:r w:rsidRPr="00642909">
        <w:rPr>
          <w:color w:val="000000"/>
          <w:sz w:val="28"/>
          <w:szCs w:val="28"/>
        </w:rPr>
        <w:t>16</w:t>
      </w:r>
      <w:r w:rsidR="00334927" w:rsidRPr="00642909">
        <w:rPr>
          <w:color w:val="000000"/>
          <w:sz w:val="28"/>
          <w:szCs w:val="28"/>
        </w:rPr>
        <w:t xml:space="preserve">. </w:t>
      </w:r>
      <w:r w:rsidR="00334927" w:rsidRPr="00642909">
        <w:rPr>
          <w:i/>
          <w:color w:val="000000"/>
          <w:sz w:val="28"/>
          <w:szCs w:val="28"/>
        </w:rPr>
        <w:t>Пиаже, Ж.</w:t>
      </w:r>
      <w:r w:rsidR="00334927" w:rsidRPr="00642909">
        <w:rPr>
          <w:color w:val="000000"/>
          <w:sz w:val="28"/>
          <w:szCs w:val="28"/>
        </w:rPr>
        <w:t xml:space="preserve"> Моральное суждение у ребенка / Ж. Пиаже. – М. : Академические технологии, 2006. </w:t>
      </w:r>
    </w:p>
    <w:p w:rsidR="00334927" w:rsidRPr="00642909" w:rsidRDefault="008A3E6F" w:rsidP="00E917FA">
      <w:pPr>
        <w:autoSpaceDE w:val="0"/>
        <w:autoSpaceDN w:val="0"/>
        <w:adjustRightInd w:val="0"/>
        <w:spacing w:line="244" w:lineRule="auto"/>
        <w:ind w:left="-142" w:firstLine="357"/>
        <w:rPr>
          <w:color w:val="000000"/>
          <w:sz w:val="28"/>
          <w:szCs w:val="28"/>
        </w:rPr>
      </w:pPr>
      <w:r w:rsidRPr="00642909">
        <w:rPr>
          <w:color w:val="000000"/>
          <w:sz w:val="28"/>
          <w:szCs w:val="28"/>
        </w:rPr>
        <w:t>17</w:t>
      </w:r>
      <w:r w:rsidR="00334927" w:rsidRPr="00642909">
        <w:rPr>
          <w:color w:val="000000"/>
          <w:sz w:val="28"/>
          <w:szCs w:val="28"/>
        </w:rPr>
        <w:t xml:space="preserve">. </w:t>
      </w:r>
      <w:r w:rsidR="00334927" w:rsidRPr="00642909">
        <w:rPr>
          <w:i/>
          <w:color w:val="000000"/>
          <w:sz w:val="28"/>
          <w:szCs w:val="28"/>
        </w:rPr>
        <w:t>Пиаже, Ж.,</w:t>
      </w:r>
      <w:r w:rsidR="00334927" w:rsidRPr="00642909">
        <w:rPr>
          <w:color w:val="000000"/>
          <w:sz w:val="28"/>
          <w:szCs w:val="28"/>
        </w:rPr>
        <w:t xml:space="preserve"> Психология ребенка / Ж. Пиаже,. Б. Инельдер. – СПб. : Питер, 2003.</w:t>
      </w:r>
    </w:p>
    <w:p w:rsidR="00334927" w:rsidRPr="00642909" w:rsidRDefault="008A3E6F" w:rsidP="00E917FA">
      <w:pPr>
        <w:autoSpaceDE w:val="0"/>
        <w:autoSpaceDN w:val="0"/>
        <w:adjustRightInd w:val="0"/>
        <w:spacing w:line="244" w:lineRule="auto"/>
        <w:ind w:left="-142" w:firstLine="357"/>
        <w:rPr>
          <w:color w:val="000000"/>
          <w:sz w:val="28"/>
          <w:szCs w:val="28"/>
        </w:rPr>
      </w:pPr>
      <w:r w:rsidRPr="00642909">
        <w:rPr>
          <w:color w:val="000000"/>
          <w:sz w:val="28"/>
          <w:szCs w:val="28"/>
        </w:rPr>
        <w:t>18</w:t>
      </w:r>
      <w:r w:rsidR="00334927" w:rsidRPr="00642909">
        <w:rPr>
          <w:color w:val="000000"/>
          <w:sz w:val="28"/>
          <w:szCs w:val="28"/>
        </w:rPr>
        <w:t xml:space="preserve">. </w:t>
      </w:r>
      <w:r w:rsidR="00334927" w:rsidRPr="00642909">
        <w:rPr>
          <w:i/>
          <w:color w:val="000000"/>
          <w:sz w:val="28"/>
          <w:szCs w:val="28"/>
        </w:rPr>
        <w:t>Поддьяков, Н. Н.</w:t>
      </w:r>
      <w:r w:rsidR="00334927" w:rsidRPr="00642909">
        <w:rPr>
          <w:color w:val="000000"/>
          <w:sz w:val="28"/>
          <w:szCs w:val="28"/>
        </w:rPr>
        <w:t xml:space="preserve"> Психическое развитие и саморазвитие ребенка-дошкольника. Ближние и дальние горизонты / Н. Н. Поддьяков. – М. : Обруч, 2014.</w:t>
      </w:r>
    </w:p>
    <w:p w:rsidR="00334927" w:rsidRPr="00642909" w:rsidRDefault="008A3E6F" w:rsidP="00E917FA">
      <w:pPr>
        <w:autoSpaceDE w:val="0"/>
        <w:autoSpaceDN w:val="0"/>
        <w:adjustRightInd w:val="0"/>
        <w:spacing w:line="244" w:lineRule="auto"/>
        <w:ind w:left="-142" w:firstLine="357"/>
        <w:rPr>
          <w:b/>
          <w:color w:val="000000"/>
          <w:sz w:val="28"/>
          <w:szCs w:val="28"/>
        </w:rPr>
      </w:pPr>
      <w:r w:rsidRPr="00642909">
        <w:rPr>
          <w:color w:val="000000"/>
          <w:spacing w:val="-4"/>
          <w:sz w:val="28"/>
          <w:szCs w:val="28"/>
        </w:rPr>
        <w:t>19</w:t>
      </w:r>
      <w:r w:rsidR="00334927" w:rsidRPr="00642909">
        <w:rPr>
          <w:color w:val="000000"/>
          <w:spacing w:val="-4"/>
          <w:sz w:val="28"/>
          <w:szCs w:val="28"/>
        </w:rPr>
        <w:t xml:space="preserve">. </w:t>
      </w:r>
      <w:r w:rsidR="00334927" w:rsidRPr="00642909">
        <w:rPr>
          <w:i/>
          <w:color w:val="000000"/>
          <w:spacing w:val="-4"/>
          <w:sz w:val="28"/>
          <w:szCs w:val="28"/>
        </w:rPr>
        <w:t>Постановление</w:t>
      </w:r>
      <w:r w:rsidR="00334927" w:rsidRPr="00642909">
        <w:rPr>
          <w:color w:val="000000"/>
          <w:spacing w:val="-4"/>
          <w:sz w:val="28"/>
          <w:szCs w:val="28"/>
        </w:rPr>
        <w:t xml:space="preserve"> Главного государственного санитарного врача РФ от 15 мая 2013 г. № 26 «Об утверждении</w:t>
      </w:r>
      <w:r w:rsidR="00334927" w:rsidRPr="00642909">
        <w:rPr>
          <w:color w:val="000000"/>
          <w:sz w:val="28"/>
          <w:szCs w:val="28"/>
        </w:rPr>
        <w:t xml:space="preserve"> СанПиН 2.4.1.3049-13 «Санитарно-эпидемиологические требования к устройству, содержанию </w:t>
      </w:r>
      <w:r w:rsidR="00334927" w:rsidRPr="00642909">
        <w:rPr>
          <w:color w:val="000000"/>
          <w:sz w:val="28"/>
          <w:szCs w:val="28"/>
        </w:rPr>
        <w:br/>
        <w:t>и организации режима работы дошкольных образовательных организаций».</w:t>
      </w:r>
    </w:p>
    <w:p w:rsidR="00334927" w:rsidRPr="00642909" w:rsidRDefault="008A3E6F" w:rsidP="00E917FA">
      <w:pPr>
        <w:autoSpaceDE w:val="0"/>
        <w:autoSpaceDN w:val="0"/>
        <w:adjustRightInd w:val="0"/>
        <w:spacing w:line="244" w:lineRule="auto"/>
        <w:ind w:left="-142" w:firstLine="357"/>
        <w:rPr>
          <w:color w:val="000000"/>
          <w:sz w:val="28"/>
          <w:szCs w:val="28"/>
        </w:rPr>
      </w:pPr>
      <w:r w:rsidRPr="00642909">
        <w:rPr>
          <w:color w:val="000000"/>
          <w:sz w:val="28"/>
          <w:szCs w:val="28"/>
        </w:rPr>
        <w:t>20</w:t>
      </w:r>
      <w:r w:rsidR="00334927" w:rsidRPr="00642909">
        <w:rPr>
          <w:color w:val="000000"/>
          <w:sz w:val="28"/>
          <w:szCs w:val="28"/>
        </w:rPr>
        <w:t xml:space="preserve">. </w:t>
      </w:r>
      <w:r w:rsidR="00334927" w:rsidRPr="00642909">
        <w:rPr>
          <w:i/>
          <w:color w:val="000000"/>
          <w:sz w:val="28"/>
          <w:szCs w:val="28"/>
        </w:rPr>
        <w:t>Приказ</w:t>
      </w:r>
      <w:r w:rsidR="00334927" w:rsidRPr="00642909">
        <w:rPr>
          <w:color w:val="000000"/>
          <w:sz w:val="28"/>
          <w:szCs w:val="28"/>
        </w:rPr>
        <w:t xml:space="preserve"> Минобрнауки России от 17 октября 2013 г. № 1155 «Об утверждении федерального государственного образовательного стандарта дошкольного образования» (зарегистрирован в Минюсте России 14 ноября 2013 г. № 30384). </w:t>
      </w:r>
    </w:p>
    <w:p w:rsidR="00334927" w:rsidRPr="00642909" w:rsidRDefault="008A3E6F" w:rsidP="00E917FA">
      <w:pPr>
        <w:autoSpaceDE w:val="0"/>
        <w:autoSpaceDN w:val="0"/>
        <w:adjustRightInd w:val="0"/>
        <w:spacing w:line="244" w:lineRule="auto"/>
        <w:ind w:left="-142" w:firstLine="357"/>
        <w:rPr>
          <w:color w:val="000000"/>
          <w:sz w:val="28"/>
          <w:szCs w:val="28"/>
        </w:rPr>
      </w:pPr>
      <w:r w:rsidRPr="00642909">
        <w:rPr>
          <w:color w:val="000000"/>
          <w:sz w:val="28"/>
          <w:szCs w:val="28"/>
        </w:rPr>
        <w:t>21</w:t>
      </w:r>
      <w:r w:rsidR="00334927" w:rsidRPr="00642909">
        <w:rPr>
          <w:color w:val="000000"/>
          <w:sz w:val="28"/>
          <w:szCs w:val="28"/>
        </w:rPr>
        <w:t xml:space="preserve">. </w:t>
      </w:r>
      <w:r w:rsidR="00334927" w:rsidRPr="00642909">
        <w:rPr>
          <w:i/>
          <w:color w:val="000000"/>
          <w:sz w:val="28"/>
          <w:szCs w:val="28"/>
        </w:rPr>
        <w:t>Приказ</w:t>
      </w:r>
      <w:r w:rsidR="00334927" w:rsidRPr="00642909">
        <w:rPr>
          <w:color w:val="000000"/>
          <w:sz w:val="28"/>
          <w:szCs w:val="28"/>
        </w:rPr>
        <w:t xml:space="preserve"> Минобрнауки России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 сентября 2013 г. № 30038). </w:t>
      </w:r>
    </w:p>
    <w:p w:rsidR="00334927" w:rsidRPr="00642909" w:rsidRDefault="008A3E6F" w:rsidP="008A3E6F">
      <w:pPr>
        <w:autoSpaceDE w:val="0"/>
        <w:autoSpaceDN w:val="0"/>
        <w:adjustRightInd w:val="0"/>
        <w:spacing w:line="244" w:lineRule="auto"/>
        <w:ind w:left="-142" w:firstLine="357"/>
        <w:rPr>
          <w:color w:val="000000"/>
          <w:sz w:val="28"/>
          <w:szCs w:val="28"/>
        </w:rPr>
      </w:pPr>
      <w:r w:rsidRPr="00642909">
        <w:rPr>
          <w:color w:val="000000"/>
          <w:sz w:val="28"/>
          <w:szCs w:val="28"/>
        </w:rPr>
        <w:t>22</w:t>
      </w:r>
      <w:r w:rsidR="00334927" w:rsidRPr="00642909">
        <w:rPr>
          <w:color w:val="000000"/>
          <w:sz w:val="28"/>
          <w:szCs w:val="28"/>
        </w:rPr>
        <w:t xml:space="preserve">. </w:t>
      </w:r>
      <w:r w:rsidR="00334927" w:rsidRPr="00642909">
        <w:rPr>
          <w:i/>
          <w:color w:val="000000"/>
          <w:sz w:val="28"/>
          <w:szCs w:val="28"/>
        </w:rPr>
        <w:t>Федеральный</w:t>
      </w:r>
      <w:r w:rsidR="00334927" w:rsidRPr="00642909">
        <w:rPr>
          <w:color w:val="000000"/>
          <w:sz w:val="28"/>
          <w:szCs w:val="28"/>
        </w:rPr>
        <w:t xml:space="preserve"> Закон «Об образовании в Российской Феде</w:t>
      </w:r>
      <w:r w:rsidRPr="00642909">
        <w:rPr>
          <w:color w:val="000000"/>
          <w:sz w:val="28"/>
          <w:szCs w:val="28"/>
        </w:rPr>
        <w:t xml:space="preserve">рации» от 29 декабря 2012 г. </w:t>
      </w:r>
    </w:p>
    <w:p w:rsidR="00A85A11" w:rsidRPr="00642909" w:rsidRDefault="008A3E6F" w:rsidP="00E917FA">
      <w:pPr>
        <w:autoSpaceDE w:val="0"/>
        <w:autoSpaceDN w:val="0"/>
        <w:adjustRightInd w:val="0"/>
        <w:spacing w:line="244" w:lineRule="auto"/>
        <w:ind w:left="-142" w:firstLine="357"/>
        <w:rPr>
          <w:sz w:val="28"/>
          <w:szCs w:val="28"/>
        </w:rPr>
      </w:pPr>
      <w:r w:rsidRPr="00642909">
        <w:rPr>
          <w:color w:val="000000"/>
          <w:sz w:val="28"/>
          <w:szCs w:val="28"/>
        </w:rPr>
        <w:t>23</w:t>
      </w:r>
      <w:r w:rsidR="00334927" w:rsidRPr="00642909">
        <w:rPr>
          <w:color w:val="000000"/>
          <w:sz w:val="28"/>
          <w:szCs w:val="28"/>
        </w:rPr>
        <w:t xml:space="preserve">. </w:t>
      </w:r>
      <w:r w:rsidR="00334927" w:rsidRPr="00642909">
        <w:rPr>
          <w:i/>
          <w:color w:val="000000"/>
          <w:sz w:val="28"/>
          <w:szCs w:val="28"/>
        </w:rPr>
        <w:t>Эриксон, Э.</w:t>
      </w:r>
      <w:r w:rsidR="00334927" w:rsidRPr="00642909">
        <w:rPr>
          <w:color w:val="000000"/>
          <w:sz w:val="28"/>
          <w:szCs w:val="28"/>
        </w:rPr>
        <w:t xml:space="preserve"> Детство и общество / Э. Эриксон. – СПб. : ИТД «Летний сад», 2000. </w:t>
      </w:r>
    </w:p>
    <w:p w:rsidR="00676FF1" w:rsidRDefault="00676FF1" w:rsidP="00AE4DE9">
      <w:pPr>
        <w:rPr>
          <w:color w:val="000000"/>
          <w:szCs w:val="23"/>
        </w:rPr>
        <w:sectPr w:rsidR="00676FF1" w:rsidSect="00B55CF6">
          <w:footerReference w:type="default" r:id="rId9"/>
          <w:pgSz w:w="11906" w:h="16838"/>
          <w:pgMar w:top="993" w:right="850" w:bottom="1134" w:left="1418" w:header="708" w:footer="708" w:gutter="0"/>
          <w:cols w:space="708"/>
          <w:docGrid w:linePitch="360"/>
        </w:sectPr>
      </w:pPr>
    </w:p>
    <w:p w:rsidR="00AA4D22" w:rsidRDefault="00AA4D22" w:rsidP="002E0CC0"/>
    <w:sectPr w:rsidR="00AA4D22" w:rsidSect="00676FF1">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D28" w:rsidRDefault="00231D28" w:rsidP="008F2306">
      <w:pPr>
        <w:spacing w:line="240" w:lineRule="auto"/>
      </w:pPr>
      <w:r>
        <w:separator/>
      </w:r>
    </w:p>
  </w:endnote>
  <w:endnote w:type="continuationSeparator" w:id="0">
    <w:p w:rsidR="00231D28" w:rsidRDefault="00231D28" w:rsidP="008F23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gsana New">
    <w:altName w:val="Arial Unicode MS"/>
    <w:panose1 w:val="02020603050405020304"/>
    <w:charset w:val="DE"/>
    <w:family w:val="roman"/>
    <w:notTrueType/>
    <w:pitch w:val="variable"/>
    <w:sig w:usb0="01000000"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7184264"/>
      <w:docPartObj>
        <w:docPartGallery w:val="Page Numbers (Bottom of Page)"/>
        <w:docPartUnique/>
      </w:docPartObj>
    </w:sdtPr>
    <w:sdtEndPr/>
    <w:sdtContent>
      <w:p w:rsidR="00176A3B" w:rsidRDefault="00176A3B">
        <w:pPr>
          <w:pStyle w:val="a9"/>
          <w:jc w:val="right"/>
        </w:pPr>
        <w:r>
          <w:fldChar w:fldCharType="begin"/>
        </w:r>
        <w:r>
          <w:instrText>PAGE   \* MERGEFORMAT</w:instrText>
        </w:r>
        <w:r>
          <w:fldChar w:fldCharType="separate"/>
        </w:r>
        <w:r w:rsidR="004B31FB">
          <w:rPr>
            <w:noProof/>
          </w:rPr>
          <w:t>1</w:t>
        </w:r>
        <w:r>
          <w:fldChar w:fldCharType="end"/>
        </w:r>
      </w:p>
    </w:sdtContent>
  </w:sdt>
  <w:p w:rsidR="00176A3B" w:rsidRDefault="00176A3B">
    <w:pPr>
      <w:pStyle w:val="a9"/>
    </w:pPr>
  </w:p>
  <w:p w:rsidR="00176A3B" w:rsidRDefault="00176A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D28" w:rsidRDefault="00231D28" w:rsidP="008F2306">
      <w:pPr>
        <w:spacing w:line="240" w:lineRule="auto"/>
      </w:pPr>
      <w:r>
        <w:separator/>
      </w:r>
    </w:p>
  </w:footnote>
  <w:footnote w:type="continuationSeparator" w:id="0">
    <w:p w:rsidR="00231D28" w:rsidRDefault="00231D28" w:rsidP="008F230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EB441182"/>
    <w:lvl w:ilvl="0">
      <w:numFmt w:val="bullet"/>
      <w:lvlText w:val="*"/>
      <w:lvlJc w:val="left"/>
    </w:lvl>
  </w:abstractNum>
  <w:abstractNum w:abstractNumId="1" w15:restartNumberingAfterBreak="0">
    <w:nsid w:val="006022C9"/>
    <w:multiLevelType w:val="hybridMultilevel"/>
    <w:tmpl w:val="42F87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BA198C"/>
    <w:multiLevelType w:val="hybridMultilevel"/>
    <w:tmpl w:val="6C20A99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3631EE"/>
    <w:multiLevelType w:val="hybridMultilevel"/>
    <w:tmpl w:val="7C14B09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3E51F7"/>
    <w:multiLevelType w:val="hybridMultilevel"/>
    <w:tmpl w:val="4F363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E559EA"/>
    <w:multiLevelType w:val="hybridMultilevel"/>
    <w:tmpl w:val="50789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3587FBD"/>
    <w:multiLevelType w:val="hybridMultilevel"/>
    <w:tmpl w:val="9DB82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38D6EB4"/>
    <w:multiLevelType w:val="hybridMultilevel"/>
    <w:tmpl w:val="A18CF1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86064D"/>
    <w:multiLevelType w:val="hybridMultilevel"/>
    <w:tmpl w:val="C4744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6A5206D"/>
    <w:multiLevelType w:val="hybridMultilevel"/>
    <w:tmpl w:val="454AA5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A337C6B"/>
    <w:multiLevelType w:val="hybridMultilevel"/>
    <w:tmpl w:val="CB2E22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A3D7C26"/>
    <w:multiLevelType w:val="hybridMultilevel"/>
    <w:tmpl w:val="298E72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0AE369B4"/>
    <w:multiLevelType w:val="hybridMultilevel"/>
    <w:tmpl w:val="938273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D663D75"/>
    <w:multiLevelType w:val="hybridMultilevel"/>
    <w:tmpl w:val="E25EC7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46E79C9"/>
    <w:multiLevelType w:val="multilevel"/>
    <w:tmpl w:val="91501048"/>
    <w:lvl w:ilvl="0">
      <w:start w:val="1"/>
      <w:numFmt w:val="decimal"/>
      <w:lvlText w:val="%1."/>
      <w:lvlJc w:val="left"/>
      <w:pPr>
        <w:ind w:left="720" w:hanging="360"/>
      </w:p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60A4220"/>
    <w:multiLevelType w:val="hybridMultilevel"/>
    <w:tmpl w:val="281AC7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6A02DF5"/>
    <w:multiLevelType w:val="hybridMultilevel"/>
    <w:tmpl w:val="8F88B75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83C653C"/>
    <w:multiLevelType w:val="hybridMultilevel"/>
    <w:tmpl w:val="F99A437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9103FC3"/>
    <w:multiLevelType w:val="multilevel"/>
    <w:tmpl w:val="CAEEAB6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93A6DC2"/>
    <w:multiLevelType w:val="hybridMultilevel"/>
    <w:tmpl w:val="6E4601F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9D532F0"/>
    <w:multiLevelType w:val="hybridMultilevel"/>
    <w:tmpl w:val="B882F3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B9C682D"/>
    <w:multiLevelType w:val="hybridMultilevel"/>
    <w:tmpl w:val="A9B627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D4B6D89"/>
    <w:multiLevelType w:val="hybridMultilevel"/>
    <w:tmpl w:val="E9D8865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D6137FF"/>
    <w:multiLevelType w:val="hybridMultilevel"/>
    <w:tmpl w:val="D456A0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EA319EE"/>
    <w:multiLevelType w:val="hybridMultilevel"/>
    <w:tmpl w:val="C8D892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FF0700E"/>
    <w:multiLevelType w:val="hybridMultilevel"/>
    <w:tmpl w:val="31423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22124384"/>
    <w:multiLevelType w:val="hybridMultilevel"/>
    <w:tmpl w:val="D62C09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315275A"/>
    <w:multiLevelType w:val="hybridMultilevel"/>
    <w:tmpl w:val="D6667F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34C41DA"/>
    <w:multiLevelType w:val="hybridMultilevel"/>
    <w:tmpl w:val="2C286D18"/>
    <w:lvl w:ilvl="0" w:tplc="89B0C460">
      <w:start w:val="1"/>
      <w:numFmt w:val="decimal"/>
      <w:lvlText w:val="%1."/>
      <w:lvlJc w:val="left"/>
      <w:pPr>
        <w:ind w:left="502"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6443213"/>
    <w:multiLevelType w:val="hybridMultilevel"/>
    <w:tmpl w:val="9E6038F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6A36D8D"/>
    <w:multiLevelType w:val="hybridMultilevel"/>
    <w:tmpl w:val="32E028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29584A9C"/>
    <w:multiLevelType w:val="hybridMultilevel"/>
    <w:tmpl w:val="28A009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B5D5289"/>
    <w:multiLevelType w:val="hybridMultilevel"/>
    <w:tmpl w:val="38B600A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2EB221F4"/>
    <w:multiLevelType w:val="hybridMultilevel"/>
    <w:tmpl w:val="B5B8C2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F045EBE"/>
    <w:multiLevelType w:val="hybridMultilevel"/>
    <w:tmpl w:val="6AAA857C"/>
    <w:lvl w:ilvl="0" w:tplc="D14CD124">
      <w:start w:val="1"/>
      <w:numFmt w:val="bullet"/>
      <w:lvlText w:val="•"/>
      <w:lvlJc w:val="left"/>
      <w:pPr>
        <w:ind w:left="720" w:hanging="360"/>
      </w:pPr>
      <w:rPr>
        <w:rFonts w:ascii="Times New Roman" w:hAnsi="Times New Roman" w:cs="Times New Roman" w:hint="default"/>
      </w:rPr>
    </w:lvl>
    <w:lvl w:ilvl="1" w:tplc="542452E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F591C91"/>
    <w:multiLevelType w:val="hybridMultilevel"/>
    <w:tmpl w:val="43B26C1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0155538"/>
    <w:multiLevelType w:val="hybridMultilevel"/>
    <w:tmpl w:val="FF1ED4B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4B365C6"/>
    <w:multiLevelType w:val="hybridMultilevel"/>
    <w:tmpl w:val="3C26CB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6435CCA"/>
    <w:multiLevelType w:val="hybridMultilevel"/>
    <w:tmpl w:val="D6146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7AF74FD"/>
    <w:multiLevelType w:val="hybridMultilevel"/>
    <w:tmpl w:val="B3CAD0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7C53378"/>
    <w:multiLevelType w:val="multilevel"/>
    <w:tmpl w:val="735AE7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80314B4"/>
    <w:multiLevelType w:val="hybridMultilevel"/>
    <w:tmpl w:val="DD14F1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86C3962"/>
    <w:multiLevelType w:val="hybridMultilevel"/>
    <w:tmpl w:val="2F16B0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9B63F2E"/>
    <w:multiLevelType w:val="hybridMultilevel"/>
    <w:tmpl w:val="0910FD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A0055D8"/>
    <w:multiLevelType w:val="hybridMultilevel"/>
    <w:tmpl w:val="0478DFC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B987F26"/>
    <w:multiLevelType w:val="hybridMultilevel"/>
    <w:tmpl w:val="3A0A0C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BF67F57"/>
    <w:multiLevelType w:val="hybridMultilevel"/>
    <w:tmpl w:val="F0E671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CF12A67"/>
    <w:multiLevelType w:val="multilevel"/>
    <w:tmpl w:val="E54C560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15:restartNumberingAfterBreak="0">
    <w:nsid w:val="3D94110E"/>
    <w:multiLevelType w:val="hybridMultilevel"/>
    <w:tmpl w:val="F97A6388"/>
    <w:lvl w:ilvl="0" w:tplc="EB2C8316">
      <w:start w:val="1"/>
      <w:numFmt w:val="bullet"/>
      <w:lvlText w:val="•"/>
      <w:lvlJc w:val="left"/>
      <w:pPr>
        <w:tabs>
          <w:tab w:val="num" w:pos="720"/>
        </w:tabs>
        <w:ind w:left="720" w:hanging="360"/>
      </w:pPr>
      <w:rPr>
        <w:rFonts w:ascii="Arial" w:hAnsi="Arial" w:hint="default"/>
      </w:rPr>
    </w:lvl>
    <w:lvl w:ilvl="1" w:tplc="7124F4FC" w:tentative="1">
      <w:start w:val="1"/>
      <w:numFmt w:val="bullet"/>
      <w:lvlText w:val="•"/>
      <w:lvlJc w:val="left"/>
      <w:pPr>
        <w:tabs>
          <w:tab w:val="num" w:pos="1440"/>
        </w:tabs>
        <w:ind w:left="1440" w:hanging="360"/>
      </w:pPr>
      <w:rPr>
        <w:rFonts w:ascii="Arial" w:hAnsi="Arial" w:hint="default"/>
      </w:rPr>
    </w:lvl>
    <w:lvl w:ilvl="2" w:tplc="30C6854A" w:tentative="1">
      <w:start w:val="1"/>
      <w:numFmt w:val="bullet"/>
      <w:lvlText w:val="•"/>
      <w:lvlJc w:val="left"/>
      <w:pPr>
        <w:tabs>
          <w:tab w:val="num" w:pos="2160"/>
        </w:tabs>
        <w:ind w:left="2160" w:hanging="360"/>
      </w:pPr>
      <w:rPr>
        <w:rFonts w:ascii="Arial" w:hAnsi="Arial" w:hint="default"/>
      </w:rPr>
    </w:lvl>
    <w:lvl w:ilvl="3" w:tplc="FF1EC51E" w:tentative="1">
      <w:start w:val="1"/>
      <w:numFmt w:val="bullet"/>
      <w:lvlText w:val="•"/>
      <w:lvlJc w:val="left"/>
      <w:pPr>
        <w:tabs>
          <w:tab w:val="num" w:pos="2880"/>
        </w:tabs>
        <w:ind w:left="2880" w:hanging="360"/>
      </w:pPr>
      <w:rPr>
        <w:rFonts w:ascii="Arial" w:hAnsi="Arial" w:hint="default"/>
      </w:rPr>
    </w:lvl>
    <w:lvl w:ilvl="4" w:tplc="CAF8406A" w:tentative="1">
      <w:start w:val="1"/>
      <w:numFmt w:val="bullet"/>
      <w:lvlText w:val="•"/>
      <w:lvlJc w:val="left"/>
      <w:pPr>
        <w:tabs>
          <w:tab w:val="num" w:pos="3600"/>
        </w:tabs>
        <w:ind w:left="3600" w:hanging="360"/>
      </w:pPr>
      <w:rPr>
        <w:rFonts w:ascii="Arial" w:hAnsi="Arial" w:hint="default"/>
      </w:rPr>
    </w:lvl>
    <w:lvl w:ilvl="5" w:tplc="9886D8AC" w:tentative="1">
      <w:start w:val="1"/>
      <w:numFmt w:val="bullet"/>
      <w:lvlText w:val="•"/>
      <w:lvlJc w:val="left"/>
      <w:pPr>
        <w:tabs>
          <w:tab w:val="num" w:pos="4320"/>
        </w:tabs>
        <w:ind w:left="4320" w:hanging="360"/>
      </w:pPr>
      <w:rPr>
        <w:rFonts w:ascii="Arial" w:hAnsi="Arial" w:hint="default"/>
      </w:rPr>
    </w:lvl>
    <w:lvl w:ilvl="6" w:tplc="EC7CE30E" w:tentative="1">
      <w:start w:val="1"/>
      <w:numFmt w:val="bullet"/>
      <w:lvlText w:val="•"/>
      <w:lvlJc w:val="left"/>
      <w:pPr>
        <w:tabs>
          <w:tab w:val="num" w:pos="5040"/>
        </w:tabs>
        <w:ind w:left="5040" w:hanging="360"/>
      </w:pPr>
      <w:rPr>
        <w:rFonts w:ascii="Arial" w:hAnsi="Arial" w:hint="default"/>
      </w:rPr>
    </w:lvl>
    <w:lvl w:ilvl="7" w:tplc="48426E70" w:tentative="1">
      <w:start w:val="1"/>
      <w:numFmt w:val="bullet"/>
      <w:lvlText w:val="•"/>
      <w:lvlJc w:val="left"/>
      <w:pPr>
        <w:tabs>
          <w:tab w:val="num" w:pos="5760"/>
        </w:tabs>
        <w:ind w:left="5760" w:hanging="360"/>
      </w:pPr>
      <w:rPr>
        <w:rFonts w:ascii="Arial" w:hAnsi="Arial" w:hint="default"/>
      </w:rPr>
    </w:lvl>
    <w:lvl w:ilvl="8" w:tplc="1C9E5D66"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3E7E2A71"/>
    <w:multiLevelType w:val="hybridMultilevel"/>
    <w:tmpl w:val="CD826D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E9B0A14"/>
    <w:multiLevelType w:val="hybridMultilevel"/>
    <w:tmpl w:val="BAA289A0"/>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3" w15:restartNumberingAfterBreak="0">
    <w:nsid w:val="3F874F5C"/>
    <w:multiLevelType w:val="hybridMultilevel"/>
    <w:tmpl w:val="7572179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FE615AC"/>
    <w:multiLevelType w:val="hybridMultilevel"/>
    <w:tmpl w:val="367A6D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228471E"/>
    <w:multiLevelType w:val="hybridMultilevel"/>
    <w:tmpl w:val="1938D7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40A008E"/>
    <w:multiLevelType w:val="hybridMultilevel"/>
    <w:tmpl w:val="FE70BB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451C7652"/>
    <w:multiLevelType w:val="multilevel"/>
    <w:tmpl w:val="F548791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46E80364"/>
    <w:multiLevelType w:val="hybridMultilevel"/>
    <w:tmpl w:val="890629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77E6207"/>
    <w:multiLevelType w:val="hybridMultilevel"/>
    <w:tmpl w:val="F0128CC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7E02E9E"/>
    <w:multiLevelType w:val="hybridMultilevel"/>
    <w:tmpl w:val="4AC84C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83016DA"/>
    <w:multiLevelType w:val="hybridMultilevel"/>
    <w:tmpl w:val="DB7E0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C366B72"/>
    <w:multiLevelType w:val="hybridMultilevel"/>
    <w:tmpl w:val="B3CAF4CC"/>
    <w:lvl w:ilvl="0" w:tplc="C806331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C872851"/>
    <w:multiLevelType w:val="hybridMultilevel"/>
    <w:tmpl w:val="DC4A9B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CA33CA5"/>
    <w:multiLevelType w:val="hybridMultilevel"/>
    <w:tmpl w:val="B1E6538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65" w15:restartNumberingAfterBreak="0">
    <w:nsid w:val="4CC14E30"/>
    <w:multiLevelType w:val="hybridMultilevel"/>
    <w:tmpl w:val="B4968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4D0D29C3"/>
    <w:multiLevelType w:val="hybridMultilevel"/>
    <w:tmpl w:val="7892D9D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DC13C21"/>
    <w:multiLevelType w:val="hybridMultilevel"/>
    <w:tmpl w:val="09C8C14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4E7C2C04"/>
    <w:multiLevelType w:val="hybridMultilevel"/>
    <w:tmpl w:val="81BEED2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EAB2FA0"/>
    <w:multiLevelType w:val="hybridMultilevel"/>
    <w:tmpl w:val="A2F89B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0261892"/>
    <w:multiLevelType w:val="hybridMultilevel"/>
    <w:tmpl w:val="88F0FB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1D35DC5"/>
    <w:multiLevelType w:val="hybridMultilevel"/>
    <w:tmpl w:val="16E81D8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2" w15:restartNumberingAfterBreak="0">
    <w:nsid w:val="537E5995"/>
    <w:multiLevelType w:val="hybridMultilevel"/>
    <w:tmpl w:val="3AE4937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4FA42EC"/>
    <w:multiLevelType w:val="hybridMultilevel"/>
    <w:tmpl w:val="2728A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550739F5"/>
    <w:multiLevelType w:val="hybridMultilevel"/>
    <w:tmpl w:val="61FC5C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789706B"/>
    <w:multiLevelType w:val="hybridMultilevel"/>
    <w:tmpl w:val="FBF81042"/>
    <w:lvl w:ilvl="0" w:tplc="4BBE4010">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6" w15:restartNumberingAfterBreak="0">
    <w:nsid w:val="57A04DD6"/>
    <w:multiLevelType w:val="hybridMultilevel"/>
    <w:tmpl w:val="85FEF2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D2D5151"/>
    <w:multiLevelType w:val="hybridMultilevel"/>
    <w:tmpl w:val="C374CE8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60ED2A34"/>
    <w:multiLevelType w:val="hybridMultilevel"/>
    <w:tmpl w:val="C874A63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9" w15:restartNumberingAfterBreak="0">
    <w:nsid w:val="61BF230E"/>
    <w:multiLevelType w:val="hybridMultilevel"/>
    <w:tmpl w:val="F878B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66DD0BC5"/>
    <w:multiLevelType w:val="hybridMultilevel"/>
    <w:tmpl w:val="76FAE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6702050C"/>
    <w:multiLevelType w:val="hybridMultilevel"/>
    <w:tmpl w:val="7DFA57A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682A65B9"/>
    <w:multiLevelType w:val="hybridMultilevel"/>
    <w:tmpl w:val="77EC16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698E4D4A"/>
    <w:multiLevelType w:val="hybridMultilevel"/>
    <w:tmpl w:val="84868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6A7C644C"/>
    <w:multiLevelType w:val="hybridMultilevel"/>
    <w:tmpl w:val="1D908E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6C512678"/>
    <w:multiLevelType w:val="hybridMultilevel"/>
    <w:tmpl w:val="107CD2E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6C6A7827"/>
    <w:multiLevelType w:val="hybridMultilevel"/>
    <w:tmpl w:val="95E4BD2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70006DFD"/>
    <w:multiLevelType w:val="hybridMultilevel"/>
    <w:tmpl w:val="C08C4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706F1B77"/>
    <w:multiLevelType w:val="hybridMultilevel"/>
    <w:tmpl w:val="620A86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0A256E1"/>
    <w:multiLevelType w:val="hybridMultilevel"/>
    <w:tmpl w:val="7DEE99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717A2140"/>
    <w:multiLevelType w:val="hybridMultilevel"/>
    <w:tmpl w:val="7D3623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733A36EA"/>
    <w:multiLevelType w:val="multilevel"/>
    <w:tmpl w:val="DDE8B504"/>
    <w:lvl w:ilvl="0">
      <w:start w:val="1"/>
      <w:numFmt w:val="upperRoman"/>
      <w:lvlText w:val="%1."/>
      <w:lvlJc w:val="left"/>
      <w:pPr>
        <w:ind w:left="5824" w:hanging="720"/>
      </w:pPr>
      <w:rPr>
        <w:rFonts w:hint="default"/>
        <w:b/>
      </w:rPr>
    </w:lvl>
    <w:lvl w:ilvl="1">
      <w:start w:val="3"/>
      <w:numFmt w:val="decimal"/>
      <w:isLgl/>
      <w:lvlText w:val="%1.%2."/>
      <w:lvlJc w:val="left"/>
      <w:pPr>
        <w:ind w:left="4375" w:hanging="405"/>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4690" w:hanging="72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050" w:hanging="1080"/>
      </w:pPr>
      <w:rPr>
        <w:rFonts w:hint="default"/>
      </w:rPr>
    </w:lvl>
    <w:lvl w:ilvl="6">
      <w:start w:val="1"/>
      <w:numFmt w:val="decimal"/>
      <w:isLgl/>
      <w:lvlText w:val="%1.%2.%3.%4.%5.%6.%7."/>
      <w:lvlJc w:val="left"/>
      <w:pPr>
        <w:ind w:left="5410" w:hanging="1440"/>
      </w:pPr>
      <w:rPr>
        <w:rFonts w:hint="default"/>
      </w:rPr>
    </w:lvl>
    <w:lvl w:ilvl="7">
      <w:start w:val="1"/>
      <w:numFmt w:val="decimal"/>
      <w:isLgl/>
      <w:lvlText w:val="%1.%2.%3.%4.%5.%6.%7.%8."/>
      <w:lvlJc w:val="left"/>
      <w:pPr>
        <w:ind w:left="5410" w:hanging="1440"/>
      </w:pPr>
      <w:rPr>
        <w:rFonts w:hint="default"/>
      </w:rPr>
    </w:lvl>
    <w:lvl w:ilvl="8">
      <w:start w:val="1"/>
      <w:numFmt w:val="decimal"/>
      <w:isLgl/>
      <w:lvlText w:val="%1.%2.%3.%4.%5.%6.%7.%8.%9."/>
      <w:lvlJc w:val="left"/>
      <w:pPr>
        <w:ind w:left="5770" w:hanging="1800"/>
      </w:pPr>
      <w:rPr>
        <w:rFonts w:hint="default"/>
      </w:rPr>
    </w:lvl>
  </w:abstractNum>
  <w:abstractNum w:abstractNumId="92" w15:restartNumberingAfterBreak="0">
    <w:nsid w:val="76C1176F"/>
    <w:multiLevelType w:val="hybridMultilevel"/>
    <w:tmpl w:val="66FEA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77850579"/>
    <w:multiLevelType w:val="hybridMultilevel"/>
    <w:tmpl w:val="3C40DA8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78BA45FC"/>
    <w:multiLevelType w:val="hybridMultilevel"/>
    <w:tmpl w:val="0B7867E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7A50195C"/>
    <w:multiLevelType w:val="hybridMultilevel"/>
    <w:tmpl w:val="157216A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7BA41139"/>
    <w:multiLevelType w:val="hybridMultilevel"/>
    <w:tmpl w:val="DEDE8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7D9A589F"/>
    <w:multiLevelType w:val="hybridMultilevel"/>
    <w:tmpl w:val="9196A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EE611B6"/>
    <w:multiLevelType w:val="hybridMultilevel"/>
    <w:tmpl w:val="E0A82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7F2755CD"/>
    <w:multiLevelType w:val="hybridMultilevel"/>
    <w:tmpl w:val="E7A0672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F9A080E"/>
    <w:multiLevelType w:val="hybridMultilevel"/>
    <w:tmpl w:val="92CAF4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7FA070F6"/>
    <w:multiLevelType w:val="hybridMultilevel"/>
    <w:tmpl w:val="C48269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FC74805"/>
    <w:multiLevelType w:val="hybridMultilevel"/>
    <w:tmpl w:val="343C579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2"/>
  </w:num>
  <w:num w:numId="2">
    <w:abstractNumId w:val="80"/>
  </w:num>
  <w:num w:numId="3">
    <w:abstractNumId w:val="97"/>
  </w:num>
  <w:num w:numId="4">
    <w:abstractNumId w:val="91"/>
  </w:num>
  <w:num w:numId="5">
    <w:abstractNumId w:val="4"/>
  </w:num>
  <w:num w:numId="6">
    <w:abstractNumId w:val="92"/>
  </w:num>
  <w:num w:numId="7">
    <w:abstractNumId w:val="61"/>
  </w:num>
  <w:num w:numId="8">
    <w:abstractNumId w:val="8"/>
  </w:num>
  <w:num w:numId="9">
    <w:abstractNumId w:val="50"/>
  </w:num>
  <w:num w:numId="10">
    <w:abstractNumId w:val="64"/>
  </w:num>
  <w:num w:numId="11">
    <w:abstractNumId w:val="7"/>
  </w:num>
  <w:num w:numId="12">
    <w:abstractNumId w:val="53"/>
  </w:num>
  <w:num w:numId="13">
    <w:abstractNumId w:val="38"/>
  </w:num>
  <w:num w:numId="14">
    <w:abstractNumId w:val="63"/>
  </w:num>
  <w:num w:numId="15">
    <w:abstractNumId w:val="84"/>
  </w:num>
  <w:num w:numId="16">
    <w:abstractNumId w:val="99"/>
  </w:num>
  <w:num w:numId="17">
    <w:abstractNumId w:val="58"/>
  </w:num>
  <w:num w:numId="18">
    <w:abstractNumId w:val="46"/>
  </w:num>
  <w:num w:numId="19">
    <w:abstractNumId w:val="48"/>
  </w:num>
  <w:num w:numId="20">
    <w:abstractNumId w:val="82"/>
  </w:num>
  <w:num w:numId="21">
    <w:abstractNumId w:val="77"/>
  </w:num>
  <w:num w:numId="22">
    <w:abstractNumId w:val="20"/>
  </w:num>
  <w:num w:numId="23">
    <w:abstractNumId w:val="103"/>
  </w:num>
  <w:num w:numId="24">
    <w:abstractNumId w:val="90"/>
  </w:num>
  <w:num w:numId="25">
    <w:abstractNumId w:val="69"/>
  </w:num>
  <w:num w:numId="26">
    <w:abstractNumId w:val="24"/>
  </w:num>
  <w:num w:numId="27">
    <w:abstractNumId w:val="94"/>
  </w:num>
  <w:num w:numId="28">
    <w:abstractNumId w:val="34"/>
  </w:num>
  <w:num w:numId="29">
    <w:abstractNumId w:val="19"/>
  </w:num>
  <w:num w:numId="30">
    <w:abstractNumId w:val="55"/>
  </w:num>
  <w:num w:numId="31">
    <w:abstractNumId w:val="70"/>
  </w:num>
  <w:num w:numId="32">
    <w:abstractNumId w:val="12"/>
  </w:num>
  <w:num w:numId="33">
    <w:abstractNumId w:val="74"/>
  </w:num>
  <w:num w:numId="34">
    <w:abstractNumId w:val="33"/>
  </w:num>
  <w:num w:numId="35">
    <w:abstractNumId w:val="100"/>
  </w:num>
  <w:num w:numId="36">
    <w:abstractNumId w:val="86"/>
  </w:num>
  <w:num w:numId="37">
    <w:abstractNumId w:val="93"/>
  </w:num>
  <w:num w:numId="38">
    <w:abstractNumId w:val="6"/>
  </w:num>
  <w:num w:numId="39">
    <w:abstractNumId w:val="101"/>
  </w:num>
  <w:num w:numId="40">
    <w:abstractNumId w:val="40"/>
  </w:num>
  <w:num w:numId="41">
    <w:abstractNumId w:val="60"/>
  </w:num>
  <w:num w:numId="42">
    <w:abstractNumId w:val="30"/>
  </w:num>
  <w:num w:numId="43">
    <w:abstractNumId w:val="27"/>
  </w:num>
  <w:num w:numId="44">
    <w:abstractNumId w:val="66"/>
  </w:num>
  <w:num w:numId="45">
    <w:abstractNumId w:val="35"/>
  </w:num>
  <w:num w:numId="46">
    <w:abstractNumId w:val="44"/>
  </w:num>
  <w:num w:numId="47">
    <w:abstractNumId w:val="37"/>
  </w:num>
  <w:num w:numId="48">
    <w:abstractNumId w:val="54"/>
  </w:num>
  <w:num w:numId="49">
    <w:abstractNumId w:val="10"/>
  </w:num>
  <w:num w:numId="50">
    <w:abstractNumId w:val="29"/>
  </w:num>
  <w:num w:numId="51">
    <w:abstractNumId w:val="59"/>
  </w:num>
  <w:num w:numId="52">
    <w:abstractNumId w:val="87"/>
  </w:num>
  <w:num w:numId="53">
    <w:abstractNumId w:val="17"/>
  </w:num>
  <w:num w:numId="54">
    <w:abstractNumId w:val="2"/>
  </w:num>
  <w:num w:numId="55">
    <w:abstractNumId w:val="26"/>
  </w:num>
  <w:num w:numId="56">
    <w:abstractNumId w:val="95"/>
  </w:num>
  <w:num w:numId="57">
    <w:abstractNumId w:val="43"/>
  </w:num>
  <w:num w:numId="58">
    <w:abstractNumId w:val="23"/>
  </w:num>
  <w:num w:numId="59">
    <w:abstractNumId w:val="14"/>
  </w:num>
  <w:num w:numId="60">
    <w:abstractNumId w:val="21"/>
  </w:num>
  <w:num w:numId="61">
    <w:abstractNumId w:val="45"/>
  </w:num>
  <w:num w:numId="62">
    <w:abstractNumId w:val="65"/>
  </w:num>
  <w:num w:numId="63">
    <w:abstractNumId w:val="15"/>
  </w:num>
  <w:num w:numId="64">
    <w:abstractNumId w:val="49"/>
  </w:num>
  <w:num w:numId="65">
    <w:abstractNumId w:val="96"/>
  </w:num>
  <w:num w:numId="66">
    <w:abstractNumId w:val="28"/>
  </w:num>
  <w:num w:numId="67">
    <w:abstractNumId w:val="83"/>
  </w:num>
  <w:num w:numId="68">
    <w:abstractNumId w:val="18"/>
  </w:num>
  <w:num w:numId="69">
    <w:abstractNumId w:val="57"/>
  </w:num>
  <w:num w:numId="70">
    <w:abstractNumId w:val="81"/>
  </w:num>
  <w:num w:numId="71">
    <w:abstractNumId w:val="73"/>
  </w:num>
  <w:num w:numId="72">
    <w:abstractNumId w:val="51"/>
  </w:num>
  <w:num w:numId="73">
    <w:abstractNumId w:val="62"/>
  </w:num>
  <w:num w:numId="74">
    <w:abstractNumId w:val="76"/>
  </w:num>
  <w:num w:numId="75">
    <w:abstractNumId w:val="102"/>
  </w:num>
  <w:num w:numId="76">
    <w:abstractNumId w:val="89"/>
  </w:num>
  <w:num w:numId="77">
    <w:abstractNumId w:val="9"/>
  </w:num>
  <w:num w:numId="78">
    <w:abstractNumId w:val="67"/>
  </w:num>
  <w:num w:numId="79">
    <w:abstractNumId w:val="47"/>
  </w:num>
  <w:num w:numId="80">
    <w:abstractNumId w:val="68"/>
  </w:num>
  <w:num w:numId="81">
    <w:abstractNumId w:val="16"/>
  </w:num>
  <w:num w:numId="82">
    <w:abstractNumId w:val="39"/>
  </w:num>
  <w:num w:numId="83">
    <w:abstractNumId w:val="3"/>
  </w:num>
  <w:num w:numId="84">
    <w:abstractNumId w:val="85"/>
  </w:num>
  <w:num w:numId="85">
    <w:abstractNumId w:val="22"/>
  </w:num>
  <w:num w:numId="86">
    <w:abstractNumId w:val="13"/>
  </w:num>
  <w:num w:numId="87">
    <w:abstractNumId w:val="88"/>
  </w:num>
  <w:num w:numId="88">
    <w:abstractNumId w:val="75"/>
  </w:num>
  <w:num w:numId="89">
    <w:abstractNumId w:val="41"/>
  </w:num>
  <w:num w:numId="90">
    <w:abstractNumId w:val="56"/>
  </w:num>
  <w:num w:numId="91">
    <w:abstractNumId w:val="79"/>
  </w:num>
  <w:num w:numId="92">
    <w:abstractNumId w:val="5"/>
  </w:num>
  <w:num w:numId="93">
    <w:abstractNumId w:val="25"/>
  </w:num>
  <w:num w:numId="94">
    <w:abstractNumId w:val="1"/>
  </w:num>
  <w:num w:numId="95">
    <w:abstractNumId w:val="71"/>
  </w:num>
  <w:num w:numId="9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0"/>
    <w:lvlOverride w:ilvl="0">
      <w:lvl w:ilvl="0">
        <w:numFmt w:val="bullet"/>
        <w:lvlText w:val="•"/>
        <w:legacy w:legacy="1" w:legacySpace="0" w:legacyIndent="173"/>
        <w:lvlJc w:val="left"/>
        <w:rPr>
          <w:rFonts w:ascii="Arial" w:hAnsi="Arial" w:hint="default"/>
        </w:rPr>
      </w:lvl>
    </w:lvlOverride>
  </w:num>
  <w:num w:numId="98">
    <w:abstractNumId w:val="31"/>
  </w:num>
  <w:num w:numId="99">
    <w:abstractNumId w:val="98"/>
  </w:num>
  <w:num w:numId="100">
    <w:abstractNumId w:val="78"/>
  </w:num>
  <w:num w:numId="10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2"/>
  </w:num>
  <w:num w:numId="103">
    <w:abstractNumId w:val="36"/>
  </w:num>
  <w:num w:numId="104">
    <w:abstractNumId w:val="72"/>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CC0"/>
    <w:rsid w:val="000074AF"/>
    <w:rsid w:val="00014A2D"/>
    <w:rsid w:val="00075F3E"/>
    <w:rsid w:val="0008373F"/>
    <w:rsid w:val="000B19A7"/>
    <w:rsid w:val="000B32AB"/>
    <w:rsid w:val="000D7B0C"/>
    <w:rsid w:val="000E453D"/>
    <w:rsid w:val="001164A5"/>
    <w:rsid w:val="00174FE3"/>
    <w:rsid w:val="00176A3B"/>
    <w:rsid w:val="00182BB9"/>
    <w:rsid w:val="0018759E"/>
    <w:rsid w:val="001938E2"/>
    <w:rsid w:val="00196BF6"/>
    <w:rsid w:val="001A4B83"/>
    <w:rsid w:val="001A585C"/>
    <w:rsid w:val="001A6A33"/>
    <w:rsid w:val="001C4F3B"/>
    <w:rsid w:val="001E35AC"/>
    <w:rsid w:val="00200B03"/>
    <w:rsid w:val="00202984"/>
    <w:rsid w:val="00227D97"/>
    <w:rsid w:val="00231D28"/>
    <w:rsid w:val="00234256"/>
    <w:rsid w:val="0025582C"/>
    <w:rsid w:val="00265747"/>
    <w:rsid w:val="00265831"/>
    <w:rsid w:val="00267836"/>
    <w:rsid w:val="002726DD"/>
    <w:rsid w:val="00277D95"/>
    <w:rsid w:val="00280667"/>
    <w:rsid w:val="00281928"/>
    <w:rsid w:val="00284FAC"/>
    <w:rsid w:val="002A1366"/>
    <w:rsid w:val="002A28AC"/>
    <w:rsid w:val="002C060C"/>
    <w:rsid w:val="002C4064"/>
    <w:rsid w:val="002D24E6"/>
    <w:rsid w:val="002D6A21"/>
    <w:rsid w:val="002E0CC0"/>
    <w:rsid w:val="0031016D"/>
    <w:rsid w:val="0032682E"/>
    <w:rsid w:val="00334927"/>
    <w:rsid w:val="00356844"/>
    <w:rsid w:val="00361BC3"/>
    <w:rsid w:val="0038567A"/>
    <w:rsid w:val="003876F3"/>
    <w:rsid w:val="003B5A48"/>
    <w:rsid w:val="003C466C"/>
    <w:rsid w:val="003F6EDC"/>
    <w:rsid w:val="003F74C5"/>
    <w:rsid w:val="00403517"/>
    <w:rsid w:val="00411A70"/>
    <w:rsid w:val="0041660D"/>
    <w:rsid w:val="004606BB"/>
    <w:rsid w:val="00475789"/>
    <w:rsid w:val="00476E39"/>
    <w:rsid w:val="004A313A"/>
    <w:rsid w:val="004A4087"/>
    <w:rsid w:val="004A5B1B"/>
    <w:rsid w:val="004B2E7A"/>
    <w:rsid w:val="004B31FB"/>
    <w:rsid w:val="004B6F9E"/>
    <w:rsid w:val="004C59A2"/>
    <w:rsid w:val="004D3F23"/>
    <w:rsid w:val="004E0FBF"/>
    <w:rsid w:val="004F2A1A"/>
    <w:rsid w:val="004F7F75"/>
    <w:rsid w:val="00506985"/>
    <w:rsid w:val="00507276"/>
    <w:rsid w:val="00510DB7"/>
    <w:rsid w:val="005146A5"/>
    <w:rsid w:val="005173BE"/>
    <w:rsid w:val="005229AA"/>
    <w:rsid w:val="005263F1"/>
    <w:rsid w:val="00547895"/>
    <w:rsid w:val="00553343"/>
    <w:rsid w:val="00556FEA"/>
    <w:rsid w:val="005710C1"/>
    <w:rsid w:val="005755F4"/>
    <w:rsid w:val="005769B1"/>
    <w:rsid w:val="005D759A"/>
    <w:rsid w:val="005F0840"/>
    <w:rsid w:val="006018B1"/>
    <w:rsid w:val="0060348C"/>
    <w:rsid w:val="00605111"/>
    <w:rsid w:val="00630158"/>
    <w:rsid w:val="00642909"/>
    <w:rsid w:val="0064376A"/>
    <w:rsid w:val="00676FF1"/>
    <w:rsid w:val="0068466D"/>
    <w:rsid w:val="006A2B1A"/>
    <w:rsid w:val="006A75A2"/>
    <w:rsid w:val="006C080F"/>
    <w:rsid w:val="006C3C75"/>
    <w:rsid w:val="006D29AF"/>
    <w:rsid w:val="006D407C"/>
    <w:rsid w:val="006E1E1F"/>
    <w:rsid w:val="006E6978"/>
    <w:rsid w:val="00705D16"/>
    <w:rsid w:val="007159E3"/>
    <w:rsid w:val="007612EC"/>
    <w:rsid w:val="0078484F"/>
    <w:rsid w:val="007A1E82"/>
    <w:rsid w:val="007A557D"/>
    <w:rsid w:val="007D057B"/>
    <w:rsid w:val="007D05F3"/>
    <w:rsid w:val="007D4ACC"/>
    <w:rsid w:val="007E4C75"/>
    <w:rsid w:val="007F7865"/>
    <w:rsid w:val="00800E5D"/>
    <w:rsid w:val="00816C12"/>
    <w:rsid w:val="00824FBF"/>
    <w:rsid w:val="00833024"/>
    <w:rsid w:val="00866DE7"/>
    <w:rsid w:val="00872EDB"/>
    <w:rsid w:val="0087795D"/>
    <w:rsid w:val="008A2B11"/>
    <w:rsid w:val="008A3E6F"/>
    <w:rsid w:val="008A56CA"/>
    <w:rsid w:val="008F2306"/>
    <w:rsid w:val="00910F57"/>
    <w:rsid w:val="00913D20"/>
    <w:rsid w:val="00913F8E"/>
    <w:rsid w:val="00920CC3"/>
    <w:rsid w:val="00927C5E"/>
    <w:rsid w:val="00931497"/>
    <w:rsid w:val="00932730"/>
    <w:rsid w:val="00942206"/>
    <w:rsid w:val="009716B2"/>
    <w:rsid w:val="009845F9"/>
    <w:rsid w:val="00990642"/>
    <w:rsid w:val="009B3633"/>
    <w:rsid w:val="009C31B9"/>
    <w:rsid w:val="009C601F"/>
    <w:rsid w:val="009E7F86"/>
    <w:rsid w:val="009F01C3"/>
    <w:rsid w:val="009F0342"/>
    <w:rsid w:val="00A2334E"/>
    <w:rsid w:val="00A235A0"/>
    <w:rsid w:val="00A57261"/>
    <w:rsid w:val="00A63C57"/>
    <w:rsid w:val="00A6519D"/>
    <w:rsid w:val="00A750F7"/>
    <w:rsid w:val="00A85A11"/>
    <w:rsid w:val="00A97B19"/>
    <w:rsid w:val="00AA4D22"/>
    <w:rsid w:val="00AA77D8"/>
    <w:rsid w:val="00AB033C"/>
    <w:rsid w:val="00AB7084"/>
    <w:rsid w:val="00AC26F1"/>
    <w:rsid w:val="00AE4DE9"/>
    <w:rsid w:val="00AE5547"/>
    <w:rsid w:val="00B07EAC"/>
    <w:rsid w:val="00B140EA"/>
    <w:rsid w:val="00B242DA"/>
    <w:rsid w:val="00B41D7D"/>
    <w:rsid w:val="00B55CF6"/>
    <w:rsid w:val="00B566D4"/>
    <w:rsid w:val="00B6137A"/>
    <w:rsid w:val="00B74E14"/>
    <w:rsid w:val="00B855BB"/>
    <w:rsid w:val="00B97F20"/>
    <w:rsid w:val="00BB5D35"/>
    <w:rsid w:val="00BC115A"/>
    <w:rsid w:val="00BC40FA"/>
    <w:rsid w:val="00BC6F3E"/>
    <w:rsid w:val="00BE4AE3"/>
    <w:rsid w:val="00BE7060"/>
    <w:rsid w:val="00BE76AB"/>
    <w:rsid w:val="00BF36CC"/>
    <w:rsid w:val="00C050B0"/>
    <w:rsid w:val="00C144C2"/>
    <w:rsid w:val="00C14DB0"/>
    <w:rsid w:val="00C1563B"/>
    <w:rsid w:val="00C77CB0"/>
    <w:rsid w:val="00CA22B3"/>
    <w:rsid w:val="00CA2B0C"/>
    <w:rsid w:val="00CA4C7D"/>
    <w:rsid w:val="00CA4D82"/>
    <w:rsid w:val="00CB10D4"/>
    <w:rsid w:val="00CC5B45"/>
    <w:rsid w:val="00D1084D"/>
    <w:rsid w:val="00D31EE4"/>
    <w:rsid w:val="00D4167A"/>
    <w:rsid w:val="00D708C1"/>
    <w:rsid w:val="00D77082"/>
    <w:rsid w:val="00D8193B"/>
    <w:rsid w:val="00DA68C3"/>
    <w:rsid w:val="00DC0AC5"/>
    <w:rsid w:val="00DC2AD4"/>
    <w:rsid w:val="00DD00FA"/>
    <w:rsid w:val="00DE59BD"/>
    <w:rsid w:val="00E135BC"/>
    <w:rsid w:val="00E3508F"/>
    <w:rsid w:val="00E408B7"/>
    <w:rsid w:val="00E719BE"/>
    <w:rsid w:val="00E85211"/>
    <w:rsid w:val="00E917FA"/>
    <w:rsid w:val="00E95B31"/>
    <w:rsid w:val="00EB0C6B"/>
    <w:rsid w:val="00EF28B4"/>
    <w:rsid w:val="00EF3E22"/>
    <w:rsid w:val="00F34915"/>
    <w:rsid w:val="00F35101"/>
    <w:rsid w:val="00F657DC"/>
    <w:rsid w:val="00F82C08"/>
    <w:rsid w:val="00FB4BC2"/>
    <w:rsid w:val="00FC27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90C5927-D962-4B4E-A4A4-A1DC596C1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0CC0"/>
    <w:pPr>
      <w:spacing w:after="0" w:line="264" w:lineRule="auto"/>
      <w:jc w:val="both"/>
    </w:pPr>
    <w:rPr>
      <w:rFonts w:ascii="Times New Roman" w:eastAsia="Times New Roman" w:hAnsi="Times New Roman" w:cs="Times New Roman"/>
      <w:sz w:val="23"/>
      <w:szCs w:val="20"/>
      <w:lang w:eastAsia="ru-RU"/>
    </w:rPr>
  </w:style>
  <w:style w:type="paragraph" w:styleId="1">
    <w:name w:val="heading 1"/>
    <w:basedOn w:val="a"/>
    <w:link w:val="11"/>
    <w:qFormat/>
    <w:rsid w:val="00334927"/>
    <w:pPr>
      <w:spacing w:before="360" w:after="120"/>
      <w:jc w:val="center"/>
      <w:outlineLvl w:val="0"/>
    </w:pPr>
    <w:rPr>
      <w:rFonts w:cs="Arial"/>
      <w:b/>
      <w:bCs/>
      <w:caps/>
      <w:kern w:val="28"/>
      <w:szCs w:val="23"/>
    </w:rPr>
  </w:style>
  <w:style w:type="paragraph" w:styleId="2">
    <w:name w:val="heading 2"/>
    <w:basedOn w:val="a"/>
    <w:next w:val="a"/>
    <w:link w:val="20"/>
    <w:uiPriority w:val="1"/>
    <w:unhideWhenUsed/>
    <w:qFormat/>
    <w:rsid w:val="006A75A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6">
    <w:name w:val="heading 6"/>
    <w:basedOn w:val="a"/>
    <w:next w:val="a"/>
    <w:link w:val="60"/>
    <w:uiPriority w:val="9"/>
    <w:unhideWhenUsed/>
    <w:qFormat/>
    <w:rsid w:val="0018759E"/>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5F0840"/>
    <w:pPr>
      <w:ind w:left="720"/>
      <w:contextualSpacing/>
    </w:pPr>
  </w:style>
  <w:style w:type="character" w:customStyle="1" w:styleId="10">
    <w:name w:val="Заголовок 1 Знак"/>
    <w:uiPriority w:val="9"/>
    <w:rsid w:val="005F0840"/>
    <w:rPr>
      <w:rFonts w:ascii="Cambria" w:eastAsia="Times New Roman" w:hAnsi="Cambria" w:cs="Times New Roman"/>
      <w:b/>
      <w:bCs/>
      <w:color w:val="365F91"/>
      <w:sz w:val="28"/>
      <w:szCs w:val="28"/>
      <w:lang w:eastAsia="ru-RU"/>
    </w:rPr>
  </w:style>
  <w:style w:type="character" w:customStyle="1" w:styleId="212pt">
    <w:name w:val="Основной текст (2) + 12 pt"/>
    <w:rsid w:val="005F084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5F0840"/>
    <w:pPr>
      <w:spacing w:before="100" w:beforeAutospacing="1" w:after="100" w:afterAutospacing="1" w:line="240" w:lineRule="auto"/>
      <w:jc w:val="left"/>
    </w:pPr>
    <w:rPr>
      <w:sz w:val="24"/>
      <w:szCs w:val="24"/>
    </w:rPr>
  </w:style>
  <w:style w:type="paragraph" w:customStyle="1" w:styleId="c4">
    <w:name w:val="c4"/>
    <w:basedOn w:val="a"/>
    <w:rsid w:val="005F0840"/>
    <w:pPr>
      <w:spacing w:before="100" w:beforeAutospacing="1" w:after="100" w:afterAutospacing="1" w:line="240" w:lineRule="auto"/>
      <w:jc w:val="left"/>
    </w:pPr>
    <w:rPr>
      <w:sz w:val="24"/>
      <w:szCs w:val="24"/>
    </w:rPr>
  </w:style>
  <w:style w:type="paragraph" w:styleId="a5">
    <w:name w:val="Normal (Web)"/>
    <w:basedOn w:val="a"/>
    <w:uiPriority w:val="99"/>
    <w:unhideWhenUsed/>
    <w:rsid w:val="005F0840"/>
    <w:pPr>
      <w:spacing w:before="100" w:beforeAutospacing="1" w:after="100" w:afterAutospacing="1" w:line="240" w:lineRule="auto"/>
      <w:jc w:val="left"/>
    </w:pPr>
    <w:rPr>
      <w:sz w:val="24"/>
      <w:szCs w:val="24"/>
    </w:rPr>
  </w:style>
  <w:style w:type="paragraph" w:customStyle="1" w:styleId="c9">
    <w:name w:val="c9"/>
    <w:basedOn w:val="a"/>
    <w:rsid w:val="005F0840"/>
    <w:pPr>
      <w:spacing w:before="100" w:beforeAutospacing="1" w:after="100" w:afterAutospacing="1" w:line="240" w:lineRule="auto"/>
      <w:jc w:val="left"/>
    </w:pPr>
    <w:rPr>
      <w:sz w:val="24"/>
      <w:szCs w:val="24"/>
    </w:rPr>
  </w:style>
  <w:style w:type="character" w:customStyle="1" w:styleId="c1">
    <w:name w:val="c1"/>
    <w:basedOn w:val="a0"/>
    <w:rsid w:val="005F0840"/>
  </w:style>
  <w:style w:type="table" w:customStyle="1" w:styleId="TableNormal">
    <w:name w:val="Table Normal"/>
    <w:uiPriority w:val="2"/>
    <w:semiHidden/>
    <w:unhideWhenUsed/>
    <w:qFormat/>
    <w:rsid w:val="005F08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F0840"/>
    <w:pPr>
      <w:widowControl w:val="0"/>
      <w:autoSpaceDE w:val="0"/>
      <w:autoSpaceDN w:val="0"/>
      <w:spacing w:line="240" w:lineRule="auto"/>
      <w:ind w:left="107"/>
      <w:jc w:val="left"/>
    </w:pPr>
    <w:rPr>
      <w:sz w:val="22"/>
      <w:szCs w:val="22"/>
      <w:lang w:eastAsia="en-US"/>
    </w:rPr>
  </w:style>
  <w:style w:type="character" w:customStyle="1" w:styleId="11">
    <w:name w:val="Заголовок 1 Знак1"/>
    <w:basedOn w:val="a0"/>
    <w:link w:val="1"/>
    <w:rsid w:val="00334927"/>
    <w:rPr>
      <w:rFonts w:ascii="Times New Roman" w:eastAsia="Times New Roman" w:hAnsi="Times New Roman" w:cs="Arial"/>
      <w:b/>
      <w:bCs/>
      <w:caps/>
      <w:kern w:val="28"/>
      <w:sz w:val="23"/>
      <w:szCs w:val="23"/>
      <w:lang w:eastAsia="ru-RU"/>
    </w:rPr>
  </w:style>
  <w:style w:type="table" w:styleId="a6">
    <w:name w:val="Table Grid"/>
    <w:basedOn w:val="a1"/>
    <w:uiPriority w:val="59"/>
    <w:rsid w:val="0038567A"/>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8F2306"/>
    <w:pPr>
      <w:tabs>
        <w:tab w:val="center" w:pos="4677"/>
        <w:tab w:val="right" w:pos="9355"/>
      </w:tabs>
      <w:spacing w:line="240" w:lineRule="auto"/>
    </w:pPr>
  </w:style>
  <w:style w:type="character" w:customStyle="1" w:styleId="a8">
    <w:name w:val="Верхний колонтитул Знак"/>
    <w:basedOn w:val="a0"/>
    <w:link w:val="a7"/>
    <w:uiPriority w:val="99"/>
    <w:rsid w:val="008F2306"/>
    <w:rPr>
      <w:rFonts w:ascii="Times New Roman" w:eastAsia="Times New Roman" w:hAnsi="Times New Roman" w:cs="Times New Roman"/>
      <w:sz w:val="23"/>
      <w:szCs w:val="20"/>
      <w:lang w:eastAsia="ru-RU"/>
    </w:rPr>
  </w:style>
  <w:style w:type="paragraph" w:styleId="a9">
    <w:name w:val="footer"/>
    <w:basedOn w:val="a"/>
    <w:link w:val="aa"/>
    <w:uiPriority w:val="99"/>
    <w:unhideWhenUsed/>
    <w:rsid w:val="008F2306"/>
    <w:pPr>
      <w:tabs>
        <w:tab w:val="center" w:pos="4677"/>
        <w:tab w:val="right" w:pos="9355"/>
      </w:tabs>
      <w:spacing w:line="240" w:lineRule="auto"/>
    </w:pPr>
  </w:style>
  <w:style w:type="character" w:customStyle="1" w:styleId="aa">
    <w:name w:val="Нижний колонтитул Знак"/>
    <w:basedOn w:val="a0"/>
    <w:link w:val="a9"/>
    <w:uiPriority w:val="99"/>
    <w:rsid w:val="008F2306"/>
    <w:rPr>
      <w:rFonts w:ascii="Times New Roman" w:eastAsia="Times New Roman" w:hAnsi="Times New Roman" w:cs="Times New Roman"/>
      <w:sz w:val="23"/>
      <w:szCs w:val="20"/>
      <w:lang w:eastAsia="ru-RU"/>
    </w:rPr>
  </w:style>
  <w:style w:type="paragraph" w:styleId="ab">
    <w:name w:val="Balloon Text"/>
    <w:basedOn w:val="a"/>
    <w:link w:val="ac"/>
    <w:uiPriority w:val="99"/>
    <w:semiHidden/>
    <w:unhideWhenUsed/>
    <w:rsid w:val="006E1E1F"/>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6E1E1F"/>
    <w:rPr>
      <w:rFonts w:ascii="Tahoma" w:eastAsia="Times New Roman" w:hAnsi="Tahoma" w:cs="Tahoma"/>
      <w:sz w:val="16"/>
      <w:szCs w:val="16"/>
      <w:lang w:eastAsia="ru-RU"/>
    </w:rPr>
  </w:style>
  <w:style w:type="table" w:customStyle="1" w:styleId="12">
    <w:name w:val="Сетка таблицы1"/>
    <w:basedOn w:val="a1"/>
    <w:next w:val="a6"/>
    <w:uiPriority w:val="39"/>
    <w:rsid w:val="0035684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Normal">
    <w:name w:val="ConsPlusNormal"/>
    <w:rsid w:val="001A585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13">
    <w:name w:val="Основной текст1"/>
    <w:basedOn w:val="a"/>
    <w:rsid w:val="001E35AC"/>
    <w:pPr>
      <w:widowControl w:val="0"/>
      <w:spacing w:line="0" w:lineRule="atLeast"/>
      <w:jc w:val="center"/>
    </w:pPr>
    <w:rPr>
      <w:b/>
      <w:color w:val="000000"/>
      <w:sz w:val="31"/>
    </w:rPr>
  </w:style>
  <w:style w:type="table" w:customStyle="1" w:styleId="61">
    <w:name w:val="Сетка таблицы6"/>
    <w:basedOn w:val="a1"/>
    <w:next w:val="a6"/>
    <w:uiPriority w:val="39"/>
    <w:rsid w:val="00B85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6"/>
    <w:uiPriority w:val="39"/>
    <w:rsid w:val="00B85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6"/>
    <w:uiPriority w:val="39"/>
    <w:rsid w:val="00B41D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A651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6"/>
    <w:uiPriority w:val="39"/>
    <w:rsid w:val="00A651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6"/>
    <w:uiPriority w:val="39"/>
    <w:rsid w:val="00A651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6"/>
    <w:uiPriority w:val="39"/>
    <w:rsid w:val="00A651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6"/>
    <w:uiPriority w:val="39"/>
    <w:rsid w:val="006846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39"/>
    <w:rsid w:val="006846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6"/>
    <w:uiPriority w:val="39"/>
    <w:rsid w:val="006846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Обычный1"/>
    <w:rsid w:val="001A6A33"/>
    <w:rPr>
      <w:rFonts w:ascii="Calibri" w:eastAsia="Calibri" w:hAnsi="Calibri" w:cs="Calibri"/>
      <w:lang w:eastAsia="ru-RU"/>
    </w:rPr>
  </w:style>
  <w:style w:type="character" w:customStyle="1" w:styleId="60">
    <w:name w:val="Заголовок 6 Знак"/>
    <w:basedOn w:val="a0"/>
    <w:link w:val="6"/>
    <w:uiPriority w:val="9"/>
    <w:rsid w:val="0018759E"/>
    <w:rPr>
      <w:rFonts w:asciiTheme="majorHAnsi" w:eastAsiaTheme="majorEastAsia" w:hAnsiTheme="majorHAnsi" w:cstheme="majorBidi"/>
      <w:color w:val="243F60" w:themeColor="accent1" w:themeShade="7F"/>
      <w:sz w:val="23"/>
      <w:szCs w:val="20"/>
      <w:lang w:eastAsia="ru-RU"/>
    </w:rPr>
  </w:style>
  <w:style w:type="table" w:customStyle="1" w:styleId="21">
    <w:name w:val="Сетка таблицы2"/>
    <w:basedOn w:val="a1"/>
    <w:next w:val="a6"/>
    <w:uiPriority w:val="39"/>
    <w:rsid w:val="00BC6F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02">
    <w:name w:val="Font Style102"/>
    <w:basedOn w:val="a0"/>
    <w:uiPriority w:val="99"/>
    <w:rsid w:val="004A5B1B"/>
    <w:rPr>
      <w:rFonts w:ascii="Times New Roman" w:hAnsi="Times New Roman" w:cs="Times New Roman"/>
      <w:sz w:val="20"/>
      <w:szCs w:val="20"/>
    </w:rPr>
  </w:style>
  <w:style w:type="paragraph" w:customStyle="1" w:styleId="Default">
    <w:name w:val="Default"/>
    <w:rsid w:val="004A5B1B"/>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No Spacing"/>
    <w:uiPriority w:val="1"/>
    <w:qFormat/>
    <w:rsid w:val="00BC40FA"/>
    <w:pPr>
      <w:spacing w:after="0" w:line="240" w:lineRule="auto"/>
    </w:pPr>
    <w:rPr>
      <w:rFonts w:ascii="Times New Roman" w:eastAsiaTheme="minorEastAsia" w:hAnsi="Times New Roman" w:cs="Times New Roman"/>
      <w:sz w:val="24"/>
      <w:lang w:eastAsia="ru-RU"/>
    </w:rPr>
  </w:style>
  <w:style w:type="table" w:customStyle="1" w:styleId="3">
    <w:name w:val="Сетка таблицы3"/>
    <w:basedOn w:val="a1"/>
    <w:next w:val="a6"/>
    <w:uiPriority w:val="59"/>
    <w:rsid w:val="00B140E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Сетка таблицы4"/>
    <w:basedOn w:val="a1"/>
    <w:next w:val="a6"/>
    <w:uiPriority w:val="59"/>
    <w:rsid w:val="000B32AB"/>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6"/>
    <w:uiPriority w:val="59"/>
    <w:rsid w:val="000B32AB"/>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6"/>
    <w:uiPriority w:val="59"/>
    <w:rsid w:val="000B32AB"/>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Body Text Indent 3"/>
    <w:basedOn w:val="a"/>
    <w:link w:val="31"/>
    <w:uiPriority w:val="99"/>
    <w:unhideWhenUsed/>
    <w:rsid w:val="00C050B0"/>
    <w:pPr>
      <w:spacing w:after="120" w:line="276" w:lineRule="auto"/>
      <w:ind w:left="283"/>
      <w:jc w:val="left"/>
    </w:pPr>
    <w:rPr>
      <w:rFonts w:asciiTheme="minorHAnsi" w:eastAsiaTheme="minorEastAsia" w:hAnsiTheme="minorHAnsi" w:cstheme="minorBidi"/>
      <w:sz w:val="16"/>
      <w:szCs w:val="16"/>
    </w:rPr>
  </w:style>
  <w:style w:type="character" w:customStyle="1" w:styleId="31">
    <w:name w:val="Основной текст с отступом 3 Знак"/>
    <w:basedOn w:val="a0"/>
    <w:link w:val="30"/>
    <w:uiPriority w:val="99"/>
    <w:rsid w:val="00C050B0"/>
    <w:rPr>
      <w:rFonts w:eastAsiaTheme="minorEastAsia"/>
      <w:sz w:val="16"/>
      <w:szCs w:val="16"/>
      <w:lang w:eastAsia="ru-RU"/>
    </w:rPr>
  </w:style>
  <w:style w:type="character" w:customStyle="1" w:styleId="a4">
    <w:name w:val="Абзац списка Знак"/>
    <w:link w:val="a3"/>
    <w:uiPriority w:val="34"/>
    <w:qFormat/>
    <w:rsid w:val="00B55CF6"/>
    <w:rPr>
      <w:rFonts w:ascii="Times New Roman" w:eastAsia="Times New Roman" w:hAnsi="Times New Roman" w:cs="Times New Roman"/>
      <w:sz w:val="23"/>
      <w:szCs w:val="20"/>
      <w:lang w:eastAsia="ru-RU"/>
    </w:rPr>
  </w:style>
  <w:style w:type="paragraph" w:customStyle="1" w:styleId="c13">
    <w:name w:val="c13"/>
    <w:basedOn w:val="a"/>
    <w:rsid w:val="00816C12"/>
    <w:pPr>
      <w:spacing w:before="100" w:beforeAutospacing="1" w:after="100" w:afterAutospacing="1" w:line="240" w:lineRule="auto"/>
      <w:jc w:val="left"/>
    </w:pPr>
    <w:rPr>
      <w:sz w:val="24"/>
      <w:szCs w:val="24"/>
    </w:rPr>
  </w:style>
  <w:style w:type="character" w:customStyle="1" w:styleId="c2">
    <w:name w:val="c2"/>
    <w:basedOn w:val="a0"/>
    <w:rsid w:val="00816C12"/>
  </w:style>
  <w:style w:type="paragraph" w:styleId="ae">
    <w:name w:val="Body Text"/>
    <w:basedOn w:val="a"/>
    <w:link w:val="af"/>
    <w:uiPriority w:val="99"/>
    <w:semiHidden/>
    <w:unhideWhenUsed/>
    <w:rsid w:val="006A75A2"/>
    <w:pPr>
      <w:spacing w:after="120"/>
    </w:pPr>
  </w:style>
  <w:style w:type="character" w:customStyle="1" w:styleId="af">
    <w:name w:val="Основной текст Знак"/>
    <w:basedOn w:val="a0"/>
    <w:link w:val="ae"/>
    <w:uiPriority w:val="99"/>
    <w:semiHidden/>
    <w:rsid w:val="006A75A2"/>
    <w:rPr>
      <w:rFonts w:ascii="Times New Roman" w:eastAsia="Times New Roman" w:hAnsi="Times New Roman" w:cs="Times New Roman"/>
      <w:sz w:val="23"/>
      <w:szCs w:val="20"/>
      <w:lang w:eastAsia="ru-RU"/>
    </w:rPr>
  </w:style>
  <w:style w:type="character" w:customStyle="1" w:styleId="20">
    <w:name w:val="Заголовок 2 Знак"/>
    <w:basedOn w:val="a0"/>
    <w:link w:val="2"/>
    <w:uiPriority w:val="1"/>
    <w:rsid w:val="006A75A2"/>
    <w:rPr>
      <w:rFonts w:asciiTheme="majorHAnsi" w:eastAsiaTheme="majorEastAsia" w:hAnsiTheme="majorHAnsi" w:cstheme="majorBidi"/>
      <w:color w:val="365F91" w:themeColor="accent1" w:themeShade="BF"/>
      <w:sz w:val="26"/>
      <w:szCs w:val="26"/>
      <w:lang w:eastAsia="ru-RU"/>
    </w:rPr>
  </w:style>
  <w:style w:type="character" w:customStyle="1" w:styleId="af0">
    <w:name w:val="Основной текст_"/>
    <w:basedOn w:val="a0"/>
    <w:link w:val="22"/>
    <w:rsid w:val="006A75A2"/>
    <w:rPr>
      <w:rFonts w:ascii="Times New Roman" w:eastAsia="Times New Roman" w:hAnsi="Times New Roman" w:cs="Times New Roman"/>
      <w:sz w:val="28"/>
      <w:szCs w:val="28"/>
      <w:shd w:val="clear" w:color="auto" w:fill="FFFFFF"/>
    </w:rPr>
  </w:style>
  <w:style w:type="paragraph" w:customStyle="1" w:styleId="22">
    <w:name w:val="Основной текст2"/>
    <w:basedOn w:val="a"/>
    <w:link w:val="af0"/>
    <w:rsid w:val="006A75A2"/>
    <w:pPr>
      <w:widowControl w:val="0"/>
      <w:shd w:val="clear" w:color="auto" w:fill="FFFFFF"/>
      <w:spacing w:before="360" w:after="120" w:line="0" w:lineRule="atLeast"/>
      <w:jc w:val="left"/>
    </w:pPr>
    <w:rPr>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798406">
      <w:bodyDiv w:val="1"/>
      <w:marLeft w:val="0"/>
      <w:marRight w:val="0"/>
      <w:marTop w:val="0"/>
      <w:marBottom w:val="0"/>
      <w:divBdr>
        <w:top w:val="none" w:sz="0" w:space="0" w:color="auto"/>
        <w:left w:val="none" w:sz="0" w:space="0" w:color="auto"/>
        <w:bottom w:val="none" w:sz="0" w:space="0" w:color="auto"/>
        <w:right w:val="none" w:sz="0" w:space="0" w:color="auto"/>
      </w:divBdr>
    </w:div>
    <w:div w:id="307243170">
      <w:bodyDiv w:val="1"/>
      <w:marLeft w:val="0"/>
      <w:marRight w:val="0"/>
      <w:marTop w:val="0"/>
      <w:marBottom w:val="0"/>
      <w:divBdr>
        <w:top w:val="none" w:sz="0" w:space="0" w:color="auto"/>
        <w:left w:val="none" w:sz="0" w:space="0" w:color="auto"/>
        <w:bottom w:val="none" w:sz="0" w:space="0" w:color="auto"/>
        <w:right w:val="none" w:sz="0" w:space="0" w:color="auto"/>
      </w:divBdr>
      <w:divsChild>
        <w:div w:id="1159544128">
          <w:marLeft w:val="360"/>
          <w:marRight w:val="0"/>
          <w:marTop w:val="200"/>
          <w:marBottom w:val="0"/>
          <w:divBdr>
            <w:top w:val="none" w:sz="0" w:space="0" w:color="auto"/>
            <w:left w:val="none" w:sz="0" w:space="0" w:color="auto"/>
            <w:bottom w:val="none" w:sz="0" w:space="0" w:color="auto"/>
            <w:right w:val="none" w:sz="0" w:space="0" w:color="auto"/>
          </w:divBdr>
        </w:div>
        <w:div w:id="1657951022">
          <w:marLeft w:val="360"/>
          <w:marRight w:val="0"/>
          <w:marTop w:val="200"/>
          <w:marBottom w:val="0"/>
          <w:divBdr>
            <w:top w:val="none" w:sz="0" w:space="0" w:color="auto"/>
            <w:left w:val="none" w:sz="0" w:space="0" w:color="auto"/>
            <w:bottom w:val="none" w:sz="0" w:space="0" w:color="auto"/>
            <w:right w:val="none" w:sz="0" w:space="0" w:color="auto"/>
          </w:divBdr>
        </w:div>
        <w:div w:id="646741265">
          <w:marLeft w:val="360"/>
          <w:marRight w:val="0"/>
          <w:marTop w:val="200"/>
          <w:marBottom w:val="0"/>
          <w:divBdr>
            <w:top w:val="none" w:sz="0" w:space="0" w:color="auto"/>
            <w:left w:val="none" w:sz="0" w:space="0" w:color="auto"/>
            <w:bottom w:val="none" w:sz="0" w:space="0" w:color="auto"/>
            <w:right w:val="none" w:sz="0" w:space="0" w:color="auto"/>
          </w:divBdr>
        </w:div>
        <w:div w:id="777876610">
          <w:marLeft w:val="360"/>
          <w:marRight w:val="0"/>
          <w:marTop w:val="200"/>
          <w:marBottom w:val="0"/>
          <w:divBdr>
            <w:top w:val="none" w:sz="0" w:space="0" w:color="auto"/>
            <w:left w:val="none" w:sz="0" w:space="0" w:color="auto"/>
            <w:bottom w:val="none" w:sz="0" w:space="0" w:color="auto"/>
            <w:right w:val="none" w:sz="0" w:space="0" w:color="auto"/>
          </w:divBdr>
        </w:div>
        <w:div w:id="1209226877">
          <w:marLeft w:val="360"/>
          <w:marRight w:val="0"/>
          <w:marTop w:val="200"/>
          <w:marBottom w:val="0"/>
          <w:divBdr>
            <w:top w:val="none" w:sz="0" w:space="0" w:color="auto"/>
            <w:left w:val="none" w:sz="0" w:space="0" w:color="auto"/>
            <w:bottom w:val="none" w:sz="0" w:space="0" w:color="auto"/>
            <w:right w:val="none" w:sz="0" w:space="0" w:color="auto"/>
          </w:divBdr>
        </w:div>
        <w:div w:id="593898109">
          <w:marLeft w:val="360"/>
          <w:marRight w:val="0"/>
          <w:marTop w:val="200"/>
          <w:marBottom w:val="0"/>
          <w:divBdr>
            <w:top w:val="none" w:sz="0" w:space="0" w:color="auto"/>
            <w:left w:val="none" w:sz="0" w:space="0" w:color="auto"/>
            <w:bottom w:val="none" w:sz="0" w:space="0" w:color="auto"/>
            <w:right w:val="none" w:sz="0" w:space="0" w:color="auto"/>
          </w:divBdr>
        </w:div>
      </w:divsChild>
    </w:div>
    <w:div w:id="510528294">
      <w:bodyDiv w:val="1"/>
      <w:marLeft w:val="0"/>
      <w:marRight w:val="0"/>
      <w:marTop w:val="0"/>
      <w:marBottom w:val="0"/>
      <w:divBdr>
        <w:top w:val="none" w:sz="0" w:space="0" w:color="auto"/>
        <w:left w:val="none" w:sz="0" w:space="0" w:color="auto"/>
        <w:bottom w:val="none" w:sz="0" w:space="0" w:color="auto"/>
        <w:right w:val="none" w:sz="0" w:space="0" w:color="auto"/>
      </w:divBdr>
    </w:div>
    <w:div w:id="1518159789">
      <w:bodyDiv w:val="1"/>
      <w:marLeft w:val="0"/>
      <w:marRight w:val="0"/>
      <w:marTop w:val="0"/>
      <w:marBottom w:val="0"/>
      <w:divBdr>
        <w:top w:val="none" w:sz="0" w:space="0" w:color="auto"/>
        <w:left w:val="none" w:sz="0" w:space="0" w:color="auto"/>
        <w:bottom w:val="none" w:sz="0" w:space="0" w:color="auto"/>
        <w:right w:val="none" w:sz="0" w:space="0" w:color="auto"/>
      </w:divBdr>
    </w:div>
    <w:div w:id="173893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AA57C-508C-4A02-BE38-4C34DDAD9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1577</TotalTime>
  <Pages>1</Pages>
  <Words>45242</Words>
  <Characters>257884</Characters>
  <Application>Microsoft Office Word</Application>
  <DocSecurity>0</DocSecurity>
  <Lines>2149</Lines>
  <Paragraphs>605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302521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c:creator>
  <cp:keywords/>
  <dc:description/>
  <cp:lastModifiedBy>comp1</cp:lastModifiedBy>
  <cp:revision>70</cp:revision>
  <cp:lastPrinted>2023-11-09T07:56:00Z</cp:lastPrinted>
  <dcterms:created xsi:type="dcterms:W3CDTF">2023-05-18T13:31:00Z</dcterms:created>
  <dcterms:modified xsi:type="dcterms:W3CDTF">2024-03-16T21:06:00Z</dcterms:modified>
</cp:coreProperties>
</file>