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7C10" w:rsidRPr="00C82766" w:rsidRDefault="007C09BA" w:rsidP="00495BCB">
      <w:pPr>
        <w:pStyle w:val="5"/>
        <w:spacing w:before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auto"/>
          <w:sz w:val="20"/>
          <w:szCs w:val="20"/>
        </w:rPr>
      </w:pPr>
      <w:bookmarkStart w:id="0" w:name="_GoBack"/>
      <w:bookmarkEnd w:id="0"/>
      <w:r w:rsidRPr="00C82766">
        <w:rPr>
          <w:rFonts w:ascii="Times New Roman" w:eastAsia="Times New Roman" w:hAnsi="Times New Roman" w:cs="Times New Roman"/>
          <w:b/>
          <w:color w:val="auto"/>
          <w:sz w:val="20"/>
          <w:szCs w:val="20"/>
        </w:rPr>
        <w:t>Справка по результатам ан</w:t>
      </w:r>
      <w:r w:rsidR="003B029D" w:rsidRPr="00C82766">
        <w:rPr>
          <w:rFonts w:ascii="Times New Roman" w:eastAsia="Times New Roman" w:hAnsi="Times New Roman" w:cs="Times New Roman"/>
          <w:b/>
          <w:color w:val="auto"/>
          <w:sz w:val="20"/>
          <w:szCs w:val="20"/>
        </w:rPr>
        <w:t>ализ</w:t>
      </w:r>
      <w:r w:rsidRPr="00C82766">
        <w:rPr>
          <w:rFonts w:ascii="Times New Roman" w:eastAsia="Times New Roman" w:hAnsi="Times New Roman" w:cs="Times New Roman"/>
          <w:b/>
          <w:color w:val="auto"/>
          <w:sz w:val="20"/>
          <w:szCs w:val="20"/>
        </w:rPr>
        <w:t>а</w:t>
      </w:r>
      <w:r w:rsidR="003B029D" w:rsidRPr="00C82766">
        <w:rPr>
          <w:rFonts w:ascii="Times New Roman" w:eastAsia="Times New Roman" w:hAnsi="Times New Roman" w:cs="Times New Roman"/>
          <w:b/>
          <w:color w:val="auto"/>
          <w:sz w:val="20"/>
          <w:szCs w:val="20"/>
        </w:rPr>
        <w:t xml:space="preserve"> работы дошкольных образовательных </w:t>
      </w:r>
      <w:r w:rsidR="00AD1175" w:rsidRPr="00C82766">
        <w:rPr>
          <w:rFonts w:ascii="Times New Roman" w:eastAsia="Times New Roman" w:hAnsi="Times New Roman" w:cs="Times New Roman"/>
          <w:b/>
          <w:color w:val="auto"/>
          <w:sz w:val="20"/>
          <w:szCs w:val="20"/>
        </w:rPr>
        <w:t>учреждений</w:t>
      </w:r>
      <w:r w:rsidR="004B016A" w:rsidRPr="00C82766">
        <w:rPr>
          <w:rFonts w:ascii="Times New Roman" w:eastAsia="Times New Roman" w:hAnsi="Times New Roman" w:cs="Times New Roman"/>
          <w:b/>
          <w:color w:val="auto"/>
          <w:sz w:val="20"/>
          <w:szCs w:val="20"/>
        </w:rPr>
        <w:t xml:space="preserve"> </w:t>
      </w:r>
      <w:r w:rsidR="003B029D" w:rsidRPr="00C82766">
        <w:rPr>
          <w:rFonts w:ascii="Times New Roman" w:eastAsia="Times New Roman" w:hAnsi="Times New Roman" w:cs="Times New Roman"/>
          <w:b/>
          <w:color w:val="auto"/>
          <w:sz w:val="20"/>
          <w:szCs w:val="20"/>
        </w:rPr>
        <w:t>Березовского района</w:t>
      </w:r>
      <w:r w:rsidR="002A397E" w:rsidRPr="00C82766">
        <w:rPr>
          <w:rFonts w:ascii="Times New Roman" w:eastAsia="Times New Roman" w:hAnsi="Times New Roman" w:cs="Times New Roman"/>
          <w:b/>
          <w:color w:val="auto"/>
          <w:sz w:val="20"/>
          <w:szCs w:val="20"/>
        </w:rPr>
        <w:t xml:space="preserve"> </w:t>
      </w:r>
    </w:p>
    <w:p w:rsidR="003B029D" w:rsidRPr="00C82766" w:rsidRDefault="003B029D" w:rsidP="00495BCB">
      <w:pPr>
        <w:pStyle w:val="5"/>
        <w:spacing w:before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auto"/>
          <w:sz w:val="20"/>
          <w:szCs w:val="20"/>
        </w:rPr>
      </w:pPr>
      <w:r w:rsidRPr="00C82766">
        <w:rPr>
          <w:rFonts w:ascii="Times New Roman" w:eastAsia="Times New Roman" w:hAnsi="Times New Roman" w:cs="Times New Roman"/>
          <w:b/>
          <w:color w:val="auto"/>
          <w:sz w:val="20"/>
          <w:szCs w:val="20"/>
        </w:rPr>
        <w:t>за 20</w:t>
      </w:r>
      <w:r w:rsidR="00BB2FBC" w:rsidRPr="00C82766">
        <w:rPr>
          <w:rFonts w:ascii="Times New Roman" w:eastAsia="Times New Roman" w:hAnsi="Times New Roman" w:cs="Times New Roman"/>
          <w:b/>
          <w:color w:val="auto"/>
          <w:sz w:val="20"/>
          <w:szCs w:val="20"/>
        </w:rPr>
        <w:t>2</w:t>
      </w:r>
      <w:r w:rsidR="00665A18" w:rsidRPr="00C82766">
        <w:rPr>
          <w:rFonts w:ascii="Times New Roman" w:eastAsia="Times New Roman" w:hAnsi="Times New Roman" w:cs="Times New Roman"/>
          <w:b/>
          <w:color w:val="auto"/>
          <w:sz w:val="20"/>
          <w:szCs w:val="20"/>
        </w:rPr>
        <w:t>3</w:t>
      </w:r>
      <w:r w:rsidR="009642B7" w:rsidRPr="00C82766">
        <w:rPr>
          <w:rFonts w:ascii="Times New Roman" w:eastAsia="Times New Roman" w:hAnsi="Times New Roman" w:cs="Times New Roman"/>
          <w:b/>
          <w:color w:val="auto"/>
          <w:sz w:val="20"/>
          <w:szCs w:val="20"/>
        </w:rPr>
        <w:t>-</w:t>
      </w:r>
      <w:r w:rsidRPr="00C82766">
        <w:rPr>
          <w:rFonts w:ascii="Times New Roman" w:eastAsia="Times New Roman" w:hAnsi="Times New Roman" w:cs="Times New Roman"/>
          <w:b/>
          <w:color w:val="auto"/>
          <w:sz w:val="20"/>
          <w:szCs w:val="20"/>
        </w:rPr>
        <w:t>20</w:t>
      </w:r>
      <w:r w:rsidR="004241CB" w:rsidRPr="00C82766">
        <w:rPr>
          <w:rFonts w:ascii="Times New Roman" w:eastAsia="Times New Roman" w:hAnsi="Times New Roman" w:cs="Times New Roman"/>
          <w:b/>
          <w:color w:val="auto"/>
          <w:sz w:val="20"/>
          <w:szCs w:val="20"/>
        </w:rPr>
        <w:t>2</w:t>
      </w:r>
      <w:r w:rsidR="00665A18" w:rsidRPr="00C82766">
        <w:rPr>
          <w:rFonts w:ascii="Times New Roman" w:eastAsia="Times New Roman" w:hAnsi="Times New Roman" w:cs="Times New Roman"/>
          <w:b/>
          <w:color w:val="auto"/>
          <w:sz w:val="20"/>
          <w:szCs w:val="20"/>
        </w:rPr>
        <w:t xml:space="preserve">4 </w:t>
      </w:r>
      <w:r w:rsidRPr="00C82766">
        <w:rPr>
          <w:rFonts w:ascii="Times New Roman" w:eastAsia="Times New Roman" w:hAnsi="Times New Roman" w:cs="Times New Roman"/>
          <w:b/>
          <w:color w:val="auto"/>
          <w:sz w:val="20"/>
          <w:szCs w:val="20"/>
        </w:rPr>
        <w:t>год</w:t>
      </w:r>
    </w:p>
    <w:p w:rsidR="00BB7000" w:rsidRPr="00734AE5" w:rsidRDefault="00BB7000" w:rsidP="00BB70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734AE5">
        <w:rPr>
          <w:rFonts w:ascii="Times New Roman" w:eastAsia="Times New Roman" w:hAnsi="Times New Roman" w:cs="Times New Roman"/>
          <w:sz w:val="20"/>
          <w:szCs w:val="20"/>
        </w:rPr>
        <w:t>Система дошкольного образования Березовского района представлена 7 самостоятельными дошкольными образовательными учреждениями 9 структурными подразделениями и 2 филиалами общеобразовательных учреждений с группами детского сада (далее-ДОО).</w:t>
      </w:r>
    </w:p>
    <w:p w:rsidR="00BB7000" w:rsidRPr="00734AE5" w:rsidRDefault="00BB7000" w:rsidP="00BB70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sz w:val="20"/>
          <w:szCs w:val="20"/>
        </w:rPr>
      </w:pPr>
      <w:r w:rsidRPr="00734AE5">
        <w:rPr>
          <w:rFonts w:ascii="Times New Roman" w:hAnsi="Times New Roman" w:cs="Times New Roman"/>
          <w:b/>
          <w:i/>
          <w:sz w:val="20"/>
          <w:szCs w:val="20"/>
        </w:rPr>
        <w:t>По типу организационно-правовой формы все 7</w:t>
      </w:r>
      <w:r w:rsidRPr="00734AE5">
        <w:rPr>
          <w:rFonts w:ascii="Times New Roman" w:hAnsi="Times New Roman" w:cs="Times New Roman"/>
          <w:sz w:val="20"/>
          <w:szCs w:val="20"/>
        </w:rPr>
        <w:t xml:space="preserve"> ДОО являются </w:t>
      </w:r>
      <w:r w:rsidRPr="00734AE5">
        <w:rPr>
          <w:rFonts w:ascii="Times New Roman" w:eastAsia="Times New Roman" w:hAnsi="Times New Roman" w:cs="Times New Roman"/>
          <w:b/>
          <w:i/>
          <w:sz w:val="20"/>
          <w:szCs w:val="20"/>
        </w:rPr>
        <w:t>автономными,  общеразвивающей направленности.</w:t>
      </w:r>
    </w:p>
    <w:p w:rsidR="00BB7000" w:rsidRDefault="00BB7000" w:rsidP="00BB7000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i/>
          <w:sz w:val="20"/>
          <w:szCs w:val="20"/>
        </w:rPr>
      </w:pPr>
    </w:p>
    <w:p w:rsidR="00BB7000" w:rsidRPr="00734AE5" w:rsidRDefault="00BB7000" w:rsidP="00BB7000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i/>
          <w:sz w:val="20"/>
          <w:szCs w:val="20"/>
        </w:rPr>
      </w:pPr>
      <w:r w:rsidRPr="00734AE5">
        <w:rPr>
          <w:rFonts w:ascii="Times New Roman" w:eastAsia="Times New Roman" w:hAnsi="Times New Roman" w:cs="Times New Roman"/>
          <w:b/>
          <w:i/>
          <w:sz w:val="20"/>
          <w:szCs w:val="20"/>
        </w:rPr>
        <w:t>Процедуру лицензирования образовательной деятельности прошли:</w:t>
      </w:r>
    </w:p>
    <w:tbl>
      <w:tblPr>
        <w:tblStyle w:val="a8"/>
        <w:tblW w:w="0" w:type="auto"/>
        <w:jc w:val="center"/>
        <w:tblInd w:w="235" w:type="dxa"/>
        <w:tblLook w:val="04A0" w:firstRow="1" w:lastRow="0" w:firstColumn="1" w:lastColumn="0" w:noHBand="0" w:noVBand="1"/>
      </w:tblPr>
      <w:tblGrid>
        <w:gridCol w:w="2067"/>
        <w:gridCol w:w="1867"/>
        <w:gridCol w:w="1867"/>
        <w:gridCol w:w="1867"/>
        <w:gridCol w:w="1867"/>
      </w:tblGrid>
      <w:tr w:rsidR="00BB7000" w:rsidRPr="00734AE5" w:rsidTr="00865BCC">
        <w:trPr>
          <w:jc w:val="center"/>
        </w:trPr>
        <w:tc>
          <w:tcPr>
            <w:tcW w:w="2067" w:type="dxa"/>
          </w:tcPr>
          <w:p w:rsidR="00BB7000" w:rsidRPr="00734AE5" w:rsidRDefault="00BB7000" w:rsidP="00865B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AE5">
              <w:rPr>
                <w:rFonts w:ascii="Times New Roman" w:hAnsi="Times New Roman" w:cs="Times New Roman"/>
                <w:sz w:val="20"/>
                <w:szCs w:val="20"/>
              </w:rPr>
              <w:t>2019-2020 год</w:t>
            </w:r>
          </w:p>
        </w:tc>
        <w:tc>
          <w:tcPr>
            <w:tcW w:w="1867" w:type="dxa"/>
          </w:tcPr>
          <w:p w:rsidR="00BB7000" w:rsidRPr="00734AE5" w:rsidRDefault="00BB7000" w:rsidP="00865B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AE5">
              <w:rPr>
                <w:rFonts w:ascii="Times New Roman" w:hAnsi="Times New Roman" w:cs="Times New Roman"/>
                <w:sz w:val="20"/>
                <w:szCs w:val="20"/>
              </w:rPr>
              <w:t>2020-2021</w:t>
            </w:r>
          </w:p>
        </w:tc>
        <w:tc>
          <w:tcPr>
            <w:tcW w:w="1867" w:type="dxa"/>
            <w:shd w:val="clear" w:color="auto" w:fill="auto"/>
          </w:tcPr>
          <w:p w:rsidR="00BB7000" w:rsidRPr="00734AE5" w:rsidRDefault="00BB7000" w:rsidP="00865B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AE5">
              <w:rPr>
                <w:rFonts w:ascii="Times New Roman" w:hAnsi="Times New Roman" w:cs="Times New Roman"/>
                <w:sz w:val="20"/>
                <w:szCs w:val="20"/>
              </w:rPr>
              <w:t>2021-2022</w:t>
            </w:r>
          </w:p>
        </w:tc>
        <w:tc>
          <w:tcPr>
            <w:tcW w:w="1867" w:type="dxa"/>
          </w:tcPr>
          <w:p w:rsidR="00BB7000" w:rsidRPr="00734AE5" w:rsidRDefault="00BB7000" w:rsidP="00865B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AE5">
              <w:rPr>
                <w:rFonts w:ascii="Times New Roman" w:hAnsi="Times New Roman" w:cs="Times New Roman"/>
                <w:sz w:val="20"/>
                <w:szCs w:val="20"/>
              </w:rPr>
              <w:t>2022-2023</w:t>
            </w:r>
          </w:p>
        </w:tc>
        <w:tc>
          <w:tcPr>
            <w:tcW w:w="1867" w:type="dxa"/>
          </w:tcPr>
          <w:p w:rsidR="00BB7000" w:rsidRPr="00734AE5" w:rsidRDefault="00BB7000" w:rsidP="00865BC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4AE5">
              <w:rPr>
                <w:rFonts w:ascii="Times New Roman" w:hAnsi="Times New Roman" w:cs="Times New Roman"/>
                <w:b/>
                <w:sz w:val="20"/>
                <w:szCs w:val="20"/>
              </w:rPr>
              <w:t>2023-2024</w:t>
            </w:r>
          </w:p>
        </w:tc>
      </w:tr>
      <w:tr w:rsidR="00BB7000" w:rsidRPr="00734AE5" w:rsidTr="00865BCC">
        <w:trPr>
          <w:jc w:val="center"/>
        </w:trPr>
        <w:tc>
          <w:tcPr>
            <w:tcW w:w="2067" w:type="dxa"/>
          </w:tcPr>
          <w:p w:rsidR="00BB7000" w:rsidRPr="00734AE5" w:rsidRDefault="00BB7000" w:rsidP="00865BCC">
            <w:pPr>
              <w:ind w:firstLine="567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34AE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 ДОУ</w:t>
            </w:r>
          </w:p>
          <w:p w:rsidR="00BB7000" w:rsidRPr="00734AE5" w:rsidRDefault="00BB7000" w:rsidP="00865BCC">
            <w:pPr>
              <w:ind w:firstLine="56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4AE5">
              <w:rPr>
                <w:rFonts w:ascii="Times New Roman" w:eastAsia="Times New Roman" w:hAnsi="Times New Roman" w:cs="Times New Roman"/>
                <w:sz w:val="20"/>
                <w:szCs w:val="20"/>
              </w:rPr>
              <w:t>«Малышок»,</w:t>
            </w:r>
          </w:p>
          <w:p w:rsidR="00BB7000" w:rsidRPr="00734AE5" w:rsidRDefault="00BB7000" w:rsidP="00865BCC">
            <w:pPr>
              <w:ind w:firstLine="567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34AE5">
              <w:rPr>
                <w:rFonts w:ascii="Times New Roman" w:eastAsia="Times New Roman" w:hAnsi="Times New Roman" w:cs="Times New Roman"/>
                <w:sz w:val="20"/>
                <w:szCs w:val="20"/>
              </w:rPr>
              <w:t>«Олененок»</w:t>
            </w:r>
          </w:p>
        </w:tc>
        <w:tc>
          <w:tcPr>
            <w:tcW w:w="1867" w:type="dxa"/>
          </w:tcPr>
          <w:p w:rsidR="00BB7000" w:rsidRPr="00734AE5" w:rsidRDefault="00BB7000" w:rsidP="00865BCC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734AE5">
              <w:rPr>
                <w:rFonts w:ascii="Times New Roman" w:eastAsia="Times New Roman" w:hAnsi="Times New Roman"/>
                <w:b/>
                <w:sz w:val="20"/>
                <w:szCs w:val="20"/>
              </w:rPr>
              <w:t>4 ОО</w:t>
            </w:r>
          </w:p>
          <w:p w:rsidR="00BB7000" w:rsidRPr="00734AE5" w:rsidRDefault="00BB7000" w:rsidP="00865BCC">
            <w:pPr>
              <w:pStyle w:val="a6"/>
              <w:ind w:left="0"/>
              <w:jc w:val="both"/>
              <w:rPr>
                <w:sz w:val="20"/>
                <w:szCs w:val="20"/>
              </w:rPr>
            </w:pPr>
            <w:r w:rsidRPr="00734AE5">
              <w:rPr>
                <w:sz w:val="20"/>
                <w:szCs w:val="20"/>
              </w:rPr>
              <w:t>структурные подразделения ОО: Хулимсунтская СОШ с кадетскими и мариинскими классами»,</w:t>
            </w:r>
          </w:p>
          <w:p w:rsidR="00BB7000" w:rsidRPr="00734AE5" w:rsidRDefault="00BB7000" w:rsidP="00865BCC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34AE5">
              <w:rPr>
                <w:rFonts w:ascii="Times New Roman" w:hAnsi="Times New Roman"/>
                <w:sz w:val="20"/>
                <w:szCs w:val="20"/>
              </w:rPr>
              <w:t>Светловская СОШ им. Солёнова Б.А.;</w:t>
            </w:r>
          </w:p>
          <w:p w:rsidR="00BB7000" w:rsidRPr="00734AE5" w:rsidRDefault="00BB7000" w:rsidP="00865BCC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34AE5">
              <w:rPr>
                <w:rFonts w:ascii="Times New Roman" w:hAnsi="Times New Roman"/>
                <w:sz w:val="20"/>
                <w:szCs w:val="20"/>
              </w:rPr>
              <w:t>Сосьвинская СОШ;</w:t>
            </w:r>
          </w:p>
          <w:p w:rsidR="00BB7000" w:rsidRPr="00734AE5" w:rsidRDefault="00BB7000" w:rsidP="00865BCC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34AE5">
              <w:rPr>
                <w:rFonts w:ascii="Times New Roman" w:hAnsi="Times New Roman"/>
                <w:sz w:val="20"/>
                <w:szCs w:val="20"/>
              </w:rPr>
              <w:t>Саранпаульская СОШ</w:t>
            </w:r>
          </w:p>
        </w:tc>
        <w:tc>
          <w:tcPr>
            <w:tcW w:w="1867" w:type="dxa"/>
            <w:shd w:val="clear" w:color="auto" w:fill="auto"/>
          </w:tcPr>
          <w:p w:rsidR="00BB7000" w:rsidRPr="00734AE5" w:rsidRDefault="00BB7000" w:rsidP="00865BC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4AE5">
              <w:rPr>
                <w:rFonts w:ascii="Times New Roman" w:eastAsia="Times New Roman" w:hAnsi="Times New Roman" w:cs="Times New Roman"/>
                <w:sz w:val="20"/>
                <w:szCs w:val="20"/>
              </w:rPr>
              <w:t>ОО процедуру лицензирования не проходили</w:t>
            </w:r>
          </w:p>
        </w:tc>
        <w:tc>
          <w:tcPr>
            <w:tcW w:w="1867" w:type="dxa"/>
          </w:tcPr>
          <w:p w:rsidR="00BB7000" w:rsidRPr="00432532" w:rsidRDefault="00BB7000" w:rsidP="00865BC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3253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2 ОО</w:t>
            </w:r>
          </w:p>
          <w:p w:rsidR="00BB7000" w:rsidRPr="00734AE5" w:rsidRDefault="00BB7000" w:rsidP="00865BC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4AE5">
              <w:rPr>
                <w:rFonts w:ascii="Times New Roman" w:eastAsia="Times New Roman" w:hAnsi="Times New Roman" w:cs="Times New Roman"/>
                <w:sz w:val="20"/>
                <w:szCs w:val="20"/>
              </w:rPr>
              <w:t>МАДОУ детский сад «Рябинушка»,</w:t>
            </w:r>
          </w:p>
          <w:p w:rsidR="00BB7000" w:rsidRPr="00734AE5" w:rsidRDefault="00BB7000" w:rsidP="00865BC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4AE5">
              <w:rPr>
                <w:rFonts w:ascii="Times New Roman" w:eastAsia="Times New Roman" w:hAnsi="Times New Roman" w:cs="Times New Roman"/>
                <w:sz w:val="20"/>
                <w:szCs w:val="20"/>
              </w:rPr>
              <w:t>МАДОУ детский сад «Солнышко»</w:t>
            </w:r>
          </w:p>
          <w:p w:rsidR="00BB7000" w:rsidRPr="00734AE5" w:rsidRDefault="00BB7000" w:rsidP="00865BC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B7000" w:rsidRPr="00734AE5" w:rsidRDefault="00BB7000" w:rsidP="00865BC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7" w:type="dxa"/>
          </w:tcPr>
          <w:p w:rsidR="00BB7000" w:rsidRPr="00432532" w:rsidRDefault="005F7355" w:rsidP="00865BC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3253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 ДОО</w:t>
            </w:r>
          </w:p>
          <w:p w:rsidR="005F7355" w:rsidRPr="00734AE5" w:rsidRDefault="005F7355" w:rsidP="00865BC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4AE5">
              <w:rPr>
                <w:rFonts w:ascii="Times New Roman" w:eastAsia="Times New Roman" w:hAnsi="Times New Roman" w:cs="Times New Roman"/>
                <w:sz w:val="20"/>
                <w:szCs w:val="20"/>
              </w:rPr>
              <w:t>МАДОУ детский сад «Рябинушка»</w:t>
            </w:r>
          </w:p>
        </w:tc>
      </w:tr>
    </w:tbl>
    <w:p w:rsidR="00C14CE2" w:rsidRPr="00C14CE2" w:rsidRDefault="00C14CE2" w:rsidP="00C14CE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C14CE2">
        <w:rPr>
          <w:rFonts w:ascii="Times New Roman" w:hAnsi="Times New Roman" w:cs="Times New Roman"/>
          <w:sz w:val="20"/>
          <w:szCs w:val="20"/>
        </w:rPr>
        <w:t>В текущем учебном году была проведена работа по открытию новых видов деятельности в ДО</w:t>
      </w:r>
      <w:r>
        <w:rPr>
          <w:rFonts w:ascii="Times New Roman" w:hAnsi="Times New Roman" w:cs="Times New Roman"/>
          <w:sz w:val="20"/>
          <w:szCs w:val="20"/>
        </w:rPr>
        <w:t>О</w:t>
      </w:r>
      <w:r w:rsidRPr="00C14CE2">
        <w:rPr>
          <w:rFonts w:ascii="Times New Roman" w:hAnsi="Times New Roman" w:cs="Times New Roman"/>
          <w:sz w:val="20"/>
          <w:szCs w:val="20"/>
        </w:rPr>
        <w:t xml:space="preserve"> - дополнительное образование и отдых детей, оформление санитарно – эпидемиологических заключений по ним и лицензирование нового вида деятельности – дополнительное образование детей и взрослых.</w:t>
      </w:r>
    </w:p>
    <w:p w:rsidR="00E5559E" w:rsidRPr="00BB7000" w:rsidRDefault="009D2391" w:rsidP="00495B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BB7000">
        <w:rPr>
          <w:rFonts w:ascii="Times New Roman" w:eastAsia="Times New Roman" w:hAnsi="Times New Roman" w:cs="Times New Roman"/>
          <w:sz w:val="20"/>
          <w:szCs w:val="20"/>
        </w:rPr>
        <w:t>ДОО</w:t>
      </w:r>
      <w:r w:rsidR="00563A33" w:rsidRPr="00BB7000">
        <w:rPr>
          <w:rFonts w:ascii="Times New Roman" w:eastAsia="Times New Roman" w:hAnsi="Times New Roman" w:cs="Times New Roman"/>
          <w:sz w:val="20"/>
          <w:szCs w:val="20"/>
        </w:rPr>
        <w:t xml:space="preserve"> функционируют </w:t>
      </w:r>
      <w:r w:rsidR="00563A33" w:rsidRPr="00BB7000">
        <w:rPr>
          <w:rFonts w:ascii="Times New Roman" w:hAnsi="Times New Roman" w:cs="Times New Roman"/>
          <w:sz w:val="20"/>
          <w:szCs w:val="20"/>
        </w:rPr>
        <w:t xml:space="preserve">в режиме 5-дневной рабочей недели </w:t>
      </w:r>
      <w:r w:rsidR="00563A33" w:rsidRPr="00BB7000">
        <w:rPr>
          <w:rFonts w:ascii="Times New Roman" w:eastAsia="Times New Roman" w:hAnsi="Times New Roman" w:cs="Times New Roman"/>
          <w:sz w:val="20"/>
          <w:szCs w:val="20"/>
        </w:rPr>
        <w:t>в режиме 10-часового пребывания воспитанников с организацией групп вечернего присмотра, продолжительностью работы один час.</w:t>
      </w:r>
    </w:p>
    <w:p w:rsidR="00BB7000" w:rsidRPr="007159FC" w:rsidRDefault="00BB7000" w:rsidP="00BB7000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7159FC">
        <w:rPr>
          <w:rFonts w:ascii="Times New Roman" w:eastAsia="Times New Roman" w:hAnsi="Times New Roman" w:cs="Times New Roman"/>
          <w:sz w:val="20"/>
          <w:szCs w:val="20"/>
        </w:rPr>
        <w:t>Число мест полного дня в ДОО составило:</w:t>
      </w:r>
    </w:p>
    <w:tbl>
      <w:tblPr>
        <w:tblStyle w:val="a8"/>
        <w:tblW w:w="0" w:type="auto"/>
        <w:jc w:val="center"/>
        <w:tblInd w:w="675" w:type="dxa"/>
        <w:tblLook w:val="04A0" w:firstRow="1" w:lastRow="0" w:firstColumn="1" w:lastColumn="0" w:noHBand="0" w:noVBand="1"/>
      </w:tblPr>
      <w:tblGrid>
        <w:gridCol w:w="1336"/>
        <w:gridCol w:w="1337"/>
        <w:gridCol w:w="1337"/>
        <w:gridCol w:w="1337"/>
        <w:gridCol w:w="1337"/>
        <w:gridCol w:w="1337"/>
      </w:tblGrid>
      <w:tr w:rsidR="00BB7000" w:rsidRPr="007159FC" w:rsidTr="00865BCC">
        <w:trPr>
          <w:jc w:val="center"/>
        </w:trPr>
        <w:tc>
          <w:tcPr>
            <w:tcW w:w="1336" w:type="dxa"/>
          </w:tcPr>
          <w:p w:rsidR="00BB7000" w:rsidRPr="007159FC" w:rsidRDefault="00BB7000" w:rsidP="00865BC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159FC">
              <w:rPr>
                <w:rFonts w:ascii="Times New Roman" w:eastAsia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1337" w:type="dxa"/>
          </w:tcPr>
          <w:p w:rsidR="00BB7000" w:rsidRPr="007159FC" w:rsidRDefault="00BB7000" w:rsidP="00865BC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159FC">
              <w:rPr>
                <w:rFonts w:ascii="Times New Roman" w:eastAsia="Times New Roman" w:hAnsi="Times New Roman" w:cs="Times New Roman"/>
                <w:sz w:val="20"/>
                <w:szCs w:val="20"/>
              </w:rPr>
              <w:t>2019-2020 год</w:t>
            </w:r>
          </w:p>
        </w:tc>
        <w:tc>
          <w:tcPr>
            <w:tcW w:w="1337" w:type="dxa"/>
          </w:tcPr>
          <w:p w:rsidR="00BB7000" w:rsidRPr="007159FC" w:rsidRDefault="00BB7000" w:rsidP="00865BC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159FC">
              <w:rPr>
                <w:rFonts w:ascii="Times New Roman" w:eastAsia="Times New Roman" w:hAnsi="Times New Roman" w:cs="Times New Roman"/>
                <w:sz w:val="20"/>
                <w:szCs w:val="20"/>
              </w:rPr>
              <w:t>2020-2021</w:t>
            </w:r>
          </w:p>
          <w:p w:rsidR="00BB7000" w:rsidRPr="007159FC" w:rsidRDefault="00BB7000" w:rsidP="00865BC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159FC">
              <w:rPr>
                <w:rFonts w:ascii="Times New Roman" w:eastAsia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1337" w:type="dxa"/>
          </w:tcPr>
          <w:p w:rsidR="00BB7000" w:rsidRPr="007159FC" w:rsidRDefault="00BB7000" w:rsidP="00865BC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159FC">
              <w:rPr>
                <w:rFonts w:ascii="Times New Roman" w:eastAsia="Times New Roman" w:hAnsi="Times New Roman" w:cs="Times New Roman"/>
                <w:sz w:val="20"/>
                <w:szCs w:val="20"/>
              </w:rPr>
              <w:t>2021-2022</w:t>
            </w:r>
          </w:p>
        </w:tc>
        <w:tc>
          <w:tcPr>
            <w:tcW w:w="1337" w:type="dxa"/>
          </w:tcPr>
          <w:p w:rsidR="00BB7000" w:rsidRPr="007159FC" w:rsidRDefault="00BB7000" w:rsidP="00865BC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159FC">
              <w:rPr>
                <w:rFonts w:ascii="Times New Roman" w:eastAsia="Times New Roman" w:hAnsi="Times New Roman" w:cs="Times New Roman"/>
                <w:sz w:val="20"/>
                <w:szCs w:val="20"/>
              </w:rPr>
              <w:t>2022-2023</w:t>
            </w:r>
          </w:p>
        </w:tc>
        <w:tc>
          <w:tcPr>
            <w:tcW w:w="1337" w:type="dxa"/>
          </w:tcPr>
          <w:p w:rsidR="00BB7000" w:rsidRPr="007159FC" w:rsidRDefault="00BB7000" w:rsidP="00865BC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159F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2023-2024</w:t>
            </w:r>
          </w:p>
        </w:tc>
      </w:tr>
      <w:tr w:rsidR="00BB7000" w:rsidRPr="007159FC" w:rsidTr="00865BCC">
        <w:trPr>
          <w:jc w:val="center"/>
        </w:trPr>
        <w:tc>
          <w:tcPr>
            <w:tcW w:w="1336" w:type="dxa"/>
          </w:tcPr>
          <w:p w:rsidR="00BB7000" w:rsidRPr="007159FC" w:rsidRDefault="00BB7000" w:rsidP="00865BC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159FC">
              <w:rPr>
                <w:rFonts w:ascii="Times New Roman" w:eastAsia="Times New Roman" w:hAnsi="Times New Roman" w:cs="Times New Roman"/>
                <w:sz w:val="20"/>
                <w:szCs w:val="20"/>
              </w:rPr>
              <w:t>мощность</w:t>
            </w:r>
          </w:p>
        </w:tc>
        <w:tc>
          <w:tcPr>
            <w:tcW w:w="1337" w:type="dxa"/>
          </w:tcPr>
          <w:p w:rsidR="00BB7000" w:rsidRPr="007159FC" w:rsidRDefault="00BB7000" w:rsidP="00865BC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159FC">
              <w:rPr>
                <w:rFonts w:ascii="Times New Roman" w:eastAsia="Times New Roman" w:hAnsi="Times New Roman" w:cs="Times New Roman"/>
                <w:sz w:val="20"/>
                <w:szCs w:val="20"/>
              </w:rPr>
              <w:t>2092</w:t>
            </w:r>
          </w:p>
        </w:tc>
        <w:tc>
          <w:tcPr>
            <w:tcW w:w="1337" w:type="dxa"/>
          </w:tcPr>
          <w:p w:rsidR="00BB7000" w:rsidRPr="007159FC" w:rsidRDefault="00BB7000" w:rsidP="00865BC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159FC">
              <w:rPr>
                <w:rFonts w:ascii="Times New Roman" w:eastAsia="Times New Roman" w:hAnsi="Times New Roman" w:cs="Times New Roman"/>
                <w:sz w:val="20"/>
                <w:szCs w:val="20"/>
              </w:rPr>
              <w:t>2092</w:t>
            </w:r>
          </w:p>
        </w:tc>
        <w:tc>
          <w:tcPr>
            <w:tcW w:w="1337" w:type="dxa"/>
          </w:tcPr>
          <w:p w:rsidR="00BB7000" w:rsidRPr="007159FC" w:rsidRDefault="00BB7000" w:rsidP="00865BC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159FC">
              <w:rPr>
                <w:rFonts w:ascii="Times New Roman" w:eastAsia="Times New Roman" w:hAnsi="Times New Roman" w:cs="Times New Roman"/>
                <w:sz w:val="20"/>
                <w:szCs w:val="20"/>
              </w:rPr>
              <w:t>1928</w:t>
            </w:r>
          </w:p>
        </w:tc>
        <w:tc>
          <w:tcPr>
            <w:tcW w:w="1337" w:type="dxa"/>
          </w:tcPr>
          <w:p w:rsidR="00BB7000" w:rsidRPr="007159FC" w:rsidRDefault="00BB7000" w:rsidP="00865BC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159FC">
              <w:rPr>
                <w:rFonts w:ascii="Times New Roman" w:eastAsia="Times New Roman" w:hAnsi="Times New Roman" w:cs="Times New Roman"/>
                <w:sz w:val="20"/>
                <w:szCs w:val="20"/>
              </w:rPr>
              <w:t>1899</w:t>
            </w:r>
          </w:p>
        </w:tc>
        <w:tc>
          <w:tcPr>
            <w:tcW w:w="1337" w:type="dxa"/>
          </w:tcPr>
          <w:p w:rsidR="00BB7000" w:rsidRPr="007159FC" w:rsidRDefault="00BB7000" w:rsidP="00865BC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159F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1653</w:t>
            </w:r>
          </w:p>
        </w:tc>
      </w:tr>
    </w:tbl>
    <w:p w:rsidR="00BB7000" w:rsidRPr="007159FC" w:rsidRDefault="00BB7000" w:rsidP="00BB7000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BB7000" w:rsidRPr="002349BC" w:rsidRDefault="00BB7000" w:rsidP="00BB7000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2349BC">
        <w:rPr>
          <w:rFonts w:ascii="Times New Roman" w:eastAsia="Times New Roman" w:hAnsi="Times New Roman" w:cs="Times New Roman"/>
          <w:sz w:val="20"/>
          <w:szCs w:val="20"/>
        </w:rPr>
        <w:t>Количество групп в ДОО:</w:t>
      </w:r>
    </w:p>
    <w:tbl>
      <w:tblPr>
        <w:tblStyle w:val="a8"/>
        <w:tblW w:w="0" w:type="auto"/>
        <w:jc w:val="center"/>
        <w:tblInd w:w="-207" w:type="dxa"/>
        <w:tblLook w:val="04A0" w:firstRow="1" w:lastRow="0" w:firstColumn="1" w:lastColumn="0" w:noHBand="0" w:noVBand="1"/>
      </w:tblPr>
      <w:tblGrid>
        <w:gridCol w:w="2695"/>
        <w:gridCol w:w="1260"/>
        <w:gridCol w:w="1260"/>
        <w:gridCol w:w="1260"/>
        <w:gridCol w:w="1260"/>
        <w:gridCol w:w="1260"/>
      </w:tblGrid>
      <w:tr w:rsidR="00BB7000" w:rsidRPr="002349BC" w:rsidTr="00865BCC">
        <w:trPr>
          <w:jc w:val="center"/>
        </w:trPr>
        <w:tc>
          <w:tcPr>
            <w:tcW w:w="2695" w:type="dxa"/>
          </w:tcPr>
          <w:p w:rsidR="00BB7000" w:rsidRPr="002349BC" w:rsidRDefault="00BB7000" w:rsidP="00865BC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9BC">
              <w:rPr>
                <w:rFonts w:ascii="Times New Roman" w:eastAsia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1260" w:type="dxa"/>
          </w:tcPr>
          <w:p w:rsidR="00BB7000" w:rsidRPr="002349BC" w:rsidRDefault="00BB7000" w:rsidP="00865BC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9BC">
              <w:rPr>
                <w:rFonts w:ascii="Times New Roman" w:eastAsia="Times New Roman" w:hAnsi="Times New Roman" w:cs="Times New Roman"/>
                <w:sz w:val="20"/>
                <w:szCs w:val="20"/>
              </w:rPr>
              <w:t>2019-2020 год</w:t>
            </w:r>
          </w:p>
        </w:tc>
        <w:tc>
          <w:tcPr>
            <w:tcW w:w="1260" w:type="dxa"/>
          </w:tcPr>
          <w:p w:rsidR="00BB7000" w:rsidRPr="002349BC" w:rsidRDefault="00BB7000" w:rsidP="00865BC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9BC">
              <w:rPr>
                <w:rFonts w:ascii="Times New Roman" w:eastAsia="Times New Roman" w:hAnsi="Times New Roman" w:cs="Times New Roman"/>
                <w:sz w:val="20"/>
                <w:szCs w:val="20"/>
              </w:rPr>
              <w:t>2020-2021</w:t>
            </w:r>
          </w:p>
          <w:p w:rsidR="00BB7000" w:rsidRPr="002349BC" w:rsidRDefault="00BB7000" w:rsidP="00865BC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9BC">
              <w:rPr>
                <w:rFonts w:ascii="Times New Roman" w:eastAsia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1260" w:type="dxa"/>
          </w:tcPr>
          <w:p w:rsidR="00BB7000" w:rsidRPr="002349BC" w:rsidRDefault="00BB7000" w:rsidP="00865BC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9BC">
              <w:rPr>
                <w:rFonts w:ascii="Times New Roman" w:eastAsia="Times New Roman" w:hAnsi="Times New Roman" w:cs="Times New Roman"/>
                <w:sz w:val="20"/>
                <w:szCs w:val="20"/>
              </w:rPr>
              <w:t>2021-2022</w:t>
            </w:r>
          </w:p>
        </w:tc>
        <w:tc>
          <w:tcPr>
            <w:tcW w:w="1260" w:type="dxa"/>
          </w:tcPr>
          <w:p w:rsidR="00BB7000" w:rsidRPr="002349BC" w:rsidRDefault="00BB7000" w:rsidP="00865BC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9BC">
              <w:rPr>
                <w:rFonts w:ascii="Times New Roman" w:eastAsia="Times New Roman" w:hAnsi="Times New Roman" w:cs="Times New Roman"/>
                <w:sz w:val="20"/>
                <w:szCs w:val="20"/>
              </w:rPr>
              <w:t>2022-2023</w:t>
            </w:r>
          </w:p>
        </w:tc>
        <w:tc>
          <w:tcPr>
            <w:tcW w:w="1260" w:type="dxa"/>
          </w:tcPr>
          <w:p w:rsidR="00BB7000" w:rsidRPr="002349BC" w:rsidRDefault="00BB7000" w:rsidP="00865BC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349B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2023-2024</w:t>
            </w:r>
          </w:p>
        </w:tc>
      </w:tr>
      <w:tr w:rsidR="00BB7000" w:rsidRPr="002349BC" w:rsidTr="00865BCC">
        <w:trPr>
          <w:jc w:val="center"/>
        </w:trPr>
        <w:tc>
          <w:tcPr>
            <w:tcW w:w="2695" w:type="dxa"/>
          </w:tcPr>
          <w:p w:rsidR="00BB7000" w:rsidRPr="002349BC" w:rsidRDefault="00BB7000" w:rsidP="00865BC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9BC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 групп</w:t>
            </w:r>
          </w:p>
        </w:tc>
        <w:tc>
          <w:tcPr>
            <w:tcW w:w="1260" w:type="dxa"/>
          </w:tcPr>
          <w:p w:rsidR="00BB7000" w:rsidRPr="002349BC" w:rsidRDefault="00BB7000" w:rsidP="00865BC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9BC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1260" w:type="dxa"/>
          </w:tcPr>
          <w:p w:rsidR="00BB7000" w:rsidRPr="002349BC" w:rsidRDefault="00BB7000" w:rsidP="00865BC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9BC">
              <w:rPr>
                <w:rFonts w:ascii="Times New Roman" w:eastAsia="Times New Roman" w:hAnsi="Times New Roman" w:cs="Times New Roman"/>
                <w:sz w:val="20"/>
                <w:szCs w:val="20"/>
              </w:rPr>
              <w:t>91</w:t>
            </w:r>
          </w:p>
        </w:tc>
        <w:tc>
          <w:tcPr>
            <w:tcW w:w="1260" w:type="dxa"/>
          </w:tcPr>
          <w:p w:rsidR="00BB7000" w:rsidRPr="002349BC" w:rsidRDefault="00BB7000" w:rsidP="00865BC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9BC">
              <w:rPr>
                <w:rFonts w:ascii="Times New Roman" w:eastAsia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1260" w:type="dxa"/>
          </w:tcPr>
          <w:p w:rsidR="00BB7000" w:rsidRPr="002349BC" w:rsidRDefault="00BB7000" w:rsidP="00865BC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9BC">
              <w:rPr>
                <w:rFonts w:ascii="Times New Roman" w:eastAsia="Times New Roman" w:hAnsi="Times New Roman" w:cs="Times New Roman"/>
                <w:sz w:val="20"/>
                <w:szCs w:val="20"/>
              </w:rPr>
              <w:t>86</w:t>
            </w:r>
          </w:p>
        </w:tc>
        <w:tc>
          <w:tcPr>
            <w:tcW w:w="1260" w:type="dxa"/>
          </w:tcPr>
          <w:p w:rsidR="00BB7000" w:rsidRPr="002349BC" w:rsidRDefault="00BB7000" w:rsidP="00865BC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349B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83</w:t>
            </w:r>
          </w:p>
        </w:tc>
      </w:tr>
      <w:tr w:rsidR="00BB7000" w:rsidRPr="002349BC" w:rsidTr="00865BCC">
        <w:trPr>
          <w:jc w:val="center"/>
        </w:trPr>
        <w:tc>
          <w:tcPr>
            <w:tcW w:w="2695" w:type="dxa"/>
          </w:tcPr>
          <w:p w:rsidR="00BB7000" w:rsidRPr="002349BC" w:rsidRDefault="00BB7000" w:rsidP="00865BCC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9BC">
              <w:rPr>
                <w:rFonts w:ascii="Times New Roman" w:eastAsia="Times New Roman" w:hAnsi="Times New Roman" w:cs="Times New Roman"/>
                <w:sz w:val="20"/>
                <w:szCs w:val="20"/>
              </w:rPr>
              <w:t>из них для детей до 3-х лет</w:t>
            </w:r>
          </w:p>
        </w:tc>
        <w:tc>
          <w:tcPr>
            <w:tcW w:w="1260" w:type="dxa"/>
          </w:tcPr>
          <w:p w:rsidR="00BB7000" w:rsidRPr="002349BC" w:rsidRDefault="00BB7000" w:rsidP="00865BC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9BC">
              <w:rPr>
                <w:rFonts w:ascii="Times New Roman" w:eastAsia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260" w:type="dxa"/>
          </w:tcPr>
          <w:p w:rsidR="00BB7000" w:rsidRPr="002349BC" w:rsidRDefault="00BB7000" w:rsidP="00865BC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9BC">
              <w:rPr>
                <w:rFonts w:ascii="Times New Roman" w:eastAsia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1260" w:type="dxa"/>
          </w:tcPr>
          <w:p w:rsidR="00BB7000" w:rsidRPr="002349BC" w:rsidRDefault="00BB7000" w:rsidP="00865BC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9BC">
              <w:rPr>
                <w:rFonts w:ascii="Times New Roman" w:eastAsia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1260" w:type="dxa"/>
          </w:tcPr>
          <w:p w:rsidR="00BB7000" w:rsidRPr="002349BC" w:rsidRDefault="00BB7000" w:rsidP="00865BC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9BC">
              <w:rPr>
                <w:rFonts w:ascii="Times New Roman" w:eastAsia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260" w:type="dxa"/>
          </w:tcPr>
          <w:p w:rsidR="00BB7000" w:rsidRPr="002349BC" w:rsidRDefault="00BB7000" w:rsidP="00865BC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349B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18</w:t>
            </w:r>
          </w:p>
        </w:tc>
      </w:tr>
      <w:tr w:rsidR="00BB7000" w:rsidRPr="002349BC" w:rsidTr="00865BCC">
        <w:trPr>
          <w:jc w:val="center"/>
        </w:trPr>
        <w:tc>
          <w:tcPr>
            <w:tcW w:w="2695" w:type="dxa"/>
          </w:tcPr>
          <w:p w:rsidR="00BB7000" w:rsidRPr="002349BC" w:rsidRDefault="00BB7000" w:rsidP="00865BCC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9BC">
              <w:rPr>
                <w:rFonts w:ascii="Times New Roman" w:eastAsia="Times New Roman" w:hAnsi="Times New Roman" w:cs="Times New Roman"/>
                <w:sz w:val="20"/>
                <w:szCs w:val="20"/>
              </w:rPr>
              <w:t>из них для детей старше 3-х лет</w:t>
            </w:r>
          </w:p>
        </w:tc>
        <w:tc>
          <w:tcPr>
            <w:tcW w:w="1260" w:type="dxa"/>
          </w:tcPr>
          <w:p w:rsidR="00BB7000" w:rsidRPr="002349BC" w:rsidRDefault="00BB7000" w:rsidP="00865BC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9BC">
              <w:rPr>
                <w:rFonts w:ascii="Times New Roman" w:eastAsia="Times New Roman" w:hAnsi="Times New Roman" w:cs="Times New Roman"/>
                <w:sz w:val="20"/>
                <w:szCs w:val="20"/>
              </w:rPr>
              <w:t>73</w:t>
            </w:r>
          </w:p>
        </w:tc>
        <w:tc>
          <w:tcPr>
            <w:tcW w:w="1260" w:type="dxa"/>
          </w:tcPr>
          <w:p w:rsidR="00BB7000" w:rsidRPr="002349BC" w:rsidRDefault="00BB7000" w:rsidP="00865BC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9BC">
              <w:rPr>
                <w:rFonts w:ascii="Times New Roman" w:eastAsia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1260" w:type="dxa"/>
          </w:tcPr>
          <w:p w:rsidR="00BB7000" w:rsidRPr="002349BC" w:rsidRDefault="00BB7000" w:rsidP="00865BC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9BC">
              <w:rPr>
                <w:rFonts w:ascii="Times New Roman" w:eastAsia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1260" w:type="dxa"/>
          </w:tcPr>
          <w:p w:rsidR="00BB7000" w:rsidRPr="002349BC" w:rsidRDefault="00BB7000" w:rsidP="00865BC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9BC">
              <w:rPr>
                <w:rFonts w:ascii="Times New Roman" w:eastAsia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1260" w:type="dxa"/>
          </w:tcPr>
          <w:p w:rsidR="00BB7000" w:rsidRPr="002349BC" w:rsidRDefault="00BB7000" w:rsidP="00865BC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349B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65</w:t>
            </w:r>
          </w:p>
        </w:tc>
      </w:tr>
      <w:tr w:rsidR="00BB7000" w:rsidRPr="002349BC" w:rsidTr="00865BCC">
        <w:trPr>
          <w:jc w:val="center"/>
        </w:trPr>
        <w:tc>
          <w:tcPr>
            <w:tcW w:w="2695" w:type="dxa"/>
          </w:tcPr>
          <w:p w:rsidR="00BB7000" w:rsidRPr="002349BC" w:rsidRDefault="00BB7000" w:rsidP="00865BCC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9BC">
              <w:rPr>
                <w:rFonts w:ascii="Times New Roman" w:eastAsia="Times New Roman" w:hAnsi="Times New Roman" w:cs="Times New Roman"/>
                <w:sz w:val="20"/>
                <w:szCs w:val="20"/>
              </w:rPr>
              <w:t>разновозрастных групп</w:t>
            </w:r>
          </w:p>
        </w:tc>
        <w:tc>
          <w:tcPr>
            <w:tcW w:w="1260" w:type="dxa"/>
          </w:tcPr>
          <w:p w:rsidR="00BB7000" w:rsidRPr="002349BC" w:rsidRDefault="00BB7000" w:rsidP="00865BC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9BC">
              <w:rPr>
                <w:rFonts w:ascii="Times New Roman" w:eastAsia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1260" w:type="dxa"/>
          </w:tcPr>
          <w:p w:rsidR="00BB7000" w:rsidRPr="002349BC" w:rsidRDefault="00BB7000" w:rsidP="00865BC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9BC">
              <w:rPr>
                <w:rFonts w:ascii="Times New Roman" w:eastAsia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260" w:type="dxa"/>
          </w:tcPr>
          <w:p w:rsidR="00BB7000" w:rsidRPr="002349BC" w:rsidRDefault="00BB7000" w:rsidP="00865BC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9BC">
              <w:rPr>
                <w:rFonts w:ascii="Times New Roman" w:eastAsia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1260" w:type="dxa"/>
          </w:tcPr>
          <w:p w:rsidR="00BB7000" w:rsidRPr="002349BC" w:rsidRDefault="00BB7000" w:rsidP="00865BC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9BC">
              <w:rPr>
                <w:rFonts w:ascii="Times New Roman" w:eastAsia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1260" w:type="dxa"/>
          </w:tcPr>
          <w:p w:rsidR="00BB7000" w:rsidRPr="002349BC" w:rsidRDefault="00BB7000" w:rsidP="00865BC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349B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19</w:t>
            </w:r>
          </w:p>
        </w:tc>
      </w:tr>
      <w:tr w:rsidR="00BB7000" w:rsidRPr="002349BC" w:rsidTr="00865BCC">
        <w:trPr>
          <w:jc w:val="center"/>
        </w:trPr>
        <w:tc>
          <w:tcPr>
            <w:tcW w:w="2695" w:type="dxa"/>
          </w:tcPr>
          <w:p w:rsidR="00BB7000" w:rsidRPr="002349BC" w:rsidRDefault="00BB7000" w:rsidP="00865BCC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9BC">
              <w:rPr>
                <w:rFonts w:ascii="Times New Roman" w:eastAsia="Times New Roman" w:hAnsi="Times New Roman" w:cs="Times New Roman"/>
                <w:sz w:val="20"/>
                <w:szCs w:val="20"/>
              </w:rPr>
              <w:t>групп общеразвивающей направленности</w:t>
            </w:r>
          </w:p>
        </w:tc>
        <w:tc>
          <w:tcPr>
            <w:tcW w:w="1260" w:type="dxa"/>
          </w:tcPr>
          <w:p w:rsidR="00BB7000" w:rsidRPr="002349BC" w:rsidRDefault="00BB7000" w:rsidP="00865BC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9BC">
              <w:rPr>
                <w:rFonts w:ascii="Times New Roman" w:eastAsia="Times New Roman" w:hAnsi="Times New Roman" w:cs="Times New Roman"/>
                <w:sz w:val="20"/>
                <w:szCs w:val="20"/>
              </w:rPr>
              <w:t>69</w:t>
            </w:r>
          </w:p>
        </w:tc>
        <w:tc>
          <w:tcPr>
            <w:tcW w:w="1260" w:type="dxa"/>
          </w:tcPr>
          <w:p w:rsidR="00BB7000" w:rsidRPr="002349BC" w:rsidRDefault="00BB7000" w:rsidP="00865BC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9BC">
              <w:rPr>
                <w:rFonts w:ascii="Times New Roman" w:eastAsia="Times New Roman" w:hAnsi="Times New Roman" w:cs="Times New Roman"/>
                <w:sz w:val="20"/>
                <w:szCs w:val="20"/>
              </w:rPr>
              <w:t>77</w:t>
            </w:r>
          </w:p>
        </w:tc>
        <w:tc>
          <w:tcPr>
            <w:tcW w:w="1260" w:type="dxa"/>
          </w:tcPr>
          <w:p w:rsidR="00BB7000" w:rsidRPr="002349BC" w:rsidRDefault="00BB7000" w:rsidP="00865BC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9BC">
              <w:rPr>
                <w:rFonts w:ascii="Times New Roman" w:eastAsia="Times New Roman" w:hAnsi="Times New Roman" w:cs="Times New Roman"/>
                <w:sz w:val="20"/>
                <w:szCs w:val="20"/>
              </w:rPr>
              <w:t>73</w:t>
            </w:r>
          </w:p>
        </w:tc>
        <w:tc>
          <w:tcPr>
            <w:tcW w:w="1260" w:type="dxa"/>
          </w:tcPr>
          <w:p w:rsidR="00BB7000" w:rsidRPr="002349BC" w:rsidRDefault="00BB7000" w:rsidP="00865BC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9BC">
              <w:rPr>
                <w:rFonts w:ascii="Times New Roman" w:eastAsia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1260" w:type="dxa"/>
          </w:tcPr>
          <w:p w:rsidR="00BB7000" w:rsidRPr="002349BC" w:rsidRDefault="00BB7000" w:rsidP="00865BC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349B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56</w:t>
            </w:r>
          </w:p>
        </w:tc>
      </w:tr>
      <w:tr w:rsidR="00BB7000" w:rsidRPr="002349BC" w:rsidTr="00865BCC">
        <w:trPr>
          <w:jc w:val="center"/>
        </w:trPr>
        <w:tc>
          <w:tcPr>
            <w:tcW w:w="2695" w:type="dxa"/>
          </w:tcPr>
          <w:p w:rsidR="00BB7000" w:rsidRPr="002349BC" w:rsidRDefault="00BB7000" w:rsidP="00865BCC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9BC">
              <w:rPr>
                <w:rFonts w:ascii="Times New Roman" w:eastAsia="Times New Roman" w:hAnsi="Times New Roman" w:cs="Times New Roman"/>
                <w:sz w:val="20"/>
                <w:szCs w:val="20"/>
              </w:rPr>
              <w:t>групп комбинированной направленности</w:t>
            </w:r>
          </w:p>
        </w:tc>
        <w:tc>
          <w:tcPr>
            <w:tcW w:w="1260" w:type="dxa"/>
          </w:tcPr>
          <w:p w:rsidR="00BB7000" w:rsidRPr="002349BC" w:rsidRDefault="00BB7000" w:rsidP="00865BC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9BC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60" w:type="dxa"/>
          </w:tcPr>
          <w:p w:rsidR="00BB7000" w:rsidRPr="002349BC" w:rsidRDefault="00BB7000" w:rsidP="00865BC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9BC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60" w:type="dxa"/>
          </w:tcPr>
          <w:p w:rsidR="00BB7000" w:rsidRPr="002349BC" w:rsidRDefault="00BB7000" w:rsidP="00865BC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9BC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260" w:type="dxa"/>
          </w:tcPr>
          <w:p w:rsidR="00BB7000" w:rsidRPr="002349BC" w:rsidRDefault="00BB7000" w:rsidP="00865BC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9BC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260" w:type="dxa"/>
          </w:tcPr>
          <w:p w:rsidR="00BB7000" w:rsidRPr="002349BC" w:rsidRDefault="00BB7000" w:rsidP="00865BC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349B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</w:t>
            </w:r>
          </w:p>
        </w:tc>
      </w:tr>
      <w:tr w:rsidR="00BB7000" w:rsidRPr="002349BC" w:rsidTr="00865BCC">
        <w:trPr>
          <w:jc w:val="center"/>
        </w:trPr>
        <w:tc>
          <w:tcPr>
            <w:tcW w:w="2695" w:type="dxa"/>
          </w:tcPr>
          <w:p w:rsidR="00BB7000" w:rsidRPr="002349BC" w:rsidRDefault="00BB7000" w:rsidP="00865BCC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9BC">
              <w:rPr>
                <w:rFonts w:ascii="Times New Roman" w:eastAsia="Times New Roman" w:hAnsi="Times New Roman" w:cs="Times New Roman"/>
                <w:sz w:val="20"/>
                <w:szCs w:val="20"/>
              </w:rPr>
              <w:t>групп полного дня</w:t>
            </w:r>
          </w:p>
        </w:tc>
        <w:tc>
          <w:tcPr>
            <w:tcW w:w="1260" w:type="dxa"/>
          </w:tcPr>
          <w:p w:rsidR="00BB7000" w:rsidRPr="002349BC" w:rsidRDefault="00BB7000" w:rsidP="00865BC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9BC">
              <w:rPr>
                <w:rFonts w:ascii="Times New Roman" w:eastAsia="Times New Roman" w:hAnsi="Times New Roman" w:cs="Times New Roman"/>
                <w:sz w:val="20"/>
                <w:szCs w:val="20"/>
              </w:rPr>
              <w:t>89</w:t>
            </w:r>
          </w:p>
        </w:tc>
        <w:tc>
          <w:tcPr>
            <w:tcW w:w="1260" w:type="dxa"/>
          </w:tcPr>
          <w:p w:rsidR="00BB7000" w:rsidRPr="002349BC" w:rsidRDefault="00BB7000" w:rsidP="00865BC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9BC">
              <w:rPr>
                <w:rFonts w:ascii="Times New Roman" w:eastAsia="Times New Roman" w:hAnsi="Times New Roman" w:cs="Times New Roman"/>
                <w:sz w:val="20"/>
                <w:szCs w:val="20"/>
              </w:rPr>
              <w:t>82</w:t>
            </w:r>
          </w:p>
        </w:tc>
        <w:tc>
          <w:tcPr>
            <w:tcW w:w="1260" w:type="dxa"/>
          </w:tcPr>
          <w:p w:rsidR="00BB7000" w:rsidRPr="002349BC" w:rsidRDefault="00BB7000" w:rsidP="00865BC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9BC">
              <w:rPr>
                <w:rFonts w:ascii="Times New Roman" w:eastAsia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1260" w:type="dxa"/>
          </w:tcPr>
          <w:p w:rsidR="00BB7000" w:rsidRPr="002349BC" w:rsidRDefault="00BB7000" w:rsidP="00865BC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9BC">
              <w:rPr>
                <w:rFonts w:ascii="Times New Roman" w:eastAsia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1260" w:type="dxa"/>
          </w:tcPr>
          <w:p w:rsidR="00BB7000" w:rsidRPr="002349BC" w:rsidRDefault="00BB7000" w:rsidP="00865BC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349B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75</w:t>
            </w:r>
          </w:p>
        </w:tc>
      </w:tr>
      <w:tr w:rsidR="00BB7000" w:rsidRPr="002349BC" w:rsidTr="00865BCC">
        <w:trPr>
          <w:jc w:val="center"/>
        </w:trPr>
        <w:tc>
          <w:tcPr>
            <w:tcW w:w="2695" w:type="dxa"/>
          </w:tcPr>
          <w:p w:rsidR="00BB7000" w:rsidRPr="002349BC" w:rsidRDefault="00BB7000" w:rsidP="00865BCC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9BC">
              <w:rPr>
                <w:rFonts w:ascii="Times New Roman" w:eastAsia="Times New Roman" w:hAnsi="Times New Roman" w:cs="Times New Roman"/>
                <w:sz w:val="20"/>
                <w:szCs w:val="20"/>
              </w:rPr>
              <w:t>групп кратковременного пребывания</w:t>
            </w:r>
          </w:p>
        </w:tc>
        <w:tc>
          <w:tcPr>
            <w:tcW w:w="1260" w:type="dxa"/>
          </w:tcPr>
          <w:p w:rsidR="00BB7000" w:rsidRPr="002349BC" w:rsidRDefault="00BB7000" w:rsidP="00865BC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9BC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60" w:type="dxa"/>
          </w:tcPr>
          <w:p w:rsidR="00BB7000" w:rsidRPr="002349BC" w:rsidRDefault="00BB7000" w:rsidP="00865BC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9BC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60" w:type="dxa"/>
          </w:tcPr>
          <w:p w:rsidR="00BB7000" w:rsidRPr="002349BC" w:rsidRDefault="00BB7000" w:rsidP="00865BC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9BC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60" w:type="dxa"/>
          </w:tcPr>
          <w:p w:rsidR="00BB7000" w:rsidRPr="002349BC" w:rsidRDefault="00BB7000" w:rsidP="00865BC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9BC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260" w:type="dxa"/>
          </w:tcPr>
          <w:p w:rsidR="00BB7000" w:rsidRPr="002349BC" w:rsidRDefault="00BB7000" w:rsidP="00865BC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349B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8</w:t>
            </w:r>
          </w:p>
        </w:tc>
      </w:tr>
    </w:tbl>
    <w:p w:rsidR="00BB7000" w:rsidRPr="002F16A3" w:rsidRDefault="00BB7000" w:rsidP="00BB700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2F16A3">
        <w:rPr>
          <w:rFonts w:ascii="Times New Roman" w:eastAsia="Times New Roman" w:hAnsi="Times New Roman" w:cs="Times New Roman"/>
          <w:sz w:val="20"/>
          <w:szCs w:val="20"/>
        </w:rPr>
        <w:t>Общее количество групп уменьшилось на 3 (в 2022-2023-86), также количество групп для детей до 3-х лет на 3 группы, разновозрастных на 7 групп, увеличилось количество групп кратковременного пребывания на 2, увеличилось количество групп комбинированной направленности на 10.</w:t>
      </w:r>
    </w:p>
    <w:p w:rsidR="00BB7000" w:rsidRPr="00EA3F4E" w:rsidRDefault="00BB7000" w:rsidP="00BB7000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EA3F4E">
        <w:rPr>
          <w:rFonts w:ascii="Times New Roman" w:eastAsia="Times New Roman" w:hAnsi="Times New Roman" w:cs="Times New Roman"/>
          <w:sz w:val="20"/>
          <w:szCs w:val="20"/>
        </w:rPr>
        <w:t>ДОО посещало:</w:t>
      </w:r>
    </w:p>
    <w:tbl>
      <w:tblPr>
        <w:tblStyle w:val="a8"/>
        <w:tblW w:w="0" w:type="auto"/>
        <w:jc w:val="center"/>
        <w:tblInd w:w="-698" w:type="dxa"/>
        <w:tblLook w:val="04A0" w:firstRow="1" w:lastRow="0" w:firstColumn="1" w:lastColumn="0" w:noHBand="0" w:noVBand="1"/>
      </w:tblPr>
      <w:tblGrid>
        <w:gridCol w:w="3282"/>
        <w:gridCol w:w="1276"/>
        <w:gridCol w:w="1276"/>
        <w:gridCol w:w="1276"/>
        <w:gridCol w:w="1276"/>
        <w:gridCol w:w="1276"/>
      </w:tblGrid>
      <w:tr w:rsidR="00BB7000" w:rsidRPr="00EA3F4E" w:rsidTr="00865BCC">
        <w:trPr>
          <w:jc w:val="center"/>
        </w:trPr>
        <w:tc>
          <w:tcPr>
            <w:tcW w:w="3282" w:type="dxa"/>
          </w:tcPr>
          <w:p w:rsidR="00BB7000" w:rsidRPr="00EA3F4E" w:rsidRDefault="00BB7000" w:rsidP="00865BC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3F4E">
              <w:rPr>
                <w:rFonts w:ascii="Times New Roman" w:eastAsia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1276" w:type="dxa"/>
          </w:tcPr>
          <w:p w:rsidR="00BB7000" w:rsidRPr="00EA3F4E" w:rsidRDefault="00BB7000" w:rsidP="00865BC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3F4E">
              <w:rPr>
                <w:rFonts w:ascii="Times New Roman" w:eastAsia="Times New Roman" w:hAnsi="Times New Roman" w:cs="Times New Roman"/>
                <w:sz w:val="20"/>
                <w:szCs w:val="20"/>
              </w:rPr>
              <w:t>2019-2020</w:t>
            </w:r>
          </w:p>
          <w:p w:rsidR="00BB7000" w:rsidRPr="00EA3F4E" w:rsidRDefault="00BB7000" w:rsidP="00865BC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3F4E">
              <w:rPr>
                <w:rFonts w:ascii="Times New Roman" w:eastAsia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1276" w:type="dxa"/>
          </w:tcPr>
          <w:p w:rsidR="00BB7000" w:rsidRPr="00EA3F4E" w:rsidRDefault="00BB7000" w:rsidP="00865BC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3F4E">
              <w:rPr>
                <w:rFonts w:ascii="Times New Roman" w:eastAsia="Times New Roman" w:hAnsi="Times New Roman" w:cs="Times New Roman"/>
                <w:sz w:val="20"/>
                <w:szCs w:val="20"/>
              </w:rPr>
              <w:t>2020-2021</w:t>
            </w:r>
          </w:p>
          <w:p w:rsidR="00BB7000" w:rsidRPr="00EA3F4E" w:rsidRDefault="00BB7000" w:rsidP="00865BC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3F4E">
              <w:rPr>
                <w:rFonts w:ascii="Times New Roman" w:eastAsia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1276" w:type="dxa"/>
          </w:tcPr>
          <w:p w:rsidR="00BB7000" w:rsidRPr="00EA3F4E" w:rsidRDefault="00BB7000" w:rsidP="00865BC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3F4E">
              <w:rPr>
                <w:rFonts w:ascii="Times New Roman" w:eastAsia="Times New Roman" w:hAnsi="Times New Roman" w:cs="Times New Roman"/>
                <w:sz w:val="20"/>
                <w:szCs w:val="20"/>
              </w:rPr>
              <w:t>2021-2022</w:t>
            </w:r>
          </w:p>
        </w:tc>
        <w:tc>
          <w:tcPr>
            <w:tcW w:w="1276" w:type="dxa"/>
          </w:tcPr>
          <w:p w:rsidR="00BB7000" w:rsidRPr="00EA3F4E" w:rsidRDefault="00BB7000" w:rsidP="00865BC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3F4E">
              <w:rPr>
                <w:rFonts w:ascii="Times New Roman" w:eastAsia="Times New Roman" w:hAnsi="Times New Roman" w:cs="Times New Roman"/>
                <w:sz w:val="20"/>
                <w:szCs w:val="20"/>
              </w:rPr>
              <w:t>2022-2023</w:t>
            </w:r>
          </w:p>
        </w:tc>
        <w:tc>
          <w:tcPr>
            <w:tcW w:w="1276" w:type="dxa"/>
          </w:tcPr>
          <w:p w:rsidR="00BB7000" w:rsidRPr="00EA3F4E" w:rsidRDefault="00BB7000" w:rsidP="00865BC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A3F4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2023-2024</w:t>
            </w:r>
          </w:p>
        </w:tc>
      </w:tr>
      <w:tr w:rsidR="00BB7000" w:rsidRPr="00EA3F4E" w:rsidTr="00865BCC">
        <w:trPr>
          <w:jc w:val="center"/>
        </w:trPr>
        <w:tc>
          <w:tcPr>
            <w:tcW w:w="3282" w:type="dxa"/>
          </w:tcPr>
          <w:p w:rsidR="00BB7000" w:rsidRPr="00EA3F4E" w:rsidRDefault="00BB7000" w:rsidP="00865BC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3F4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Количество детей от 1-7 лет </w:t>
            </w:r>
          </w:p>
        </w:tc>
        <w:tc>
          <w:tcPr>
            <w:tcW w:w="1276" w:type="dxa"/>
          </w:tcPr>
          <w:p w:rsidR="00BB7000" w:rsidRPr="00EA3F4E" w:rsidRDefault="00BB7000" w:rsidP="00865BC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3F4E">
              <w:rPr>
                <w:rFonts w:ascii="Times New Roman" w:eastAsia="Times New Roman" w:hAnsi="Times New Roman" w:cs="Times New Roman"/>
                <w:sz w:val="20"/>
                <w:szCs w:val="20"/>
              </w:rPr>
              <w:t>1738</w:t>
            </w:r>
          </w:p>
        </w:tc>
        <w:tc>
          <w:tcPr>
            <w:tcW w:w="1276" w:type="dxa"/>
          </w:tcPr>
          <w:p w:rsidR="00BB7000" w:rsidRPr="00EA3F4E" w:rsidRDefault="00BB7000" w:rsidP="00865BC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3F4E">
              <w:rPr>
                <w:rFonts w:ascii="Times New Roman" w:eastAsia="Times New Roman" w:hAnsi="Times New Roman" w:cs="Times New Roman"/>
                <w:sz w:val="20"/>
                <w:szCs w:val="20"/>
              </w:rPr>
              <w:t>1668</w:t>
            </w:r>
          </w:p>
        </w:tc>
        <w:tc>
          <w:tcPr>
            <w:tcW w:w="1276" w:type="dxa"/>
          </w:tcPr>
          <w:p w:rsidR="00BB7000" w:rsidRPr="00EA3F4E" w:rsidRDefault="00BB7000" w:rsidP="00865BC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3F4E">
              <w:rPr>
                <w:rFonts w:ascii="Times New Roman" w:eastAsia="Times New Roman" w:hAnsi="Times New Roman" w:cs="Times New Roman"/>
                <w:sz w:val="20"/>
                <w:szCs w:val="20"/>
              </w:rPr>
              <w:t>1542</w:t>
            </w:r>
          </w:p>
        </w:tc>
        <w:tc>
          <w:tcPr>
            <w:tcW w:w="1276" w:type="dxa"/>
          </w:tcPr>
          <w:p w:rsidR="00BB7000" w:rsidRPr="00EA3F4E" w:rsidRDefault="00BB7000" w:rsidP="00865BC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3F4E">
              <w:rPr>
                <w:rFonts w:ascii="Times New Roman" w:eastAsia="Times New Roman" w:hAnsi="Times New Roman" w:cs="Times New Roman"/>
                <w:sz w:val="20"/>
                <w:szCs w:val="20"/>
              </w:rPr>
              <w:t>1434</w:t>
            </w:r>
          </w:p>
        </w:tc>
        <w:tc>
          <w:tcPr>
            <w:tcW w:w="1276" w:type="dxa"/>
          </w:tcPr>
          <w:p w:rsidR="00BB7000" w:rsidRPr="00EA3F4E" w:rsidRDefault="00BB7000" w:rsidP="00865BC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A3F4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1323</w:t>
            </w:r>
          </w:p>
        </w:tc>
      </w:tr>
      <w:tr w:rsidR="00BB7000" w:rsidRPr="00EA3F4E" w:rsidTr="00865BCC">
        <w:trPr>
          <w:jc w:val="center"/>
        </w:trPr>
        <w:tc>
          <w:tcPr>
            <w:tcW w:w="3282" w:type="dxa"/>
          </w:tcPr>
          <w:p w:rsidR="00BB7000" w:rsidRPr="00EA3F4E" w:rsidRDefault="00BB7000" w:rsidP="00865BCC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3F4E">
              <w:rPr>
                <w:rFonts w:ascii="Times New Roman" w:eastAsia="Times New Roman" w:hAnsi="Times New Roman" w:cs="Times New Roman"/>
                <w:sz w:val="20"/>
                <w:szCs w:val="20"/>
              </w:rPr>
              <w:t>детей до 3-х лет</w:t>
            </w:r>
          </w:p>
        </w:tc>
        <w:tc>
          <w:tcPr>
            <w:tcW w:w="1276" w:type="dxa"/>
          </w:tcPr>
          <w:p w:rsidR="00BB7000" w:rsidRPr="00EA3F4E" w:rsidRDefault="00BB7000" w:rsidP="00865BC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3F4E">
              <w:rPr>
                <w:rFonts w:ascii="Times New Roman" w:eastAsia="Times New Roman" w:hAnsi="Times New Roman" w:cs="Times New Roman"/>
                <w:sz w:val="20"/>
                <w:szCs w:val="20"/>
              </w:rPr>
              <w:t>319</w:t>
            </w:r>
          </w:p>
        </w:tc>
        <w:tc>
          <w:tcPr>
            <w:tcW w:w="1276" w:type="dxa"/>
          </w:tcPr>
          <w:p w:rsidR="00BB7000" w:rsidRPr="00EA3F4E" w:rsidRDefault="00BB7000" w:rsidP="00865BC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3F4E">
              <w:rPr>
                <w:rFonts w:ascii="Times New Roman" w:eastAsia="Times New Roman" w:hAnsi="Times New Roman" w:cs="Times New Roman"/>
                <w:sz w:val="20"/>
                <w:szCs w:val="20"/>
              </w:rPr>
              <w:t>305</w:t>
            </w:r>
          </w:p>
        </w:tc>
        <w:tc>
          <w:tcPr>
            <w:tcW w:w="1276" w:type="dxa"/>
          </w:tcPr>
          <w:p w:rsidR="00BB7000" w:rsidRPr="00EA3F4E" w:rsidRDefault="00BB7000" w:rsidP="00865BC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3F4E">
              <w:rPr>
                <w:rFonts w:ascii="Times New Roman" w:eastAsia="Times New Roman" w:hAnsi="Times New Roman" w:cs="Times New Roman"/>
                <w:sz w:val="20"/>
                <w:szCs w:val="20"/>
              </w:rPr>
              <w:t>321</w:t>
            </w:r>
          </w:p>
        </w:tc>
        <w:tc>
          <w:tcPr>
            <w:tcW w:w="1276" w:type="dxa"/>
          </w:tcPr>
          <w:p w:rsidR="00BB7000" w:rsidRPr="00EA3F4E" w:rsidRDefault="00BB7000" w:rsidP="00865BC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3F4E">
              <w:rPr>
                <w:rFonts w:ascii="Times New Roman" w:eastAsia="Times New Roman" w:hAnsi="Times New Roman" w:cs="Times New Roman"/>
                <w:sz w:val="20"/>
                <w:szCs w:val="20"/>
              </w:rPr>
              <w:t>313</w:t>
            </w:r>
          </w:p>
        </w:tc>
        <w:tc>
          <w:tcPr>
            <w:tcW w:w="1276" w:type="dxa"/>
          </w:tcPr>
          <w:p w:rsidR="00BB7000" w:rsidRPr="00EA3F4E" w:rsidRDefault="00BB7000" w:rsidP="00865BC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A3F4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290</w:t>
            </w:r>
          </w:p>
        </w:tc>
      </w:tr>
      <w:tr w:rsidR="00BB7000" w:rsidRPr="00EA3F4E" w:rsidTr="00865BCC">
        <w:trPr>
          <w:jc w:val="center"/>
        </w:trPr>
        <w:tc>
          <w:tcPr>
            <w:tcW w:w="3282" w:type="dxa"/>
          </w:tcPr>
          <w:p w:rsidR="00BB7000" w:rsidRPr="00EA3F4E" w:rsidRDefault="00BB7000" w:rsidP="00865BCC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3F4E">
              <w:rPr>
                <w:rFonts w:ascii="Times New Roman" w:eastAsia="Times New Roman" w:hAnsi="Times New Roman" w:cs="Times New Roman"/>
                <w:sz w:val="20"/>
                <w:szCs w:val="20"/>
              </w:rPr>
              <w:t>детей старше 3-х лет</w:t>
            </w:r>
          </w:p>
        </w:tc>
        <w:tc>
          <w:tcPr>
            <w:tcW w:w="1276" w:type="dxa"/>
          </w:tcPr>
          <w:p w:rsidR="00BB7000" w:rsidRPr="00EA3F4E" w:rsidRDefault="00BB7000" w:rsidP="00865BC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3F4E">
              <w:rPr>
                <w:rFonts w:ascii="Times New Roman" w:eastAsia="Times New Roman" w:hAnsi="Times New Roman" w:cs="Times New Roman"/>
                <w:sz w:val="20"/>
                <w:szCs w:val="20"/>
              </w:rPr>
              <w:t>1419</w:t>
            </w:r>
          </w:p>
        </w:tc>
        <w:tc>
          <w:tcPr>
            <w:tcW w:w="1276" w:type="dxa"/>
          </w:tcPr>
          <w:p w:rsidR="00BB7000" w:rsidRPr="00EA3F4E" w:rsidRDefault="00BB7000" w:rsidP="00865BC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3F4E">
              <w:rPr>
                <w:rFonts w:ascii="Times New Roman" w:eastAsia="Times New Roman" w:hAnsi="Times New Roman" w:cs="Times New Roman"/>
                <w:sz w:val="20"/>
                <w:szCs w:val="20"/>
              </w:rPr>
              <w:t>1309</w:t>
            </w:r>
          </w:p>
        </w:tc>
        <w:tc>
          <w:tcPr>
            <w:tcW w:w="1276" w:type="dxa"/>
          </w:tcPr>
          <w:p w:rsidR="00BB7000" w:rsidRPr="00EA3F4E" w:rsidRDefault="00BB7000" w:rsidP="00865BC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3F4E">
              <w:rPr>
                <w:rFonts w:ascii="Times New Roman" w:eastAsia="Times New Roman" w:hAnsi="Times New Roman" w:cs="Times New Roman"/>
                <w:sz w:val="20"/>
                <w:szCs w:val="20"/>
              </w:rPr>
              <w:t>1221</w:t>
            </w:r>
          </w:p>
        </w:tc>
        <w:tc>
          <w:tcPr>
            <w:tcW w:w="1276" w:type="dxa"/>
          </w:tcPr>
          <w:p w:rsidR="00BB7000" w:rsidRPr="00EA3F4E" w:rsidRDefault="00BB7000" w:rsidP="00865BC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3F4E">
              <w:rPr>
                <w:rFonts w:ascii="Times New Roman" w:eastAsia="Times New Roman" w:hAnsi="Times New Roman" w:cs="Times New Roman"/>
                <w:sz w:val="20"/>
                <w:szCs w:val="20"/>
              </w:rPr>
              <w:t>1121</w:t>
            </w:r>
          </w:p>
        </w:tc>
        <w:tc>
          <w:tcPr>
            <w:tcW w:w="1276" w:type="dxa"/>
          </w:tcPr>
          <w:p w:rsidR="00BB7000" w:rsidRPr="00EA3F4E" w:rsidRDefault="00BB7000" w:rsidP="00865BC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A3F4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1033</w:t>
            </w:r>
          </w:p>
        </w:tc>
      </w:tr>
      <w:tr w:rsidR="00BB7000" w:rsidRPr="00EA3F4E" w:rsidTr="00865BCC">
        <w:trPr>
          <w:jc w:val="center"/>
        </w:trPr>
        <w:tc>
          <w:tcPr>
            <w:tcW w:w="3282" w:type="dxa"/>
          </w:tcPr>
          <w:p w:rsidR="00BB7000" w:rsidRPr="00EA3F4E" w:rsidRDefault="00BB7000" w:rsidP="00865BCC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3F4E">
              <w:rPr>
                <w:rFonts w:ascii="Times New Roman" w:eastAsia="Times New Roman" w:hAnsi="Times New Roman" w:cs="Times New Roman"/>
                <w:sz w:val="20"/>
                <w:szCs w:val="20"/>
              </w:rPr>
              <w:t>детей-инвалидов</w:t>
            </w:r>
          </w:p>
        </w:tc>
        <w:tc>
          <w:tcPr>
            <w:tcW w:w="1276" w:type="dxa"/>
          </w:tcPr>
          <w:p w:rsidR="00BB7000" w:rsidRPr="00EA3F4E" w:rsidRDefault="00BB7000" w:rsidP="00865BC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3F4E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6" w:type="dxa"/>
          </w:tcPr>
          <w:p w:rsidR="00BB7000" w:rsidRPr="00EA3F4E" w:rsidRDefault="00BB7000" w:rsidP="00865BC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3F4E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276" w:type="dxa"/>
          </w:tcPr>
          <w:p w:rsidR="00BB7000" w:rsidRPr="00EA3F4E" w:rsidRDefault="00BB7000" w:rsidP="00865BC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3F4E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6" w:type="dxa"/>
          </w:tcPr>
          <w:p w:rsidR="00BB7000" w:rsidRPr="00EA3F4E" w:rsidRDefault="00BB7000" w:rsidP="00865BC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3F4E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276" w:type="dxa"/>
          </w:tcPr>
          <w:p w:rsidR="00BB7000" w:rsidRPr="00EA3F4E" w:rsidRDefault="00BB7000" w:rsidP="00865BC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A3F4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</w:t>
            </w:r>
          </w:p>
        </w:tc>
      </w:tr>
      <w:tr w:rsidR="00BB7000" w:rsidRPr="00EA3F4E" w:rsidTr="00865BCC">
        <w:trPr>
          <w:jc w:val="center"/>
        </w:trPr>
        <w:tc>
          <w:tcPr>
            <w:tcW w:w="3282" w:type="dxa"/>
          </w:tcPr>
          <w:p w:rsidR="00BB7000" w:rsidRPr="00EA3F4E" w:rsidRDefault="00BB7000" w:rsidP="00865B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3F4E">
              <w:rPr>
                <w:rFonts w:ascii="Times New Roman" w:hAnsi="Times New Roman" w:cs="Times New Roman"/>
                <w:sz w:val="20"/>
                <w:szCs w:val="20"/>
              </w:rPr>
              <w:t>детей с ОВЗ</w:t>
            </w:r>
          </w:p>
        </w:tc>
        <w:tc>
          <w:tcPr>
            <w:tcW w:w="1276" w:type="dxa"/>
          </w:tcPr>
          <w:p w:rsidR="00BB7000" w:rsidRPr="00EA3F4E" w:rsidRDefault="00BB7000" w:rsidP="00865BC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3F4E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76" w:type="dxa"/>
          </w:tcPr>
          <w:p w:rsidR="00BB7000" w:rsidRPr="00EA3F4E" w:rsidRDefault="00BB7000" w:rsidP="00865BC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3F4E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276" w:type="dxa"/>
          </w:tcPr>
          <w:p w:rsidR="00BB7000" w:rsidRPr="00EA3F4E" w:rsidRDefault="00BB7000" w:rsidP="00865BC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3F4E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276" w:type="dxa"/>
          </w:tcPr>
          <w:p w:rsidR="00BB7000" w:rsidRPr="00EA3F4E" w:rsidRDefault="00BB7000" w:rsidP="00865BC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3F4E">
              <w:rPr>
                <w:rFonts w:ascii="Times New Roman" w:eastAsia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276" w:type="dxa"/>
          </w:tcPr>
          <w:p w:rsidR="00BB7000" w:rsidRPr="00EA3F4E" w:rsidRDefault="00BB7000" w:rsidP="00865BC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A3F4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17</w:t>
            </w:r>
          </w:p>
        </w:tc>
      </w:tr>
      <w:tr w:rsidR="00BB7000" w:rsidRPr="00EA3F4E" w:rsidTr="00865BCC">
        <w:trPr>
          <w:jc w:val="center"/>
        </w:trPr>
        <w:tc>
          <w:tcPr>
            <w:tcW w:w="3282" w:type="dxa"/>
          </w:tcPr>
          <w:p w:rsidR="00BB7000" w:rsidRPr="00EA3F4E" w:rsidRDefault="00BB7000" w:rsidP="00865B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3F4E">
              <w:rPr>
                <w:rFonts w:ascii="Times New Roman" w:hAnsi="Times New Roman" w:cs="Times New Roman"/>
                <w:sz w:val="20"/>
                <w:szCs w:val="20"/>
              </w:rPr>
              <w:t>Дети ОВЗ, имеющие статус детей-инвалидов</w:t>
            </w:r>
          </w:p>
        </w:tc>
        <w:tc>
          <w:tcPr>
            <w:tcW w:w="1276" w:type="dxa"/>
          </w:tcPr>
          <w:p w:rsidR="00BB7000" w:rsidRPr="00EA3F4E" w:rsidRDefault="00BB7000" w:rsidP="00865BC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3F4E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276" w:type="dxa"/>
          </w:tcPr>
          <w:p w:rsidR="00BB7000" w:rsidRPr="00EA3F4E" w:rsidRDefault="00BB7000" w:rsidP="00865BC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3F4E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276" w:type="dxa"/>
          </w:tcPr>
          <w:p w:rsidR="00BB7000" w:rsidRPr="00EA3F4E" w:rsidRDefault="00BB7000" w:rsidP="00865BC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3F4E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276" w:type="dxa"/>
          </w:tcPr>
          <w:p w:rsidR="00BB7000" w:rsidRPr="00EA3F4E" w:rsidRDefault="00BB7000" w:rsidP="00865BC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3F4E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276" w:type="dxa"/>
          </w:tcPr>
          <w:p w:rsidR="00BB7000" w:rsidRPr="00EA3F4E" w:rsidRDefault="00BB7000" w:rsidP="00865BC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A3F4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14</w:t>
            </w:r>
          </w:p>
        </w:tc>
      </w:tr>
      <w:tr w:rsidR="00BB7000" w:rsidRPr="00EA3F4E" w:rsidTr="00865BCC">
        <w:trPr>
          <w:jc w:val="center"/>
        </w:trPr>
        <w:tc>
          <w:tcPr>
            <w:tcW w:w="3282" w:type="dxa"/>
          </w:tcPr>
          <w:p w:rsidR="00BB7000" w:rsidRPr="00EA3F4E" w:rsidRDefault="00BB7000" w:rsidP="00865BCC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3F4E">
              <w:rPr>
                <w:rFonts w:ascii="Times New Roman" w:eastAsia="Times New Roman" w:hAnsi="Times New Roman" w:cs="Times New Roman"/>
                <w:sz w:val="20"/>
                <w:szCs w:val="20"/>
              </w:rPr>
              <w:t>детей-сирот, детей находящихся под опекой и попечительством</w:t>
            </w:r>
          </w:p>
        </w:tc>
        <w:tc>
          <w:tcPr>
            <w:tcW w:w="1276" w:type="dxa"/>
          </w:tcPr>
          <w:p w:rsidR="00BB7000" w:rsidRPr="00EA3F4E" w:rsidRDefault="00BB7000" w:rsidP="00865BC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3F4E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276" w:type="dxa"/>
          </w:tcPr>
          <w:p w:rsidR="00BB7000" w:rsidRPr="00EA3F4E" w:rsidRDefault="00BB7000" w:rsidP="00865BC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3F4E">
              <w:rPr>
                <w:rFonts w:ascii="Times New Roman" w:eastAsia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276" w:type="dxa"/>
          </w:tcPr>
          <w:p w:rsidR="00BB7000" w:rsidRPr="00EA3F4E" w:rsidRDefault="00BB7000" w:rsidP="00865BC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3F4E">
              <w:rPr>
                <w:rFonts w:ascii="Times New Roman" w:eastAsia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276" w:type="dxa"/>
          </w:tcPr>
          <w:p w:rsidR="00BB7000" w:rsidRPr="00EA3F4E" w:rsidRDefault="00BB7000" w:rsidP="00865BC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3F4E">
              <w:rPr>
                <w:rFonts w:ascii="Times New Roman" w:eastAsia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276" w:type="dxa"/>
          </w:tcPr>
          <w:p w:rsidR="00BB7000" w:rsidRPr="00EA3F4E" w:rsidRDefault="00BB7000" w:rsidP="00865BC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A3F4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26</w:t>
            </w:r>
          </w:p>
        </w:tc>
      </w:tr>
      <w:tr w:rsidR="00BB7000" w:rsidRPr="00EA3F4E" w:rsidTr="00865BCC">
        <w:trPr>
          <w:jc w:val="center"/>
        </w:trPr>
        <w:tc>
          <w:tcPr>
            <w:tcW w:w="3282" w:type="dxa"/>
          </w:tcPr>
          <w:p w:rsidR="00BB7000" w:rsidRPr="00EA3F4E" w:rsidRDefault="00BB7000" w:rsidP="00865BCC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3F4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Детей коренных малочисленных </w:t>
            </w:r>
            <w:r w:rsidRPr="00EA3F4E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народов Севера из них:</w:t>
            </w:r>
          </w:p>
        </w:tc>
        <w:tc>
          <w:tcPr>
            <w:tcW w:w="1276" w:type="dxa"/>
          </w:tcPr>
          <w:p w:rsidR="00BB7000" w:rsidRPr="00EA3F4E" w:rsidRDefault="00BB7000" w:rsidP="00865BC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3F4E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578</w:t>
            </w:r>
          </w:p>
        </w:tc>
        <w:tc>
          <w:tcPr>
            <w:tcW w:w="1276" w:type="dxa"/>
          </w:tcPr>
          <w:p w:rsidR="00BB7000" w:rsidRPr="00EA3F4E" w:rsidRDefault="00BB7000" w:rsidP="00865BC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3F4E">
              <w:rPr>
                <w:rFonts w:ascii="Times New Roman" w:eastAsia="Times New Roman" w:hAnsi="Times New Roman" w:cs="Times New Roman"/>
                <w:sz w:val="20"/>
                <w:szCs w:val="20"/>
              </w:rPr>
              <w:t>569</w:t>
            </w:r>
          </w:p>
        </w:tc>
        <w:tc>
          <w:tcPr>
            <w:tcW w:w="1276" w:type="dxa"/>
          </w:tcPr>
          <w:p w:rsidR="00BB7000" w:rsidRPr="00EA3F4E" w:rsidRDefault="00BB7000" w:rsidP="00865BC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3F4E">
              <w:rPr>
                <w:rFonts w:ascii="Times New Roman" w:eastAsia="Times New Roman" w:hAnsi="Times New Roman" w:cs="Times New Roman"/>
                <w:sz w:val="20"/>
                <w:szCs w:val="20"/>
              </w:rPr>
              <w:t>492</w:t>
            </w:r>
          </w:p>
        </w:tc>
        <w:tc>
          <w:tcPr>
            <w:tcW w:w="1276" w:type="dxa"/>
          </w:tcPr>
          <w:p w:rsidR="00BB7000" w:rsidRPr="00EA3F4E" w:rsidRDefault="00BB7000" w:rsidP="00865BC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3F4E">
              <w:rPr>
                <w:rFonts w:ascii="Times New Roman" w:eastAsia="Times New Roman" w:hAnsi="Times New Roman" w:cs="Times New Roman"/>
                <w:sz w:val="20"/>
                <w:szCs w:val="20"/>
              </w:rPr>
              <w:t>485</w:t>
            </w:r>
          </w:p>
        </w:tc>
        <w:tc>
          <w:tcPr>
            <w:tcW w:w="1276" w:type="dxa"/>
          </w:tcPr>
          <w:p w:rsidR="00BB7000" w:rsidRPr="00EA3F4E" w:rsidRDefault="00BB7000" w:rsidP="00865BC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A3F4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462</w:t>
            </w:r>
          </w:p>
        </w:tc>
      </w:tr>
      <w:tr w:rsidR="00BB7000" w:rsidRPr="00EA3F4E" w:rsidTr="00865BCC">
        <w:trPr>
          <w:jc w:val="center"/>
        </w:trPr>
        <w:tc>
          <w:tcPr>
            <w:tcW w:w="3282" w:type="dxa"/>
          </w:tcPr>
          <w:p w:rsidR="00BB7000" w:rsidRPr="00EA3F4E" w:rsidRDefault="00BB7000" w:rsidP="00865BCC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3F4E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ханты/манси/ненцы</w:t>
            </w:r>
          </w:p>
        </w:tc>
        <w:tc>
          <w:tcPr>
            <w:tcW w:w="1276" w:type="dxa"/>
          </w:tcPr>
          <w:p w:rsidR="00BB7000" w:rsidRPr="00EA3F4E" w:rsidRDefault="00BB7000" w:rsidP="00865BC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3F4E">
              <w:rPr>
                <w:rFonts w:ascii="Times New Roman" w:eastAsia="Times New Roman" w:hAnsi="Times New Roman" w:cs="Times New Roman"/>
                <w:sz w:val="20"/>
                <w:szCs w:val="20"/>
              </w:rPr>
              <w:t>166/360/54</w:t>
            </w:r>
          </w:p>
        </w:tc>
        <w:tc>
          <w:tcPr>
            <w:tcW w:w="1276" w:type="dxa"/>
          </w:tcPr>
          <w:p w:rsidR="00BB7000" w:rsidRPr="00EA3F4E" w:rsidRDefault="00BB7000" w:rsidP="00865BC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3F4E">
              <w:rPr>
                <w:rFonts w:ascii="Times New Roman" w:eastAsia="Times New Roman" w:hAnsi="Times New Roman" w:cs="Times New Roman"/>
                <w:sz w:val="20"/>
                <w:szCs w:val="20"/>
              </w:rPr>
              <w:t>148/372/49</w:t>
            </w:r>
          </w:p>
        </w:tc>
        <w:tc>
          <w:tcPr>
            <w:tcW w:w="1276" w:type="dxa"/>
          </w:tcPr>
          <w:p w:rsidR="00BB7000" w:rsidRPr="00EA3F4E" w:rsidRDefault="00BB7000" w:rsidP="00865BC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3F4E">
              <w:rPr>
                <w:rFonts w:ascii="Times New Roman" w:eastAsia="Times New Roman" w:hAnsi="Times New Roman" w:cs="Times New Roman"/>
                <w:sz w:val="20"/>
                <w:szCs w:val="20"/>
              </w:rPr>
              <w:t>119/335/38</w:t>
            </w:r>
          </w:p>
        </w:tc>
        <w:tc>
          <w:tcPr>
            <w:tcW w:w="1276" w:type="dxa"/>
          </w:tcPr>
          <w:p w:rsidR="00BB7000" w:rsidRPr="00EA3F4E" w:rsidRDefault="00BB7000" w:rsidP="00865BC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3F4E">
              <w:rPr>
                <w:rFonts w:ascii="Times New Roman" w:eastAsia="Times New Roman" w:hAnsi="Times New Roman" w:cs="Times New Roman"/>
                <w:sz w:val="20"/>
                <w:szCs w:val="20"/>
              </w:rPr>
              <w:t>118/332/35</w:t>
            </w:r>
          </w:p>
        </w:tc>
        <w:tc>
          <w:tcPr>
            <w:tcW w:w="1276" w:type="dxa"/>
          </w:tcPr>
          <w:p w:rsidR="00BB7000" w:rsidRPr="00EA3F4E" w:rsidRDefault="00BB7000" w:rsidP="00865BC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A3F4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124/299/39</w:t>
            </w:r>
          </w:p>
        </w:tc>
      </w:tr>
      <w:tr w:rsidR="00BB7000" w:rsidRPr="00EA3F4E" w:rsidTr="00865BCC">
        <w:trPr>
          <w:jc w:val="center"/>
        </w:trPr>
        <w:tc>
          <w:tcPr>
            <w:tcW w:w="3282" w:type="dxa"/>
          </w:tcPr>
          <w:p w:rsidR="00BB7000" w:rsidRPr="00EA3F4E" w:rsidRDefault="00BB7000" w:rsidP="00865BC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3F4E">
              <w:rPr>
                <w:rFonts w:ascii="Times New Roman" w:hAnsi="Times New Roman" w:cs="Times New Roman"/>
                <w:sz w:val="20"/>
                <w:szCs w:val="20"/>
              </w:rPr>
              <w:t xml:space="preserve">Детей из малоимущих семей </w:t>
            </w:r>
          </w:p>
        </w:tc>
        <w:tc>
          <w:tcPr>
            <w:tcW w:w="1276" w:type="dxa"/>
          </w:tcPr>
          <w:p w:rsidR="00BB7000" w:rsidRPr="00EA3F4E" w:rsidRDefault="00BB7000" w:rsidP="00865BC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3F4E">
              <w:rPr>
                <w:rFonts w:ascii="Times New Roman" w:eastAsia="Times New Roman" w:hAnsi="Times New Roman" w:cs="Times New Roman"/>
                <w:sz w:val="20"/>
                <w:szCs w:val="20"/>
              </w:rPr>
              <w:t>502</w:t>
            </w:r>
          </w:p>
        </w:tc>
        <w:tc>
          <w:tcPr>
            <w:tcW w:w="1276" w:type="dxa"/>
          </w:tcPr>
          <w:p w:rsidR="00BB7000" w:rsidRPr="00EA3F4E" w:rsidRDefault="00BB7000" w:rsidP="00865BC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3F4E">
              <w:rPr>
                <w:rFonts w:ascii="Times New Roman" w:eastAsia="Times New Roman" w:hAnsi="Times New Roman" w:cs="Times New Roman"/>
                <w:sz w:val="20"/>
                <w:szCs w:val="20"/>
              </w:rPr>
              <w:t>531</w:t>
            </w:r>
          </w:p>
        </w:tc>
        <w:tc>
          <w:tcPr>
            <w:tcW w:w="1276" w:type="dxa"/>
          </w:tcPr>
          <w:p w:rsidR="00BB7000" w:rsidRPr="00EA3F4E" w:rsidRDefault="00BB7000" w:rsidP="00865BC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3F4E">
              <w:rPr>
                <w:rFonts w:ascii="Times New Roman" w:eastAsia="Times New Roman" w:hAnsi="Times New Roman" w:cs="Times New Roman"/>
                <w:sz w:val="20"/>
                <w:szCs w:val="20"/>
              </w:rPr>
              <w:t>474</w:t>
            </w:r>
          </w:p>
        </w:tc>
        <w:tc>
          <w:tcPr>
            <w:tcW w:w="1276" w:type="dxa"/>
          </w:tcPr>
          <w:p w:rsidR="00BB7000" w:rsidRPr="00EA3F4E" w:rsidRDefault="00BB7000" w:rsidP="00865BC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3F4E">
              <w:rPr>
                <w:rFonts w:ascii="Times New Roman" w:eastAsia="Times New Roman" w:hAnsi="Times New Roman" w:cs="Times New Roman"/>
                <w:sz w:val="20"/>
                <w:szCs w:val="20"/>
              </w:rPr>
              <w:t>385</w:t>
            </w:r>
          </w:p>
        </w:tc>
        <w:tc>
          <w:tcPr>
            <w:tcW w:w="1276" w:type="dxa"/>
          </w:tcPr>
          <w:p w:rsidR="00BB7000" w:rsidRPr="00EA3F4E" w:rsidRDefault="00BB7000" w:rsidP="00865BC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A3F4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153</w:t>
            </w:r>
          </w:p>
        </w:tc>
      </w:tr>
      <w:tr w:rsidR="00BB7000" w:rsidRPr="00EA3F4E" w:rsidTr="00865BCC">
        <w:trPr>
          <w:jc w:val="center"/>
        </w:trPr>
        <w:tc>
          <w:tcPr>
            <w:tcW w:w="3282" w:type="dxa"/>
          </w:tcPr>
          <w:p w:rsidR="00BB7000" w:rsidRPr="00EA3F4E" w:rsidRDefault="00BB7000" w:rsidP="00865B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3F4E">
              <w:rPr>
                <w:rFonts w:ascii="Times New Roman" w:hAnsi="Times New Roman" w:cs="Times New Roman"/>
                <w:sz w:val="20"/>
                <w:szCs w:val="20"/>
              </w:rPr>
              <w:t>Детей из многодетных семей</w:t>
            </w:r>
          </w:p>
        </w:tc>
        <w:tc>
          <w:tcPr>
            <w:tcW w:w="1276" w:type="dxa"/>
          </w:tcPr>
          <w:p w:rsidR="00BB7000" w:rsidRPr="00EA3F4E" w:rsidRDefault="00BB7000" w:rsidP="00865BC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3F4E">
              <w:rPr>
                <w:rFonts w:ascii="Times New Roman" w:eastAsia="Times New Roman" w:hAnsi="Times New Roman" w:cs="Times New Roman"/>
                <w:sz w:val="20"/>
                <w:szCs w:val="20"/>
              </w:rPr>
              <w:t>601</w:t>
            </w:r>
          </w:p>
        </w:tc>
        <w:tc>
          <w:tcPr>
            <w:tcW w:w="1276" w:type="dxa"/>
          </w:tcPr>
          <w:p w:rsidR="00BB7000" w:rsidRPr="00EA3F4E" w:rsidRDefault="00BB7000" w:rsidP="00865BC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3F4E">
              <w:rPr>
                <w:rFonts w:ascii="Times New Roman" w:eastAsia="Times New Roman" w:hAnsi="Times New Roman" w:cs="Times New Roman"/>
                <w:sz w:val="20"/>
                <w:szCs w:val="20"/>
              </w:rPr>
              <w:t>526</w:t>
            </w:r>
          </w:p>
        </w:tc>
        <w:tc>
          <w:tcPr>
            <w:tcW w:w="1276" w:type="dxa"/>
          </w:tcPr>
          <w:p w:rsidR="00BB7000" w:rsidRPr="00EA3F4E" w:rsidRDefault="00BB7000" w:rsidP="00865BC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3F4E">
              <w:rPr>
                <w:rFonts w:ascii="Times New Roman" w:eastAsia="Times New Roman" w:hAnsi="Times New Roman" w:cs="Times New Roman"/>
                <w:sz w:val="20"/>
                <w:szCs w:val="20"/>
              </w:rPr>
              <w:t>513</w:t>
            </w:r>
          </w:p>
        </w:tc>
        <w:tc>
          <w:tcPr>
            <w:tcW w:w="1276" w:type="dxa"/>
          </w:tcPr>
          <w:p w:rsidR="00BB7000" w:rsidRPr="00EA3F4E" w:rsidRDefault="00BB7000" w:rsidP="00865BC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3F4E">
              <w:rPr>
                <w:rFonts w:ascii="Times New Roman" w:eastAsia="Times New Roman" w:hAnsi="Times New Roman" w:cs="Times New Roman"/>
                <w:sz w:val="20"/>
                <w:szCs w:val="20"/>
              </w:rPr>
              <w:t>467</w:t>
            </w:r>
          </w:p>
        </w:tc>
        <w:tc>
          <w:tcPr>
            <w:tcW w:w="1276" w:type="dxa"/>
          </w:tcPr>
          <w:p w:rsidR="00BB7000" w:rsidRPr="00EA3F4E" w:rsidRDefault="00BB7000" w:rsidP="00865BC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A3F4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454</w:t>
            </w:r>
          </w:p>
        </w:tc>
      </w:tr>
    </w:tbl>
    <w:p w:rsidR="00BB7000" w:rsidRPr="009C087C" w:rsidRDefault="00BB7000" w:rsidP="00BB70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9C087C">
        <w:rPr>
          <w:rFonts w:ascii="Times New Roman" w:eastAsia="Times New Roman" w:hAnsi="Times New Roman" w:cs="Times New Roman"/>
          <w:sz w:val="20"/>
          <w:szCs w:val="20"/>
        </w:rPr>
        <w:t>Отмечается изменения в контингенте детей дошкольных образовательных учреждений:</w:t>
      </w:r>
    </w:p>
    <w:p w:rsidR="00BB7000" w:rsidRPr="009C087C" w:rsidRDefault="00BB7000" w:rsidP="00BB70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9C087C">
        <w:rPr>
          <w:rFonts w:ascii="Times New Roman" w:eastAsia="Times New Roman" w:hAnsi="Times New Roman" w:cs="Times New Roman"/>
          <w:sz w:val="20"/>
          <w:szCs w:val="20"/>
        </w:rPr>
        <w:t>- продолжает снижаться  численность  детей, посещающих ДОО в возрасте от 1 до 7 лет на 111 чел. (от снижение общей численности детей, посещающих ДОО);</w:t>
      </w:r>
    </w:p>
    <w:p w:rsidR="00BB7000" w:rsidRPr="009C087C" w:rsidRDefault="00BB7000" w:rsidP="00BB700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9C087C">
        <w:rPr>
          <w:rFonts w:ascii="Times New Roman" w:eastAsia="Times New Roman" w:hAnsi="Times New Roman" w:cs="Times New Roman"/>
          <w:sz w:val="20"/>
          <w:szCs w:val="20"/>
        </w:rPr>
        <w:t xml:space="preserve">-снижается количество детей из числа: КМНС, </w:t>
      </w:r>
      <w:r w:rsidRPr="009C087C">
        <w:rPr>
          <w:rFonts w:ascii="Times New Roman" w:hAnsi="Times New Roman" w:cs="Times New Roman"/>
          <w:sz w:val="20"/>
          <w:szCs w:val="20"/>
        </w:rPr>
        <w:t>детей из малоимущих семей;</w:t>
      </w:r>
    </w:p>
    <w:p w:rsidR="00BB7000" w:rsidRPr="009C087C" w:rsidRDefault="00BB7000" w:rsidP="00BB700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9C087C">
        <w:rPr>
          <w:rFonts w:ascii="Times New Roman" w:hAnsi="Times New Roman" w:cs="Times New Roman"/>
          <w:sz w:val="20"/>
          <w:szCs w:val="20"/>
        </w:rPr>
        <w:t>-увеличивается количество детей с ОВЗ (31).</w:t>
      </w:r>
    </w:p>
    <w:p w:rsidR="00CB727D" w:rsidRPr="00665A18" w:rsidRDefault="00CB727D" w:rsidP="00495BCB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FF0000"/>
          <w:sz w:val="20"/>
          <w:szCs w:val="20"/>
        </w:rPr>
      </w:pPr>
    </w:p>
    <w:p w:rsidR="00B26EFC" w:rsidRPr="00BB7000" w:rsidRDefault="00B26EFC" w:rsidP="00495BCB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BB7000">
        <w:rPr>
          <w:rFonts w:ascii="Times New Roman" w:hAnsi="Times New Roman" w:cs="Times New Roman"/>
          <w:b/>
          <w:sz w:val="20"/>
          <w:szCs w:val="20"/>
        </w:rPr>
        <w:t>2. Материально – техническое обеспечение</w:t>
      </w:r>
      <w:r w:rsidR="00141252" w:rsidRPr="00BB7000">
        <w:rPr>
          <w:rFonts w:ascii="Times New Roman" w:hAnsi="Times New Roman" w:cs="Times New Roman"/>
          <w:b/>
          <w:sz w:val="20"/>
          <w:szCs w:val="20"/>
        </w:rPr>
        <w:t xml:space="preserve"> (состояние зданий)</w:t>
      </w:r>
    </w:p>
    <w:tbl>
      <w:tblPr>
        <w:tblStyle w:val="a8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2891"/>
        <w:gridCol w:w="1045"/>
        <w:gridCol w:w="7229"/>
      </w:tblGrid>
      <w:tr w:rsidR="00BB7000" w:rsidRPr="00BB7000" w:rsidTr="00495BCB">
        <w:trPr>
          <w:jc w:val="center"/>
        </w:trPr>
        <w:tc>
          <w:tcPr>
            <w:tcW w:w="2891" w:type="dxa"/>
          </w:tcPr>
          <w:p w:rsidR="00CC1DC0" w:rsidRPr="00BB7000" w:rsidRDefault="00CC1DC0" w:rsidP="00495BC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B7000">
              <w:rPr>
                <w:rFonts w:ascii="Times New Roman" w:hAnsi="Times New Roman" w:cs="Times New Roman"/>
                <w:b/>
                <w:sz w:val="20"/>
                <w:szCs w:val="20"/>
              </w:rPr>
              <w:t>ДО</w:t>
            </w:r>
            <w:r w:rsidR="00C97BFC" w:rsidRPr="00BB7000">
              <w:rPr>
                <w:rFonts w:ascii="Times New Roman" w:hAnsi="Times New Roman" w:cs="Times New Roman"/>
                <w:b/>
                <w:sz w:val="20"/>
                <w:szCs w:val="20"/>
              </w:rPr>
              <w:t>О</w:t>
            </w:r>
          </w:p>
        </w:tc>
        <w:tc>
          <w:tcPr>
            <w:tcW w:w="1045" w:type="dxa"/>
            <w:shd w:val="clear" w:color="auto" w:fill="auto"/>
          </w:tcPr>
          <w:p w:rsidR="00CC1DC0" w:rsidRPr="00BB7000" w:rsidRDefault="00CC1DC0" w:rsidP="00495BC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B7000">
              <w:rPr>
                <w:rFonts w:ascii="Times New Roman" w:hAnsi="Times New Roman" w:cs="Times New Roman"/>
                <w:b/>
                <w:sz w:val="20"/>
                <w:szCs w:val="20"/>
              </w:rPr>
              <w:t>Сдано в эксплуатацию</w:t>
            </w:r>
          </w:p>
        </w:tc>
        <w:tc>
          <w:tcPr>
            <w:tcW w:w="7229" w:type="dxa"/>
          </w:tcPr>
          <w:p w:rsidR="00CC1DC0" w:rsidRPr="00BB7000" w:rsidRDefault="00CC1DC0" w:rsidP="00495BC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B7000">
              <w:rPr>
                <w:rFonts w:ascii="Times New Roman" w:hAnsi="Times New Roman" w:cs="Times New Roman"/>
                <w:b/>
                <w:sz w:val="20"/>
                <w:szCs w:val="20"/>
              </w:rPr>
              <w:t>Характеристика:</w:t>
            </w:r>
          </w:p>
        </w:tc>
      </w:tr>
      <w:tr w:rsidR="00BB7000" w:rsidRPr="00BB7000" w:rsidTr="00495BCB">
        <w:trPr>
          <w:jc w:val="center"/>
        </w:trPr>
        <w:tc>
          <w:tcPr>
            <w:tcW w:w="2891" w:type="dxa"/>
          </w:tcPr>
          <w:p w:rsidR="00C97BFC" w:rsidRPr="00BB7000" w:rsidRDefault="00C97BFC" w:rsidP="00495BC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7000">
              <w:rPr>
                <w:rFonts w:ascii="Times New Roman" w:hAnsi="Times New Roman" w:cs="Times New Roman"/>
                <w:sz w:val="20"/>
                <w:szCs w:val="20"/>
              </w:rPr>
              <w:t>МАОУ «Няксимвольская СОШ»</w:t>
            </w:r>
          </w:p>
        </w:tc>
        <w:tc>
          <w:tcPr>
            <w:tcW w:w="1045" w:type="dxa"/>
            <w:shd w:val="clear" w:color="auto" w:fill="auto"/>
          </w:tcPr>
          <w:p w:rsidR="00C97BFC" w:rsidRPr="00BB7000" w:rsidRDefault="00C97BFC" w:rsidP="00495B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7000"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7229" w:type="dxa"/>
          </w:tcPr>
          <w:p w:rsidR="00C97BFC" w:rsidRPr="00BB7000" w:rsidRDefault="00C97BFC" w:rsidP="00495BC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70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Двухэтажное здание в капитальном исполнении, </w:t>
            </w:r>
            <w:r w:rsidRPr="00BB7000">
              <w:rPr>
                <w:rFonts w:ascii="Times New Roman" w:hAnsi="Times New Roman" w:cs="Times New Roman"/>
                <w:sz w:val="20"/>
                <w:szCs w:val="20"/>
              </w:rPr>
              <w:t>оснащено коммуникациями: центральное отопление, вода, канализация, сантехническое оборудование</w:t>
            </w:r>
          </w:p>
        </w:tc>
      </w:tr>
      <w:tr w:rsidR="00BB7000" w:rsidRPr="00BB7000" w:rsidTr="00495BCB">
        <w:trPr>
          <w:jc w:val="center"/>
        </w:trPr>
        <w:tc>
          <w:tcPr>
            <w:tcW w:w="2891" w:type="dxa"/>
          </w:tcPr>
          <w:p w:rsidR="000E4470" w:rsidRPr="00BB7000" w:rsidRDefault="000E4470" w:rsidP="00BF40AD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7000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BF40AD" w:rsidRPr="00BB7000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BB7000">
              <w:rPr>
                <w:rFonts w:ascii="Times New Roman" w:hAnsi="Times New Roman" w:cs="Times New Roman"/>
                <w:sz w:val="20"/>
                <w:szCs w:val="20"/>
              </w:rPr>
              <w:t>ДОУ детский сад «Солнышко»</w:t>
            </w:r>
          </w:p>
        </w:tc>
        <w:tc>
          <w:tcPr>
            <w:tcW w:w="1045" w:type="dxa"/>
            <w:shd w:val="clear" w:color="auto" w:fill="auto"/>
          </w:tcPr>
          <w:p w:rsidR="000E4470" w:rsidRPr="00BB7000" w:rsidRDefault="000E4470" w:rsidP="00495B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7000">
              <w:rPr>
                <w:rFonts w:ascii="Times New Roman" w:hAnsi="Times New Roman" w:cs="Times New Roman"/>
                <w:sz w:val="20"/>
                <w:szCs w:val="20"/>
              </w:rPr>
              <w:t>1973</w:t>
            </w:r>
          </w:p>
        </w:tc>
        <w:tc>
          <w:tcPr>
            <w:tcW w:w="7229" w:type="dxa"/>
          </w:tcPr>
          <w:p w:rsidR="000E4470" w:rsidRPr="00BB7000" w:rsidRDefault="000E4470" w:rsidP="00495BC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7000">
              <w:rPr>
                <w:rFonts w:ascii="Times New Roman" w:hAnsi="Times New Roman" w:cs="Times New Roman"/>
                <w:sz w:val="20"/>
                <w:szCs w:val="20"/>
              </w:rPr>
              <w:t>Состоит из трех  удаленных друг от друга зданий: в деревянном исполнении, оснащено коммуникациями: центральное отопление, вода, канализация, сантехническое оборудование</w:t>
            </w:r>
          </w:p>
        </w:tc>
      </w:tr>
      <w:tr w:rsidR="00BB7000" w:rsidRPr="00BB7000" w:rsidTr="00495BCB">
        <w:trPr>
          <w:jc w:val="center"/>
        </w:trPr>
        <w:tc>
          <w:tcPr>
            <w:tcW w:w="2891" w:type="dxa"/>
          </w:tcPr>
          <w:p w:rsidR="00CC1DC0" w:rsidRPr="00BB7000" w:rsidRDefault="008F53C4" w:rsidP="00140B1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7000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140B13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BB7000">
              <w:rPr>
                <w:rFonts w:ascii="Times New Roman" w:hAnsi="Times New Roman" w:cs="Times New Roman"/>
                <w:sz w:val="20"/>
                <w:szCs w:val="20"/>
              </w:rPr>
              <w:t>ОУ «Светловская СОШ им. Солёнова Б.А.»</w:t>
            </w:r>
          </w:p>
        </w:tc>
        <w:tc>
          <w:tcPr>
            <w:tcW w:w="1045" w:type="dxa"/>
            <w:shd w:val="clear" w:color="auto" w:fill="auto"/>
          </w:tcPr>
          <w:p w:rsidR="0062799E" w:rsidRPr="00BB7000" w:rsidRDefault="0062799E" w:rsidP="00495B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C1DC0" w:rsidRPr="00BB7000" w:rsidRDefault="00CC1DC0" w:rsidP="00495B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7000">
              <w:rPr>
                <w:rFonts w:ascii="Times New Roman" w:hAnsi="Times New Roman" w:cs="Times New Roman"/>
                <w:sz w:val="20"/>
                <w:szCs w:val="20"/>
              </w:rPr>
              <w:t>1969</w:t>
            </w:r>
          </w:p>
          <w:p w:rsidR="00CC1DC0" w:rsidRPr="00BB7000" w:rsidRDefault="00CC1DC0" w:rsidP="00495B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7000">
              <w:rPr>
                <w:rFonts w:ascii="Times New Roman" w:hAnsi="Times New Roman" w:cs="Times New Roman"/>
                <w:sz w:val="20"/>
                <w:szCs w:val="20"/>
              </w:rPr>
              <w:t>1974</w:t>
            </w:r>
          </w:p>
          <w:p w:rsidR="00CC1DC0" w:rsidRPr="00BB7000" w:rsidRDefault="00CC1DC0" w:rsidP="00495B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29" w:type="dxa"/>
          </w:tcPr>
          <w:p w:rsidR="00905D07" w:rsidRPr="00BB7000" w:rsidRDefault="00CC1DC0" w:rsidP="00495BC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7000">
              <w:rPr>
                <w:rFonts w:ascii="Times New Roman" w:hAnsi="Times New Roman" w:cs="Times New Roman"/>
                <w:sz w:val="20"/>
                <w:szCs w:val="20"/>
              </w:rPr>
              <w:t xml:space="preserve">Состоит из двух  удаленных друг от друга зданий: </w:t>
            </w:r>
          </w:p>
          <w:p w:rsidR="00CC1DC0" w:rsidRPr="00BB7000" w:rsidRDefault="00CC1DC0" w:rsidP="00495BC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7000">
              <w:rPr>
                <w:rFonts w:ascii="Times New Roman" w:hAnsi="Times New Roman" w:cs="Times New Roman"/>
                <w:sz w:val="20"/>
                <w:szCs w:val="20"/>
              </w:rPr>
              <w:t xml:space="preserve"> одноэтажное-1969 в деревянном исполнении;</w:t>
            </w:r>
          </w:p>
          <w:p w:rsidR="00CC1DC0" w:rsidRPr="00BB7000" w:rsidRDefault="00CC1DC0" w:rsidP="00495BC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7000">
              <w:rPr>
                <w:rFonts w:ascii="Times New Roman" w:hAnsi="Times New Roman" w:cs="Times New Roman"/>
                <w:sz w:val="20"/>
                <w:szCs w:val="20"/>
              </w:rPr>
              <w:t>двухэтажное-1974г</w:t>
            </w:r>
            <w:r w:rsidR="00547148" w:rsidRPr="00BB7000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BB7000">
              <w:rPr>
                <w:rFonts w:ascii="Times New Roman" w:hAnsi="Times New Roman" w:cs="Times New Roman"/>
                <w:sz w:val="20"/>
                <w:szCs w:val="20"/>
              </w:rPr>
              <w:t>- в кирпичном исполнении, оснащено коммуникациями: центральное отопление, вода, канализация, сантехническое оборудование</w:t>
            </w:r>
          </w:p>
        </w:tc>
      </w:tr>
      <w:tr w:rsidR="00BB7000" w:rsidRPr="00BB7000" w:rsidTr="00495BCB">
        <w:trPr>
          <w:jc w:val="center"/>
        </w:trPr>
        <w:tc>
          <w:tcPr>
            <w:tcW w:w="2891" w:type="dxa"/>
          </w:tcPr>
          <w:p w:rsidR="00CC1DC0" w:rsidRPr="00BB7000" w:rsidRDefault="00E1318B" w:rsidP="00140B1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7000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140B13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BB7000">
              <w:rPr>
                <w:rFonts w:ascii="Times New Roman" w:hAnsi="Times New Roman" w:cs="Times New Roman"/>
                <w:sz w:val="20"/>
                <w:szCs w:val="20"/>
              </w:rPr>
              <w:t xml:space="preserve">ОУ </w:t>
            </w:r>
            <w:r w:rsidR="005723C6" w:rsidRPr="00BB7000">
              <w:rPr>
                <w:rFonts w:ascii="Times New Roman" w:hAnsi="Times New Roman" w:cs="Times New Roman"/>
                <w:sz w:val="20"/>
                <w:szCs w:val="20"/>
              </w:rPr>
              <w:t>«Ванзетурская СОШ»</w:t>
            </w:r>
            <w:r w:rsidR="00627D04" w:rsidRPr="00BB700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045" w:type="dxa"/>
            <w:shd w:val="clear" w:color="auto" w:fill="auto"/>
          </w:tcPr>
          <w:p w:rsidR="00CC1DC0" w:rsidRPr="00BB7000" w:rsidRDefault="00CC1DC0" w:rsidP="00495B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7000">
              <w:rPr>
                <w:rFonts w:ascii="Times New Roman" w:hAnsi="Times New Roman" w:cs="Times New Roman"/>
                <w:sz w:val="20"/>
                <w:szCs w:val="20"/>
              </w:rPr>
              <w:t>1976</w:t>
            </w:r>
          </w:p>
        </w:tc>
        <w:tc>
          <w:tcPr>
            <w:tcW w:w="7229" w:type="dxa"/>
          </w:tcPr>
          <w:p w:rsidR="00CC1DC0" w:rsidRPr="00BB7000" w:rsidRDefault="00CC1DC0" w:rsidP="00495BCB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BB7000">
              <w:rPr>
                <w:rFonts w:ascii="Times New Roman" w:hAnsi="Times New Roman" w:cs="Times New Roman"/>
                <w:sz w:val="20"/>
                <w:szCs w:val="20"/>
              </w:rPr>
              <w:t>Одноэтажное здание в деревянном исполнении оснащено коммуникациями: центральное отопление, вода, канализация, сантехническое оборудование</w:t>
            </w:r>
          </w:p>
        </w:tc>
      </w:tr>
      <w:tr w:rsidR="00BB7000" w:rsidRPr="00BB7000" w:rsidTr="00495BCB">
        <w:trPr>
          <w:jc w:val="center"/>
        </w:trPr>
        <w:tc>
          <w:tcPr>
            <w:tcW w:w="2891" w:type="dxa"/>
          </w:tcPr>
          <w:p w:rsidR="00CC1DC0" w:rsidRPr="00BB7000" w:rsidRDefault="005723C6" w:rsidP="00495BC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700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МБОУ  </w:t>
            </w:r>
            <w:r w:rsidR="008F53C4" w:rsidRPr="00BB7000">
              <w:rPr>
                <w:rFonts w:ascii="Times New Roman" w:eastAsia="Times New Roman" w:hAnsi="Times New Roman" w:cs="Times New Roman"/>
                <w:sz w:val="20"/>
                <w:szCs w:val="20"/>
              </w:rPr>
              <w:t>«</w:t>
            </w:r>
            <w:r w:rsidRPr="00BB7000">
              <w:rPr>
                <w:rFonts w:ascii="Times New Roman" w:eastAsia="Times New Roman" w:hAnsi="Times New Roman" w:cs="Times New Roman"/>
                <w:sz w:val="20"/>
                <w:szCs w:val="20"/>
              </w:rPr>
              <w:t>Игримская СОШ №1</w:t>
            </w:r>
            <w:r w:rsidR="008F53C4" w:rsidRPr="00BB7000"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  <w:r w:rsidR="00627D04" w:rsidRPr="00BB700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045" w:type="dxa"/>
            <w:shd w:val="clear" w:color="auto" w:fill="auto"/>
          </w:tcPr>
          <w:p w:rsidR="00CC1DC0" w:rsidRPr="00BB7000" w:rsidRDefault="00CC1DC0" w:rsidP="00495B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7000">
              <w:rPr>
                <w:rFonts w:ascii="Times New Roman" w:hAnsi="Times New Roman" w:cs="Times New Roman"/>
                <w:sz w:val="20"/>
                <w:szCs w:val="20"/>
              </w:rPr>
              <w:t>1979</w:t>
            </w:r>
          </w:p>
        </w:tc>
        <w:tc>
          <w:tcPr>
            <w:tcW w:w="7229" w:type="dxa"/>
          </w:tcPr>
          <w:p w:rsidR="00CC1DC0" w:rsidRPr="00BB7000" w:rsidRDefault="00CC1DC0" w:rsidP="00495BC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70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Двухэтажное здание в кирпичном исполнении, </w:t>
            </w:r>
            <w:r w:rsidRPr="00BB7000">
              <w:rPr>
                <w:rFonts w:ascii="Times New Roman" w:hAnsi="Times New Roman" w:cs="Times New Roman"/>
                <w:sz w:val="20"/>
                <w:szCs w:val="20"/>
              </w:rPr>
              <w:t>оснащено коммуникациями: центральное отопление, вода, канализация, сантехническое оборудование</w:t>
            </w:r>
          </w:p>
        </w:tc>
      </w:tr>
      <w:tr w:rsidR="00BB7000" w:rsidRPr="00BB7000" w:rsidTr="00495BCB">
        <w:trPr>
          <w:trHeight w:val="477"/>
          <w:jc w:val="center"/>
        </w:trPr>
        <w:tc>
          <w:tcPr>
            <w:tcW w:w="2891" w:type="dxa"/>
          </w:tcPr>
          <w:p w:rsidR="00BD649B" w:rsidRPr="00BB7000" w:rsidRDefault="00BD649B" w:rsidP="00495BCB">
            <w:pPr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BB7000"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  <w:r w:rsidR="005723C6" w:rsidRPr="00BB7000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BB7000">
              <w:rPr>
                <w:rFonts w:ascii="Times New Roman" w:eastAsia="Times New Roman" w:hAnsi="Times New Roman" w:cs="Times New Roman"/>
                <w:sz w:val="20"/>
                <w:szCs w:val="20"/>
              </w:rPr>
              <w:t>ДОУ детский сад  «</w:t>
            </w:r>
            <w:r w:rsidRPr="00BB7000">
              <w:rPr>
                <w:rFonts w:ascii="Times New Roman" w:hAnsi="Times New Roman" w:cs="Times New Roman"/>
                <w:sz w:val="20"/>
                <w:szCs w:val="20"/>
              </w:rPr>
              <w:t xml:space="preserve">Снежинка» </w:t>
            </w:r>
          </w:p>
        </w:tc>
        <w:tc>
          <w:tcPr>
            <w:tcW w:w="1045" w:type="dxa"/>
            <w:shd w:val="clear" w:color="auto" w:fill="auto"/>
          </w:tcPr>
          <w:p w:rsidR="00BD649B" w:rsidRPr="00BB7000" w:rsidRDefault="00BD649B" w:rsidP="00495B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7000">
              <w:rPr>
                <w:rFonts w:ascii="Times New Roman" w:hAnsi="Times New Roman" w:cs="Times New Roman"/>
                <w:sz w:val="20"/>
                <w:szCs w:val="20"/>
              </w:rPr>
              <w:t>1987</w:t>
            </w:r>
          </w:p>
        </w:tc>
        <w:tc>
          <w:tcPr>
            <w:tcW w:w="7229" w:type="dxa"/>
          </w:tcPr>
          <w:p w:rsidR="00BD649B" w:rsidRPr="00BB7000" w:rsidRDefault="00BD649B" w:rsidP="00495BCB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BB7000">
              <w:rPr>
                <w:rFonts w:ascii="Times New Roman" w:hAnsi="Times New Roman" w:cs="Times New Roman"/>
                <w:sz w:val="20"/>
                <w:szCs w:val="20"/>
              </w:rPr>
              <w:t>Три одноэтажных здания в деревянном исполнении оснащено коммуникациями: центральное отопление, вода, канализация, сантехническое оборудование</w:t>
            </w:r>
          </w:p>
        </w:tc>
      </w:tr>
      <w:tr w:rsidR="00BB7000" w:rsidRPr="00BB7000" w:rsidTr="00495BCB">
        <w:trPr>
          <w:jc w:val="center"/>
        </w:trPr>
        <w:tc>
          <w:tcPr>
            <w:tcW w:w="2891" w:type="dxa"/>
          </w:tcPr>
          <w:p w:rsidR="00CC1DC0" w:rsidRPr="00BB7000" w:rsidRDefault="008F53C4" w:rsidP="00140B13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7000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140B13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BB7000">
              <w:rPr>
                <w:rFonts w:ascii="Times New Roman" w:hAnsi="Times New Roman" w:cs="Times New Roman"/>
                <w:sz w:val="20"/>
                <w:szCs w:val="20"/>
              </w:rPr>
              <w:t>ОУ «Хулимсунтская СОШ с кадетскими и мариинскими классами»</w:t>
            </w:r>
          </w:p>
        </w:tc>
        <w:tc>
          <w:tcPr>
            <w:tcW w:w="1045" w:type="dxa"/>
            <w:shd w:val="clear" w:color="auto" w:fill="auto"/>
          </w:tcPr>
          <w:p w:rsidR="00CC1DC0" w:rsidRPr="00BB7000" w:rsidRDefault="00CC1DC0" w:rsidP="00495B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7000">
              <w:rPr>
                <w:rFonts w:ascii="Times New Roman" w:hAnsi="Times New Roman" w:cs="Times New Roman"/>
                <w:sz w:val="20"/>
                <w:szCs w:val="20"/>
              </w:rPr>
              <w:t>1987</w:t>
            </w:r>
          </w:p>
        </w:tc>
        <w:tc>
          <w:tcPr>
            <w:tcW w:w="7229" w:type="dxa"/>
          </w:tcPr>
          <w:p w:rsidR="00CC1DC0" w:rsidRPr="00BB7000" w:rsidRDefault="002B3E72" w:rsidP="00495BCB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BB700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4705BF" w:rsidRPr="00BB700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C1DC0" w:rsidRPr="00BB7000">
              <w:rPr>
                <w:rFonts w:ascii="Times New Roman" w:hAnsi="Times New Roman" w:cs="Times New Roman"/>
                <w:sz w:val="20"/>
                <w:szCs w:val="20"/>
              </w:rPr>
              <w:t>одноэтажных здания в деревянном исполнении оснащено коммуникациями: центральное отопление, вода, канализация, сантехническое оборудование</w:t>
            </w:r>
          </w:p>
        </w:tc>
      </w:tr>
      <w:tr w:rsidR="00BB7000" w:rsidRPr="00BB7000" w:rsidTr="00495BCB">
        <w:trPr>
          <w:jc w:val="center"/>
        </w:trPr>
        <w:tc>
          <w:tcPr>
            <w:tcW w:w="2891" w:type="dxa"/>
          </w:tcPr>
          <w:p w:rsidR="00CC1DC0" w:rsidRPr="00BB7000" w:rsidRDefault="00CC1DC0" w:rsidP="00BF40A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7000"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  <w:r w:rsidR="00BF40AD" w:rsidRPr="00BB7000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BB7000">
              <w:rPr>
                <w:rFonts w:ascii="Times New Roman" w:eastAsia="Times New Roman" w:hAnsi="Times New Roman" w:cs="Times New Roman"/>
                <w:sz w:val="20"/>
                <w:szCs w:val="20"/>
              </w:rPr>
              <w:t>ДОУ детский сад «Рябинушка»</w:t>
            </w:r>
          </w:p>
        </w:tc>
        <w:tc>
          <w:tcPr>
            <w:tcW w:w="1045" w:type="dxa"/>
            <w:shd w:val="clear" w:color="auto" w:fill="auto"/>
          </w:tcPr>
          <w:p w:rsidR="00CC1DC0" w:rsidRPr="00BB7000" w:rsidRDefault="00CC1DC0" w:rsidP="00495B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7000">
              <w:rPr>
                <w:rFonts w:ascii="Times New Roman" w:hAnsi="Times New Roman" w:cs="Times New Roman"/>
                <w:sz w:val="20"/>
                <w:szCs w:val="20"/>
              </w:rPr>
              <w:t>1988</w:t>
            </w:r>
          </w:p>
        </w:tc>
        <w:tc>
          <w:tcPr>
            <w:tcW w:w="7229" w:type="dxa"/>
          </w:tcPr>
          <w:p w:rsidR="00CC1DC0" w:rsidRPr="00BB7000" w:rsidRDefault="002B3E72" w:rsidP="00495BCB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BB7000">
              <w:rPr>
                <w:rFonts w:ascii="Times New Roman" w:hAnsi="Times New Roman" w:cs="Times New Roman"/>
                <w:sz w:val="20"/>
                <w:szCs w:val="20"/>
              </w:rPr>
              <w:t>4 о</w:t>
            </w:r>
            <w:r w:rsidR="00CC1DC0" w:rsidRPr="00BB7000">
              <w:rPr>
                <w:rFonts w:ascii="Times New Roman" w:hAnsi="Times New Roman" w:cs="Times New Roman"/>
                <w:sz w:val="20"/>
                <w:szCs w:val="20"/>
              </w:rPr>
              <w:t>дноэтажн</w:t>
            </w:r>
            <w:r w:rsidRPr="00BB7000">
              <w:rPr>
                <w:rFonts w:ascii="Times New Roman" w:hAnsi="Times New Roman" w:cs="Times New Roman"/>
                <w:sz w:val="20"/>
                <w:szCs w:val="20"/>
              </w:rPr>
              <w:t>ых здания в деревянном исполнении</w:t>
            </w:r>
            <w:r w:rsidR="00CC1DC0" w:rsidRPr="00BB7000">
              <w:rPr>
                <w:rFonts w:ascii="Times New Roman" w:hAnsi="Times New Roman" w:cs="Times New Roman"/>
                <w:sz w:val="20"/>
                <w:szCs w:val="20"/>
              </w:rPr>
              <w:t xml:space="preserve"> оснащено коммуникациями: центральное отопление, вода, канализация, сантехническое оборудование</w:t>
            </w:r>
          </w:p>
        </w:tc>
      </w:tr>
      <w:tr w:rsidR="00BB7000" w:rsidRPr="00BB7000" w:rsidTr="00495BCB">
        <w:trPr>
          <w:trHeight w:val="444"/>
          <w:jc w:val="center"/>
        </w:trPr>
        <w:tc>
          <w:tcPr>
            <w:tcW w:w="2891" w:type="dxa"/>
          </w:tcPr>
          <w:p w:rsidR="00D6298F" w:rsidRPr="00BB7000" w:rsidRDefault="00D6298F" w:rsidP="00495BC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7000">
              <w:rPr>
                <w:rFonts w:ascii="Times New Roman" w:eastAsia="Times New Roman" w:hAnsi="Times New Roman" w:cs="Times New Roman"/>
                <w:sz w:val="20"/>
                <w:szCs w:val="20"/>
              </w:rPr>
              <w:t>МАДОУ детский сад  «</w:t>
            </w:r>
            <w:r w:rsidRPr="00BB7000">
              <w:rPr>
                <w:rFonts w:ascii="Times New Roman" w:hAnsi="Times New Roman" w:cs="Times New Roman"/>
                <w:sz w:val="20"/>
                <w:szCs w:val="20"/>
              </w:rPr>
              <w:t>Малышок»</w:t>
            </w:r>
            <w:r w:rsidRPr="00BB700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045" w:type="dxa"/>
            <w:shd w:val="clear" w:color="auto" w:fill="auto"/>
          </w:tcPr>
          <w:p w:rsidR="00D6298F" w:rsidRPr="00BB7000" w:rsidRDefault="00D6298F" w:rsidP="00495B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7000">
              <w:rPr>
                <w:rFonts w:ascii="Times New Roman" w:hAnsi="Times New Roman" w:cs="Times New Roman"/>
                <w:sz w:val="20"/>
                <w:szCs w:val="20"/>
              </w:rPr>
              <w:t>1989</w:t>
            </w:r>
          </w:p>
        </w:tc>
        <w:tc>
          <w:tcPr>
            <w:tcW w:w="7229" w:type="dxa"/>
          </w:tcPr>
          <w:p w:rsidR="00D6298F" w:rsidRPr="00BB7000" w:rsidRDefault="00D6298F" w:rsidP="00495BC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70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Двухэтажное здание в кирпичном исполнении, </w:t>
            </w:r>
            <w:r w:rsidRPr="00BB7000">
              <w:rPr>
                <w:rFonts w:ascii="Times New Roman" w:hAnsi="Times New Roman" w:cs="Times New Roman"/>
                <w:sz w:val="20"/>
                <w:szCs w:val="20"/>
              </w:rPr>
              <w:t>оснащено коммуникациями: центральное отопление, вода, канализация, сантехническое оборудование</w:t>
            </w:r>
          </w:p>
        </w:tc>
      </w:tr>
      <w:tr w:rsidR="00BB7000" w:rsidRPr="00BB7000" w:rsidTr="00495BCB">
        <w:trPr>
          <w:jc w:val="center"/>
        </w:trPr>
        <w:tc>
          <w:tcPr>
            <w:tcW w:w="2891" w:type="dxa"/>
            <w:vMerge w:val="restart"/>
          </w:tcPr>
          <w:p w:rsidR="00EC2C18" w:rsidRPr="00BB7000" w:rsidRDefault="00EC2C18" w:rsidP="00495BC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7000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8F53C4" w:rsidRPr="00BB7000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BB7000">
              <w:rPr>
                <w:rFonts w:ascii="Times New Roman" w:hAnsi="Times New Roman" w:cs="Times New Roman"/>
                <w:sz w:val="20"/>
                <w:szCs w:val="20"/>
              </w:rPr>
              <w:t>ДОУ детский сад «Олененок»</w:t>
            </w:r>
          </w:p>
          <w:p w:rsidR="008F53C4" w:rsidRPr="00BB7000" w:rsidRDefault="008F53C4" w:rsidP="00495BC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53C4" w:rsidRPr="00BB7000" w:rsidRDefault="008F53C4" w:rsidP="00495BC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7000">
              <w:rPr>
                <w:rFonts w:ascii="Times New Roman" w:hAnsi="Times New Roman" w:cs="Times New Roman"/>
                <w:sz w:val="20"/>
                <w:szCs w:val="20"/>
              </w:rPr>
              <w:t>2 здание</w:t>
            </w:r>
          </w:p>
        </w:tc>
        <w:tc>
          <w:tcPr>
            <w:tcW w:w="1045" w:type="dxa"/>
            <w:shd w:val="clear" w:color="auto" w:fill="auto"/>
          </w:tcPr>
          <w:p w:rsidR="00EC2C18" w:rsidRPr="00BB7000" w:rsidRDefault="00EC2C18" w:rsidP="00495B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7000">
              <w:rPr>
                <w:rFonts w:ascii="Times New Roman" w:hAnsi="Times New Roman" w:cs="Times New Roman"/>
                <w:sz w:val="20"/>
                <w:szCs w:val="20"/>
              </w:rPr>
              <w:t>2003</w:t>
            </w:r>
          </w:p>
        </w:tc>
        <w:tc>
          <w:tcPr>
            <w:tcW w:w="7229" w:type="dxa"/>
          </w:tcPr>
          <w:p w:rsidR="00EC2C18" w:rsidRPr="00BB7000" w:rsidRDefault="00EC2C18" w:rsidP="00495BC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70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Двухэтажное здание в кирпичном исполнении, </w:t>
            </w:r>
            <w:r w:rsidRPr="00BB7000">
              <w:rPr>
                <w:rFonts w:ascii="Times New Roman" w:hAnsi="Times New Roman" w:cs="Times New Roman"/>
                <w:sz w:val="20"/>
                <w:szCs w:val="20"/>
              </w:rPr>
              <w:t>оснащено коммуникациями: центральное отопление, вода, канализация, сантехническое оборудование</w:t>
            </w:r>
          </w:p>
        </w:tc>
      </w:tr>
      <w:tr w:rsidR="00BB7000" w:rsidRPr="00BB7000" w:rsidTr="00495BCB">
        <w:trPr>
          <w:jc w:val="center"/>
        </w:trPr>
        <w:tc>
          <w:tcPr>
            <w:tcW w:w="2891" w:type="dxa"/>
            <w:vMerge/>
          </w:tcPr>
          <w:p w:rsidR="002F4035" w:rsidRPr="00BB7000" w:rsidRDefault="002F4035" w:rsidP="00495BC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5" w:type="dxa"/>
            <w:shd w:val="clear" w:color="auto" w:fill="auto"/>
          </w:tcPr>
          <w:p w:rsidR="002F4035" w:rsidRPr="00BB7000" w:rsidRDefault="002F4035" w:rsidP="00495B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7000">
              <w:rPr>
                <w:rFonts w:ascii="Times New Roman" w:hAnsi="Times New Roman" w:cs="Times New Roman"/>
                <w:sz w:val="20"/>
                <w:szCs w:val="20"/>
              </w:rPr>
              <w:t>2019</w:t>
            </w:r>
          </w:p>
        </w:tc>
        <w:tc>
          <w:tcPr>
            <w:tcW w:w="7229" w:type="dxa"/>
          </w:tcPr>
          <w:p w:rsidR="002F4035" w:rsidRPr="00BB7000" w:rsidRDefault="002F4035" w:rsidP="00495BC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70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Двухэтажное здание в кирпичном исполнении, </w:t>
            </w:r>
            <w:r w:rsidRPr="00BB7000">
              <w:rPr>
                <w:rFonts w:ascii="Times New Roman" w:hAnsi="Times New Roman" w:cs="Times New Roman"/>
                <w:sz w:val="20"/>
                <w:szCs w:val="20"/>
              </w:rPr>
              <w:t>оснащено коммуникациями: центральное отопление, вода, канализация, сантехническое оборудование</w:t>
            </w:r>
          </w:p>
        </w:tc>
      </w:tr>
      <w:tr w:rsidR="00BB7000" w:rsidRPr="00BB7000" w:rsidTr="00495BCB">
        <w:trPr>
          <w:jc w:val="center"/>
        </w:trPr>
        <w:tc>
          <w:tcPr>
            <w:tcW w:w="2891" w:type="dxa"/>
          </w:tcPr>
          <w:p w:rsidR="00CC1DC0" w:rsidRPr="00BB7000" w:rsidRDefault="00CC1DC0" w:rsidP="00495BC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7000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5723C6" w:rsidRPr="00BB7000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BB7000">
              <w:rPr>
                <w:rFonts w:ascii="Times New Roman" w:hAnsi="Times New Roman" w:cs="Times New Roman"/>
                <w:sz w:val="20"/>
                <w:szCs w:val="20"/>
              </w:rPr>
              <w:t xml:space="preserve">ОУ </w:t>
            </w:r>
            <w:r w:rsidR="005723C6" w:rsidRPr="00BB7000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="004705BF" w:rsidRPr="00BB7000">
              <w:rPr>
                <w:rFonts w:ascii="Times New Roman" w:hAnsi="Times New Roman" w:cs="Times New Roman"/>
                <w:sz w:val="20"/>
                <w:szCs w:val="20"/>
              </w:rPr>
              <w:t>Тегинская СОШ</w:t>
            </w:r>
            <w:r w:rsidR="005723C6" w:rsidRPr="00BB7000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045" w:type="dxa"/>
            <w:shd w:val="clear" w:color="auto" w:fill="auto"/>
          </w:tcPr>
          <w:p w:rsidR="00CC1DC0" w:rsidRPr="00BB7000" w:rsidRDefault="00CC1DC0" w:rsidP="00495BC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BB7000">
              <w:rPr>
                <w:rFonts w:ascii="Times New Roman" w:hAnsi="Times New Roman" w:cs="Times New Roman"/>
                <w:sz w:val="20"/>
                <w:szCs w:val="20"/>
              </w:rPr>
              <w:t xml:space="preserve">2003 </w:t>
            </w:r>
          </w:p>
        </w:tc>
        <w:tc>
          <w:tcPr>
            <w:tcW w:w="7229" w:type="dxa"/>
          </w:tcPr>
          <w:p w:rsidR="00CC1DC0" w:rsidRPr="00BB7000" w:rsidRDefault="00CC1DC0" w:rsidP="00495BCB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BB7000">
              <w:rPr>
                <w:rFonts w:ascii="Times New Roman" w:hAnsi="Times New Roman" w:cs="Times New Roman"/>
                <w:sz w:val="20"/>
                <w:szCs w:val="20"/>
              </w:rPr>
              <w:t>Одноэтажное, оснащено коммуникациями: центральное отопление, вода, канализация, сантехническое оборудование</w:t>
            </w:r>
          </w:p>
        </w:tc>
      </w:tr>
      <w:tr w:rsidR="00BB7000" w:rsidRPr="00BB7000" w:rsidTr="00495BCB">
        <w:trPr>
          <w:jc w:val="center"/>
        </w:trPr>
        <w:tc>
          <w:tcPr>
            <w:tcW w:w="2891" w:type="dxa"/>
          </w:tcPr>
          <w:p w:rsidR="00CC1DC0" w:rsidRPr="00BB7000" w:rsidRDefault="00CC1DC0" w:rsidP="00495BC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7000"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  <w:r w:rsidR="005723C6" w:rsidRPr="00BB7000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BB7000">
              <w:rPr>
                <w:rFonts w:ascii="Times New Roman" w:eastAsia="Times New Roman" w:hAnsi="Times New Roman" w:cs="Times New Roman"/>
                <w:sz w:val="20"/>
                <w:szCs w:val="20"/>
              </w:rPr>
              <w:t>ДОУ детский сад «Сказка»</w:t>
            </w:r>
          </w:p>
        </w:tc>
        <w:tc>
          <w:tcPr>
            <w:tcW w:w="1045" w:type="dxa"/>
            <w:shd w:val="clear" w:color="auto" w:fill="auto"/>
          </w:tcPr>
          <w:p w:rsidR="00CC1DC0" w:rsidRPr="00BB7000" w:rsidRDefault="00CC1DC0" w:rsidP="00495B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7000">
              <w:rPr>
                <w:rFonts w:ascii="Times New Roman" w:hAnsi="Times New Roman" w:cs="Times New Roman"/>
                <w:sz w:val="20"/>
                <w:szCs w:val="20"/>
              </w:rPr>
              <w:t>2012</w:t>
            </w:r>
          </w:p>
        </w:tc>
        <w:tc>
          <w:tcPr>
            <w:tcW w:w="7229" w:type="dxa"/>
          </w:tcPr>
          <w:p w:rsidR="00CC1DC0" w:rsidRPr="00BB7000" w:rsidRDefault="00CC1DC0" w:rsidP="00495BC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70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Двухэтажное здание в кирпичном исполнении, </w:t>
            </w:r>
            <w:r w:rsidRPr="00BB7000">
              <w:rPr>
                <w:rFonts w:ascii="Times New Roman" w:hAnsi="Times New Roman" w:cs="Times New Roman"/>
                <w:sz w:val="20"/>
                <w:szCs w:val="20"/>
              </w:rPr>
              <w:t>оснащено коммуникациями: центральное отопление, вода, канализация, сантехническое оборудование</w:t>
            </w:r>
          </w:p>
        </w:tc>
      </w:tr>
      <w:tr w:rsidR="00BB7000" w:rsidRPr="00BB7000" w:rsidTr="00495BCB">
        <w:trPr>
          <w:jc w:val="center"/>
        </w:trPr>
        <w:tc>
          <w:tcPr>
            <w:tcW w:w="2891" w:type="dxa"/>
          </w:tcPr>
          <w:p w:rsidR="0012709D" w:rsidRPr="00BB7000" w:rsidRDefault="00764414" w:rsidP="00140B1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7000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140B13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BB7000">
              <w:rPr>
                <w:rFonts w:ascii="Times New Roman" w:hAnsi="Times New Roman" w:cs="Times New Roman"/>
                <w:sz w:val="20"/>
                <w:szCs w:val="20"/>
              </w:rPr>
              <w:t>ОУ «Сосьвинская СОШ»</w:t>
            </w:r>
          </w:p>
        </w:tc>
        <w:tc>
          <w:tcPr>
            <w:tcW w:w="1045" w:type="dxa"/>
            <w:shd w:val="clear" w:color="auto" w:fill="auto"/>
          </w:tcPr>
          <w:p w:rsidR="0012709D" w:rsidRPr="00BB7000" w:rsidRDefault="00CC7791" w:rsidP="00495B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7000">
              <w:rPr>
                <w:rFonts w:ascii="Times New Roman" w:hAnsi="Times New Roman" w:cs="Times New Roman"/>
                <w:sz w:val="20"/>
                <w:szCs w:val="20"/>
              </w:rPr>
              <w:t>2015</w:t>
            </w:r>
          </w:p>
        </w:tc>
        <w:tc>
          <w:tcPr>
            <w:tcW w:w="7229" w:type="dxa"/>
            <w:shd w:val="clear" w:color="auto" w:fill="auto"/>
          </w:tcPr>
          <w:p w:rsidR="0012709D" w:rsidRPr="00BB7000" w:rsidRDefault="00CC7791" w:rsidP="00495BC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70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Двухэтажное здание в кирпичном исполнении, </w:t>
            </w:r>
            <w:r w:rsidRPr="00BB7000">
              <w:rPr>
                <w:rFonts w:ascii="Times New Roman" w:hAnsi="Times New Roman" w:cs="Times New Roman"/>
                <w:sz w:val="20"/>
                <w:szCs w:val="20"/>
              </w:rPr>
              <w:t>оснащено коммуникациями: центральное отопление, вода, канализация, сантехническое оборудование</w:t>
            </w:r>
          </w:p>
        </w:tc>
      </w:tr>
      <w:tr w:rsidR="00BB7000" w:rsidRPr="00BB7000" w:rsidTr="00495BCB">
        <w:trPr>
          <w:jc w:val="center"/>
        </w:trPr>
        <w:tc>
          <w:tcPr>
            <w:tcW w:w="2891" w:type="dxa"/>
          </w:tcPr>
          <w:p w:rsidR="009C1C23" w:rsidRPr="00BB7000" w:rsidRDefault="009C1C23" w:rsidP="00495BC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7000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377A01" w:rsidRPr="00BB7000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BB7000">
              <w:rPr>
                <w:rFonts w:ascii="Times New Roman" w:hAnsi="Times New Roman" w:cs="Times New Roman"/>
                <w:sz w:val="20"/>
                <w:szCs w:val="20"/>
              </w:rPr>
              <w:t>ДОУ детский сад «Кораблик»</w:t>
            </w:r>
          </w:p>
        </w:tc>
        <w:tc>
          <w:tcPr>
            <w:tcW w:w="1045" w:type="dxa"/>
            <w:shd w:val="clear" w:color="auto" w:fill="auto"/>
          </w:tcPr>
          <w:p w:rsidR="009C1C23" w:rsidRPr="00BB7000" w:rsidRDefault="009C1C23" w:rsidP="00495B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7000">
              <w:rPr>
                <w:rFonts w:ascii="Times New Roman" w:hAnsi="Times New Roman" w:cs="Times New Roman"/>
                <w:sz w:val="20"/>
                <w:szCs w:val="20"/>
              </w:rPr>
              <w:t>2016</w:t>
            </w:r>
          </w:p>
        </w:tc>
        <w:tc>
          <w:tcPr>
            <w:tcW w:w="7229" w:type="dxa"/>
            <w:shd w:val="clear" w:color="auto" w:fill="auto"/>
          </w:tcPr>
          <w:p w:rsidR="009C1C23" w:rsidRPr="00BB7000" w:rsidRDefault="00B933C2" w:rsidP="00495BC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70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Двухэтажное здание в к</w:t>
            </w:r>
            <w:r w:rsidR="00BE5672" w:rsidRPr="00BB70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апитальном</w:t>
            </w:r>
            <w:r w:rsidRPr="00BB70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исполнении, </w:t>
            </w:r>
            <w:r w:rsidRPr="00BB7000">
              <w:rPr>
                <w:rFonts w:ascii="Times New Roman" w:hAnsi="Times New Roman" w:cs="Times New Roman"/>
                <w:sz w:val="20"/>
                <w:szCs w:val="20"/>
              </w:rPr>
              <w:t>оснащено коммуникациями: центральное отопление, вода, канализация, сантехническое оборудование</w:t>
            </w:r>
          </w:p>
        </w:tc>
      </w:tr>
      <w:tr w:rsidR="00BB7000" w:rsidRPr="00BB7000" w:rsidTr="00495BCB">
        <w:trPr>
          <w:jc w:val="center"/>
        </w:trPr>
        <w:tc>
          <w:tcPr>
            <w:tcW w:w="2891" w:type="dxa"/>
          </w:tcPr>
          <w:p w:rsidR="00854686" w:rsidRPr="00BB7000" w:rsidRDefault="00854686" w:rsidP="00495BC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7000">
              <w:rPr>
                <w:rFonts w:ascii="Times New Roman" w:hAnsi="Times New Roman" w:cs="Times New Roman"/>
                <w:sz w:val="20"/>
                <w:szCs w:val="20"/>
              </w:rPr>
              <w:t>МБОУ «С</w:t>
            </w:r>
            <w:r w:rsidR="00403084" w:rsidRPr="00BB7000">
              <w:rPr>
                <w:rFonts w:ascii="Times New Roman" w:hAnsi="Times New Roman" w:cs="Times New Roman"/>
                <w:sz w:val="20"/>
                <w:szCs w:val="20"/>
              </w:rPr>
              <w:t>аранпаульская СОШ</w:t>
            </w:r>
            <w:r w:rsidRPr="00BB7000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="00403084" w:rsidRPr="00BB7000">
              <w:rPr>
                <w:rFonts w:ascii="Times New Roman" w:hAnsi="Times New Roman" w:cs="Times New Roman"/>
                <w:sz w:val="20"/>
                <w:szCs w:val="20"/>
              </w:rPr>
              <w:t>, филиал д.Щекурья</w:t>
            </w:r>
          </w:p>
        </w:tc>
        <w:tc>
          <w:tcPr>
            <w:tcW w:w="1045" w:type="dxa"/>
            <w:shd w:val="clear" w:color="auto" w:fill="auto"/>
          </w:tcPr>
          <w:p w:rsidR="00854686" w:rsidRPr="00BB7000" w:rsidRDefault="00774D54" w:rsidP="00495B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7000">
              <w:rPr>
                <w:rFonts w:ascii="Times New Roman" w:hAnsi="Times New Roman" w:cs="Times New Roman"/>
                <w:sz w:val="20"/>
                <w:szCs w:val="20"/>
              </w:rPr>
              <w:t>2002</w:t>
            </w:r>
          </w:p>
        </w:tc>
        <w:tc>
          <w:tcPr>
            <w:tcW w:w="7229" w:type="dxa"/>
            <w:shd w:val="clear" w:color="auto" w:fill="auto"/>
          </w:tcPr>
          <w:p w:rsidR="00854686" w:rsidRPr="00BB7000" w:rsidRDefault="00774D54" w:rsidP="00495BC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70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Одноэтажное здание в кирпичном исполнении, </w:t>
            </w:r>
            <w:r w:rsidRPr="00BB7000">
              <w:rPr>
                <w:rFonts w:ascii="Times New Roman" w:hAnsi="Times New Roman" w:cs="Times New Roman"/>
                <w:sz w:val="20"/>
                <w:szCs w:val="20"/>
              </w:rPr>
              <w:t>оснащено коммуникациями: центральное отопление, вода, канализация, сантехническое оборудование</w:t>
            </w:r>
          </w:p>
        </w:tc>
      </w:tr>
      <w:tr w:rsidR="00BB7000" w:rsidRPr="00BB7000" w:rsidTr="00495BCB">
        <w:trPr>
          <w:jc w:val="center"/>
        </w:trPr>
        <w:tc>
          <w:tcPr>
            <w:tcW w:w="2891" w:type="dxa"/>
          </w:tcPr>
          <w:p w:rsidR="00774D54" w:rsidRPr="00BB7000" w:rsidRDefault="00774D54" w:rsidP="00495BC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7000">
              <w:rPr>
                <w:rFonts w:ascii="Times New Roman" w:hAnsi="Times New Roman" w:cs="Times New Roman"/>
                <w:sz w:val="20"/>
                <w:szCs w:val="20"/>
              </w:rPr>
              <w:t>МБОУ «Саранпаульская СОШ», филиал д.Кимкьясуй</w:t>
            </w:r>
          </w:p>
        </w:tc>
        <w:tc>
          <w:tcPr>
            <w:tcW w:w="1045" w:type="dxa"/>
            <w:shd w:val="clear" w:color="auto" w:fill="auto"/>
          </w:tcPr>
          <w:p w:rsidR="00774D54" w:rsidRPr="00BB7000" w:rsidRDefault="00774D54" w:rsidP="00495B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7000">
              <w:rPr>
                <w:rFonts w:ascii="Times New Roman" w:hAnsi="Times New Roman" w:cs="Times New Roman"/>
                <w:sz w:val="20"/>
                <w:szCs w:val="20"/>
              </w:rPr>
              <w:t>2002</w:t>
            </w:r>
          </w:p>
        </w:tc>
        <w:tc>
          <w:tcPr>
            <w:tcW w:w="7229" w:type="dxa"/>
            <w:shd w:val="clear" w:color="auto" w:fill="auto"/>
          </w:tcPr>
          <w:p w:rsidR="00774D54" w:rsidRPr="00BB7000" w:rsidRDefault="00774D54" w:rsidP="00495BC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70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Одноэтажное здание в кирпичном исполнении, </w:t>
            </w:r>
            <w:r w:rsidRPr="00BB7000">
              <w:rPr>
                <w:rFonts w:ascii="Times New Roman" w:hAnsi="Times New Roman" w:cs="Times New Roman"/>
                <w:sz w:val="20"/>
                <w:szCs w:val="20"/>
              </w:rPr>
              <w:t>оснащено коммуникациями: центральное отопление, вода, канализация, сантехническое оборудование</w:t>
            </w:r>
          </w:p>
        </w:tc>
      </w:tr>
      <w:tr w:rsidR="00BB7000" w:rsidRPr="00BB7000" w:rsidTr="00495BCB">
        <w:trPr>
          <w:jc w:val="center"/>
        </w:trPr>
        <w:tc>
          <w:tcPr>
            <w:tcW w:w="2891" w:type="dxa"/>
          </w:tcPr>
          <w:p w:rsidR="00774D54" w:rsidRPr="00BB7000" w:rsidRDefault="00774D54" w:rsidP="00495BC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7000">
              <w:rPr>
                <w:rFonts w:ascii="Times New Roman" w:hAnsi="Times New Roman" w:cs="Times New Roman"/>
                <w:sz w:val="20"/>
                <w:szCs w:val="20"/>
              </w:rPr>
              <w:t>МБОУ «Саранпаульская СОШ», структурное подразделение  д.Ломбовож</w:t>
            </w:r>
          </w:p>
        </w:tc>
        <w:tc>
          <w:tcPr>
            <w:tcW w:w="1045" w:type="dxa"/>
            <w:shd w:val="clear" w:color="auto" w:fill="auto"/>
          </w:tcPr>
          <w:p w:rsidR="00774D54" w:rsidRPr="00BB7000" w:rsidRDefault="00774D54" w:rsidP="00495B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7000">
              <w:rPr>
                <w:rFonts w:ascii="Times New Roman" w:hAnsi="Times New Roman" w:cs="Times New Roman"/>
                <w:sz w:val="20"/>
                <w:szCs w:val="20"/>
              </w:rPr>
              <w:t>2002</w:t>
            </w:r>
          </w:p>
        </w:tc>
        <w:tc>
          <w:tcPr>
            <w:tcW w:w="7229" w:type="dxa"/>
            <w:shd w:val="clear" w:color="auto" w:fill="auto"/>
          </w:tcPr>
          <w:p w:rsidR="00774D54" w:rsidRPr="00BB7000" w:rsidRDefault="00774D54" w:rsidP="00495BC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70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Одноэтажное здание в кирпичном исполнении, </w:t>
            </w:r>
            <w:r w:rsidRPr="00BB7000">
              <w:rPr>
                <w:rFonts w:ascii="Times New Roman" w:hAnsi="Times New Roman" w:cs="Times New Roman"/>
                <w:sz w:val="20"/>
                <w:szCs w:val="20"/>
              </w:rPr>
              <w:t>оснащено коммуникациями: центральное отопление, вода, канализация, сантехническое оборудование</w:t>
            </w:r>
          </w:p>
        </w:tc>
      </w:tr>
      <w:tr w:rsidR="00BB7000" w:rsidRPr="00BB7000" w:rsidTr="00495BCB">
        <w:trPr>
          <w:jc w:val="center"/>
        </w:trPr>
        <w:tc>
          <w:tcPr>
            <w:tcW w:w="2891" w:type="dxa"/>
          </w:tcPr>
          <w:p w:rsidR="00854686" w:rsidRPr="00BB7000" w:rsidRDefault="00403084" w:rsidP="00495BC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7000">
              <w:rPr>
                <w:rFonts w:ascii="Times New Roman" w:hAnsi="Times New Roman" w:cs="Times New Roman"/>
                <w:sz w:val="20"/>
                <w:szCs w:val="20"/>
              </w:rPr>
              <w:t>МАОУ «Березовская НОШ». Структурное подразделение д.Шайтанка</w:t>
            </w:r>
          </w:p>
        </w:tc>
        <w:tc>
          <w:tcPr>
            <w:tcW w:w="1045" w:type="dxa"/>
            <w:shd w:val="clear" w:color="auto" w:fill="auto"/>
          </w:tcPr>
          <w:p w:rsidR="00854686" w:rsidRPr="00BB7000" w:rsidRDefault="00774D54" w:rsidP="00495B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7000">
              <w:rPr>
                <w:rFonts w:ascii="Times New Roman" w:hAnsi="Times New Roman" w:cs="Times New Roman"/>
                <w:sz w:val="20"/>
                <w:szCs w:val="20"/>
              </w:rPr>
              <w:t>1971</w:t>
            </w:r>
          </w:p>
        </w:tc>
        <w:tc>
          <w:tcPr>
            <w:tcW w:w="7229" w:type="dxa"/>
            <w:shd w:val="clear" w:color="auto" w:fill="auto"/>
          </w:tcPr>
          <w:p w:rsidR="00854686" w:rsidRPr="00BB7000" w:rsidRDefault="00774D54" w:rsidP="00495BC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7000">
              <w:rPr>
                <w:rFonts w:ascii="Times New Roman" w:hAnsi="Times New Roman" w:cs="Times New Roman"/>
                <w:sz w:val="20"/>
                <w:szCs w:val="20"/>
              </w:rPr>
              <w:t>Одноэтажное здание в деревянном исполнении оснащено коммуникациями: центральное отопление, вода, канализация, сантехническое оборудование</w:t>
            </w:r>
          </w:p>
        </w:tc>
      </w:tr>
    </w:tbl>
    <w:p w:rsidR="00BB7000" w:rsidRPr="007159FC" w:rsidRDefault="00BB7000" w:rsidP="00BB7000">
      <w:pPr>
        <w:tabs>
          <w:tab w:val="center" w:pos="5102"/>
          <w:tab w:val="left" w:pos="7395"/>
        </w:tabs>
        <w:spacing w:after="0" w:line="240" w:lineRule="auto"/>
        <w:ind w:left="142" w:firstLine="567"/>
        <w:rPr>
          <w:rFonts w:ascii="Times New Roman" w:hAnsi="Times New Roman" w:cs="Times New Roman"/>
          <w:sz w:val="20"/>
          <w:szCs w:val="20"/>
        </w:rPr>
      </w:pPr>
      <w:r w:rsidRPr="007159FC">
        <w:rPr>
          <w:rFonts w:ascii="Times New Roman" w:hAnsi="Times New Roman" w:cs="Times New Roman"/>
          <w:sz w:val="20"/>
          <w:szCs w:val="20"/>
        </w:rPr>
        <w:t>В  ДОО имеется в наличии:</w:t>
      </w:r>
    </w:p>
    <w:p w:rsidR="00BB7000" w:rsidRPr="007159FC" w:rsidRDefault="00BB7000" w:rsidP="00BB7000">
      <w:pPr>
        <w:spacing w:after="0" w:line="240" w:lineRule="auto"/>
        <w:ind w:left="142" w:firstLine="567"/>
        <w:jc w:val="both"/>
        <w:rPr>
          <w:rFonts w:ascii="Times New Roman" w:hAnsi="Times New Roman" w:cs="Times New Roman"/>
          <w:sz w:val="20"/>
          <w:szCs w:val="20"/>
        </w:rPr>
      </w:pPr>
      <w:r w:rsidRPr="007159FC">
        <w:rPr>
          <w:rFonts w:ascii="Times New Roman" w:hAnsi="Times New Roman" w:cs="Times New Roman"/>
          <w:sz w:val="20"/>
          <w:szCs w:val="20"/>
        </w:rPr>
        <w:t xml:space="preserve">6 спортивных залов: </w:t>
      </w:r>
      <w:r w:rsidRPr="007159FC">
        <w:rPr>
          <w:rFonts w:ascii="Times New Roman" w:eastAsia="Times New Roman" w:hAnsi="Times New Roman" w:cs="Times New Roman"/>
          <w:sz w:val="20"/>
          <w:szCs w:val="20"/>
        </w:rPr>
        <w:t>МАДОУ детский сад «Кораблик», МАДОУ детский сад «Сказка», МАДОУ детский сад «</w:t>
      </w:r>
      <w:r w:rsidRPr="007159FC">
        <w:rPr>
          <w:rFonts w:ascii="Times New Roman" w:hAnsi="Times New Roman" w:cs="Times New Roman"/>
          <w:sz w:val="20"/>
          <w:szCs w:val="20"/>
        </w:rPr>
        <w:t>Олененок», МАДОУ детский сад «Снежинка», М</w:t>
      </w:r>
      <w:r w:rsidR="00140B13">
        <w:rPr>
          <w:rFonts w:ascii="Times New Roman" w:hAnsi="Times New Roman" w:cs="Times New Roman"/>
          <w:sz w:val="20"/>
          <w:szCs w:val="20"/>
        </w:rPr>
        <w:t>А</w:t>
      </w:r>
      <w:r w:rsidRPr="007159FC">
        <w:rPr>
          <w:rFonts w:ascii="Times New Roman" w:hAnsi="Times New Roman" w:cs="Times New Roman"/>
          <w:sz w:val="20"/>
          <w:szCs w:val="20"/>
        </w:rPr>
        <w:t>ОУ «Светловская СОШ им. Солёнова Б.А.», МАОУ «Няксимвольская СОШ»;</w:t>
      </w:r>
    </w:p>
    <w:p w:rsidR="00BB7000" w:rsidRPr="007159FC" w:rsidRDefault="00BB7000" w:rsidP="00BB7000">
      <w:pPr>
        <w:tabs>
          <w:tab w:val="center" w:pos="5102"/>
          <w:tab w:val="left" w:pos="7395"/>
        </w:tabs>
        <w:spacing w:after="0" w:line="240" w:lineRule="auto"/>
        <w:ind w:left="142" w:firstLine="567"/>
        <w:jc w:val="both"/>
        <w:rPr>
          <w:rFonts w:ascii="Times New Roman" w:hAnsi="Times New Roman" w:cs="Times New Roman"/>
          <w:sz w:val="20"/>
          <w:szCs w:val="20"/>
        </w:rPr>
      </w:pPr>
      <w:r w:rsidRPr="007159FC">
        <w:rPr>
          <w:rFonts w:ascii="Times New Roman" w:hAnsi="Times New Roman" w:cs="Times New Roman"/>
          <w:sz w:val="20"/>
          <w:szCs w:val="20"/>
        </w:rPr>
        <w:t xml:space="preserve">11 музыкальных залов: </w:t>
      </w:r>
      <w:r w:rsidRPr="007159FC">
        <w:rPr>
          <w:rFonts w:ascii="Times New Roman" w:eastAsia="Times New Roman" w:hAnsi="Times New Roman" w:cs="Times New Roman"/>
          <w:sz w:val="20"/>
          <w:szCs w:val="20"/>
        </w:rPr>
        <w:t>МАДОУ детский сад «Кораблик», МАДОУ детский сад «Сказка», МАДОУ детский сад «</w:t>
      </w:r>
      <w:r w:rsidRPr="007159FC">
        <w:rPr>
          <w:rFonts w:ascii="Times New Roman" w:hAnsi="Times New Roman" w:cs="Times New Roman"/>
          <w:sz w:val="20"/>
          <w:szCs w:val="20"/>
        </w:rPr>
        <w:t>Олененок», МАДОУ детский сад «Снежинка», М</w:t>
      </w:r>
      <w:r w:rsidR="00140B13">
        <w:rPr>
          <w:rFonts w:ascii="Times New Roman" w:hAnsi="Times New Roman" w:cs="Times New Roman"/>
          <w:sz w:val="20"/>
          <w:szCs w:val="20"/>
        </w:rPr>
        <w:t>А</w:t>
      </w:r>
      <w:r w:rsidRPr="007159FC">
        <w:rPr>
          <w:rFonts w:ascii="Times New Roman" w:hAnsi="Times New Roman" w:cs="Times New Roman"/>
          <w:sz w:val="20"/>
          <w:szCs w:val="20"/>
        </w:rPr>
        <w:t xml:space="preserve">ОУ «Светловская СОШ им. Солёнова Б.А.», </w:t>
      </w:r>
      <w:r w:rsidRPr="007159FC">
        <w:rPr>
          <w:rFonts w:ascii="Times New Roman" w:eastAsia="Times New Roman" w:hAnsi="Times New Roman" w:cs="Times New Roman"/>
          <w:sz w:val="20"/>
          <w:szCs w:val="20"/>
        </w:rPr>
        <w:t xml:space="preserve">МБОУ  Игримская СОШ №1 </w:t>
      </w:r>
      <w:r w:rsidRPr="007159FC">
        <w:rPr>
          <w:rFonts w:ascii="Times New Roman" w:hAnsi="Times New Roman" w:cs="Times New Roman"/>
          <w:sz w:val="20"/>
          <w:szCs w:val="20"/>
        </w:rPr>
        <w:t>МАДОУ детский сад «Малышок», М</w:t>
      </w:r>
      <w:r w:rsidR="00140B13">
        <w:rPr>
          <w:rFonts w:ascii="Times New Roman" w:hAnsi="Times New Roman" w:cs="Times New Roman"/>
          <w:sz w:val="20"/>
          <w:szCs w:val="20"/>
        </w:rPr>
        <w:t>А</w:t>
      </w:r>
      <w:r w:rsidRPr="007159FC">
        <w:rPr>
          <w:rFonts w:ascii="Times New Roman" w:hAnsi="Times New Roman" w:cs="Times New Roman"/>
          <w:sz w:val="20"/>
          <w:szCs w:val="20"/>
        </w:rPr>
        <w:t>ДОУ детский сад «Рябинушка», М</w:t>
      </w:r>
      <w:r w:rsidR="00140B13">
        <w:rPr>
          <w:rFonts w:ascii="Times New Roman" w:hAnsi="Times New Roman" w:cs="Times New Roman"/>
          <w:sz w:val="20"/>
          <w:szCs w:val="20"/>
        </w:rPr>
        <w:t>А</w:t>
      </w:r>
      <w:r w:rsidRPr="007159FC">
        <w:rPr>
          <w:rFonts w:ascii="Times New Roman" w:hAnsi="Times New Roman" w:cs="Times New Roman"/>
          <w:sz w:val="20"/>
          <w:szCs w:val="20"/>
        </w:rPr>
        <w:t>ОУ «Хулимсунтская СОШ с кадетскими и мариинскими классами», М</w:t>
      </w:r>
      <w:r w:rsidR="00140B13">
        <w:rPr>
          <w:rFonts w:ascii="Times New Roman" w:hAnsi="Times New Roman" w:cs="Times New Roman"/>
          <w:sz w:val="20"/>
          <w:szCs w:val="20"/>
        </w:rPr>
        <w:t>А</w:t>
      </w:r>
      <w:r w:rsidRPr="007159FC">
        <w:rPr>
          <w:rFonts w:ascii="Times New Roman" w:hAnsi="Times New Roman" w:cs="Times New Roman"/>
          <w:sz w:val="20"/>
          <w:szCs w:val="20"/>
        </w:rPr>
        <w:t>ОУ «Сосьвинская СОШ», МАОУ «Няксимвольская СОШ»;</w:t>
      </w:r>
    </w:p>
    <w:p w:rsidR="00BB7000" w:rsidRPr="007159FC" w:rsidRDefault="00BB7000" w:rsidP="00BB7000">
      <w:pPr>
        <w:spacing w:after="0" w:line="240" w:lineRule="auto"/>
        <w:ind w:left="142" w:firstLine="567"/>
        <w:jc w:val="both"/>
        <w:rPr>
          <w:rFonts w:ascii="Times New Roman" w:hAnsi="Times New Roman" w:cs="Times New Roman"/>
          <w:sz w:val="20"/>
          <w:szCs w:val="20"/>
        </w:rPr>
      </w:pPr>
      <w:r w:rsidRPr="007159FC">
        <w:rPr>
          <w:rFonts w:ascii="Times New Roman" w:hAnsi="Times New Roman" w:cs="Times New Roman"/>
          <w:sz w:val="20"/>
          <w:szCs w:val="20"/>
          <w:shd w:val="clear" w:color="auto" w:fill="FFFFFF" w:themeFill="background1"/>
        </w:rPr>
        <w:lastRenderedPageBreak/>
        <w:t xml:space="preserve">10 спортивных площадок:  </w:t>
      </w:r>
      <w:r w:rsidRPr="007159FC">
        <w:rPr>
          <w:rFonts w:ascii="Times New Roman" w:eastAsia="Times New Roman" w:hAnsi="Times New Roman" w:cs="Times New Roman"/>
          <w:sz w:val="20"/>
          <w:szCs w:val="20"/>
        </w:rPr>
        <w:t xml:space="preserve">МАДОУ детский сад «Кораблик» (3), </w:t>
      </w:r>
      <w:r w:rsidRPr="007159FC">
        <w:rPr>
          <w:rFonts w:ascii="Times New Roman" w:hAnsi="Times New Roman" w:cs="Times New Roman"/>
          <w:sz w:val="20"/>
          <w:szCs w:val="20"/>
        </w:rPr>
        <w:t>М</w:t>
      </w:r>
      <w:r w:rsidR="00140B13">
        <w:rPr>
          <w:rFonts w:ascii="Times New Roman" w:hAnsi="Times New Roman" w:cs="Times New Roman"/>
          <w:sz w:val="20"/>
          <w:szCs w:val="20"/>
        </w:rPr>
        <w:t>А</w:t>
      </w:r>
      <w:r w:rsidRPr="007159FC">
        <w:rPr>
          <w:rFonts w:ascii="Times New Roman" w:hAnsi="Times New Roman" w:cs="Times New Roman"/>
          <w:sz w:val="20"/>
          <w:szCs w:val="20"/>
        </w:rPr>
        <w:t>ОУ «Сосьвинская СОШ», М</w:t>
      </w:r>
      <w:r w:rsidR="00140B13">
        <w:rPr>
          <w:rFonts w:ascii="Times New Roman" w:hAnsi="Times New Roman" w:cs="Times New Roman"/>
          <w:sz w:val="20"/>
          <w:szCs w:val="20"/>
        </w:rPr>
        <w:t>А</w:t>
      </w:r>
      <w:r w:rsidRPr="007159FC">
        <w:rPr>
          <w:rFonts w:ascii="Times New Roman" w:hAnsi="Times New Roman" w:cs="Times New Roman"/>
          <w:sz w:val="20"/>
          <w:szCs w:val="20"/>
        </w:rPr>
        <w:t>ОУ «Светловская СОШ им. Солёнова Б.А.», МАДОУ детский сад «Малышок» (2), М</w:t>
      </w:r>
      <w:r w:rsidR="00140B13">
        <w:rPr>
          <w:rFonts w:ascii="Times New Roman" w:hAnsi="Times New Roman" w:cs="Times New Roman"/>
          <w:sz w:val="20"/>
          <w:szCs w:val="20"/>
        </w:rPr>
        <w:t>А</w:t>
      </w:r>
      <w:r w:rsidRPr="007159FC">
        <w:rPr>
          <w:rFonts w:ascii="Times New Roman" w:hAnsi="Times New Roman" w:cs="Times New Roman"/>
          <w:sz w:val="20"/>
          <w:szCs w:val="20"/>
        </w:rPr>
        <w:t xml:space="preserve">ДОУ детский сад «Рябинушка», МАДОУ детский сад «Снежинка», </w:t>
      </w:r>
      <w:r w:rsidRPr="007159FC">
        <w:rPr>
          <w:rFonts w:ascii="Times New Roman" w:eastAsia="Times New Roman" w:hAnsi="Times New Roman" w:cs="Times New Roman"/>
          <w:sz w:val="20"/>
          <w:szCs w:val="20"/>
        </w:rPr>
        <w:t>МБОУ  Игримская СОШ №1</w:t>
      </w:r>
      <w:r w:rsidRPr="007159FC">
        <w:rPr>
          <w:rFonts w:ascii="Times New Roman" w:hAnsi="Times New Roman" w:cs="Times New Roman"/>
          <w:sz w:val="20"/>
          <w:szCs w:val="20"/>
        </w:rPr>
        <w:t>;</w:t>
      </w:r>
    </w:p>
    <w:p w:rsidR="00BB7000" w:rsidRPr="007159FC" w:rsidRDefault="00BB7000" w:rsidP="00BB7000">
      <w:pPr>
        <w:tabs>
          <w:tab w:val="center" w:pos="5102"/>
          <w:tab w:val="left" w:pos="7395"/>
        </w:tabs>
        <w:spacing w:after="0" w:line="240" w:lineRule="auto"/>
        <w:ind w:left="142" w:firstLine="567"/>
        <w:jc w:val="both"/>
        <w:rPr>
          <w:rFonts w:ascii="Times New Roman" w:hAnsi="Times New Roman" w:cs="Times New Roman"/>
          <w:sz w:val="20"/>
          <w:szCs w:val="20"/>
        </w:rPr>
      </w:pPr>
      <w:r w:rsidRPr="007159FC">
        <w:rPr>
          <w:rFonts w:ascii="Times New Roman" w:hAnsi="Times New Roman" w:cs="Times New Roman"/>
          <w:sz w:val="20"/>
          <w:szCs w:val="20"/>
          <w:shd w:val="clear" w:color="auto" w:fill="FFFFFF" w:themeFill="background1"/>
        </w:rPr>
        <w:t xml:space="preserve">  2 бассейна:</w:t>
      </w:r>
      <w:r w:rsidRPr="007159FC">
        <w:rPr>
          <w:rFonts w:ascii="Times New Roman" w:eastAsia="Times New Roman" w:hAnsi="Times New Roman" w:cs="Times New Roman"/>
          <w:sz w:val="20"/>
          <w:szCs w:val="20"/>
        </w:rPr>
        <w:t xml:space="preserve"> МАДОУ детский сад «Кораблик»,</w:t>
      </w:r>
      <w:r w:rsidRPr="007159FC">
        <w:rPr>
          <w:rFonts w:ascii="Times New Roman" w:hAnsi="Times New Roman" w:cs="Times New Roman"/>
          <w:sz w:val="20"/>
          <w:szCs w:val="20"/>
          <w:shd w:val="clear" w:color="auto" w:fill="FFFFFF" w:themeFill="background1"/>
        </w:rPr>
        <w:t xml:space="preserve"> МАДОУ</w:t>
      </w:r>
      <w:r w:rsidRPr="007159FC">
        <w:rPr>
          <w:rFonts w:ascii="Times New Roman" w:hAnsi="Times New Roman" w:cs="Times New Roman"/>
          <w:sz w:val="20"/>
          <w:szCs w:val="20"/>
        </w:rPr>
        <w:t xml:space="preserve"> детский сад «Сказка»;</w:t>
      </w:r>
    </w:p>
    <w:p w:rsidR="00BB7000" w:rsidRPr="007159FC" w:rsidRDefault="00BB7000" w:rsidP="00BB7000">
      <w:pPr>
        <w:tabs>
          <w:tab w:val="center" w:pos="5102"/>
          <w:tab w:val="left" w:pos="7395"/>
        </w:tabs>
        <w:spacing w:after="0" w:line="240" w:lineRule="auto"/>
        <w:ind w:left="142" w:firstLine="567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7159FC">
        <w:rPr>
          <w:rFonts w:ascii="Times New Roman" w:hAnsi="Times New Roman" w:cs="Times New Roman"/>
          <w:bCs/>
          <w:sz w:val="20"/>
          <w:szCs w:val="20"/>
        </w:rPr>
        <w:t xml:space="preserve">  футбольное и баскетбольное поле:</w:t>
      </w:r>
      <w:r w:rsidRPr="007159FC">
        <w:rPr>
          <w:rFonts w:ascii="Times New Roman" w:eastAsia="Times New Roman" w:hAnsi="Times New Roman" w:cs="Times New Roman"/>
          <w:sz w:val="20"/>
          <w:szCs w:val="20"/>
        </w:rPr>
        <w:t xml:space="preserve"> МАДОУ детский сад «Кораблик»;</w:t>
      </w:r>
    </w:p>
    <w:p w:rsidR="00BB7000" w:rsidRPr="007159FC" w:rsidRDefault="00BB7000" w:rsidP="00BB7000">
      <w:pPr>
        <w:tabs>
          <w:tab w:val="center" w:pos="5102"/>
          <w:tab w:val="left" w:pos="7395"/>
        </w:tabs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7159FC">
        <w:rPr>
          <w:rFonts w:ascii="Times New Roman" w:hAnsi="Times New Roman" w:cs="Times New Roman"/>
          <w:bCs/>
          <w:sz w:val="20"/>
          <w:szCs w:val="20"/>
        </w:rPr>
        <w:t xml:space="preserve">  велосипедная и беговая дорожки:</w:t>
      </w:r>
      <w:r w:rsidRPr="007159FC">
        <w:rPr>
          <w:rFonts w:ascii="Times New Roman" w:eastAsia="Times New Roman" w:hAnsi="Times New Roman" w:cs="Times New Roman"/>
          <w:sz w:val="20"/>
          <w:szCs w:val="20"/>
        </w:rPr>
        <w:t xml:space="preserve"> МАДОУ детский сад «Кораблик»;</w:t>
      </w:r>
    </w:p>
    <w:p w:rsidR="00BB7000" w:rsidRPr="007159FC" w:rsidRDefault="00BB7000" w:rsidP="00BB7000">
      <w:pPr>
        <w:tabs>
          <w:tab w:val="center" w:pos="5102"/>
          <w:tab w:val="left" w:pos="7395"/>
        </w:tabs>
        <w:spacing w:after="0" w:line="240" w:lineRule="auto"/>
        <w:ind w:left="142" w:firstLine="567"/>
        <w:jc w:val="both"/>
        <w:rPr>
          <w:rFonts w:ascii="Times New Roman" w:hAnsi="Times New Roman" w:cs="Times New Roman"/>
          <w:sz w:val="20"/>
          <w:szCs w:val="20"/>
        </w:rPr>
      </w:pPr>
      <w:r w:rsidRPr="007159FC">
        <w:rPr>
          <w:rFonts w:ascii="Times New Roman" w:hAnsi="Times New Roman" w:cs="Times New Roman"/>
          <w:sz w:val="20"/>
          <w:szCs w:val="20"/>
        </w:rPr>
        <w:t xml:space="preserve">  экологическая комната </w:t>
      </w:r>
      <w:r w:rsidRPr="007159FC">
        <w:rPr>
          <w:rFonts w:ascii="Times New Roman" w:hAnsi="Times New Roman" w:cs="Times New Roman"/>
          <w:sz w:val="20"/>
          <w:szCs w:val="20"/>
          <w:shd w:val="clear" w:color="auto" w:fill="FFFFFF" w:themeFill="background1"/>
        </w:rPr>
        <w:t>МАДОУ</w:t>
      </w:r>
      <w:r w:rsidRPr="007159FC">
        <w:rPr>
          <w:rFonts w:ascii="Times New Roman" w:hAnsi="Times New Roman" w:cs="Times New Roman"/>
          <w:sz w:val="20"/>
          <w:szCs w:val="20"/>
        </w:rPr>
        <w:t xml:space="preserve"> детский сад «Сказка»;</w:t>
      </w:r>
    </w:p>
    <w:p w:rsidR="00BB7000" w:rsidRPr="007159FC" w:rsidRDefault="00BB7000" w:rsidP="00BB7000">
      <w:pPr>
        <w:tabs>
          <w:tab w:val="center" w:pos="5102"/>
          <w:tab w:val="left" w:pos="7395"/>
        </w:tabs>
        <w:spacing w:after="0" w:line="240" w:lineRule="auto"/>
        <w:ind w:left="142" w:firstLine="567"/>
        <w:jc w:val="both"/>
        <w:rPr>
          <w:rFonts w:ascii="Times New Roman" w:hAnsi="Times New Roman" w:cs="Times New Roman"/>
          <w:sz w:val="20"/>
          <w:szCs w:val="20"/>
        </w:rPr>
      </w:pPr>
      <w:r w:rsidRPr="007159FC">
        <w:rPr>
          <w:rFonts w:ascii="Times New Roman" w:hAnsi="Times New Roman" w:cs="Times New Roman"/>
          <w:sz w:val="20"/>
          <w:szCs w:val="20"/>
          <w:shd w:val="clear" w:color="auto" w:fill="FFFFFF" w:themeFill="background1"/>
        </w:rPr>
        <w:t xml:space="preserve">  игровая комната: МАДОУ</w:t>
      </w:r>
      <w:r w:rsidRPr="007159FC">
        <w:rPr>
          <w:rFonts w:ascii="Times New Roman" w:hAnsi="Times New Roman" w:cs="Times New Roman"/>
          <w:sz w:val="20"/>
          <w:szCs w:val="20"/>
        </w:rPr>
        <w:t xml:space="preserve"> детский сад «Сказка»;</w:t>
      </w:r>
    </w:p>
    <w:p w:rsidR="00BB7000" w:rsidRPr="007159FC" w:rsidRDefault="00BB7000" w:rsidP="00BB7000">
      <w:pPr>
        <w:tabs>
          <w:tab w:val="center" w:pos="5102"/>
          <w:tab w:val="left" w:pos="7395"/>
        </w:tabs>
        <w:spacing w:after="0" w:line="240" w:lineRule="auto"/>
        <w:ind w:left="142" w:firstLine="567"/>
        <w:jc w:val="both"/>
        <w:rPr>
          <w:rFonts w:ascii="Times New Roman" w:hAnsi="Times New Roman" w:cs="Times New Roman"/>
          <w:sz w:val="20"/>
          <w:szCs w:val="20"/>
        </w:rPr>
      </w:pPr>
      <w:r w:rsidRPr="007159FC">
        <w:rPr>
          <w:rFonts w:ascii="Times New Roman" w:hAnsi="Times New Roman" w:cs="Times New Roman"/>
          <w:sz w:val="20"/>
          <w:szCs w:val="20"/>
        </w:rPr>
        <w:t xml:space="preserve">  галерея:  М</w:t>
      </w:r>
      <w:r w:rsidR="00140B13">
        <w:rPr>
          <w:rFonts w:ascii="Times New Roman" w:hAnsi="Times New Roman" w:cs="Times New Roman"/>
          <w:sz w:val="20"/>
          <w:szCs w:val="20"/>
        </w:rPr>
        <w:t>А</w:t>
      </w:r>
      <w:r w:rsidRPr="007159FC">
        <w:rPr>
          <w:rFonts w:ascii="Times New Roman" w:hAnsi="Times New Roman" w:cs="Times New Roman"/>
          <w:sz w:val="20"/>
          <w:szCs w:val="20"/>
        </w:rPr>
        <w:t>ОУ «Сосьвинская СОШ»;</w:t>
      </w:r>
    </w:p>
    <w:p w:rsidR="00BB7000" w:rsidRPr="007159FC" w:rsidRDefault="00BB7000" w:rsidP="00BB7000">
      <w:pPr>
        <w:tabs>
          <w:tab w:val="center" w:pos="5102"/>
          <w:tab w:val="left" w:pos="7395"/>
        </w:tabs>
        <w:spacing w:after="0" w:line="240" w:lineRule="auto"/>
        <w:ind w:left="142" w:firstLine="567"/>
        <w:jc w:val="both"/>
        <w:rPr>
          <w:rFonts w:ascii="Times New Roman" w:hAnsi="Times New Roman" w:cs="Times New Roman"/>
          <w:sz w:val="20"/>
          <w:szCs w:val="20"/>
        </w:rPr>
      </w:pPr>
      <w:r w:rsidRPr="007159FC">
        <w:rPr>
          <w:rFonts w:ascii="Times New Roman" w:hAnsi="Times New Roman" w:cs="Times New Roman"/>
          <w:sz w:val="20"/>
          <w:szCs w:val="20"/>
        </w:rPr>
        <w:t xml:space="preserve">  сад-огород М</w:t>
      </w:r>
      <w:r w:rsidR="00140B13">
        <w:rPr>
          <w:rFonts w:ascii="Times New Roman" w:hAnsi="Times New Roman" w:cs="Times New Roman"/>
          <w:sz w:val="20"/>
          <w:szCs w:val="20"/>
        </w:rPr>
        <w:t>А</w:t>
      </w:r>
      <w:r w:rsidRPr="007159FC">
        <w:rPr>
          <w:rFonts w:ascii="Times New Roman" w:hAnsi="Times New Roman" w:cs="Times New Roman"/>
          <w:sz w:val="20"/>
          <w:szCs w:val="20"/>
        </w:rPr>
        <w:t>ОУ «Хулимсунтская СОШ с кадетскими и мариинскими классами»;</w:t>
      </w:r>
    </w:p>
    <w:p w:rsidR="00BB7000" w:rsidRPr="007159FC" w:rsidRDefault="00BB7000" w:rsidP="00BB7000">
      <w:pPr>
        <w:tabs>
          <w:tab w:val="center" w:pos="5102"/>
          <w:tab w:val="left" w:pos="7395"/>
        </w:tabs>
        <w:spacing w:after="0" w:line="240" w:lineRule="auto"/>
        <w:ind w:left="142" w:firstLine="567"/>
        <w:jc w:val="both"/>
        <w:rPr>
          <w:rFonts w:ascii="Times New Roman" w:hAnsi="Times New Roman" w:cs="Times New Roman"/>
          <w:sz w:val="20"/>
          <w:szCs w:val="20"/>
        </w:rPr>
      </w:pPr>
      <w:r w:rsidRPr="007159FC">
        <w:rPr>
          <w:rFonts w:ascii="Times New Roman" w:hAnsi="Times New Roman" w:cs="Times New Roman"/>
          <w:sz w:val="20"/>
          <w:szCs w:val="20"/>
        </w:rPr>
        <w:t xml:space="preserve">  мастерская «Самоделкино» МАДОУ детский сад «Снежинка»;</w:t>
      </w:r>
    </w:p>
    <w:p w:rsidR="00BB7000" w:rsidRPr="007159FC" w:rsidRDefault="00BB7000" w:rsidP="00BB7000">
      <w:pPr>
        <w:tabs>
          <w:tab w:val="center" w:pos="5102"/>
          <w:tab w:val="left" w:pos="7395"/>
        </w:tabs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7159FC">
        <w:rPr>
          <w:rFonts w:ascii="Times New Roman" w:hAnsi="Times New Roman" w:cs="Times New Roman"/>
          <w:sz w:val="20"/>
          <w:szCs w:val="20"/>
        </w:rPr>
        <w:t xml:space="preserve"> 2 сенсорных комнаты: </w:t>
      </w:r>
      <w:r w:rsidRPr="007159FC">
        <w:rPr>
          <w:rFonts w:ascii="Times New Roman" w:eastAsia="Times New Roman" w:hAnsi="Times New Roman" w:cs="Times New Roman"/>
          <w:sz w:val="20"/>
          <w:szCs w:val="20"/>
        </w:rPr>
        <w:t>МАДОУ детский сад «Кораблик»,</w:t>
      </w:r>
      <w:r w:rsidRPr="007159FC">
        <w:rPr>
          <w:rFonts w:ascii="Times New Roman" w:hAnsi="Times New Roman" w:cs="Times New Roman"/>
          <w:sz w:val="20"/>
          <w:szCs w:val="20"/>
        </w:rPr>
        <w:t xml:space="preserve"> МАОУ «Няксимвольская СОШ»</w:t>
      </w:r>
      <w:r w:rsidRPr="007159FC">
        <w:rPr>
          <w:rFonts w:ascii="Times New Roman" w:eastAsia="Times New Roman" w:hAnsi="Times New Roman" w:cs="Times New Roman"/>
          <w:sz w:val="20"/>
          <w:szCs w:val="20"/>
        </w:rPr>
        <w:t>;</w:t>
      </w:r>
    </w:p>
    <w:p w:rsidR="00BB7000" w:rsidRPr="007159FC" w:rsidRDefault="00BB7000" w:rsidP="00BB7000">
      <w:pPr>
        <w:tabs>
          <w:tab w:val="center" w:pos="5102"/>
          <w:tab w:val="left" w:pos="7395"/>
        </w:tabs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7159FC">
        <w:rPr>
          <w:rFonts w:ascii="Times New Roman" w:eastAsia="Times New Roman" w:hAnsi="Times New Roman" w:cs="Times New Roman"/>
          <w:sz w:val="20"/>
          <w:szCs w:val="20"/>
        </w:rPr>
        <w:t xml:space="preserve">  </w:t>
      </w:r>
      <w:r w:rsidRPr="007159FC">
        <w:rPr>
          <w:rFonts w:ascii="Times New Roman" w:eastAsia="Calibri" w:hAnsi="Times New Roman" w:cs="Times New Roman"/>
          <w:sz w:val="20"/>
          <w:szCs w:val="20"/>
          <w:lang w:eastAsia="en-US"/>
        </w:rPr>
        <w:t>комната- уголок</w:t>
      </w:r>
      <w:r w:rsidRPr="007159FC">
        <w:rPr>
          <w:rFonts w:ascii="Times New Roman" w:eastAsia="Times New Roman" w:hAnsi="Times New Roman" w:cs="Times New Roman"/>
          <w:sz w:val="20"/>
          <w:szCs w:val="20"/>
        </w:rPr>
        <w:t xml:space="preserve"> безопасности дорожного движения </w:t>
      </w:r>
      <w:r w:rsidRPr="007159FC">
        <w:rPr>
          <w:rFonts w:ascii="Times New Roman" w:hAnsi="Times New Roman" w:cs="Times New Roman"/>
          <w:sz w:val="20"/>
          <w:szCs w:val="20"/>
        </w:rPr>
        <w:t xml:space="preserve">МАОУ «Няксимвольская СОШ», </w:t>
      </w:r>
      <w:r w:rsidRPr="007159FC">
        <w:rPr>
          <w:rFonts w:ascii="Times New Roman" w:eastAsia="Times New Roman" w:hAnsi="Times New Roman" w:cs="Times New Roman"/>
          <w:sz w:val="20"/>
          <w:szCs w:val="20"/>
        </w:rPr>
        <w:t>МАДОУ детский сад «Кораблик</w:t>
      </w:r>
      <w:r w:rsidRPr="007159FC">
        <w:rPr>
          <w:rFonts w:ascii="Times New Roman" w:hAnsi="Times New Roman" w:cs="Times New Roman"/>
          <w:sz w:val="20"/>
          <w:szCs w:val="20"/>
        </w:rPr>
        <w:t>;</w:t>
      </w:r>
    </w:p>
    <w:p w:rsidR="00BB7000" w:rsidRPr="007159FC" w:rsidRDefault="00BB7000" w:rsidP="00BB7000">
      <w:pPr>
        <w:tabs>
          <w:tab w:val="center" w:pos="5102"/>
          <w:tab w:val="left" w:pos="7395"/>
        </w:tabs>
        <w:spacing w:after="0" w:line="240" w:lineRule="auto"/>
        <w:ind w:left="142" w:firstLine="567"/>
        <w:jc w:val="both"/>
        <w:rPr>
          <w:rFonts w:ascii="Times New Roman" w:hAnsi="Times New Roman" w:cs="Times New Roman"/>
          <w:sz w:val="20"/>
          <w:szCs w:val="20"/>
        </w:rPr>
      </w:pPr>
      <w:r w:rsidRPr="007159FC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 комната- уголок «Русская изба», </w:t>
      </w:r>
      <w:r w:rsidRPr="007159FC">
        <w:rPr>
          <w:rFonts w:ascii="Times New Roman" w:hAnsi="Times New Roman" w:cs="Times New Roman"/>
          <w:sz w:val="20"/>
          <w:szCs w:val="20"/>
          <w:shd w:val="clear" w:color="auto" w:fill="FFFFFF" w:themeFill="background1"/>
        </w:rPr>
        <w:t>МАДОУ</w:t>
      </w:r>
      <w:r w:rsidRPr="007159FC">
        <w:rPr>
          <w:rFonts w:ascii="Times New Roman" w:hAnsi="Times New Roman" w:cs="Times New Roman"/>
          <w:sz w:val="20"/>
          <w:szCs w:val="20"/>
        </w:rPr>
        <w:t xml:space="preserve"> детский сад «Сказка», «Кораблик»;</w:t>
      </w:r>
    </w:p>
    <w:p w:rsidR="00BB7000" w:rsidRPr="007159FC" w:rsidRDefault="00BB7000" w:rsidP="00BB7000">
      <w:pPr>
        <w:tabs>
          <w:tab w:val="center" w:pos="5102"/>
          <w:tab w:val="left" w:pos="7395"/>
        </w:tabs>
        <w:spacing w:after="0" w:line="240" w:lineRule="auto"/>
        <w:ind w:left="142" w:firstLine="567"/>
        <w:jc w:val="both"/>
        <w:rPr>
          <w:rFonts w:ascii="Times New Roman" w:hAnsi="Times New Roman" w:cs="Times New Roman"/>
          <w:sz w:val="20"/>
          <w:szCs w:val="20"/>
        </w:rPr>
      </w:pPr>
      <w:r w:rsidRPr="007159FC">
        <w:rPr>
          <w:rFonts w:ascii="Times New Roman" w:hAnsi="Times New Roman" w:cs="Times New Roman"/>
          <w:sz w:val="20"/>
          <w:szCs w:val="20"/>
        </w:rPr>
        <w:t xml:space="preserve">  комната Монтессори, МАОУ «Няксимвольская СОШ»;</w:t>
      </w:r>
    </w:p>
    <w:p w:rsidR="00BB7000" w:rsidRPr="007159FC" w:rsidRDefault="00BB7000" w:rsidP="00BB7000">
      <w:pPr>
        <w:tabs>
          <w:tab w:val="center" w:pos="5102"/>
          <w:tab w:val="left" w:pos="7395"/>
        </w:tabs>
        <w:spacing w:after="0" w:line="240" w:lineRule="auto"/>
        <w:ind w:left="142" w:firstLine="567"/>
        <w:jc w:val="both"/>
        <w:rPr>
          <w:rFonts w:ascii="Times New Roman" w:hAnsi="Times New Roman" w:cs="Times New Roman"/>
          <w:sz w:val="20"/>
          <w:szCs w:val="20"/>
        </w:rPr>
      </w:pPr>
      <w:r w:rsidRPr="007159FC">
        <w:rPr>
          <w:rFonts w:ascii="Times New Roman" w:hAnsi="Times New Roman" w:cs="Times New Roman"/>
          <w:sz w:val="20"/>
          <w:szCs w:val="20"/>
        </w:rPr>
        <w:t xml:space="preserve">  изо-студия: </w:t>
      </w:r>
      <w:r w:rsidRPr="007159FC">
        <w:rPr>
          <w:rFonts w:ascii="Times New Roman" w:hAnsi="Times New Roman" w:cs="Times New Roman"/>
          <w:sz w:val="20"/>
          <w:szCs w:val="20"/>
          <w:shd w:val="clear" w:color="auto" w:fill="FFFFFF" w:themeFill="background1"/>
        </w:rPr>
        <w:t>МАДОУ</w:t>
      </w:r>
      <w:r w:rsidRPr="007159FC">
        <w:rPr>
          <w:rFonts w:ascii="Times New Roman" w:hAnsi="Times New Roman" w:cs="Times New Roman"/>
          <w:sz w:val="20"/>
          <w:szCs w:val="20"/>
        </w:rPr>
        <w:t xml:space="preserve"> детский сад «Сказка», </w:t>
      </w:r>
      <w:r w:rsidRPr="007159FC">
        <w:rPr>
          <w:rFonts w:ascii="Times New Roman" w:eastAsia="Times New Roman" w:hAnsi="Times New Roman" w:cs="Times New Roman"/>
          <w:sz w:val="20"/>
          <w:szCs w:val="20"/>
        </w:rPr>
        <w:t>МАДОУ детский сад «Кораблик»</w:t>
      </w:r>
      <w:r w:rsidRPr="007159FC">
        <w:rPr>
          <w:rFonts w:ascii="Times New Roman" w:hAnsi="Times New Roman" w:cs="Times New Roman"/>
          <w:sz w:val="20"/>
          <w:szCs w:val="20"/>
        </w:rPr>
        <w:t>.</w:t>
      </w:r>
    </w:p>
    <w:p w:rsidR="00BB7000" w:rsidRPr="007159FC" w:rsidRDefault="00BB7000" w:rsidP="00BB7000">
      <w:pPr>
        <w:tabs>
          <w:tab w:val="center" w:pos="5102"/>
          <w:tab w:val="left" w:pos="7395"/>
        </w:tabs>
        <w:spacing w:after="0" w:line="240" w:lineRule="auto"/>
        <w:ind w:left="142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7159FC">
        <w:rPr>
          <w:rFonts w:ascii="Times New Roman" w:eastAsia="Times New Roman" w:hAnsi="Times New Roman" w:cs="Times New Roman"/>
          <w:sz w:val="20"/>
          <w:szCs w:val="20"/>
        </w:rPr>
        <w:t>Метеоплощадка:</w:t>
      </w:r>
      <w:r w:rsidRPr="007159FC">
        <w:rPr>
          <w:rFonts w:ascii="Times New Roman" w:hAnsi="Times New Roman" w:cs="Times New Roman"/>
          <w:sz w:val="20"/>
          <w:szCs w:val="20"/>
          <w:shd w:val="clear" w:color="auto" w:fill="FFFFFF" w:themeFill="background1"/>
        </w:rPr>
        <w:t xml:space="preserve"> МАДОУ</w:t>
      </w:r>
      <w:r w:rsidRPr="007159FC">
        <w:rPr>
          <w:rFonts w:ascii="Times New Roman" w:hAnsi="Times New Roman" w:cs="Times New Roman"/>
          <w:sz w:val="20"/>
          <w:szCs w:val="20"/>
        </w:rPr>
        <w:t xml:space="preserve"> детский сад «Сказка».</w:t>
      </w:r>
    </w:p>
    <w:p w:rsidR="00BB7000" w:rsidRPr="007159FC" w:rsidRDefault="00BB7000" w:rsidP="00BB7000">
      <w:pPr>
        <w:tabs>
          <w:tab w:val="center" w:pos="5102"/>
          <w:tab w:val="left" w:pos="7395"/>
        </w:tabs>
        <w:spacing w:after="0" w:line="240" w:lineRule="auto"/>
        <w:ind w:left="284" w:firstLine="567"/>
        <w:jc w:val="both"/>
        <w:rPr>
          <w:rFonts w:ascii="Times New Roman" w:hAnsi="Times New Roman" w:cs="Times New Roman"/>
          <w:sz w:val="20"/>
          <w:szCs w:val="20"/>
        </w:rPr>
      </w:pPr>
      <w:r w:rsidRPr="007159FC">
        <w:rPr>
          <w:rFonts w:ascii="Times New Roman" w:hAnsi="Times New Roman" w:cs="Times New Roman"/>
          <w:sz w:val="20"/>
          <w:szCs w:val="20"/>
        </w:rPr>
        <w:t>Групповые оснащены телевизорами, видеомагнитофонами, музыкальными центрами для организации занятий и бесед с детьми, работы с родителями. Имеется мультимедийное оборудование, фото и видеоаппаратура.</w:t>
      </w:r>
    </w:p>
    <w:p w:rsidR="00BB7000" w:rsidRPr="007159FC" w:rsidRDefault="00BB7000" w:rsidP="00BB7000">
      <w:pPr>
        <w:spacing w:after="0" w:line="240" w:lineRule="auto"/>
        <w:ind w:left="284" w:firstLine="56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7159FC">
        <w:rPr>
          <w:rFonts w:ascii="Times New Roman" w:eastAsia="Times New Roman" w:hAnsi="Times New Roman" w:cs="Times New Roman"/>
          <w:sz w:val="20"/>
          <w:szCs w:val="20"/>
        </w:rPr>
        <w:t xml:space="preserve">За счет средств ГОССТАНДАРТА и привлечение внебюджетных средств (депутатские, спонсорская помощь, родительская плата) приобретены: игрушки для пополнения пространственно – развивающей среды в группах, игровые костюмы, специализированная литература для педагогов, </w:t>
      </w:r>
      <w:r w:rsidRPr="007159FC">
        <w:rPr>
          <w:rFonts w:ascii="Times New Roman" w:hAnsi="Times New Roman" w:cs="Times New Roman"/>
          <w:sz w:val="20"/>
          <w:szCs w:val="20"/>
        </w:rPr>
        <w:t>методические пособия</w:t>
      </w:r>
      <w:r w:rsidRPr="007159FC">
        <w:rPr>
          <w:rFonts w:ascii="Times New Roman" w:eastAsia="Times New Roman" w:hAnsi="Times New Roman" w:cs="Times New Roman"/>
          <w:sz w:val="20"/>
          <w:szCs w:val="20"/>
        </w:rPr>
        <w:t xml:space="preserve">, рабочие тетради, </w:t>
      </w:r>
      <w:r w:rsidRPr="007159FC">
        <w:rPr>
          <w:rFonts w:ascii="Times New Roman" w:hAnsi="Times New Roman" w:cs="Times New Roman"/>
          <w:sz w:val="20"/>
          <w:szCs w:val="20"/>
        </w:rPr>
        <w:t>канцелярские товары,</w:t>
      </w:r>
      <w:r w:rsidRPr="007159FC">
        <w:rPr>
          <w:rFonts w:ascii="Times New Roman" w:eastAsia="Times New Roman" w:hAnsi="Times New Roman" w:cs="Times New Roman"/>
          <w:sz w:val="20"/>
          <w:szCs w:val="20"/>
        </w:rPr>
        <w:t xml:space="preserve"> оргтехника, интерактивные столы с комплектом развивающего программного оборудования, мягкий инвентарь, обновлено уличное игровое оборудование, спортивное и уличное оборудование,</w:t>
      </w:r>
      <w:r w:rsidRPr="007159FC">
        <w:rPr>
          <w:rFonts w:ascii="Times New Roman" w:hAnsi="Times New Roman"/>
          <w:sz w:val="20"/>
          <w:szCs w:val="20"/>
        </w:rPr>
        <w:t xml:space="preserve"> </w:t>
      </w:r>
      <w:r w:rsidRPr="007159FC">
        <w:rPr>
          <w:rFonts w:ascii="Times New Roman" w:eastAsia="Times New Roman" w:hAnsi="Times New Roman" w:cs="Times New Roman"/>
          <w:sz w:val="20"/>
          <w:szCs w:val="20"/>
        </w:rPr>
        <w:t>посуда и</w:t>
      </w:r>
      <w:r w:rsidRPr="007159FC">
        <w:rPr>
          <w:rFonts w:ascii="Times New Roman" w:hAnsi="Times New Roman"/>
          <w:sz w:val="20"/>
          <w:szCs w:val="20"/>
        </w:rPr>
        <w:t xml:space="preserve"> кухонное оборудование, бытовая техника, мебель,</w:t>
      </w:r>
      <w:r w:rsidRPr="007159FC">
        <w:rPr>
          <w:rFonts w:ascii="Times New Roman" w:eastAsia="Times New Roman" w:hAnsi="Times New Roman" w:cs="Times New Roman"/>
          <w:sz w:val="20"/>
          <w:szCs w:val="20"/>
        </w:rPr>
        <w:t xml:space="preserve"> заменены информационные стенды.</w:t>
      </w:r>
    </w:p>
    <w:p w:rsidR="00BB7000" w:rsidRPr="007159FC" w:rsidRDefault="00BB7000" w:rsidP="00BB7000">
      <w:pPr>
        <w:tabs>
          <w:tab w:val="center" w:pos="5102"/>
          <w:tab w:val="left" w:pos="7395"/>
        </w:tabs>
        <w:spacing w:after="0" w:line="240" w:lineRule="auto"/>
        <w:ind w:left="284" w:firstLine="567"/>
        <w:jc w:val="both"/>
        <w:rPr>
          <w:rFonts w:ascii="Times New Roman" w:hAnsi="Times New Roman" w:cs="Times New Roman"/>
          <w:sz w:val="20"/>
          <w:szCs w:val="20"/>
        </w:rPr>
      </w:pPr>
      <w:r w:rsidRPr="007159FC">
        <w:rPr>
          <w:rFonts w:ascii="Times New Roman" w:hAnsi="Times New Roman" w:cs="Times New Roman"/>
          <w:sz w:val="20"/>
          <w:szCs w:val="20"/>
        </w:rPr>
        <w:t>Библиотечный фонд учреждений обеспечивает потребность педагогов в методической и детской художественной литературе, познавательной, энциклопедического характера, комплектами учебно-методических пособий по основной образовательной программе.</w:t>
      </w:r>
    </w:p>
    <w:p w:rsidR="00BB7000" w:rsidRPr="007159FC" w:rsidRDefault="00BB7000" w:rsidP="00BB7000">
      <w:pPr>
        <w:spacing w:after="0" w:line="240" w:lineRule="auto"/>
        <w:ind w:left="284" w:firstLine="567"/>
        <w:jc w:val="both"/>
        <w:rPr>
          <w:rFonts w:ascii="Times New Roman" w:hAnsi="Times New Roman" w:cs="Times New Roman"/>
          <w:sz w:val="20"/>
          <w:szCs w:val="20"/>
        </w:rPr>
      </w:pPr>
      <w:r w:rsidRPr="007159FC">
        <w:rPr>
          <w:rFonts w:ascii="Times New Roman" w:hAnsi="Times New Roman" w:cs="Times New Roman"/>
          <w:sz w:val="20"/>
          <w:szCs w:val="20"/>
        </w:rPr>
        <w:t xml:space="preserve"> Имеются условия для ознакомления и приобщения детей к живой природе: цветники, клумбы, уголки леса; в группах – уголки озеленения, мини-огороды, «живые уголки». </w:t>
      </w:r>
    </w:p>
    <w:p w:rsidR="00BB7000" w:rsidRPr="007159FC" w:rsidRDefault="0055618A" w:rsidP="00BB7000">
      <w:pPr>
        <w:tabs>
          <w:tab w:val="center" w:pos="5102"/>
          <w:tab w:val="left" w:pos="7395"/>
        </w:tabs>
        <w:spacing w:after="0" w:line="240" w:lineRule="auto"/>
        <w:ind w:left="284" w:firstLine="56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Р</w:t>
      </w:r>
      <w:r w:rsidR="00BB7000" w:rsidRPr="007159FC">
        <w:rPr>
          <w:rFonts w:ascii="Times New Roman" w:hAnsi="Times New Roman" w:cs="Times New Roman"/>
          <w:sz w:val="20"/>
          <w:szCs w:val="20"/>
        </w:rPr>
        <w:t>аботают сайты в 7 ДОО.</w:t>
      </w:r>
      <w:r w:rsidR="00BB7000">
        <w:rPr>
          <w:rFonts w:ascii="Times New Roman" w:hAnsi="Times New Roman" w:cs="Times New Roman"/>
          <w:sz w:val="20"/>
          <w:szCs w:val="20"/>
        </w:rPr>
        <w:t xml:space="preserve"> Осуществлен переход на платформу ГосВеб.</w:t>
      </w:r>
    </w:p>
    <w:p w:rsidR="00BB7000" w:rsidRPr="007159FC" w:rsidRDefault="00BB7000" w:rsidP="0055618A">
      <w:pPr>
        <w:autoSpaceDE w:val="0"/>
        <w:autoSpaceDN w:val="0"/>
        <w:adjustRightInd w:val="0"/>
        <w:spacing w:after="0" w:line="240" w:lineRule="auto"/>
        <w:ind w:left="284" w:firstLine="567"/>
        <w:jc w:val="both"/>
        <w:rPr>
          <w:rFonts w:ascii="Times New Roman" w:hAnsi="Times New Roman"/>
          <w:sz w:val="20"/>
          <w:szCs w:val="20"/>
        </w:rPr>
      </w:pPr>
      <w:r w:rsidRPr="007159FC">
        <w:rPr>
          <w:rStyle w:val="FontStyle17"/>
          <w:sz w:val="20"/>
          <w:szCs w:val="20"/>
        </w:rPr>
        <w:t xml:space="preserve">Во всех ДОО района организовано обеспечение комплексной безопасности ДОУ. Ведется </w:t>
      </w:r>
      <w:r w:rsidRPr="007159FC">
        <w:rPr>
          <w:rFonts w:ascii="Times New Roman" w:hAnsi="Times New Roman"/>
          <w:sz w:val="20"/>
          <w:szCs w:val="20"/>
        </w:rPr>
        <w:t>нормативно-правовое регулирование комплексной безопасности, предусмотрено регулярное обучение коллектива по ТБ, ОТ, ЧС и др. Разработаны локальные нормативные акты, размещенные также на сайте учреждений, устанавливающие требования к безопасности внутреннего (группового и вне группового) помещения и территории ДОО, предназначенной для прогулок воспитанников на свежем воздухе, определены правила безопасности при проведении экскурсий и других мероприятий на территории ДОО (положения, инструкции, приказы, решения, акты, паспорта безопасности, памятки, планы, отчеты, журналы, схемы охраны, графики дежурств). Используемое спортивно-игровое оборудование соответствует требованиям стандартов безопасности (ГОСТ Р 52169-2012). Территории всех ДОО оборудована навесами/беседками, расположенными и оснащенными с полным соблюдением требований. В помещениях ДОО имеются все средства реагирования на чрезвычайные ситуации (план эвакуации детей в экстренных случаях, аптечка, инструкции, регламенты/правила безопасности, оптимизированные с учетом потребностей воспитанников группы, в том числе детей с ОВЗ или детей-инвалидов имеется телефон). Ведется необходимая документация для организации контроля над чрезвычайными ситуациями и несчастными случаями (План действий по предупреждению и ликвидации ЧС техногенного и природного характера; План мероприятий по ЧС и НС и др.).</w:t>
      </w:r>
    </w:p>
    <w:p w:rsidR="00BB7000" w:rsidRDefault="00BB7000" w:rsidP="0055618A">
      <w:pPr>
        <w:spacing w:after="0" w:line="240" w:lineRule="auto"/>
        <w:ind w:left="284" w:firstLine="567"/>
        <w:jc w:val="both"/>
        <w:rPr>
          <w:rFonts w:ascii="Times New Roman" w:hAnsi="Times New Roman" w:cs="Times New Roman"/>
          <w:sz w:val="20"/>
          <w:szCs w:val="20"/>
        </w:rPr>
      </w:pPr>
      <w:r w:rsidRPr="007159FC">
        <w:rPr>
          <w:rFonts w:ascii="Times New Roman" w:hAnsi="Times New Roman" w:cs="Times New Roman"/>
          <w:sz w:val="20"/>
          <w:szCs w:val="20"/>
        </w:rPr>
        <w:t xml:space="preserve">Организована охрана во всех ДОО -100%. Установлены системы видеонаблюдения. Проведена установка охранной сигнализации, приобретены ручные металлодетекторы, утверждены  паспорта безопасности. Имеется система СКУД во всех ДОО. </w:t>
      </w:r>
    </w:p>
    <w:p w:rsidR="00BB7000" w:rsidRPr="00FC2BA8" w:rsidRDefault="00BB7000" w:rsidP="0055618A">
      <w:pPr>
        <w:pStyle w:val="ab"/>
        <w:spacing w:after="0" w:line="240" w:lineRule="auto"/>
        <w:ind w:left="284" w:right="123" w:firstLine="567"/>
        <w:jc w:val="both"/>
        <w:rPr>
          <w:rFonts w:ascii="Times New Roman" w:hAnsi="Times New Roman" w:cs="Times New Roman"/>
          <w:sz w:val="20"/>
          <w:szCs w:val="20"/>
        </w:rPr>
      </w:pPr>
      <w:r w:rsidRPr="00FC2BA8">
        <w:rPr>
          <w:rFonts w:ascii="Times New Roman" w:hAnsi="Times New Roman" w:cs="Times New Roman"/>
          <w:sz w:val="20"/>
          <w:szCs w:val="20"/>
        </w:rPr>
        <w:t>В 100% ДОО обеспечены меры антитеррористической защищенности: организована</w:t>
      </w:r>
      <w:r w:rsidRPr="00FC2BA8">
        <w:rPr>
          <w:rFonts w:ascii="Times New Roman" w:hAnsi="Times New Roman" w:cs="Times New Roman"/>
          <w:spacing w:val="80"/>
          <w:w w:val="150"/>
          <w:sz w:val="20"/>
          <w:szCs w:val="20"/>
        </w:rPr>
        <w:t xml:space="preserve">  </w:t>
      </w:r>
      <w:r w:rsidRPr="00FC2BA8">
        <w:rPr>
          <w:rFonts w:ascii="Times New Roman" w:hAnsi="Times New Roman" w:cs="Times New Roman"/>
          <w:sz w:val="20"/>
          <w:szCs w:val="20"/>
        </w:rPr>
        <w:t>видеодомофонная</w:t>
      </w:r>
      <w:r w:rsidRPr="00FC2BA8">
        <w:rPr>
          <w:rFonts w:ascii="Times New Roman" w:hAnsi="Times New Roman" w:cs="Times New Roman"/>
          <w:spacing w:val="72"/>
          <w:w w:val="150"/>
          <w:sz w:val="20"/>
          <w:szCs w:val="20"/>
        </w:rPr>
        <w:t xml:space="preserve">  </w:t>
      </w:r>
      <w:r w:rsidRPr="00FC2BA8">
        <w:rPr>
          <w:rFonts w:ascii="Times New Roman" w:hAnsi="Times New Roman" w:cs="Times New Roman"/>
          <w:sz w:val="20"/>
          <w:szCs w:val="20"/>
        </w:rPr>
        <w:t>пропускная</w:t>
      </w:r>
      <w:r w:rsidRPr="00FC2BA8">
        <w:rPr>
          <w:rFonts w:ascii="Times New Roman" w:hAnsi="Times New Roman" w:cs="Times New Roman"/>
          <w:spacing w:val="80"/>
          <w:w w:val="150"/>
          <w:sz w:val="20"/>
          <w:szCs w:val="20"/>
        </w:rPr>
        <w:t xml:space="preserve">  </w:t>
      </w:r>
      <w:r w:rsidRPr="00FC2BA8">
        <w:rPr>
          <w:rFonts w:ascii="Times New Roman" w:hAnsi="Times New Roman" w:cs="Times New Roman"/>
          <w:sz w:val="20"/>
          <w:szCs w:val="20"/>
        </w:rPr>
        <w:t>система,</w:t>
      </w:r>
      <w:r w:rsidRPr="00FC2BA8">
        <w:rPr>
          <w:rFonts w:ascii="Times New Roman" w:hAnsi="Times New Roman" w:cs="Times New Roman"/>
          <w:spacing w:val="80"/>
          <w:w w:val="150"/>
          <w:sz w:val="20"/>
          <w:szCs w:val="20"/>
        </w:rPr>
        <w:t xml:space="preserve">  </w:t>
      </w:r>
      <w:r w:rsidRPr="00FC2BA8">
        <w:rPr>
          <w:rFonts w:ascii="Times New Roman" w:hAnsi="Times New Roman" w:cs="Times New Roman"/>
          <w:sz w:val="20"/>
          <w:szCs w:val="20"/>
        </w:rPr>
        <w:t>имеются</w:t>
      </w:r>
      <w:r w:rsidRPr="00FC2BA8">
        <w:rPr>
          <w:rFonts w:ascii="Times New Roman" w:hAnsi="Times New Roman" w:cs="Times New Roman"/>
          <w:spacing w:val="40"/>
          <w:sz w:val="20"/>
          <w:szCs w:val="20"/>
        </w:rPr>
        <w:t xml:space="preserve"> </w:t>
      </w:r>
      <w:r w:rsidRPr="00FC2BA8">
        <w:rPr>
          <w:rFonts w:ascii="Times New Roman" w:hAnsi="Times New Roman" w:cs="Times New Roman"/>
          <w:sz w:val="20"/>
          <w:szCs w:val="20"/>
        </w:rPr>
        <w:t>автоматические</w:t>
      </w:r>
      <w:r w:rsidRPr="00FC2BA8">
        <w:rPr>
          <w:rFonts w:ascii="Times New Roman" w:hAnsi="Times New Roman" w:cs="Times New Roman"/>
          <w:spacing w:val="40"/>
          <w:sz w:val="20"/>
          <w:szCs w:val="20"/>
        </w:rPr>
        <w:t xml:space="preserve"> </w:t>
      </w:r>
      <w:r w:rsidRPr="00FC2BA8">
        <w:rPr>
          <w:rFonts w:ascii="Times New Roman" w:hAnsi="Times New Roman" w:cs="Times New Roman"/>
          <w:sz w:val="20"/>
          <w:szCs w:val="20"/>
        </w:rPr>
        <w:t>противопожарные</w:t>
      </w:r>
      <w:r w:rsidRPr="00FC2BA8">
        <w:rPr>
          <w:rFonts w:ascii="Times New Roman" w:hAnsi="Times New Roman" w:cs="Times New Roman"/>
          <w:spacing w:val="40"/>
          <w:sz w:val="20"/>
          <w:szCs w:val="20"/>
        </w:rPr>
        <w:t xml:space="preserve"> </w:t>
      </w:r>
      <w:r w:rsidRPr="00FC2BA8">
        <w:rPr>
          <w:rFonts w:ascii="Times New Roman" w:hAnsi="Times New Roman" w:cs="Times New Roman"/>
          <w:sz w:val="20"/>
          <w:szCs w:val="20"/>
        </w:rPr>
        <w:t>системы;</w:t>
      </w:r>
      <w:r w:rsidRPr="00FC2BA8">
        <w:rPr>
          <w:rFonts w:ascii="Times New Roman" w:hAnsi="Times New Roman" w:cs="Times New Roman"/>
          <w:spacing w:val="80"/>
          <w:sz w:val="20"/>
          <w:szCs w:val="20"/>
        </w:rPr>
        <w:t xml:space="preserve"> </w:t>
      </w:r>
      <w:r w:rsidRPr="00FC2BA8">
        <w:rPr>
          <w:rFonts w:ascii="Times New Roman" w:hAnsi="Times New Roman" w:cs="Times New Roman"/>
          <w:sz w:val="20"/>
          <w:szCs w:val="20"/>
        </w:rPr>
        <w:t>приобретено и установлено оборудование пожарной сигнализации</w:t>
      </w:r>
      <w:r w:rsidRPr="00FC2BA8">
        <w:rPr>
          <w:rFonts w:ascii="Times New Roman" w:hAnsi="Times New Roman" w:cs="Times New Roman"/>
          <w:spacing w:val="-2"/>
          <w:sz w:val="20"/>
          <w:szCs w:val="20"/>
        </w:rPr>
        <w:t>, системы оповещения при ЧС в 14 ДОО-78%).</w:t>
      </w:r>
    </w:p>
    <w:p w:rsidR="00BB7000" w:rsidRPr="00FC2BA8" w:rsidRDefault="00BB7000" w:rsidP="0055618A">
      <w:pPr>
        <w:pStyle w:val="ab"/>
        <w:spacing w:after="0" w:line="240" w:lineRule="auto"/>
        <w:ind w:left="284" w:right="141" w:firstLine="567"/>
        <w:jc w:val="both"/>
        <w:rPr>
          <w:rFonts w:ascii="Times New Roman" w:hAnsi="Times New Roman" w:cs="Times New Roman"/>
          <w:spacing w:val="-2"/>
          <w:sz w:val="20"/>
          <w:szCs w:val="20"/>
        </w:rPr>
      </w:pPr>
      <w:r w:rsidRPr="00FC2BA8">
        <w:rPr>
          <w:rFonts w:ascii="Times New Roman" w:hAnsi="Times New Roman" w:cs="Times New Roman"/>
          <w:sz w:val="20"/>
          <w:szCs w:val="20"/>
        </w:rPr>
        <w:t>Во всех ДОО разработана и утверждена документация по организации контроля над</w:t>
      </w:r>
      <w:r w:rsidRPr="00FC2BA8">
        <w:rPr>
          <w:rFonts w:ascii="Times New Roman" w:hAnsi="Times New Roman" w:cs="Times New Roman"/>
          <w:spacing w:val="80"/>
          <w:w w:val="150"/>
          <w:sz w:val="20"/>
          <w:szCs w:val="20"/>
        </w:rPr>
        <w:t xml:space="preserve">  </w:t>
      </w:r>
      <w:r w:rsidRPr="00FC2BA8">
        <w:rPr>
          <w:rFonts w:ascii="Times New Roman" w:hAnsi="Times New Roman" w:cs="Times New Roman"/>
          <w:sz w:val="20"/>
          <w:szCs w:val="20"/>
        </w:rPr>
        <w:t>чрезвычайными</w:t>
      </w:r>
      <w:r w:rsidRPr="00FC2BA8">
        <w:rPr>
          <w:rFonts w:ascii="Times New Roman" w:hAnsi="Times New Roman" w:cs="Times New Roman"/>
          <w:spacing w:val="80"/>
          <w:w w:val="150"/>
          <w:sz w:val="20"/>
          <w:szCs w:val="20"/>
        </w:rPr>
        <w:t xml:space="preserve">  </w:t>
      </w:r>
      <w:r w:rsidRPr="00FC2BA8">
        <w:rPr>
          <w:rFonts w:ascii="Times New Roman" w:hAnsi="Times New Roman" w:cs="Times New Roman"/>
          <w:sz w:val="20"/>
          <w:szCs w:val="20"/>
        </w:rPr>
        <w:t>ситуациями</w:t>
      </w:r>
      <w:r w:rsidRPr="00FC2BA8">
        <w:rPr>
          <w:rFonts w:ascii="Times New Roman" w:hAnsi="Times New Roman" w:cs="Times New Roman"/>
          <w:spacing w:val="80"/>
          <w:w w:val="150"/>
          <w:sz w:val="20"/>
          <w:szCs w:val="20"/>
        </w:rPr>
        <w:t xml:space="preserve">  </w:t>
      </w:r>
      <w:r w:rsidRPr="00FC2BA8">
        <w:rPr>
          <w:rFonts w:ascii="Times New Roman" w:hAnsi="Times New Roman" w:cs="Times New Roman"/>
          <w:sz w:val="20"/>
          <w:szCs w:val="20"/>
        </w:rPr>
        <w:t>и</w:t>
      </w:r>
      <w:r w:rsidRPr="00FC2BA8">
        <w:rPr>
          <w:rFonts w:ascii="Times New Roman" w:hAnsi="Times New Roman" w:cs="Times New Roman"/>
          <w:spacing w:val="80"/>
          <w:w w:val="150"/>
          <w:sz w:val="20"/>
          <w:szCs w:val="20"/>
        </w:rPr>
        <w:t xml:space="preserve">  </w:t>
      </w:r>
      <w:r w:rsidRPr="00FC2BA8">
        <w:rPr>
          <w:rFonts w:ascii="Times New Roman" w:hAnsi="Times New Roman" w:cs="Times New Roman"/>
          <w:sz w:val="20"/>
          <w:szCs w:val="20"/>
        </w:rPr>
        <w:t>несчастными</w:t>
      </w:r>
      <w:r w:rsidRPr="00FC2BA8">
        <w:rPr>
          <w:rFonts w:ascii="Times New Roman" w:hAnsi="Times New Roman" w:cs="Times New Roman"/>
          <w:spacing w:val="80"/>
          <w:w w:val="150"/>
          <w:sz w:val="20"/>
          <w:szCs w:val="20"/>
        </w:rPr>
        <w:t xml:space="preserve">  </w:t>
      </w:r>
      <w:r w:rsidRPr="00FC2BA8">
        <w:rPr>
          <w:rFonts w:ascii="Times New Roman" w:hAnsi="Times New Roman" w:cs="Times New Roman"/>
          <w:sz w:val="20"/>
          <w:szCs w:val="20"/>
        </w:rPr>
        <w:t>случаями:</w:t>
      </w:r>
      <w:r w:rsidRPr="00FC2BA8">
        <w:rPr>
          <w:rFonts w:ascii="Times New Roman" w:hAnsi="Times New Roman" w:cs="Times New Roman"/>
          <w:spacing w:val="80"/>
          <w:w w:val="150"/>
          <w:sz w:val="20"/>
          <w:szCs w:val="20"/>
        </w:rPr>
        <w:t xml:space="preserve">  </w:t>
      </w:r>
      <w:r w:rsidRPr="00FC2BA8">
        <w:rPr>
          <w:rFonts w:ascii="Times New Roman" w:hAnsi="Times New Roman" w:cs="Times New Roman"/>
          <w:sz w:val="20"/>
          <w:szCs w:val="20"/>
        </w:rPr>
        <w:t>инструкции для должностных лиц при угрозе проведения теракта или возникновении ЧС, Положение «Об организации пропускного режима в учреждении; разработаны, утверждены и</w:t>
      </w:r>
      <w:r w:rsidRPr="00FC2BA8"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 w:rsidRPr="00FC2BA8">
        <w:rPr>
          <w:rFonts w:ascii="Times New Roman" w:hAnsi="Times New Roman" w:cs="Times New Roman"/>
          <w:sz w:val="20"/>
          <w:szCs w:val="20"/>
        </w:rPr>
        <w:t>реализуются планы мероприятий по созданию безопасных условий для жизни</w:t>
      </w:r>
      <w:r w:rsidRPr="00FC2BA8">
        <w:rPr>
          <w:rFonts w:ascii="Times New Roman" w:hAnsi="Times New Roman" w:cs="Times New Roman"/>
          <w:spacing w:val="76"/>
          <w:sz w:val="20"/>
          <w:szCs w:val="20"/>
        </w:rPr>
        <w:t xml:space="preserve">  </w:t>
      </w:r>
      <w:r w:rsidRPr="00FC2BA8">
        <w:rPr>
          <w:rFonts w:ascii="Times New Roman" w:hAnsi="Times New Roman" w:cs="Times New Roman"/>
          <w:sz w:val="20"/>
          <w:szCs w:val="20"/>
        </w:rPr>
        <w:t>и</w:t>
      </w:r>
      <w:r w:rsidRPr="00FC2BA8">
        <w:rPr>
          <w:rFonts w:ascii="Times New Roman" w:hAnsi="Times New Roman" w:cs="Times New Roman"/>
          <w:spacing w:val="65"/>
          <w:sz w:val="20"/>
          <w:szCs w:val="20"/>
        </w:rPr>
        <w:t xml:space="preserve">  </w:t>
      </w:r>
      <w:r w:rsidRPr="00FC2BA8">
        <w:rPr>
          <w:rFonts w:ascii="Times New Roman" w:hAnsi="Times New Roman" w:cs="Times New Roman"/>
          <w:sz w:val="20"/>
          <w:szCs w:val="20"/>
        </w:rPr>
        <w:t>здоровья</w:t>
      </w:r>
      <w:r w:rsidRPr="00FC2BA8">
        <w:rPr>
          <w:rFonts w:ascii="Times New Roman" w:hAnsi="Times New Roman" w:cs="Times New Roman"/>
          <w:spacing w:val="61"/>
          <w:sz w:val="20"/>
          <w:szCs w:val="20"/>
        </w:rPr>
        <w:t xml:space="preserve">  </w:t>
      </w:r>
      <w:r w:rsidRPr="00FC2BA8">
        <w:rPr>
          <w:rFonts w:ascii="Times New Roman" w:hAnsi="Times New Roman" w:cs="Times New Roman"/>
          <w:sz w:val="20"/>
          <w:szCs w:val="20"/>
        </w:rPr>
        <w:t>детей</w:t>
      </w:r>
      <w:r w:rsidRPr="00FC2BA8">
        <w:rPr>
          <w:rFonts w:ascii="Times New Roman" w:hAnsi="Times New Roman" w:cs="Times New Roman"/>
          <w:spacing w:val="70"/>
          <w:sz w:val="20"/>
          <w:szCs w:val="20"/>
        </w:rPr>
        <w:t xml:space="preserve">  </w:t>
      </w:r>
      <w:r w:rsidRPr="00FC2BA8">
        <w:rPr>
          <w:rFonts w:ascii="Times New Roman" w:hAnsi="Times New Roman" w:cs="Times New Roman"/>
          <w:sz w:val="20"/>
          <w:szCs w:val="20"/>
        </w:rPr>
        <w:t>и</w:t>
      </w:r>
      <w:r w:rsidRPr="00FC2BA8">
        <w:rPr>
          <w:rFonts w:ascii="Times New Roman" w:hAnsi="Times New Roman" w:cs="Times New Roman"/>
          <w:spacing w:val="64"/>
          <w:sz w:val="20"/>
          <w:szCs w:val="20"/>
        </w:rPr>
        <w:t xml:space="preserve">  </w:t>
      </w:r>
      <w:r w:rsidRPr="00FC2BA8">
        <w:rPr>
          <w:rFonts w:ascii="Times New Roman" w:hAnsi="Times New Roman" w:cs="Times New Roman"/>
          <w:sz w:val="20"/>
          <w:szCs w:val="20"/>
        </w:rPr>
        <w:t>работников,</w:t>
      </w:r>
      <w:r w:rsidRPr="00FC2BA8">
        <w:rPr>
          <w:rFonts w:ascii="Times New Roman" w:hAnsi="Times New Roman" w:cs="Times New Roman"/>
          <w:spacing w:val="72"/>
          <w:sz w:val="20"/>
          <w:szCs w:val="20"/>
        </w:rPr>
        <w:t xml:space="preserve">  </w:t>
      </w:r>
      <w:r w:rsidRPr="00FC2BA8">
        <w:rPr>
          <w:rFonts w:ascii="Times New Roman" w:hAnsi="Times New Roman" w:cs="Times New Roman"/>
          <w:sz w:val="20"/>
          <w:szCs w:val="20"/>
        </w:rPr>
        <w:t>а</w:t>
      </w:r>
      <w:r w:rsidRPr="00FC2BA8">
        <w:rPr>
          <w:rFonts w:ascii="Times New Roman" w:hAnsi="Times New Roman" w:cs="Times New Roman"/>
          <w:spacing w:val="61"/>
          <w:sz w:val="20"/>
          <w:szCs w:val="20"/>
        </w:rPr>
        <w:t xml:space="preserve">  </w:t>
      </w:r>
      <w:r w:rsidRPr="00FC2BA8">
        <w:rPr>
          <w:rFonts w:ascii="Times New Roman" w:hAnsi="Times New Roman" w:cs="Times New Roman"/>
          <w:sz w:val="20"/>
          <w:szCs w:val="20"/>
        </w:rPr>
        <w:t>также</w:t>
      </w:r>
      <w:r w:rsidRPr="00FC2BA8">
        <w:rPr>
          <w:rFonts w:ascii="Times New Roman" w:hAnsi="Times New Roman" w:cs="Times New Roman"/>
          <w:spacing w:val="64"/>
          <w:sz w:val="20"/>
          <w:szCs w:val="20"/>
        </w:rPr>
        <w:t xml:space="preserve">  </w:t>
      </w:r>
      <w:r w:rsidRPr="00FC2BA8">
        <w:rPr>
          <w:rFonts w:ascii="Times New Roman" w:hAnsi="Times New Roman" w:cs="Times New Roman"/>
          <w:sz w:val="20"/>
          <w:szCs w:val="20"/>
        </w:rPr>
        <w:t>материальных</w:t>
      </w:r>
      <w:r w:rsidRPr="00FC2BA8">
        <w:rPr>
          <w:rFonts w:ascii="Times New Roman" w:hAnsi="Times New Roman" w:cs="Times New Roman"/>
          <w:spacing w:val="77"/>
          <w:sz w:val="20"/>
          <w:szCs w:val="20"/>
        </w:rPr>
        <w:t xml:space="preserve">  </w:t>
      </w:r>
      <w:r w:rsidRPr="00FC2BA8">
        <w:rPr>
          <w:rFonts w:ascii="Times New Roman" w:hAnsi="Times New Roman" w:cs="Times New Roman"/>
          <w:sz w:val="20"/>
          <w:szCs w:val="20"/>
        </w:rPr>
        <w:t>ценностей от возможных</w:t>
      </w:r>
      <w:r w:rsidRPr="00FC2BA8">
        <w:rPr>
          <w:rFonts w:ascii="Times New Roman" w:hAnsi="Times New Roman" w:cs="Times New Roman"/>
          <w:spacing w:val="40"/>
          <w:sz w:val="20"/>
          <w:szCs w:val="20"/>
        </w:rPr>
        <w:t xml:space="preserve"> </w:t>
      </w:r>
      <w:r w:rsidRPr="00FC2BA8">
        <w:rPr>
          <w:rFonts w:ascii="Times New Roman" w:hAnsi="Times New Roman" w:cs="Times New Roman"/>
          <w:sz w:val="20"/>
          <w:szCs w:val="20"/>
        </w:rPr>
        <w:t>несчастных</w:t>
      </w:r>
      <w:r w:rsidRPr="00FC2BA8">
        <w:rPr>
          <w:rFonts w:ascii="Times New Roman" w:hAnsi="Times New Roman" w:cs="Times New Roman"/>
          <w:spacing w:val="40"/>
          <w:sz w:val="20"/>
          <w:szCs w:val="20"/>
        </w:rPr>
        <w:t xml:space="preserve"> </w:t>
      </w:r>
      <w:r w:rsidRPr="00FC2BA8">
        <w:rPr>
          <w:rFonts w:ascii="Times New Roman" w:hAnsi="Times New Roman" w:cs="Times New Roman"/>
          <w:sz w:val="20"/>
          <w:szCs w:val="20"/>
        </w:rPr>
        <w:t>случаев,</w:t>
      </w:r>
      <w:r w:rsidRPr="00FC2BA8">
        <w:rPr>
          <w:rFonts w:ascii="Times New Roman" w:hAnsi="Times New Roman" w:cs="Times New Roman"/>
          <w:spacing w:val="40"/>
          <w:sz w:val="20"/>
          <w:szCs w:val="20"/>
        </w:rPr>
        <w:t xml:space="preserve"> </w:t>
      </w:r>
      <w:r w:rsidRPr="00FC2BA8">
        <w:rPr>
          <w:rFonts w:ascii="Times New Roman" w:hAnsi="Times New Roman" w:cs="Times New Roman"/>
          <w:sz w:val="20"/>
          <w:szCs w:val="20"/>
        </w:rPr>
        <w:t>пожаров,</w:t>
      </w:r>
      <w:r w:rsidRPr="00FC2BA8">
        <w:rPr>
          <w:rFonts w:ascii="Times New Roman" w:hAnsi="Times New Roman" w:cs="Times New Roman"/>
          <w:spacing w:val="40"/>
          <w:sz w:val="20"/>
          <w:szCs w:val="20"/>
        </w:rPr>
        <w:t xml:space="preserve"> </w:t>
      </w:r>
      <w:r w:rsidRPr="00FC2BA8">
        <w:rPr>
          <w:rFonts w:ascii="Times New Roman" w:hAnsi="Times New Roman" w:cs="Times New Roman"/>
          <w:sz w:val="20"/>
          <w:szCs w:val="20"/>
        </w:rPr>
        <w:t>аварий</w:t>
      </w:r>
      <w:r w:rsidRPr="00FC2BA8">
        <w:rPr>
          <w:rFonts w:ascii="Times New Roman" w:hAnsi="Times New Roman" w:cs="Times New Roman"/>
          <w:spacing w:val="40"/>
          <w:sz w:val="20"/>
          <w:szCs w:val="20"/>
        </w:rPr>
        <w:t xml:space="preserve"> </w:t>
      </w:r>
      <w:r w:rsidRPr="00FC2BA8">
        <w:rPr>
          <w:rFonts w:ascii="Times New Roman" w:hAnsi="Times New Roman" w:cs="Times New Roman"/>
          <w:sz w:val="20"/>
          <w:szCs w:val="20"/>
        </w:rPr>
        <w:t>и</w:t>
      </w:r>
      <w:r w:rsidRPr="00FC2BA8">
        <w:rPr>
          <w:rFonts w:ascii="Times New Roman" w:hAnsi="Times New Roman" w:cs="Times New Roman"/>
          <w:spacing w:val="40"/>
          <w:sz w:val="20"/>
          <w:szCs w:val="20"/>
        </w:rPr>
        <w:t xml:space="preserve"> </w:t>
      </w:r>
      <w:r w:rsidRPr="00FC2BA8">
        <w:rPr>
          <w:rFonts w:ascii="Times New Roman" w:hAnsi="Times New Roman" w:cs="Times New Roman"/>
          <w:sz w:val="20"/>
          <w:szCs w:val="20"/>
        </w:rPr>
        <w:t>других</w:t>
      </w:r>
      <w:r w:rsidRPr="00FC2BA8">
        <w:rPr>
          <w:rFonts w:ascii="Times New Roman" w:hAnsi="Times New Roman" w:cs="Times New Roman"/>
          <w:spacing w:val="40"/>
          <w:sz w:val="20"/>
          <w:szCs w:val="20"/>
        </w:rPr>
        <w:t xml:space="preserve"> </w:t>
      </w:r>
      <w:r w:rsidRPr="00FC2BA8">
        <w:rPr>
          <w:rFonts w:ascii="Times New Roman" w:hAnsi="Times New Roman" w:cs="Times New Roman"/>
          <w:sz w:val="20"/>
          <w:szCs w:val="20"/>
        </w:rPr>
        <w:t xml:space="preserve">чрезвычайных </w:t>
      </w:r>
      <w:r w:rsidRPr="00FC2BA8">
        <w:rPr>
          <w:rFonts w:ascii="Times New Roman" w:hAnsi="Times New Roman" w:cs="Times New Roman"/>
          <w:spacing w:val="-2"/>
          <w:sz w:val="20"/>
          <w:szCs w:val="20"/>
        </w:rPr>
        <w:t>ситуаций.</w:t>
      </w:r>
    </w:p>
    <w:p w:rsidR="00BB7000" w:rsidRPr="00FC2BA8" w:rsidRDefault="00BB7000" w:rsidP="0055618A">
      <w:pPr>
        <w:pStyle w:val="ab"/>
        <w:spacing w:after="0" w:line="240" w:lineRule="auto"/>
        <w:ind w:left="284" w:right="146" w:firstLine="567"/>
        <w:jc w:val="both"/>
        <w:rPr>
          <w:rFonts w:ascii="Times New Roman" w:hAnsi="Times New Roman" w:cs="Times New Roman"/>
          <w:sz w:val="20"/>
          <w:szCs w:val="20"/>
        </w:rPr>
      </w:pPr>
      <w:r w:rsidRPr="00FC2BA8">
        <w:rPr>
          <w:rFonts w:ascii="Times New Roman" w:hAnsi="Times New Roman" w:cs="Times New Roman"/>
          <w:w w:val="105"/>
          <w:sz w:val="20"/>
          <w:szCs w:val="20"/>
        </w:rPr>
        <w:t>В</w:t>
      </w:r>
      <w:r w:rsidRPr="00FC2BA8">
        <w:rPr>
          <w:rFonts w:ascii="Times New Roman" w:hAnsi="Times New Roman" w:cs="Times New Roman"/>
          <w:spacing w:val="80"/>
          <w:w w:val="105"/>
          <w:sz w:val="20"/>
          <w:szCs w:val="20"/>
        </w:rPr>
        <w:t xml:space="preserve"> </w:t>
      </w:r>
      <w:r w:rsidRPr="00FC2BA8">
        <w:rPr>
          <w:rFonts w:ascii="Times New Roman" w:hAnsi="Times New Roman" w:cs="Times New Roman"/>
          <w:w w:val="105"/>
          <w:sz w:val="20"/>
          <w:szCs w:val="20"/>
        </w:rPr>
        <w:t>помещениях</w:t>
      </w:r>
      <w:r w:rsidRPr="00FC2BA8">
        <w:rPr>
          <w:rFonts w:ascii="Times New Roman" w:hAnsi="Times New Roman" w:cs="Times New Roman"/>
          <w:spacing w:val="80"/>
          <w:w w:val="105"/>
          <w:sz w:val="20"/>
          <w:szCs w:val="20"/>
        </w:rPr>
        <w:t xml:space="preserve"> </w:t>
      </w:r>
      <w:r w:rsidRPr="00FC2BA8">
        <w:rPr>
          <w:rFonts w:ascii="Times New Roman" w:hAnsi="Times New Roman" w:cs="Times New Roman"/>
          <w:w w:val="105"/>
          <w:sz w:val="20"/>
          <w:szCs w:val="20"/>
        </w:rPr>
        <w:t>и</w:t>
      </w:r>
      <w:r w:rsidRPr="00FC2BA8">
        <w:rPr>
          <w:rFonts w:ascii="Times New Roman" w:hAnsi="Times New Roman" w:cs="Times New Roman"/>
          <w:spacing w:val="80"/>
          <w:w w:val="105"/>
          <w:sz w:val="20"/>
          <w:szCs w:val="20"/>
        </w:rPr>
        <w:t xml:space="preserve"> </w:t>
      </w:r>
      <w:r w:rsidRPr="00FC2BA8">
        <w:rPr>
          <w:rFonts w:ascii="Times New Roman" w:hAnsi="Times New Roman" w:cs="Times New Roman"/>
          <w:w w:val="105"/>
          <w:sz w:val="20"/>
          <w:szCs w:val="20"/>
        </w:rPr>
        <w:t>на</w:t>
      </w:r>
      <w:r w:rsidRPr="00FC2BA8">
        <w:rPr>
          <w:rFonts w:ascii="Times New Roman" w:hAnsi="Times New Roman" w:cs="Times New Roman"/>
          <w:spacing w:val="80"/>
          <w:w w:val="105"/>
          <w:sz w:val="20"/>
          <w:szCs w:val="20"/>
        </w:rPr>
        <w:t xml:space="preserve"> </w:t>
      </w:r>
      <w:r w:rsidRPr="00FC2BA8">
        <w:rPr>
          <w:rFonts w:ascii="Times New Roman" w:hAnsi="Times New Roman" w:cs="Times New Roman"/>
          <w:w w:val="105"/>
          <w:sz w:val="20"/>
          <w:szCs w:val="20"/>
        </w:rPr>
        <w:t>участках</w:t>
      </w:r>
      <w:r w:rsidRPr="00FC2BA8">
        <w:rPr>
          <w:rFonts w:ascii="Times New Roman" w:hAnsi="Times New Roman" w:cs="Times New Roman"/>
          <w:spacing w:val="80"/>
          <w:w w:val="105"/>
          <w:sz w:val="20"/>
          <w:szCs w:val="20"/>
        </w:rPr>
        <w:t xml:space="preserve"> </w:t>
      </w:r>
      <w:r w:rsidRPr="00FC2BA8">
        <w:rPr>
          <w:rFonts w:ascii="Times New Roman" w:hAnsi="Times New Roman" w:cs="Times New Roman"/>
          <w:w w:val="105"/>
          <w:sz w:val="20"/>
          <w:szCs w:val="20"/>
        </w:rPr>
        <w:t>ДОО</w:t>
      </w:r>
      <w:r w:rsidRPr="00FC2BA8">
        <w:rPr>
          <w:rFonts w:ascii="Times New Roman" w:hAnsi="Times New Roman" w:cs="Times New Roman"/>
          <w:spacing w:val="80"/>
          <w:w w:val="105"/>
          <w:sz w:val="20"/>
          <w:szCs w:val="20"/>
        </w:rPr>
        <w:t xml:space="preserve"> </w:t>
      </w:r>
      <w:r w:rsidRPr="00FC2BA8">
        <w:rPr>
          <w:rFonts w:ascii="Times New Roman" w:hAnsi="Times New Roman" w:cs="Times New Roman"/>
          <w:w w:val="105"/>
          <w:sz w:val="20"/>
          <w:szCs w:val="20"/>
        </w:rPr>
        <w:t>имеются</w:t>
      </w:r>
      <w:r w:rsidRPr="00FC2BA8">
        <w:rPr>
          <w:rFonts w:ascii="Times New Roman" w:hAnsi="Times New Roman" w:cs="Times New Roman"/>
          <w:spacing w:val="80"/>
          <w:w w:val="105"/>
          <w:sz w:val="20"/>
          <w:szCs w:val="20"/>
        </w:rPr>
        <w:t xml:space="preserve"> </w:t>
      </w:r>
      <w:r w:rsidRPr="00FC2BA8">
        <w:rPr>
          <w:rFonts w:ascii="Times New Roman" w:hAnsi="Times New Roman" w:cs="Times New Roman"/>
          <w:w w:val="105"/>
          <w:sz w:val="20"/>
          <w:szCs w:val="20"/>
        </w:rPr>
        <w:t>все</w:t>
      </w:r>
      <w:r w:rsidRPr="00FC2BA8">
        <w:rPr>
          <w:rFonts w:ascii="Times New Roman" w:hAnsi="Times New Roman" w:cs="Times New Roman"/>
          <w:spacing w:val="80"/>
          <w:w w:val="105"/>
          <w:sz w:val="20"/>
          <w:szCs w:val="20"/>
        </w:rPr>
        <w:t xml:space="preserve"> </w:t>
      </w:r>
      <w:r w:rsidRPr="00FC2BA8">
        <w:rPr>
          <w:rFonts w:ascii="Times New Roman" w:hAnsi="Times New Roman" w:cs="Times New Roman"/>
          <w:w w:val="105"/>
          <w:sz w:val="20"/>
          <w:szCs w:val="20"/>
        </w:rPr>
        <w:t>средства</w:t>
      </w:r>
      <w:r w:rsidRPr="00FC2BA8">
        <w:rPr>
          <w:rFonts w:ascii="Times New Roman" w:hAnsi="Times New Roman" w:cs="Times New Roman"/>
          <w:spacing w:val="80"/>
          <w:w w:val="105"/>
          <w:sz w:val="20"/>
          <w:szCs w:val="20"/>
        </w:rPr>
        <w:t xml:space="preserve"> </w:t>
      </w:r>
      <w:r w:rsidRPr="00FC2BA8">
        <w:rPr>
          <w:rFonts w:ascii="Times New Roman" w:hAnsi="Times New Roman" w:cs="Times New Roman"/>
          <w:w w:val="105"/>
          <w:sz w:val="20"/>
          <w:szCs w:val="20"/>
        </w:rPr>
        <w:t>реагирования</w:t>
      </w:r>
      <w:r w:rsidRPr="00FC2BA8">
        <w:rPr>
          <w:rFonts w:ascii="Times New Roman" w:hAnsi="Times New Roman" w:cs="Times New Roman"/>
          <w:spacing w:val="40"/>
          <w:w w:val="105"/>
          <w:sz w:val="20"/>
          <w:szCs w:val="20"/>
        </w:rPr>
        <w:t xml:space="preserve"> </w:t>
      </w:r>
      <w:r w:rsidRPr="00FC2BA8">
        <w:rPr>
          <w:rFonts w:ascii="Times New Roman" w:hAnsi="Times New Roman" w:cs="Times New Roman"/>
          <w:w w:val="105"/>
          <w:sz w:val="20"/>
          <w:szCs w:val="20"/>
        </w:rPr>
        <w:t>на</w:t>
      </w:r>
      <w:r w:rsidRPr="00FC2BA8">
        <w:rPr>
          <w:rFonts w:ascii="Times New Roman" w:hAnsi="Times New Roman" w:cs="Times New Roman"/>
          <w:spacing w:val="-12"/>
          <w:w w:val="105"/>
          <w:sz w:val="20"/>
          <w:szCs w:val="20"/>
        </w:rPr>
        <w:t xml:space="preserve"> </w:t>
      </w:r>
      <w:r w:rsidRPr="00FC2BA8">
        <w:rPr>
          <w:rFonts w:ascii="Times New Roman" w:hAnsi="Times New Roman" w:cs="Times New Roman"/>
          <w:w w:val="105"/>
          <w:sz w:val="20"/>
          <w:szCs w:val="20"/>
        </w:rPr>
        <w:t xml:space="preserve">чрезвычайные ситуации: план эвакуации детей в экстренных случаях, аптечка, инструкции, правила безопасности, оптимизированные с учетом потребностей воспитанников группы, в том числе детей с OB3 или детей-инвалидов, имеется </w:t>
      </w:r>
      <w:r w:rsidRPr="00FC2BA8">
        <w:rPr>
          <w:rFonts w:ascii="Times New Roman" w:hAnsi="Times New Roman" w:cs="Times New Roman"/>
          <w:spacing w:val="-2"/>
          <w:w w:val="105"/>
          <w:sz w:val="20"/>
          <w:szCs w:val="20"/>
        </w:rPr>
        <w:t>телефон.</w:t>
      </w:r>
    </w:p>
    <w:p w:rsidR="00BB7000" w:rsidRPr="007159FC" w:rsidRDefault="00BB7000" w:rsidP="0055618A">
      <w:pPr>
        <w:spacing w:after="0" w:line="240" w:lineRule="auto"/>
        <w:ind w:left="284" w:firstLine="567"/>
        <w:jc w:val="both"/>
        <w:rPr>
          <w:rFonts w:ascii="Times New Roman" w:hAnsi="Times New Roman" w:cs="Times New Roman"/>
          <w:b/>
          <w:i/>
          <w:sz w:val="20"/>
          <w:szCs w:val="20"/>
        </w:rPr>
      </w:pPr>
      <w:r w:rsidRPr="007159FC">
        <w:rPr>
          <w:rFonts w:ascii="Times New Roman" w:hAnsi="Times New Roman" w:cs="Times New Roman"/>
          <w:b/>
          <w:i/>
          <w:sz w:val="20"/>
          <w:szCs w:val="20"/>
        </w:rPr>
        <w:t>Вывод: о</w:t>
      </w:r>
      <w:r w:rsidRPr="007159FC">
        <w:rPr>
          <w:rFonts w:ascii="Times New Roman" w:hAnsi="Times New Roman"/>
          <w:b/>
          <w:i/>
          <w:sz w:val="20"/>
          <w:szCs w:val="20"/>
        </w:rPr>
        <w:t>бразовательное пространство всех ДОО Березовского района, разнообразие материалов, оборудования и инвентаря в соответствии со спецификой программы обеспечивают 100 % показатель содержательной насыщенности среды. В ДОО имеется все оборудование, инвентарь для обеспечения: полноценной игровой, познавательной, исследовательской и творческой активности всех воспитанников, экспериментирования с доступными детям материалами (в том числе с песком и водой</w:t>
      </w:r>
      <w:r w:rsidRPr="007159FC">
        <w:rPr>
          <w:rFonts w:ascii="Times New Roman" w:hAnsi="Times New Roman" w:cs="Times New Roman"/>
          <w:b/>
          <w:i/>
          <w:sz w:val="20"/>
          <w:szCs w:val="20"/>
        </w:rPr>
        <w:t>); двигательной активности, в том числе развитие крупной и мелкой моторики, участия в подвижных играх и соревнованиях; эмоционального благополучия детей во взаимодействии с предметно-пространственным окружением; возможности самовыражения детей.</w:t>
      </w:r>
    </w:p>
    <w:p w:rsidR="00BB7000" w:rsidRPr="007159FC" w:rsidRDefault="00BB7000" w:rsidP="0055618A">
      <w:pPr>
        <w:tabs>
          <w:tab w:val="left" w:pos="360"/>
        </w:tabs>
        <w:spacing w:after="0" w:line="240" w:lineRule="auto"/>
        <w:ind w:left="284" w:firstLine="567"/>
        <w:jc w:val="both"/>
        <w:rPr>
          <w:rFonts w:ascii="Times New Roman" w:eastAsia="TimesNewRomanPSMT" w:hAnsi="Times New Roman"/>
          <w:b/>
          <w:i/>
          <w:sz w:val="20"/>
          <w:szCs w:val="20"/>
        </w:rPr>
      </w:pPr>
      <w:r w:rsidRPr="007159FC">
        <w:rPr>
          <w:rFonts w:ascii="Times New Roman" w:hAnsi="Times New Roman"/>
          <w:b/>
          <w:i/>
          <w:sz w:val="20"/>
          <w:szCs w:val="20"/>
        </w:rPr>
        <w:lastRenderedPageBreak/>
        <w:t>Осуществляется  возможность изменений предметно-развивающей среды  в зависимости от образовательной ситуации, в том числе от меняющихся интересов и возможностей детей.  С</w:t>
      </w:r>
      <w:r w:rsidRPr="007159FC">
        <w:rPr>
          <w:rStyle w:val="hgkelc"/>
          <w:rFonts w:ascii="Times New Roman" w:hAnsi="Times New Roman"/>
          <w:b/>
          <w:bCs/>
          <w:i/>
          <w:sz w:val="20"/>
          <w:szCs w:val="20"/>
        </w:rPr>
        <w:t>уществует возможность разнообразного использования различных составляющих предметной среды: спортивного инвентаря.</w:t>
      </w:r>
    </w:p>
    <w:p w:rsidR="00BB7000" w:rsidRPr="007159FC" w:rsidRDefault="00BB7000" w:rsidP="0055618A">
      <w:pPr>
        <w:tabs>
          <w:tab w:val="left" w:pos="360"/>
        </w:tabs>
        <w:spacing w:after="0" w:line="240" w:lineRule="auto"/>
        <w:ind w:left="284" w:firstLine="567"/>
        <w:jc w:val="both"/>
        <w:rPr>
          <w:rFonts w:ascii="Times New Roman" w:hAnsi="Times New Roman"/>
          <w:b/>
          <w:i/>
          <w:sz w:val="20"/>
          <w:szCs w:val="20"/>
        </w:rPr>
      </w:pPr>
      <w:r w:rsidRPr="007159FC">
        <w:rPr>
          <w:rStyle w:val="hgkelc"/>
          <w:rFonts w:ascii="Times New Roman" w:hAnsi="Times New Roman"/>
          <w:b/>
          <w:bCs/>
          <w:i/>
          <w:sz w:val="20"/>
          <w:szCs w:val="20"/>
        </w:rPr>
        <w:t xml:space="preserve">Обеспечивается </w:t>
      </w:r>
      <w:r w:rsidRPr="007159FC">
        <w:rPr>
          <w:rFonts w:ascii="Times New Roman" w:hAnsi="Times New Roman"/>
          <w:b/>
          <w:i/>
          <w:sz w:val="20"/>
          <w:szCs w:val="20"/>
        </w:rPr>
        <w:t>периодическая сменяемость игрового материала, появление новых предметов, стимулирующих игровую, двигательную, познавательную и исследовательскую активность детей.</w:t>
      </w:r>
    </w:p>
    <w:p w:rsidR="00BB7000" w:rsidRPr="007159FC" w:rsidRDefault="00BB7000" w:rsidP="0055618A">
      <w:pPr>
        <w:tabs>
          <w:tab w:val="left" w:pos="360"/>
        </w:tabs>
        <w:spacing w:after="0" w:line="240" w:lineRule="auto"/>
        <w:ind w:left="284" w:firstLine="567"/>
        <w:jc w:val="both"/>
        <w:rPr>
          <w:rStyle w:val="hgkelc"/>
          <w:rFonts w:ascii="Times New Roman" w:hAnsi="Times New Roman"/>
          <w:b/>
          <w:bCs/>
          <w:i/>
          <w:sz w:val="20"/>
          <w:szCs w:val="20"/>
        </w:rPr>
      </w:pPr>
      <w:r w:rsidRPr="007159FC">
        <w:rPr>
          <w:rFonts w:ascii="Times New Roman" w:hAnsi="Times New Roman"/>
          <w:b/>
          <w:i/>
          <w:sz w:val="20"/>
          <w:szCs w:val="20"/>
        </w:rPr>
        <w:t>Согласно п. 3.3.5 ФГОС ДО все средства обучения, имеющиеся в ДОО, в том числе технические, соответствующие материалы (в том числе расходные), игровое, спортивное, оздоровительное оборудование, инвентарь, необходимые для реализации образовательной программы соответствуют требованиям по обеспечению надежности и безопасности их использования. Построение развивающей предметно-пространственной среды в ДОО основывается на личностно-ориентированной модели взаимодействия между педагогами и детьми, которая отвечает определенному возрасту и содержанию деятельности воспитанников, целям воспитания и обучения детей.</w:t>
      </w:r>
    </w:p>
    <w:p w:rsidR="00BB7000" w:rsidRDefault="00BB7000" w:rsidP="0055618A">
      <w:pPr>
        <w:tabs>
          <w:tab w:val="center" w:pos="5102"/>
          <w:tab w:val="left" w:pos="7395"/>
        </w:tabs>
        <w:spacing w:after="0" w:line="240" w:lineRule="auto"/>
        <w:ind w:left="284" w:firstLine="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865BCC" w:rsidRPr="00986CA0" w:rsidRDefault="00865BCC" w:rsidP="00865BCC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 w:rsidRPr="00986CA0">
        <w:rPr>
          <w:rFonts w:ascii="Times New Roman" w:eastAsia="Times New Roman" w:hAnsi="Times New Roman" w:cs="Times New Roman"/>
          <w:b/>
          <w:sz w:val="20"/>
          <w:szCs w:val="20"/>
        </w:rPr>
        <w:t>Кадровое обеспечение:</w:t>
      </w:r>
    </w:p>
    <w:p w:rsidR="00865BCC" w:rsidRPr="003C4D73" w:rsidRDefault="00865BCC" w:rsidP="00865BC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3C4D73">
        <w:rPr>
          <w:rFonts w:ascii="Times New Roman" w:eastAsia="Times New Roman" w:hAnsi="Times New Roman"/>
          <w:sz w:val="20"/>
          <w:szCs w:val="20"/>
        </w:rPr>
        <w:t>Численность работников в дошкольных образовательных учреждениях:</w:t>
      </w:r>
    </w:p>
    <w:tbl>
      <w:tblPr>
        <w:tblW w:w="0" w:type="auto"/>
        <w:jc w:val="center"/>
        <w:tblInd w:w="-8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75"/>
        <w:gridCol w:w="1166"/>
        <w:gridCol w:w="1167"/>
        <w:gridCol w:w="1166"/>
        <w:gridCol w:w="1167"/>
        <w:gridCol w:w="1167"/>
      </w:tblGrid>
      <w:tr w:rsidR="00865BCC" w:rsidRPr="003C4D73" w:rsidTr="00865BCC">
        <w:trPr>
          <w:jc w:val="center"/>
        </w:trPr>
        <w:tc>
          <w:tcPr>
            <w:tcW w:w="4275" w:type="dxa"/>
          </w:tcPr>
          <w:p w:rsidR="00865BCC" w:rsidRPr="003C4D73" w:rsidRDefault="00865BCC" w:rsidP="00865BCC">
            <w:pPr>
              <w:pStyle w:val="a6"/>
              <w:ind w:left="0"/>
              <w:jc w:val="center"/>
              <w:rPr>
                <w:sz w:val="20"/>
                <w:szCs w:val="20"/>
              </w:rPr>
            </w:pPr>
            <w:r w:rsidRPr="003C4D73">
              <w:rPr>
                <w:sz w:val="20"/>
                <w:szCs w:val="20"/>
              </w:rPr>
              <w:t>Работники дошкольных образовательных учреждений</w:t>
            </w:r>
          </w:p>
        </w:tc>
        <w:tc>
          <w:tcPr>
            <w:tcW w:w="1166" w:type="dxa"/>
            <w:shd w:val="clear" w:color="auto" w:fill="auto"/>
          </w:tcPr>
          <w:p w:rsidR="00865BCC" w:rsidRPr="003C4D73" w:rsidRDefault="00865BCC" w:rsidP="00865BCC">
            <w:pPr>
              <w:pStyle w:val="a6"/>
              <w:ind w:left="0"/>
              <w:jc w:val="center"/>
              <w:rPr>
                <w:b/>
                <w:sz w:val="20"/>
                <w:szCs w:val="20"/>
              </w:rPr>
            </w:pPr>
            <w:r w:rsidRPr="003C4D73">
              <w:rPr>
                <w:b/>
                <w:sz w:val="20"/>
                <w:szCs w:val="20"/>
              </w:rPr>
              <w:t>2019 год</w:t>
            </w:r>
          </w:p>
        </w:tc>
        <w:tc>
          <w:tcPr>
            <w:tcW w:w="1167" w:type="dxa"/>
            <w:shd w:val="clear" w:color="auto" w:fill="FFFFFF" w:themeFill="background1"/>
          </w:tcPr>
          <w:p w:rsidR="00865BCC" w:rsidRPr="003C4D73" w:rsidRDefault="00865BCC" w:rsidP="00865BCC">
            <w:pPr>
              <w:pStyle w:val="a6"/>
              <w:ind w:left="0"/>
              <w:jc w:val="center"/>
              <w:rPr>
                <w:b/>
                <w:sz w:val="20"/>
                <w:szCs w:val="20"/>
              </w:rPr>
            </w:pPr>
            <w:r w:rsidRPr="003C4D73">
              <w:rPr>
                <w:b/>
                <w:sz w:val="20"/>
                <w:szCs w:val="20"/>
              </w:rPr>
              <w:t>2020 год</w:t>
            </w:r>
          </w:p>
        </w:tc>
        <w:tc>
          <w:tcPr>
            <w:tcW w:w="1166" w:type="dxa"/>
            <w:shd w:val="clear" w:color="auto" w:fill="FFFFFF" w:themeFill="background1"/>
          </w:tcPr>
          <w:p w:rsidR="00865BCC" w:rsidRPr="003C4D73" w:rsidRDefault="00865BCC" w:rsidP="00865BCC">
            <w:pPr>
              <w:pStyle w:val="a6"/>
              <w:ind w:left="0"/>
              <w:jc w:val="center"/>
              <w:rPr>
                <w:b/>
                <w:sz w:val="20"/>
                <w:szCs w:val="20"/>
              </w:rPr>
            </w:pPr>
            <w:r w:rsidRPr="003C4D73">
              <w:rPr>
                <w:b/>
                <w:sz w:val="20"/>
                <w:szCs w:val="20"/>
              </w:rPr>
              <w:t xml:space="preserve">2021 </w:t>
            </w:r>
          </w:p>
          <w:p w:rsidR="00865BCC" w:rsidRPr="003C4D73" w:rsidRDefault="00865BCC" w:rsidP="00865BCC">
            <w:pPr>
              <w:pStyle w:val="a6"/>
              <w:ind w:left="0"/>
              <w:jc w:val="center"/>
              <w:rPr>
                <w:b/>
                <w:sz w:val="20"/>
                <w:szCs w:val="20"/>
              </w:rPr>
            </w:pPr>
            <w:r w:rsidRPr="003C4D73">
              <w:rPr>
                <w:b/>
                <w:sz w:val="20"/>
                <w:szCs w:val="20"/>
              </w:rPr>
              <w:t>год</w:t>
            </w:r>
          </w:p>
        </w:tc>
        <w:tc>
          <w:tcPr>
            <w:tcW w:w="1167" w:type="dxa"/>
            <w:shd w:val="clear" w:color="auto" w:fill="auto"/>
          </w:tcPr>
          <w:p w:rsidR="00865BCC" w:rsidRPr="003C4D73" w:rsidRDefault="00865BCC" w:rsidP="00865BCC">
            <w:pPr>
              <w:pStyle w:val="a6"/>
              <w:ind w:left="0"/>
              <w:jc w:val="center"/>
              <w:rPr>
                <w:b/>
                <w:sz w:val="20"/>
                <w:szCs w:val="20"/>
              </w:rPr>
            </w:pPr>
            <w:r w:rsidRPr="003C4D73">
              <w:rPr>
                <w:b/>
                <w:sz w:val="20"/>
                <w:szCs w:val="20"/>
              </w:rPr>
              <w:t>2022 год</w:t>
            </w:r>
          </w:p>
        </w:tc>
        <w:tc>
          <w:tcPr>
            <w:tcW w:w="1167" w:type="dxa"/>
            <w:shd w:val="clear" w:color="auto" w:fill="auto"/>
          </w:tcPr>
          <w:p w:rsidR="00865BCC" w:rsidRPr="003C4D73" w:rsidRDefault="00865BCC" w:rsidP="00865BCC">
            <w:pPr>
              <w:pStyle w:val="a6"/>
              <w:ind w:left="0"/>
              <w:jc w:val="center"/>
              <w:rPr>
                <w:b/>
                <w:sz w:val="20"/>
                <w:szCs w:val="20"/>
              </w:rPr>
            </w:pPr>
            <w:r w:rsidRPr="003C4D73">
              <w:rPr>
                <w:b/>
                <w:sz w:val="20"/>
                <w:szCs w:val="20"/>
              </w:rPr>
              <w:t>2023 год</w:t>
            </w:r>
          </w:p>
        </w:tc>
      </w:tr>
      <w:tr w:rsidR="00865BCC" w:rsidRPr="003C4D73" w:rsidTr="00865BCC">
        <w:trPr>
          <w:jc w:val="center"/>
        </w:trPr>
        <w:tc>
          <w:tcPr>
            <w:tcW w:w="4275" w:type="dxa"/>
          </w:tcPr>
          <w:p w:rsidR="00865BCC" w:rsidRPr="003C4D73" w:rsidRDefault="00865BCC" w:rsidP="00865BCC">
            <w:pPr>
              <w:pStyle w:val="a6"/>
              <w:ind w:left="0"/>
              <w:jc w:val="both"/>
              <w:rPr>
                <w:sz w:val="20"/>
                <w:szCs w:val="20"/>
              </w:rPr>
            </w:pPr>
            <w:r w:rsidRPr="003C4D73">
              <w:rPr>
                <w:sz w:val="20"/>
                <w:szCs w:val="20"/>
              </w:rPr>
              <w:t>Педагогические работники</w:t>
            </w:r>
          </w:p>
        </w:tc>
        <w:tc>
          <w:tcPr>
            <w:tcW w:w="1166" w:type="dxa"/>
            <w:shd w:val="clear" w:color="auto" w:fill="auto"/>
          </w:tcPr>
          <w:p w:rsidR="00865BCC" w:rsidRPr="003C4D73" w:rsidRDefault="00865BCC" w:rsidP="00865BCC">
            <w:pPr>
              <w:pStyle w:val="a6"/>
              <w:ind w:left="0"/>
              <w:jc w:val="center"/>
              <w:rPr>
                <w:sz w:val="20"/>
                <w:szCs w:val="20"/>
              </w:rPr>
            </w:pPr>
            <w:r w:rsidRPr="003C4D73">
              <w:rPr>
                <w:sz w:val="20"/>
                <w:szCs w:val="20"/>
              </w:rPr>
              <w:t>223</w:t>
            </w:r>
          </w:p>
        </w:tc>
        <w:tc>
          <w:tcPr>
            <w:tcW w:w="1167" w:type="dxa"/>
            <w:shd w:val="clear" w:color="auto" w:fill="auto"/>
          </w:tcPr>
          <w:p w:rsidR="00865BCC" w:rsidRPr="003C4D73" w:rsidRDefault="00865BCC" w:rsidP="00865BCC">
            <w:pPr>
              <w:pStyle w:val="a6"/>
              <w:ind w:left="0"/>
              <w:jc w:val="center"/>
              <w:rPr>
                <w:sz w:val="20"/>
                <w:szCs w:val="20"/>
              </w:rPr>
            </w:pPr>
            <w:r w:rsidRPr="003C4D73">
              <w:rPr>
                <w:sz w:val="20"/>
                <w:szCs w:val="20"/>
              </w:rPr>
              <w:t>211</w:t>
            </w:r>
          </w:p>
        </w:tc>
        <w:tc>
          <w:tcPr>
            <w:tcW w:w="1166" w:type="dxa"/>
          </w:tcPr>
          <w:p w:rsidR="00865BCC" w:rsidRPr="003C4D73" w:rsidRDefault="00865BCC" w:rsidP="00865BCC">
            <w:pPr>
              <w:pStyle w:val="a6"/>
              <w:ind w:left="0"/>
              <w:jc w:val="center"/>
              <w:rPr>
                <w:sz w:val="20"/>
                <w:szCs w:val="20"/>
              </w:rPr>
            </w:pPr>
            <w:r w:rsidRPr="003C4D73">
              <w:rPr>
                <w:sz w:val="20"/>
                <w:szCs w:val="20"/>
              </w:rPr>
              <w:t>201</w:t>
            </w:r>
          </w:p>
        </w:tc>
        <w:tc>
          <w:tcPr>
            <w:tcW w:w="1167" w:type="dxa"/>
            <w:shd w:val="clear" w:color="auto" w:fill="auto"/>
          </w:tcPr>
          <w:p w:rsidR="00865BCC" w:rsidRPr="003C4D73" w:rsidRDefault="00865BCC" w:rsidP="00865BCC">
            <w:pPr>
              <w:pStyle w:val="a6"/>
              <w:ind w:left="0"/>
              <w:jc w:val="center"/>
              <w:rPr>
                <w:sz w:val="20"/>
                <w:szCs w:val="20"/>
              </w:rPr>
            </w:pPr>
            <w:r w:rsidRPr="003C4D73">
              <w:rPr>
                <w:sz w:val="20"/>
                <w:szCs w:val="20"/>
              </w:rPr>
              <w:t>201</w:t>
            </w:r>
          </w:p>
        </w:tc>
        <w:tc>
          <w:tcPr>
            <w:tcW w:w="1167" w:type="dxa"/>
            <w:shd w:val="clear" w:color="auto" w:fill="auto"/>
          </w:tcPr>
          <w:p w:rsidR="00865BCC" w:rsidRPr="003C4D73" w:rsidRDefault="00865BCC" w:rsidP="00865BCC">
            <w:pPr>
              <w:pStyle w:val="a6"/>
              <w:ind w:left="0"/>
              <w:jc w:val="center"/>
              <w:rPr>
                <w:sz w:val="20"/>
                <w:szCs w:val="20"/>
              </w:rPr>
            </w:pPr>
            <w:r w:rsidRPr="003C4D73">
              <w:rPr>
                <w:sz w:val="20"/>
                <w:szCs w:val="20"/>
              </w:rPr>
              <w:t>194</w:t>
            </w:r>
          </w:p>
        </w:tc>
      </w:tr>
      <w:tr w:rsidR="00865BCC" w:rsidRPr="003C4D73" w:rsidTr="00865BCC">
        <w:trPr>
          <w:jc w:val="center"/>
        </w:trPr>
        <w:tc>
          <w:tcPr>
            <w:tcW w:w="4275" w:type="dxa"/>
          </w:tcPr>
          <w:p w:rsidR="00865BCC" w:rsidRPr="003C4D73" w:rsidRDefault="00865BCC" w:rsidP="00865BCC">
            <w:pPr>
              <w:pStyle w:val="a6"/>
              <w:ind w:left="0"/>
              <w:jc w:val="both"/>
              <w:rPr>
                <w:sz w:val="20"/>
                <w:szCs w:val="20"/>
              </w:rPr>
            </w:pPr>
            <w:r w:rsidRPr="003C4D73">
              <w:rPr>
                <w:sz w:val="20"/>
                <w:szCs w:val="20"/>
              </w:rPr>
              <w:t>Из них воспитатели</w:t>
            </w:r>
          </w:p>
        </w:tc>
        <w:tc>
          <w:tcPr>
            <w:tcW w:w="1166" w:type="dxa"/>
            <w:shd w:val="clear" w:color="auto" w:fill="auto"/>
          </w:tcPr>
          <w:p w:rsidR="00865BCC" w:rsidRPr="003C4D73" w:rsidRDefault="00865BCC" w:rsidP="00865BCC">
            <w:pPr>
              <w:pStyle w:val="a6"/>
              <w:ind w:left="0"/>
              <w:jc w:val="center"/>
              <w:rPr>
                <w:sz w:val="20"/>
                <w:szCs w:val="20"/>
              </w:rPr>
            </w:pPr>
            <w:r w:rsidRPr="003C4D73">
              <w:rPr>
                <w:sz w:val="20"/>
                <w:szCs w:val="20"/>
              </w:rPr>
              <w:t>167</w:t>
            </w:r>
          </w:p>
        </w:tc>
        <w:tc>
          <w:tcPr>
            <w:tcW w:w="1167" w:type="dxa"/>
            <w:shd w:val="clear" w:color="auto" w:fill="auto"/>
          </w:tcPr>
          <w:p w:rsidR="00865BCC" w:rsidRPr="003C4D73" w:rsidRDefault="00865BCC" w:rsidP="00865BCC">
            <w:pPr>
              <w:pStyle w:val="a6"/>
              <w:ind w:left="0"/>
              <w:jc w:val="center"/>
              <w:rPr>
                <w:sz w:val="20"/>
                <w:szCs w:val="20"/>
              </w:rPr>
            </w:pPr>
            <w:r w:rsidRPr="003C4D73">
              <w:rPr>
                <w:sz w:val="20"/>
                <w:szCs w:val="20"/>
              </w:rPr>
              <w:t>158</w:t>
            </w:r>
          </w:p>
        </w:tc>
        <w:tc>
          <w:tcPr>
            <w:tcW w:w="1166" w:type="dxa"/>
          </w:tcPr>
          <w:p w:rsidR="00865BCC" w:rsidRPr="003C4D73" w:rsidRDefault="00865BCC" w:rsidP="00865BCC">
            <w:pPr>
              <w:pStyle w:val="a6"/>
              <w:ind w:left="0"/>
              <w:jc w:val="center"/>
              <w:rPr>
                <w:sz w:val="20"/>
                <w:szCs w:val="20"/>
              </w:rPr>
            </w:pPr>
            <w:r w:rsidRPr="003C4D73">
              <w:rPr>
                <w:sz w:val="20"/>
                <w:szCs w:val="20"/>
              </w:rPr>
              <w:t>149</w:t>
            </w:r>
          </w:p>
        </w:tc>
        <w:tc>
          <w:tcPr>
            <w:tcW w:w="1167" w:type="dxa"/>
            <w:shd w:val="clear" w:color="auto" w:fill="auto"/>
          </w:tcPr>
          <w:p w:rsidR="00865BCC" w:rsidRPr="003C4D73" w:rsidRDefault="00865BCC" w:rsidP="00865BCC">
            <w:pPr>
              <w:pStyle w:val="a6"/>
              <w:ind w:left="0"/>
              <w:jc w:val="center"/>
              <w:rPr>
                <w:sz w:val="20"/>
                <w:szCs w:val="20"/>
              </w:rPr>
            </w:pPr>
            <w:r w:rsidRPr="003C4D73">
              <w:rPr>
                <w:sz w:val="20"/>
                <w:szCs w:val="20"/>
              </w:rPr>
              <w:t>148</w:t>
            </w:r>
          </w:p>
        </w:tc>
        <w:tc>
          <w:tcPr>
            <w:tcW w:w="1167" w:type="dxa"/>
            <w:shd w:val="clear" w:color="auto" w:fill="auto"/>
          </w:tcPr>
          <w:p w:rsidR="00865BCC" w:rsidRPr="003C4D73" w:rsidRDefault="00865BCC" w:rsidP="00865BCC">
            <w:pPr>
              <w:pStyle w:val="a6"/>
              <w:ind w:left="0"/>
              <w:jc w:val="center"/>
              <w:rPr>
                <w:sz w:val="20"/>
                <w:szCs w:val="20"/>
              </w:rPr>
            </w:pPr>
            <w:r w:rsidRPr="003C4D73">
              <w:rPr>
                <w:sz w:val="20"/>
                <w:szCs w:val="20"/>
              </w:rPr>
              <w:t>141</w:t>
            </w:r>
          </w:p>
        </w:tc>
      </w:tr>
      <w:tr w:rsidR="00865BCC" w:rsidRPr="003C4D73" w:rsidTr="00865BCC">
        <w:trPr>
          <w:jc w:val="center"/>
        </w:trPr>
        <w:tc>
          <w:tcPr>
            <w:tcW w:w="4275" w:type="dxa"/>
          </w:tcPr>
          <w:p w:rsidR="00865BCC" w:rsidRPr="003C4D73" w:rsidRDefault="00865BCC" w:rsidP="00865BCC">
            <w:pPr>
              <w:pStyle w:val="a6"/>
              <w:ind w:left="0"/>
              <w:jc w:val="both"/>
              <w:rPr>
                <w:sz w:val="20"/>
                <w:szCs w:val="20"/>
              </w:rPr>
            </w:pPr>
            <w:r w:rsidRPr="003C4D73">
              <w:rPr>
                <w:sz w:val="20"/>
                <w:szCs w:val="20"/>
              </w:rPr>
              <w:t>Старшие воспитатели</w:t>
            </w:r>
          </w:p>
        </w:tc>
        <w:tc>
          <w:tcPr>
            <w:tcW w:w="1166" w:type="dxa"/>
            <w:shd w:val="clear" w:color="auto" w:fill="auto"/>
          </w:tcPr>
          <w:p w:rsidR="00865BCC" w:rsidRPr="003C4D73" w:rsidRDefault="00865BCC" w:rsidP="00865BCC">
            <w:pPr>
              <w:pStyle w:val="a6"/>
              <w:ind w:left="0"/>
              <w:jc w:val="center"/>
              <w:rPr>
                <w:sz w:val="20"/>
                <w:szCs w:val="20"/>
              </w:rPr>
            </w:pPr>
            <w:r w:rsidRPr="003C4D73">
              <w:rPr>
                <w:sz w:val="20"/>
                <w:szCs w:val="20"/>
              </w:rPr>
              <w:t>6</w:t>
            </w:r>
          </w:p>
        </w:tc>
        <w:tc>
          <w:tcPr>
            <w:tcW w:w="1167" w:type="dxa"/>
            <w:shd w:val="clear" w:color="auto" w:fill="auto"/>
          </w:tcPr>
          <w:p w:rsidR="00865BCC" w:rsidRPr="003C4D73" w:rsidRDefault="00865BCC" w:rsidP="00865BCC">
            <w:pPr>
              <w:pStyle w:val="a6"/>
              <w:ind w:left="0"/>
              <w:jc w:val="center"/>
              <w:rPr>
                <w:sz w:val="20"/>
                <w:szCs w:val="20"/>
              </w:rPr>
            </w:pPr>
            <w:r w:rsidRPr="003C4D73">
              <w:rPr>
                <w:sz w:val="20"/>
                <w:szCs w:val="20"/>
              </w:rPr>
              <w:t>3</w:t>
            </w:r>
          </w:p>
        </w:tc>
        <w:tc>
          <w:tcPr>
            <w:tcW w:w="1166" w:type="dxa"/>
          </w:tcPr>
          <w:p w:rsidR="00865BCC" w:rsidRPr="003C4D73" w:rsidRDefault="00865BCC" w:rsidP="00865BCC">
            <w:pPr>
              <w:pStyle w:val="a6"/>
              <w:ind w:left="0"/>
              <w:jc w:val="center"/>
              <w:rPr>
                <w:sz w:val="20"/>
                <w:szCs w:val="20"/>
              </w:rPr>
            </w:pPr>
            <w:r w:rsidRPr="003C4D73">
              <w:rPr>
                <w:sz w:val="20"/>
                <w:szCs w:val="20"/>
              </w:rPr>
              <w:t>4</w:t>
            </w:r>
          </w:p>
        </w:tc>
        <w:tc>
          <w:tcPr>
            <w:tcW w:w="1167" w:type="dxa"/>
            <w:shd w:val="clear" w:color="auto" w:fill="auto"/>
          </w:tcPr>
          <w:p w:rsidR="00865BCC" w:rsidRPr="003C4D73" w:rsidRDefault="00865BCC" w:rsidP="00865BCC">
            <w:pPr>
              <w:pStyle w:val="a6"/>
              <w:ind w:left="0"/>
              <w:jc w:val="center"/>
              <w:rPr>
                <w:sz w:val="20"/>
                <w:szCs w:val="20"/>
              </w:rPr>
            </w:pPr>
            <w:r w:rsidRPr="003C4D73">
              <w:rPr>
                <w:sz w:val="20"/>
                <w:szCs w:val="20"/>
              </w:rPr>
              <w:t>3</w:t>
            </w:r>
          </w:p>
        </w:tc>
        <w:tc>
          <w:tcPr>
            <w:tcW w:w="1167" w:type="dxa"/>
            <w:shd w:val="clear" w:color="auto" w:fill="auto"/>
          </w:tcPr>
          <w:p w:rsidR="00865BCC" w:rsidRPr="003C4D73" w:rsidRDefault="00865BCC" w:rsidP="00865BCC">
            <w:pPr>
              <w:pStyle w:val="a6"/>
              <w:ind w:left="0"/>
              <w:jc w:val="center"/>
              <w:rPr>
                <w:sz w:val="20"/>
                <w:szCs w:val="20"/>
              </w:rPr>
            </w:pPr>
            <w:r w:rsidRPr="003C4D73">
              <w:rPr>
                <w:sz w:val="20"/>
                <w:szCs w:val="20"/>
              </w:rPr>
              <w:t>8</w:t>
            </w:r>
          </w:p>
        </w:tc>
      </w:tr>
      <w:tr w:rsidR="00865BCC" w:rsidRPr="003C4D73" w:rsidTr="00865BCC">
        <w:trPr>
          <w:jc w:val="center"/>
        </w:trPr>
        <w:tc>
          <w:tcPr>
            <w:tcW w:w="4275" w:type="dxa"/>
          </w:tcPr>
          <w:p w:rsidR="00865BCC" w:rsidRPr="003C4D73" w:rsidRDefault="00865BCC" w:rsidP="00865BCC">
            <w:pPr>
              <w:pStyle w:val="a6"/>
              <w:ind w:left="0"/>
              <w:jc w:val="both"/>
              <w:rPr>
                <w:sz w:val="20"/>
                <w:szCs w:val="20"/>
              </w:rPr>
            </w:pPr>
            <w:r w:rsidRPr="003C4D73">
              <w:rPr>
                <w:sz w:val="20"/>
                <w:szCs w:val="20"/>
              </w:rPr>
              <w:t>Музыкальные руководители</w:t>
            </w:r>
          </w:p>
        </w:tc>
        <w:tc>
          <w:tcPr>
            <w:tcW w:w="1166" w:type="dxa"/>
            <w:shd w:val="clear" w:color="auto" w:fill="auto"/>
          </w:tcPr>
          <w:p w:rsidR="00865BCC" w:rsidRPr="003C4D73" w:rsidRDefault="00865BCC" w:rsidP="00865BCC">
            <w:pPr>
              <w:pStyle w:val="a6"/>
              <w:ind w:left="0"/>
              <w:jc w:val="center"/>
              <w:rPr>
                <w:sz w:val="20"/>
                <w:szCs w:val="20"/>
              </w:rPr>
            </w:pPr>
            <w:r w:rsidRPr="003C4D73">
              <w:rPr>
                <w:sz w:val="20"/>
                <w:szCs w:val="20"/>
              </w:rPr>
              <w:t>15</w:t>
            </w:r>
          </w:p>
        </w:tc>
        <w:tc>
          <w:tcPr>
            <w:tcW w:w="1167" w:type="dxa"/>
            <w:shd w:val="clear" w:color="auto" w:fill="auto"/>
          </w:tcPr>
          <w:p w:rsidR="00865BCC" w:rsidRPr="003C4D73" w:rsidRDefault="00865BCC" w:rsidP="00865BCC">
            <w:pPr>
              <w:pStyle w:val="a6"/>
              <w:ind w:left="0"/>
              <w:jc w:val="center"/>
              <w:rPr>
                <w:sz w:val="20"/>
                <w:szCs w:val="20"/>
              </w:rPr>
            </w:pPr>
            <w:r w:rsidRPr="003C4D73">
              <w:rPr>
                <w:sz w:val="20"/>
                <w:szCs w:val="20"/>
              </w:rPr>
              <w:t>12</w:t>
            </w:r>
          </w:p>
        </w:tc>
        <w:tc>
          <w:tcPr>
            <w:tcW w:w="1166" w:type="dxa"/>
          </w:tcPr>
          <w:p w:rsidR="00865BCC" w:rsidRPr="003C4D73" w:rsidRDefault="00865BCC" w:rsidP="00865BCC">
            <w:pPr>
              <w:pStyle w:val="a6"/>
              <w:ind w:left="0"/>
              <w:jc w:val="center"/>
              <w:rPr>
                <w:sz w:val="20"/>
                <w:szCs w:val="20"/>
              </w:rPr>
            </w:pPr>
            <w:r w:rsidRPr="003C4D73">
              <w:rPr>
                <w:sz w:val="20"/>
                <w:szCs w:val="20"/>
              </w:rPr>
              <w:t>12</w:t>
            </w:r>
          </w:p>
        </w:tc>
        <w:tc>
          <w:tcPr>
            <w:tcW w:w="1167" w:type="dxa"/>
            <w:shd w:val="clear" w:color="auto" w:fill="auto"/>
          </w:tcPr>
          <w:p w:rsidR="00865BCC" w:rsidRPr="003C4D73" w:rsidRDefault="00865BCC" w:rsidP="00865BCC">
            <w:pPr>
              <w:pStyle w:val="a6"/>
              <w:ind w:left="0"/>
              <w:jc w:val="center"/>
              <w:rPr>
                <w:sz w:val="20"/>
                <w:szCs w:val="20"/>
              </w:rPr>
            </w:pPr>
            <w:r w:rsidRPr="003C4D73">
              <w:rPr>
                <w:sz w:val="20"/>
                <w:szCs w:val="20"/>
              </w:rPr>
              <w:t>13</w:t>
            </w:r>
          </w:p>
        </w:tc>
        <w:tc>
          <w:tcPr>
            <w:tcW w:w="1167" w:type="dxa"/>
            <w:shd w:val="clear" w:color="auto" w:fill="auto"/>
          </w:tcPr>
          <w:p w:rsidR="00865BCC" w:rsidRPr="003C4D73" w:rsidRDefault="00865BCC" w:rsidP="00865BCC">
            <w:pPr>
              <w:pStyle w:val="a6"/>
              <w:ind w:left="0"/>
              <w:jc w:val="center"/>
              <w:rPr>
                <w:sz w:val="20"/>
                <w:szCs w:val="20"/>
              </w:rPr>
            </w:pPr>
            <w:r w:rsidRPr="003C4D73">
              <w:rPr>
                <w:sz w:val="20"/>
                <w:szCs w:val="20"/>
              </w:rPr>
              <w:t>11</w:t>
            </w:r>
          </w:p>
        </w:tc>
      </w:tr>
      <w:tr w:rsidR="00865BCC" w:rsidRPr="003C4D73" w:rsidTr="00865BCC">
        <w:trPr>
          <w:jc w:val="center"/>
        </w:trPr>
        <w:tc>
          <w:tcPr>
            <w:tcW w:w="4275" w:type="dxa"/>
          </w:tcPr>
          <w:p w:rsidR="00865BCC" w:rsidRPr="003C4D73" w:rsidRDefault="00865BCC" w:rsidP="00865BCC">
            <w:pPr>
              <w:pStyle w:val="a6"/>
              <w:ind w:left="0"/>
              <w:jc w:val="both"/>
              <w:rPr>
                <w:sz w:val="20"/>
                <w:szCs w:val="20"/>
              </w:rPr>
            </w:pPr>
            <w:r w:rsidRPr="003C4D73">
              <w:rPr>
                <w:sz w:val="20"/>
                <w:szCs w:val="20"/>
              </w:rPr>
              <w:t>Инструктора по физической культуре</w:t>
            </w:r>
          </w:p>
        </w:tc>
        <w:tc>
          <w:tcPr>
            <w:tcW w:w="1166" w:type="dxa"/>
            <w:shd w:val="clear" w:color="auto" w:fill="auto"/>
          </w:tcPr>
          <w:p w:rsidR="00865BCC" w:rsidRPr="003C4D73" w:rsidRDefault="00865BCC" w:rsidP="00865BCC">
            <w:pPr>
              <w:pStyle w:val="a6"/>
              <w:ind w:left="0"/>
              <w:jc w:val="center"/>
              <w:rPr>
                <w:sz w:val="20"/>
                <w:szCs w:val="20"/>
              </w:rPr>
            </w:pPr>
            <w:r w:rsidRPr="003C4D73">
              <w:rPr>
                <w:sz w:val="20"/>
                <w:szCs w:val="20"/>
              </w:rPr>
              <w:t>8</w:t>
            </w:r>
          </w:p>
        </w:tc>
        <w:tc>
          <w:tcPr>
            <w:tcW w:w="1167" w:type="dxa"/>
            <w:shd w:val="clear" w:color="auto" w:fill="auto"/>
          </w:tcPr>
          <w:p w:rsidR="00865BCC" w:rsidRPr="003C4D73" w:rsidRDefault="00865BCC" w:rsidP="00865BCC">
            <w:pPr>
              <w:pStyle w:val="a6"/>
              <w:ind w:left="0"/>
              <w:jc w:val="center"/>
              <w:rPr>
                <w:sz w:val="20"/>
                <w:szCs w:val="20"/>
              </w:rPr>
            </w:pPr>
            <w:r w:rsidRPr="003C4D73">
              <w:rPr>
                <w:sz w:val="20"/>
                <w:szCs w:val="20"/>
              </w:rPr>
              <w:t>9</w:t>
            </w:r>
          </w:p>
        </w:tc>
        <w:tc>
          <w:tcPr>
            <w:tcW w:w="1166" w:type="dxa"/>
          </w:tcPr>
          <w:p w:rsidR="00865BCC" w:rsidRPr="003C4D73" w:rsidRDefault="00865BCC" w:rsidP="00865BCC">
            <w:pPr>
              <w:pStyle w:val="a6"/>
              <w:ind w:left="0"/>
              <w:jc w:val="center"/>
              <w:rPr>
                <w:sz w:val="20"/>
                <w:szCs w:val="20"/>
              </w:rPr>
            </w:pPr>
            <w:r w:rsidRPr="003C4D73">
              <w:rPr>
                <w:sz w:val="20"/>
                <w:szCs w:val="20"/>
              </w:rPr>
              <w:t>8</w:t>
            </w:r>
          </w:p>
        </w:tc>
        <w:tc>
          <w:tcPr>
            <w:tcW w:w="1167" w:type="dxa"/>
            <w:shd w:val="clear" w:color="auto" w:fill="auto"/>
          </w:tcPr>
          <w:p w:rsidR="00865BCC" w:rsidRPr="003C4D73" w:rsidRDefault="00865BCC" w:rsidP="00865BCC">
            <w:pPr>
              <w:pStyle w:val="a6"/>
              <w:ind w:left="0"/>
              <w:jc w:val="center"/>
              <w:rPr>
                <w:sz w:val="20"/>
                <w:szCs w:val="20"/>
              </w:rPr>
            </w:pPr>
            <w:r w:rsidRPr="003C4D73">
              <w:rPr>
                <w:sz w:val="20"/>
                <w:szCs w:val="20"/>
              </w:rPr>
              <w:t>8</w:t>
            </w:r>
          </w:p>
        </w:tc>
        <w:tc>
          <w:tcPr>
            <w:tcW w:w="1167" w:type="dxa"/>
            <w:shd w:val="clear" w:color="auto" w:fill="auto"/>
          </w:tcPr>
          <w:p w:rsidR="00865BCC" w:rsidRPr="003C4D73" w:rsidRDefault="00865BCC" w:rsidP="00865BCC">
            <w:pPr>
              <w:pStyle w:val="a6"/>
              <w:ind w:left="0"/>
              <w:jc w:val="center"/>
              <w:rPr>
                <w:sz w:val="20"/>
                <w:szCs w:val="20"/>
              </w:rPr>
            </w:pPr>
            <w:r w:rsidRPr="003C4D73">
              <w:rPr>
                <w:sz w:val="20"/>
                <w:szCs w:val="20"/>
              </w:rPr>
              <w:t>8</w:t>
            </w:r>
          </w:p>
        </w:tc>
      </w:tr>
      <w:tr w:rsidR="00865BCC" w:rsidRPr="003C4D73" w:rsidTr="00865BCC">
        <w:trPr>
          <w:jc w:val="center"/>
        </w:trPr>
        <w:tc>
          <w:tcPr>
            <w:tcW w:w="4275" w:type="dxa"/>
          </w:tcPr>
          <w:p w:rsidR="00865BCC" w:rsidRPr="003C4D73" w:rsidRDefault="00865BCC" w:rsidP="00865BCC">
            <w:pPr>
              <w:pStyle w:val="a6"/>
              <w:ind w:left="0"/>
              <w:jc w:val="both"/>
              <w:rPr>
                <w:sz w:val="20"/>
                <w:szCs w:val="20"/>
              </w:rPr>
            </w:pPr>
            <w:r w:rsidRPr="003C4D73">
              <w:rPr>
                <w:sz w:val="20"/>
                <w:szCs w:val="20"/>
              </w:rPr>
              <w:t>Учителя-логопеды</w:t>
            </w:r>
          </w:p>
        </w:tc>
        <w:tc>
          <w:tcPr>
            <w:tcW w:w="1166" w:type="dxa"/>
            <w:shd w:val="clear" w:color="auto" w:fill="auto"/>
          </w:tcPr>
          <w:p w:rsidR="00865BCC" w:rsidRPr="003C4D73" w:rsidRDefault="00865BCC" w:rsidP="00865BCC">
            <w:pPr>
              <w:pStyle w:val="a6"/>
              <w:ind w:left="0"/>
              <w:jc w:val="center"/>
              <w:rPr>
                <w:sz w:val="20"/>
                <w:szCs w:val="20"/>
              </w:rPr>
            </w:pPr>
            <w:r w:rsidRPr="003C4D73">
              <w:rPr>
                <w:sz w:val="20"/>
                <w:szCs w:val="20"/>
              </w:rPr>
              <w:t>9</w:t>
            </w:r>
          </w:p>
        </w:tc>
        <w:tc>
          <w:tcPr>
            <w:tcW w:w="1167" w:type="dxa"/>
            <w:shd w:val="clear" w:color="auto" w:fill="auto"/>
          </w:tcPr>
          <w:p w:rsidR="00865BCC" w:rsidRPr="003C4D73" w:rsidRDefault="00865BCC" w:rsidP="00865BCC">
            <w:pPr>
              <w:pStyle w:val="a6"/>
              <w:ind w:left="0"/>
              <w:jc w:val="center"/>
              <w:rPr>
                <w:sz w:val="20"/>
                <w:szCs w:val="20"/>
              </w:rPr>
            </w:pPr>
            <w:r w:rsidRPr="003C4D73">
              <w:rPr>
                <w:sz w:val="20"/>
                <w:szCs w:val="20"/>
              </w:rPr>
              <w:t>11</w:t>
            </w:r>
          </w:p>
        </w:tc>
        <w:tc>
          <w:tcPr>
            <w:tcW w:w="1166" w:type="dxa"/>
          </w:tcPr>
          <w:p w:rsidR="00865BCC" w:rsidRPr="003C4D73" w:rsidRDefault="00865BCC" w:rsidP="00865BCC">
            <w:pPr>
              <w:pStyle w:val="a6"/>
              <w:ind w:left="0"/>
              <w:jc w:val="center"/>
              <w:rPr>
                <w:sz w:val="20"/>
                <w:szCs w:val="20"/>
              </w:rPr>
            </w:pPr>
            <w:r w:rsidRPr="003C4D73">
              <w:rPr>
                <w:sz w:val="20"/>
                <w:szCs w:val="20"/>
              </w:rPr>
              <w:t>11</w:t>
            </w:r>
          </w:p>
        </w:tc>
        <w:tc>
          <w:tcPr>
            <w:tcW w:w="1167" w:type="dxa"/>
            <w:shd w:val="clear" w:color="auto" w:fill="auto"/>
          </w:tcPr>
          <w:p w:rsidR="00865BCC" w:rsidRPr="003C4D73" w:rsidRDefault="00865BCC" w:rsidP="00865BCC">
            <w:pPr>
              <w:pStyle w:val="a6"/>
              <w:ind w:left="0"/>
              <w:jc w:val="center"/>
              <w:rPr>
                <w:sz w:val="20"/>
                <w:szCs w:val="20"/>
              </w:rPr>
            </w:pPr>
            <w:r w:rsidRPr="003C4D73">
              <w:rPr>
                <w:sz w:val="20"/>
                <w:szCs w:val="20"/>
              </w:rPr>
              <w:t>11</w:t>
            </w:r>
          </w:p>
        </w:tc>
        <w:tc>
          <w:tcPr>
            <w:tcW w:w="1167" w:type="dxa"/>
            <w:shd w:val="clear" w:color="auto" w:fill="auto"/>
          </w:tcPr>
          <w:p w:rsidR="00865BCC" w:rsidRPr="003C4D73" w:rsidRDefault="00865BCC" w:rsidP="00865BCC">
            <w:pPr>
              <w:pStyle w:val="a6"/>
              <w:ind w:left="0"/>
              <w:jc w:val="center"/>
              <w:rPr>
                <w:sz w:val="20"/>
                <w:szCs w:val="20"/>
              </w:rPr>
            </w:pPr>
            <w:r w:rsidRPr="003C4D73">
              <w:rPr>
                <w:sz w:val="20"/>
                <w:szCs w:val="20"/>
              </w:rPr>
              <w:t>9</w:t>
            </w:r>
          </w:p>
        </w:tc>
      </w:tr>
      <w:tr w:rsidR="00865BCC" w:rsidRPr="003C4D73" w:rsidTr="00865BCC">
        <w:trPr>
          <w:jc w:val="center"/>
        </w:trPr>
        <w:tc>
          <w:tcPr>
            <w:tcW w:w="4275" w:type="dxa"/>
          </w:tcPr>
          <w:p w:rsidR="00865BCC" w:rsidRPr="003C4D73" w:rsidRDefault="00865BCC" w:rsidP="00865BCC">
            <w:pPr>
              <w:pStyle w:val="a6"/>
              <w:ind w:left="0"/>
              <w:jc w:val="both"/>
              <w:rPr>
                <w:sz w:val="20"/>
                <w:szCs w:val="20"/>
              </w:rPr>
            </w:pPr>
            <w:r w:rsidRPr="003C4D73">
              <w:rPr>
                <w:sz w:val="20"/>
                <w:szCs w:val="20"/>
              </w:rPr>
              <w:t>Педагоги-психологи</w:t>
            </w:r>
          </w:p>
        </w:tc>
        <w:tc>
          <w:tcPr>
            <w:tcW w:w="1166" w:type="dxa"/>
            <w:shd w:val="clear" w:color="auto" w:fill="auto"/>
          </w:tcPr>
          <w:p w:rsidR="00865BCC" w:rsidRPr="003C4D73" w:rsidRDefault="00865BCC" w:rsidP="00865BCC">
            <w:pPr>
              <w:pStyle w:val="a6"/>
              <w:ind w:left="0"/>
              <w:jc w:val="center"/>
              <w:rPr>
                <w:sz w:val="20"/>
                <w:szCs w:val="20"/>
              </w:rPr>
            </w:pPr>
            <w:r w:rsidRPr="003C4D73">
              <w:rPr>
                <w:sz w:val="20"/>
                <w:szCs w:val="20"/>
              </w:rPr>
              <w:t>11</w:t>
            </w:r>
          </w:p>
        </w:tc>
        <w:tc>
          <w:tcPr>
            <w:tcW w:w="1167" w:type="dxa"/>
            <w:shd w:val="clear" w:color="auto" w:fill="auto"/>
          </w:tcPr>
          <w:p w:rsidR="00865BCC" w:rsidRPr="003C4D73" w:rsidRDefault="00865BCC" w:rsidP="00865BCC">
            <w:pPr>
              <w:pStyle w:val="a6"/>
              <w:ind w:left="0"/>
              <w:jc w:val="center"/>
              <w:rPr>
                <w:sz w:val="20"/>
                <w:szCs w:val="20"/>
              </w:rPr>
            </w:pPr>
            <w:r w:rsidRPr="003C4D73">
              <w:rPr>
                <w:sz w:val="20"/>
                <w:szCs w:val="20"/>
              </w:rPr>
              <w:t>9</w:t>
            </w:r>
          </w:p>
        </w:tc>
        <w:tc>
          <w:tcPr>
            <w:tcW w:w="1166" w:type="dxa"/>
          </w:tcPr>
          <w:p w:rsidR="00865BCC" w:rsidRPr="003C4D73" w:rsidRDefault="00865BCC" w:rsidP="00865BCC">
            <w:pPr>
              <w:pStyle w:val="a6"/>
              <w:ind w:left="0"/>
              <w:jc w:val="center"/>
              <w:rPr>
                <w:sz w:val="20"/>
                <w:szCs w:val="20"/>
              </w:rPr>
            </w:pPr>
            <w:r w:rsidRPr="003C4D73">
              <w:rPr>
                <w:sz w:val="20"/>
                <w:szCs w:val="20"/>
              </w:rPr>
              <w:t>11</w:t>
            </w:r>
          </w:p>
        </w:tc>
        <w:tc>
          <w:tcPr>
            <w:tcW w:w="1167" w:type="dxa"/>
            <w:shd w:val="clear" w:color="auto" w:fill="auto"/>
          </w:tcPr>
          <w:p w:rsidR="00865BCC" w:rsidRPr="003C4D73" w:rsidRDefault="00865BCC" w:rsidP="00865BCC">
            <w:pPr>
              <w:pStyle w:val="a6"/>
              <w:ind w:left="0"/>
              <w:jc w:val="center"/>
              <w:rPr>
                <w:sz w:val="20"/>
                <w:szCs w:val="20"/>
              </w:rPr>
            </w:pPr>
            <w:r w:rsidRPr="003C4D73">
              <w:rPr>
                <w:sz w:val="20"/>
                <w:szCs w:val="20"/>
              </w:rPr>
              <w:t>9</w:t>
            </w:r>
          </w:p>
        </w:tc>
        <w:tc>
          <w:tcPr>
            <w:tcW w:w="1167" w:type="dxa"/>
            <w:shd w:val="clear" w:color="auto" w:fill="auto"/>
          </w:tcPr>
          <w:p w:rsidR="00865BCC" w:rsidRPr="003C4D73" w:rsidRDefault="00865BCC" w:rsidP="00865BCC">
            <w:pPr>
              <w:pStyle w:val="a6"/>
              <w:ind w:left="0"/>
              <w:jc w:val="center"/>
              <w:rPr>
                <w:sz w:val="20"/>
                <w:szCs w:val="20"/>
              </w:rPr>
            </w:pPr>
            <w:r w:rsidRPr="003C4D73">
              <w:rPr>
                <w:sz w:val="20"/>
                <w:szCs w:val="20"/>
              </w:rPr>
              <w:t>9</w:t>
            </w:r>
          </w:p>
        </w:tc>
      </w:tr>
      <w:tr w:rsidR="00865BCC" w:rsidRPr="003C4D73" w:rsidTr="00865BCC">
        <w:trPr>
          <w:jc w:val="center"/>
        </w:trPr>
        <w:tc>
          <w:tcPr>
            <w:tcW w:w="4275" w:type="dxa"/>
          </w:tcPr>
          <w:p w:rsidR="00865BCC" w:rsidRPr="003C4D73" w:rsidRDefault="00865BCC" w:rsidP="00865BCC">
            <w:pPr>
              <w:pStyle w:val="a6"/>
              <w:ind w:left="0"/>
              <w:jc w:val="both"/>
              <w:rPr>
                <w:sz w:val="20"/>
                <w:szCs w:val="20"/>
              </w:rPr>
            </w:pPr>
            <w:r w:rsidRPr="003C4D73">
              <w:rPr>
                <w:sz w:val="20"/>
                <w:szCs w:val="20"/>
              </w:rPr>
              <w:t>Педагоги -организаторы</w:t>
            </w:r>
          </w:p>
        </w:tc>
        <w:tc>
          <w:tcPr>
            <w:tcW w:w="1166" w:type="dxa"/>
            <w:shd w:val="clear" w:color="auto" w:fill="auto"/>
          </w:tcPr>
          <w:p w:rsidR="00865BCC" w:rsidRPr="003C4D73" w:rsidRDefault="00865BCC" w:rsidP="00865BCC">
            <w:pPr>
              <w:pStyle w:val="a6"/>
              <w:ind w:left="0"/>
              <w:jc w:val="center"/>
              <w:rPr>
                <w:sz w:val="20"/>
                <w:szCs w:val="20"/>
              </w:rPr>
            </w:pPr>
            <w:r w:rsidRPr="003C4D73">
              <w:rPr>
                <w:sz w:val="20"/>
                <w:szCs w:val="20"/>
              </w:rPr>
              <w:t>1</w:t>
            </w:r>
          </w:p>
        </w:tc>
        <w:tc>
          <w:tcPr>
            <w:tcW w:w="1167" w:type="dxa"/>
            <w:shd w:val="clear" w:color="auto" w:fill="auto"/>
          </w:tcPr>
          <w:p w:rsidR="00865BCC" w:rsidRPr="003C4D73" w:rsidRDefault="00865BCC" w:rsidP="00865BCC">
            <w:pPr>
              <w:pStyle w:val="a6"/>
              <w:ind w:left="0"/>
              <w:jc w:val="center"/>
              <w:rPr>
                <w:sz w:val="20"/>
                <w:szCs w:val="20"/>
              </w:rPr>
            </w:pPr>
            <w:r w:rsidRPr="003C4D73">
              <w:rPr>
                <w:sz w:val="20"/>
                <w:szCs w:val="20"/>
              </w:rPr>
              <w:t>1</w:t>
            </w:r>
          </w:p>
        </w:tc>
        <w:tc>
          <w:tcPr>
            <w:tcW w:w="1166" w:type="dxa"/>
          </w:tcPr>
          <w:p w:rsidR="00865BCC" w:rsidRPr="003C4D73" w:rsidRDefault="00865BCC" w:rsidP="00865BCC">
            <w:pPr>
              <w:pStyle w:val="a6"/>
              <w:ind w:left="0"/>
              <w:jc w:val="center"/>
              <w:rPr>
                <w:sz w:val="20"/>
                <w:szCs w:val="20"/>
              </w:rPr>
            </w:pPr>
            <w:r w:rsidRPr="003C4D73">
              <w:rPr>
                <w:sz w:val="20"/>
                <w:szCs w:val="20"/>
              </w:rPr>
              <w:t>1</w:t>
            </w:r>
          </w:p>
        </w:tc>
        <w:tc>
          <w:tcPr>
            <w:tcW w:w="1167" w:type="dxa"/>
            <w:shd w:val="clear" w:color="auto" w:fill="auto"/>
          </w:tcPr>
          <w:p w:rsidR="00865BCC" w:rsidRPr="003C4D73" w:rsidRDefault="00865BCC" w:rsidP="00865BCC">
            <w:pPr>
              <w:pStyle w:val="a6"/>
              <w:ind w:left="0"/>
              <w:jc w:val="center"/>
              <w:rPr>
                <w:sz w:val="20"/>
                <w:szCs w:val="20"/>
              </w:rPr>
            </w:pPr>
            <w:r w:rsidRPr="003C4D73">
              <w:rPr>
                <w:sz w:val="20"/>
                <w:szCs w:val="20"/>
              </w:rPr>
              <w:t>1</w:t>
            </w:r>
          </w:p>
        </w:tc>
        <w:tc>
          <w:tcPr>
            <w:tcW w:w="1167" w:type="dxa"/>
            <w:shd w:val="clear" w:color="auto" w:fill="auto"/>
          </w:tcPr>
          <w:p w:rsidR="00865BCC" w:rsidRPr="003C4D73" w:rsidRDefault="00865BCC" w:rsidP="00865BCC">
            <w:pPr>
              <w:pStyle w:val="a6"/>
              <w:ind w:left="0"/>
              <w:jc w:val="center"/>
              <w:rPr>
                <w:sz w:val="20"/>
                <w:szCs w:val="20"/>
              </w:rPr>
            </w:pPr>
            <w:r w:rsidRPr="003C4D73">
              <w:rPr>
                <w:sz w:val="20"/>
                <w:szCs w:val="20"/>
              </w:rPr>
              <w:t>1</w:t>
            </w:r>
          </w:p>
        </w:tc>
      </w:tr>
      <w:tr w:rsidR="00865BCC" w:rsidRPr="003C4D73" w:rsidTr="00865BCC">
        <w:trPr>
          <w:jc w:val="center"/>
        </w:trPr>
        <w:tc>
          <w:tcPr>
            <w:tcW w:w="4275" w:type="dxa"/>
          </w:tcPr>
          <w:p w:rsidR="00865BCC" w:rsidRPr="003C4D73" w:rsidRDefault="00865BCC" w:rsidP="00865BCC">
            <w:pPr>
              <w:pStyle w:val="a6"/>
              <w:ind w:left="0"/>
              <w:jc w:val="both"/>
              <w:rPr>
                <w:sz w:val="20"/>
                <w:szCs w:val="20"/>
              </w:rPr>
            </w:pPr>
            <w:r w:rsidRPr="003C4D73">
              <w:rPr>
                <w:sz w:val="20"/>
                <w:szCs w:val="20"/>
              </w:rPr>
              <w:t>Другие педагогические работники</w:t>
            </w:r>
          </w:p>
        </w:tc>
        <w:tc>
          <w:tcPr>
            <w:tcW w:w="1166" w:type="dxa"/>
            <w:shd w:val="clear" w:color="auto" w:fill="auto"/>
          </w:tcPr>
          <w:p w:rsidR="00865BCC" w:rsidRPr="003C4D73" w:rsidRDefault="00865BCC" w:rsidP="00865BCC">
            <w:pPr>
              <w:pStyle w:val="a6"/>
              <w:ind w:left="0"/>
              <w:jc w:val="center"/>
              <w:rPr>
                <w:sz w:val="20"/>
                <w:szCs w:val="20"/>
              </w:rPr>
            </w:pPr>
            <w:r w:rsidRPr="003C4D73">
              <w:rPr>
                <w:sz w:val="20"/>
                <w:szCs w:val="20"/>
              </w:rPr>
              <w:t>6</w:t>
            </w:r>
          </w:p>
        </w:tc>
        <w:tc>
          <w:tcPr>
            <w:tcW w:w="1167" w:type="dxa"/>
            <w:shd w:val="clear" w:color="auto" w:fill="auto"/>
          </w:tcPr>
          <w:p w:rsidR="00865BCC" w:rsidRPr="003C4D73" w:rsidRDefault="00865BCC" w:rsidP="00865BCC">
            <w:pPr>
              <w:pStyle w:val="a6"/>
              <w:ind w:left="0"/>
              <w:jc w:val="center"/>
              <w:rPr>
                <w:sz w:val="20"/>
                <w:szCs w:val="20"/>
              </w:rPr>
            </w:pPr>
            <w:r w:rsidRPr="003C4D73">
              <w:rPr>
                <w:sz w:val="20"/>
                <w:szCs w:val="20"/>
              </w:rPr>
              <w:t>8</w:t>
            </w:r>
          </w:p>
        </w:tc>
        <w:tc>
          <w:tcPr>
            <w:tcW w:w="1166" w:type="dxa"/>
          </w:tcPr>
          <w:p w:rsidR="00865BCC" w:rsidRPr="003C4D73" w:rsidRDefault="00865BCC" w:rsidP="00865BCC">
            <w:pPr>
              <w:pStyle w:val="a6"/>
              <w:ind w:left="0"/>
              <w:jc w:val="center"/>
              <w:rPr>
                <w:sz w:val="20"/>
                <w:szCs w:val="20"/>
              </w:rPr>
            </w:pPr>
            <w:r w:rsidRPr="003C4D73">
              <w:rPr>
                <w:sz w:val="20"/>
                <w:szCs w:val="20"/>
              </w:rPr>
              <w:t>5</w:t>
            </w:r>
          </w:p>
        </w:tc>
        <w:tc>
          <w:tcPr>
            <w:tcW w:w="1167" w:type="dxa"/>
            <w:shd w:val="clear" w:color="auto" w:fill="auto"/>
          </w:tcPr>
          <w:p w:rsidR="00865BCC" w:rsidRPr="003C4D73" w:rsidRDefault="00865BCC" w:rsidP="00865BCC">
            <w:pPr>
              <w:pStyle w:val="a6"/>
              <w:ind w:left="0"/>
              <w:jc w:val="center"/>
              <w:rPr>
                <w:sz w:val="20"/>
                <w:szCs w:val="20"/>
              </w:rPr>
            </w:pPr>
            <w:r w:rsidRPr="003C4D73">
              <w:rPr>
                <w:sz w:val="20"/>
                <w:szCs w:val="20"/>
              </w:rPr>
              <w:t>8</w:t>
            </w:r>
          </w:p>
        </w:tc>
        <w:tc>
          <w:tcPr>
            <w:tcW w:w="1167" w:type="dxa"/>
            <w:shd w:val="clear" w:color="auto" w:fill="auto"/>
          </w:tcPr>
          <w:p w:rsidR="00865BCC" w:rsidRPr="003C4D73" w:rsidRDefault="00865BCC" w:rsidP="00865BCC">
            <w:pPr>
              <w:pStyle w:val="a6"/>
              <w:ind w:left="0"/>
              <w:jc w:val="center"/>
              <w:rPr>
                <w:sz w:val="20"/>
                <w:szCs w:val="20"/>
              </w:rPr>
            </w:pPr>
            <w:r w:rsidRPr="003C4D73">
              <w:rPr>
                <w:sz w:val="20"/>
                <w:szCs w:val="20"/>
              </w:rPr>
              <w:t>7</w:t>
            </w:r>
          </w:p>
        </w:tc>
      </w:tr>
    </w:tbl>
    <w:p w:rsidR="00865BCC" w:rsidRPr="003C4D73" w:rsidRDefault="00865BCC" w:rsidP="00865BCC">
      <w:pPr>
        <w:pStyle w:val="a6"/>
        <w:ind w:left="0" w:firstLine="708"/>
        <w:jc w:val="both"/>
        <w:rPr>
          <w:sz w:val="20"/>
          <w:szCs w:val="20"/>
        </w:rPr>
      </w:pPr>
      <w:r w:rsidRPr="003C4D73">
        <w:rPr>
          <w:sz w:val="20"/>
          <w:szCs w:val="20"/>
        </w:rPr>
        <w:t xml:space="preserve">Штат дошкольных образовательных учреждений укомплектован педагогическими кадрами. </w:t>
      </w:r>
    </w:p>
    <w:p w:rsidR="00865BCC" w:rsidRPr="003C4D73" w:rsidRDefault="00865BCC" w:rsidP="00865BCC">
      <w:pPr>
        <w:pStyle w:val="a6"/>
        <w:ind w:left="0"/>
        <w:jc w:val="center"/>
        <w:rPr>
          <w:b/>
          <w:sz w:val="20"/>
          <w:szCs w:val="20"/>
        </w:rPr>
      </w:pPr>
    </w:p>
    <w:p w:rsidR="00865BCC" w:rsidRPr="003C4D73" w:rsidRDefault="00865BCC" w:rsidP="00865BCC">
      <w:pPr>
        <w:pStyle w:val="a6"/>
        <w:ind w:left="0"/>
        <w:jc w:val="center"/>
        <w:rPr>
          <w:b/>
          <w:sz w:val="20"/>
          <w:szCs w:val="20"/>
        </w:rPr>
      </w:pPr>
      <w:r w:rsidRPr="003C4D73">
        <w:rPr>
          <w:b/>
          <w:sz w:val="20"/>
          <w:szCs w:val="20"/>
        </w:rPr>
        <w:t>Педагогическое образование</w:t>
      </w:r>
    </w:p>
    <w:tbl>
      <w:tblPr>
        <w:tblW w:w="1121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28"/>
        <w:gridCol w:w="632"/>
        <w:gridCol w:w="632"/>
        <w:gridCol w:w="633"/>
        <w:gridCol w:w="632"/>
        <w:gridCol w:w="633"/>
        <w:gridCol w:w="632"/>
        <w:gridCol w:w="633"/>
        <w:gridCol w:w="632"/>
        <w:gridCol w:w="633"/>
        <w:gridCol w:w="632"/>
        <w:gridCol w:w="633"/>
        <w:gridCol w:w="632"/>
        <w:gridCol w:w="633"/>
        <w:gridCol w:w="632"/>
        <w:gridCol w:w="633"/>
      </w:tblGrid>
      <w:tr w:rsidR="00865BCC" w:rsidRPr="003C4D73" w:rsidTr="00865BCC">
        <w:tc>
          <w:tcPr>
            <w:tcW w:w="1728" w:type="dxa"/>
            <w:vMerge w:val="restart"/>
            <w:vAlign w:val="center"/>
          </w:tcPr>
          <w:p w:rsidR="00865BCC" w:rsidRPr="003C4D73" w:rsidRDefault="00865BCC" w:rsidP="00865BCC">
            <w:pPr>
              <w:pStyle w:val="a6"/>
              <w:ind w:left="0"/>
              <w:jc w:val="center"/>
              <w:rPr>
                <w:sz w:val="20"/>
                <w:szCs w:val="20"/>
              </w:rPr>
            </w:pPr>
            <w:r w:rsidRPr="003C4D73">
              <w:rPr>
                <w:sz w:val="20"/>
                <w:szCs w:val="20"/>
              </w:rPr>
              <w:t>Работники дошкольных образовательных учреждений</w:t>
            </w:r>
          </w:p>
        </w:tc>
        <w:tc>
          <w:tcPr>
            <w:tcW w:w="1897" w:type="dxa"/>
            <w:gridSpan w:val="3"/>
            <w:shd w:val="clear" w:color="auto" w:fill="FFFFFF" w:themeFill="background1"/>
          </w:tcPr>
          <w:p w:rsidR="00865BCC" w:rsidRPr="003C4D73" w:rsidRDefault="00865BCC" w:rsidP="00865BCC">
            <w:pPr>
              <w:pStyle w:val="a6"/>
              <w:ind w:left="0"/>
              <w:jc w:val="center"/>
              <w:rPr>
                <w:b/>
                <w:sz w:val="20"/>
                <w:szCs w:val="20"/>
              </w:rPr>
            </w:pPr>
            <w:r w:rsidRPr="003C4D73">
              <w:rPr>
                <w:b/>
                <w:sz w:val="20"/>
                <w:szCs w:val="20"/>
              </w:rPr>
              <w:t>2019 год</w:t>
            </w:r>
          </w:p>
        </w:tc>
        <w:tc>
          <w:tcPr>
            <w:tcW w:w="1897" w:type="dxa"/>
            <w:gridSpan w:val="3"/>
            <w:shd w:val="clear" w:color="auto" w:fill="auto"/>
          </w:tcPr>
          <w:p w:rsidR="00865BCC" w:rsidRPr="003C4D73" w:rsidRDefault="00865BCC" w:rsidP="00865BCC">
            <w:pPr>
              <w:pStyle w:val="a6"/>
              <w:ind w:left="0"/>
              <w:jc w:val="center"/>
              <w:rPr>
                <w:b/>
                <w:sz w:val="20"/>
                <w:szCs w:val="20"/>
              </w:rPr>
            </w:pPr>
            <w:r w:rsidRPr="003C4D73">
              <w:rPr>
                <w:b/>
                <w:sz w:val="20"/>
                <w:szCs w:val="20"/>
              </w:rPr>
              <w:t>2020 год</w:t>
            </w:r>
          </w:p>
        </w:tc>
        <w:tc>
          <w:tcPr>
            <w:tcW w:w="1898" w:type="dxa"/>
            <w:gridSpan w:val="3"/>
          </w:tcPr>
          <w:p w:rsidR="00865BCC" w:rsidRPr="003C4D73" w:rsidRDefault="00865BCC" w:rsidP="00865BCC">
            <w:pPr>
              <w:pStyle w:val="a6"/>
              <w:ind w:left="0"/>
              <w:jc w:val="center"/>
              <w:rPr>
                <w:b/>
                <w:sz w:val="20"/>
                <w:szCs w:val="20"/>
              </w:rPr>
            </w:pPr>
            <w:r w:rsidRPr="003C4D73">
              <w:rPr>
                <w:b/>
                <w:sz w:val="20"/>
                <w:szCs w:val="20"/>
              </w:rPr>
              <w:t>2021 год</w:t>
            </w:r>
          </w:p>
        </w:tc>
        <w:tc>
          <w:tcPr>
            <w:tcW w:w="1897" w:type="dxa"/>
            <w:gridSpan w:val="3"/>
            <w:shd w:val="clear" w:color="auto" w:fill="auto"/>
          </w:tcPr>
          <w:p w:rsidR="00865BCC" w:rsidRPr="003C4D73" w:rsidRDefault="00865BCC" w:rsidP="00865BCC">
            <w:pPr>
              <w:pStyle w:val="a6"/>
              <w:ind w:left="0"/>
              <w:jc w:val="center"/>
              <w:rPr>
                <w:b/>
                <w:sz w:val="20"/>
                <w:szCs w:val="20"/>
              </w:rPr>
            </w:pPr>
            <w:r w:rsidRPr="003C4D73">
              <w:rPr>
                <w:b/>
                <w:sz w:val="20"/>
                <w:szCs w:val="20"/>
              </w:rPr>
              <w:t>2022 год</w:t>
            </w:r>
          </w:p>
        </w:tc>
        <w:tc>
          <w:tcPr>
            <w:tcW w:w="1898" w:type="dxa"/>
            <w:gridSpan w:val="3"/>
          </w:tcPr>
          <w:p w:rsidR="00865BCC" w:rsidRPr="003C4D73" w:rsidRDefault="00865BCC" w:rsidP="00865BCC">
            <w:pPr>
              <w:pStyle w:val="a6"/>
              <w:ind w:left="0"/>
              <w:jc w:val="center"/>
              <w:rPr>
                <w:b/>
                <w:sz w:val="20"/>
                <w:szCs w:val="20"/>
              </w:rPr>
            </w:pPr>
            <w:r w:rsidRPr="003C4D73">
              <w:rPr>
                <w:b/>
                <w:sz w:val="20"/>
                <w:szCs w:val="20"/>
              </w:rPr>
              <w:t>2023 год</w:t>
            </w:r>
          </w:p>
        </w:tc>
      </w:tr>
      <w:tr w:rsidR="00865BCC" w:rsidRPr="003C4D73" w:rsidTr="00865BCC">
        <w:trPr>
          <w:cantSplit/>
          <w:trHeight w:val="1755"/>
        </w:trPr>
        <w:tc>
          <w:tcPr>
            <w:tcW w:w="1728" w:type="dxa"/>
            <w:vMerge/>
          </w:tcPr>
          <w:p w:rsidR="00865BCC" w:rsidRPr="003C4D73" w:rsidRDefault="00865BCC" w:rsidP="00865BCC">
            <w:pPr>
              <w:pStyle w:val="a6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632" w:type="dxa"/>
            <w:shd w:val="clear" w:color="auto" w:fill="FFFFFF" w:themeFill="background1"/>
            <w:textDirection w:val="btLr"/>
            <w:vAlign w:val="center"/>
          </w:tcPr>
          <w:p w:rsidR="00865BCC" w:rsidRPr="003C4D73" w:rsidRDefault="00865BCC" w:rsidP="00865BCC">
            <w:pPr>
              <w:pStyle w:val="a6"/>
              <w:ind w:left="0" w:right="113"/>
              <w:jc w:val="center"/>
              <w:rPr>
                <w:b/>
                <w:sz w:val="20"/>
                <w:szCs w:val="20"/>
              </w:rPr>
            </w:pPr>
            <w:r w:rsidRPr="003C4D73">
              <w:rPr>
                <w:sz w:val="20"/>
                <w:szCs w:val="20"/>
              </w:rPr>
              <w:t>Высшее педагогическое</w:t>
            </w:r>
          </w:p>
        </w:tc>
        <w:tc>
          <w:tcPr>
            <w:tcW w:w="632" w:type="dxa"/>
            <w:shd w:val="clear" w:color="auto" w:fill="FFFFFF" w:themeFill="background1"/>
            <w:textDirection w:val="btLr"/>
            <w:vAlign w:val="center"/>
          </w:tcPr>
          <w:p w:rsidR="00865BCC" w:rsidRPr="003C4D73" w:rsidRDefault="00865BCC" w:rsidP="00865BCC">
            <w:pPr>
              <w:ind w:right="-9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C4D73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Средне-специальное</w:t>
            </w:r>
          </w:p>
          <w:p w:rsidR="00865BCC" w:rsidRPr="003C4D73" w:rsidRDefault="00865BCC" w:rsidP="00865BCC">
            <w:pPr>
              <w:pStyle w:val="a6"/>
              <w:ind w:left="0" w:right="-92"/>
              <w:jc w:val="center"/>
              <w:rPr>
                <w:b/>
                <w:sz w:val="20"/>
                <w:szCs w:val="20"/>
              </w:rPr>
            </w:pPr>
            <w:r w:rsidRPr="003C4D73">
              <w:rPr>
                <w:sz w:val="20"/>
                <w:szCs w:val="20"/>
              </w:rPr>
              <w:t>педагогическое</w:t>
            </w:r>
          </w:p>
        </w:tc>
        <w:tc>
          <w:tcPr>
            <w:tcW w:w="633" w:type="dxa"/>
            <w:shd w:val="clear" w:color="auto" w:fill="FFFFFF" w:themeFill="background1"/>
            <w:textDirection w:val="btLr"/>
            <w:vAlign w:val="center"/>
          </w:tcPr>
          <w:p w:rsidR="00865BCC" w:rsidRPr="003C4D73" w:rsidRDefault="00865BCC" w:rsidP="00865BCC">
            <w:pPr>
              <w:pStyle w:val="a6"/>
              <w:ind w:left="0" w:right="113"/>
              <w:jc w:val="center"/>
              <w:rPr>
                <w:b/>
                <w:sz w:val="20"/>
                <w:szCs w:val="20"/>
              </w:rPr>
            </w:pPr>
            <w:r w:rsidRPr="003C4D73">
              <w:rPr>
                <w:sz w:val="20"/>
                <w:szCs w:val="20"/>
              </w:rPr>
              <w:t>Не имеют</w:t>
            </w:r>
          </w:p>
        </w:tc>
        <w:tc>
          <w:tcPr>
            <w:tcW w:w="632" w:type="dxa"/>
            <w:shd w:val="clear" w:color="auto" w:fill="auto"/>
            <w:textDirection w:val="btLr"/>
            <w:vAlign w:val="center"/>
          </w:tcPr>
          <w:p w:rsidR="00865BCC" w:rsidRPr="003C4D73" w:rsidRDefault="00865BCC" w:rsidP="00865BCC">
            <w:pPr>
              <w:pStyle w:val="a6"/>
              <w:ind w:left="0" w:right="113"/>
              <w:jc w:val="center"/>
              <w:rPr>
                <w:b/>
                <w:sz w:val="20"/>
                <w:szCs w:val="20"/>
              </w:rPr>
            </w:pPr>
            <w:r w:rsidRPr="003C4D73">
              <w:rPr>
                <w:sz w:val="20"/>
                <w:szCs w:val="20"/>
              </w:rPr>
              <w:t>Высшее педагогическое</w:t>
            </w:r>
          </w:p>
        </w:tc>
        <w:tc>
          <w:tcPr>
            <w:tcW w:w="633" w:type="dxa"/>
            <w:shd w:val="clear" w:color="auto" w:fill="auto"/>
            <w:textDirection w:val="btLr"/>
            <w:vAlign w:val="center"/>
          </w:tcPr>
          <w:p w:rsidR="00865BCC" w:rsidRPr="003C4D73" w:rsidRDefault="00865BCC" w:rsidP="00865BCC">
            <w:pPr>
              <w:ind w:right="-9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C4D73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Средне-специальное</w:t>
            </w:r>
          </w:p>
          <w:p w:rsidR="00865BCC" w:rsidRPr="003C4D73" w:rsidRDefault="00865BCC" w:rsidP="00865BCC">
            <w:pPr>
              <w:pStyle w:val="a6"/>
              <w:ind w:left="0" w:right="-92"/>
              <w:jc w:val="center"/>
              <w:rPr>
                <w:b/>
                <w:sz w:val="20"/>
                <w:szCs w:val="20"/>
              </w:rPr>
            </w:pPr>
            <w:r w:rsidRPr="003C4D73">
              <w:rPr>
                <w:sz w:val="20"/>
                <w:szCs w:val="20"/>
              </w:rPr>
              <w:t>педагогическое</w:t>
            </w:r>
          </w:p>
        </w:tc>
        <w:tc>
          <w:tcPr>
            <w:tcW w:w="632" w:type="dxa"/>
            <w:shd w:val="clear" w:color="auto" w:fill="auto"/>
            <w:textDirection w:val="btLr"/>
            <w:vAlign w:val="center"/>
          </w:tcPr>
          <w:p w:rsidR="00865BCC" w:rsidRPr="003C4D73" w:rsidRDefault="00865BCC" w:rsidP="00865BCC">
            <w:pPr>
              <w:pStyle w:val="a6"/>
              <w:ind w:left="0" w:right="113"/>
              <w:jc w:val="center"/>
              <w:rPr>
                <w:b/>
                <w:sz w:val="20"/>
                <w:szCs w:val="20"/>
              </w:rPr>
            </w:pPr>
            <w:r w:rsidRPr="003C4D73">
              <w:rPr>
                <w:sz w:val="20"/>
                <w:szCs w:val="20"/>
              </w:rPr>
              <w:t>Не имеют</w:t>
            </w:r>
          </w:p>
        </w:tc>
        <w:tc>
          <w:tcPr>
            <w:tcW w:w="633" w:type="dxa"/>
            <w:textDirection w:val="btLr"/>
            <w:vAlign w:val="center"/>
          </w:tcPr>
          <w:p w:rsidR="00865BCC" w:rsidRPr="003C4D73" w:rsidRDefault="00865BCC" w:rsidP="00865BCC">
            <w:pPr>
              <w:pStyle w:val="a6"/>
              <w:ind w:left="0" w:right="113"/>
              <w:jc w:val="center"/>
              <w:rPr>
                <w:b/>
                <w:sz w:val="20"/>
                <w:szCs w:val="20"/>
              </w:rPr>
            </w:pPr>
            <w:r w:rsidRPr="003C4D73">
              <w:rPr>
                <w:sz w:val="20"/>
                <w:szCs w:val="20"/>
              </w:rPr>
              <w:t>Высшее педагогическое</w:t>
            </w:r>
          </w:p>
        </w:tc>
        <w:tc>
          <w:tcPr>
            <w:tcW w:w="632" w:type="dxa"/>
            <w:textDirection w:val="btLr"/>
            <w:vAlign w:val="center"/>
          </w:tcPr>
          <w:p w:rsidR="00865BCC" w:rsidRPr="003C4D73" w:rsidRDefault="00865BCC" w:rsidP="00865BCC">
            <w:pPr>
              <w:ind w:right="-9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C4D73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Средне-специальное</w:t>
            </w:r>
          </w:p>
          <w:p w:rsidR="00865BCC" w:rsidRPr="003C4D73" w:rsidRDefault="00865BCC" w:rsidP="00865BCC">
            <w:pPr>
              <w:pStyle w:val="a6"/>
              <w:ind w:left="0" w:right="-92"/>
              <w:jc w:val="center"/>
              <w:rPr>
                <w:b/>
                <w:sz w:val="20"/>
                <w:szCs w:val="20"/>
              </w:rPr>
            </w:pPr>
            <w:r w:rsidRPr="003C4D73">
              <w:rPr>
                <w:sz w:val="20"/>
                <w:szCs w:val="20"/>
              </w:rPr>
              <w:t>педагогическое</w:t>
            </w:r>
          </w:p>
        </w:tc>
        <w:tc>
          <w:tcPr>
            <w:tcW w:w="633" w:type="dxa"/>
            <w:textDirection w:val="btLr"/>
            <w:vAlign w:val="center"/>
          </w:tcPr>
          <w:p w:rsidR="00865BCC" w:rsidRPr="003C4D73" w:rsidRDefault="00865BCC" w:rsidP="00865BCC">
            <w:pPr>
              <w:pStyle w:val="a6"/>
              <w:ind w:left="0" w:right="113"/>
              <w:jc w:val="center"/>
              <w:rPr>
                <w:b/>
                <w:sz w:val="20"/>
                <w:szCs w:val="20"/>
              </w:rPr>
            </w:pPr>
            <w:r w:rsidRPr="003C4D73">
              <w:rPr>
                <w:sz w:val="20"/>
                <w:szCs w:val="20"/>
              </w:rPr>
              <w:t>Не имеют</w:t>
            </w:r>
          </w:p>
        </w:tc>
        <w:tc>
          <w:tcPr>
            <w:tcW w:w="632" w:type="dxa"/>
            <w:shd w:val="clear" w:color="auto" w:fill="auto"/>
            <w:textDirection w:val="btLr"/>
            <w:vAlign w:val="center"/>
          </w:tcPr>
          <w:p w:rsidR="00865BCC" w:rsidRPr="003C4D73" w:rsidRDefault="00865BCC" w:rsidP="00865BCC">
            <w:pPr>
              <w:pStyle w:val="a6"/>
              <w:ind w:left="0" w:right="113"/>
              <w:jc w:val="center"/>
              <w:rPr>
                <w:b/>
                <w:sz w:val="20"/>
                <w:szCs w:val="20"/>
              </w:rPr>
            </w:pPr>
            <w:r w:rsidRPr="003C4D73">
              <w:rPr>
                <w:sz w:val="20"/>
                <w:szCs w:val="20"/>
              </w:rPr>
              <w:t>Высшее педагогическое</w:t>
            </w:r>
          </w:p>
        </w:tc>
        <w:tc>
          <w:tcPr>
            <w:tcW w:w="633" w:type="dxa"/>
            <w:shd w:val="clear" w:color="auto" w:fill="auto"/>
            <w:textDirection w:val="btLr"/>
            <w:vAlign w:val="center"/>
          </w:tcPr>
          <w:p w:rsidR="00865BCC" w:rsidRPr="003C4D73" w:rsidRDefault="00865BCC" w:rsidP="00865BCC">
            <w:pPr>
              <w:ind w:right="-9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C4D73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Средне-специальное</w:t>
            </w:r>
          </w:p>
          <w:p w:rsidR="00865BCC" w:rsidRPr="003C4D73" w:rsidRDefault="00865BCC" w:rsidP="00865BCC">
            <w:pPr>
              <w:pStyle w:val="a6"/>
              <w:ind w:left="0" w:right="-92"/>
              <w:jc w:val="center"/>
              <w:rPr>
                <w:b/>
                <w:sz w:val="20"/>
                <w:szCs w:val="20"/>
              </w:rPr>
            </w:pPr>
            <w:r w:rsidRPr="003C4D73">
              <w:rPr>
                <w:sz w:val="20"/>
                <w:szCs w:val="20"/>
              </w:rPr>
              <w:t>педагогическое</w:t>
            </w:r>
          </w:p>
        </w:tc>
        <w:tc>
          <w:tcPr>
            <w:tcW w:w="632" w:type="dxa"/>
            <w:shd w:val="clear" w:color="auto" w:fill="auto"/>
            <w:textDirection w:val="btLr"/>
            <w:vAlign w:val="center"/>
          </w:tcPr>
          <w:p w:rsidR="00865BCC" w:rsidRPr="003C4D73" w:rsidRDefault="00865BCC" w:rsidP="00865BCC">
            <w:pPr>
              <w:pStyle w:val="a6"/>
              <w:ind w:left="0" w:right="113"/>
              <w:jc w:val="center"/>
              <w:rPr>
                <w:b/>
                <w:sz w:val="20"/>
                <w:szCs w:val="20"/>
              </w:rPr>
            </w:pPr>
            <w:r w:rsidRPr="003C4D73">
              <w:rPr>
                <w:sz w:val="20"/>
                <w:szCs w:val="20"/>
              </w:rPr>
              <w:t>Не имеют</w:t>
            </w:r>
          </w:p>
        </w:tc>
        <w:tc>
          <w:tcPr>
            <w:tcW w:w="633" w:type="dxa"/>
            <w:textDirection w:val="btLr"/>
            <w:vAlign w:val="center"/>
          </w:tcPr>
          <w:p w:rsidR="00865BCC" w:rsidRPr="003C4D73" w:rsidRDefault="00865BCC" w:rsidP="00865BCC">
            <w:pPr>
              <w:pStyle w:val="a6"/>
              <w:ind w:left="0" w:right="113"/>
              <w:jc w:val="center"/>
              <w:rPr>
                <w:b/>
                <w:sz w:val="20"/>
                <w:szCs w:val="20"/>
              </w:rPr>
            </w:pPr>
            <w:r w:rsidRPr="003C4D73">
              <w:rPr>
                <w:sz w:val="20"/>
                <w:szCs w:val="20"/>
              </w:rPr>
              <w:t>Высшее педагогическое</w:t>
            </w:r>
          </w:p>
        </w:tc>
        <w:tc>
          <w:tcPr>
            <w:tcW w:w="632" w:type="dxa"/>
            <w:textDirection w:val="btLr"/>
            <w:vAlign w:val="center"/>
          </w:tcPr>
          <w:p w:rsidR="00865BCC" w:rsidRPr="003C4D73" w:rsidRDefault="00865BCC" w:rsidP="00865BCC">
            <w:pPr>
              <w:ind w:right="-9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C4D73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Средне-специальное</w:t>
            </w:r>
          </w:p>
          <w:p w:rsidR="00865BCC" w:rsidRPr="003C4D73" w:rsidRDefault="00865BCC" w:rsidP="00865BCC">
            <w:pPr>
              <w:pStyle w:val="a6"/>
              <w:ind w:left="0" w:right="-92"/>
              <w:jc w:val="center"/>
              <w:rPr>
                <w:b/>
                <w:sz w:val="20"/>
                <w:szCs w:val="20"/>
              </w:rPr>
            </w:pPr>
            <w:r w:rsidRPr="003C4D73">
              <w:rPr>
                <w:sz w:val="20"/>
                <w:szCs w:val="20"/>
              </w:rPr>
              <w:t>педагогическое</w:t>
            </w:r>
          </w:p>
        </w:tc>
        <w:tc>
          <w:tcPr>
            <w:tcW w:w="633" w:type="dxa"/>
            <w:textDirection w:val="btLr"/>
            <w:vAlign w:val="center"/>
          </w:tcPr>
          <w:p w:rsidR="00865BCC" w:rsidRPr="003C4D73" w:rsidRDefault="00865BCC" w:rsidP="00865BCC">
            <w:pPr>
              <w:pStyle w:val="a6"/>
              <w:ind w:left="0" w:right="113"/>
              <w:jc w:val="center"/>
              <w:rPr>
                <w:b/>
                <w:sz w:val="20"/>
                <w:szCs w:val="20"/>
              </w:rPr>
            </w:pPr>
            <w:r w:rsidRPr="003C4D73">
              <w:rPr>
                <w:sz w:val="20"/>
                <w:szCs w:val="20"/>
              </w:rPr>
              <w:t>Не имеют</w:t>
            </w:r>
          </w:p>
        </w:tc>
      </w:tr>
      <w:tr w:rsidR="00865BCC" w:rsidRPr="003C4D73" w:rsidTr="00865BCC">
        <w:tc>
          <w:tcPr>
            <w:tcW w:w="1728" w:type="dxa"/>
          </w:tcPr>
          <w:p w:rsidR="00865BCC" w:rsidRPr="003C4D73" w:rsidRDefault="00865BCC" w:rsidP="00865BCC">
            <w:pPr>
              <w:pStyle w:val="a6"/>
              <w:ind w:left="0"/>
              <w:jc w:val="both"/>
              <w:rPr>
                <w:sz w:val="20"/>
                <w:szCs w:val="20"/>
              </w:rPr>
            </w:pPr>
            <w:r w:rsidRPr="003C4D73">
              <w:rPr>
                <w:sz w:val="20"/>
                <w:szCs w:val="20"/>
              </w:rPr>
              <w:t>Из них воспитатели</w:t>
            </w:r>
          </w:p>
        </w:tc>
        <w:tc>
          <w:tcPr>
            <w:tcW w:w="632" w:type="dxa"/>
            <w:shd w:val="clear" w:color="auto" w:fill="auto"/>
          </w:tcPr>
          <w:p w:rsidR="00865BCC" w:rsidRPr="003C4D73" w:rsidRDefault="00865BCC" w:rsidP="00865BCC">
            <w:pPr>
              <w:pStyle w:val="a6"/>
              <w:ind w:left="0"/>
              <w:jc w:val="center"/>
              <w:rPr>
                <w:sz w:val="20"/>
                <w:szCs w:val="20"/>
              </w:rPr>
            </w:pPr>
            <w:r w:rsidRPr="003C4D73">
              <w:rPr>
                <w:sz w:val="20"/>
                <w:szCs w:val="20"/>
              </w:rPr>
              <w:t>52</w:t>
            </w:r>
          </w:p>
        </w:tc>
        <w:tc>
          <w:tcPr>
            <w:tcW w:w="632" w:type="dxa"/>
            <w:shd w:val="clear" w:color="auto" w:fill="auto"/>
          </w:tcPr>
          <w:p w:rsidR="00865BCC" w:rsidRPr="003C4D73" w:rsidRDefault="00865BCC" w:rsidP="00865BCC">
            <w:pPr>
              <w:pStyle w:val="a6"/>
              <w:ind w:left="0"/>
              <w:jc w:val="center"/>
              <w:rPr>
                <w:sz w:val="20"/>
                <w:szCs w:val="20"/>
              </w:rPr>
            </w:pPr>
            <w:r w:rsidRPr="003C4D73">
              <w:rPr>
                <w:sz w:val="20"/>
                <w:szCs w:val="20"/>
              </w:rPr>
              <w:t>115</w:t>
            </w:r>
          </w:p>
        </w:tc>
        <w:tc>
          <w:tcPr>
            <w:tcW w:w="633" w:type="dxa"/>
            <w:shd w:val="clear" w:color="auto" w:fill="auto"/>
          </w:tcPr>
          <w:p w:rsidR="00865BCC" w:rsidRPr="003C4D73" w:rsidRDefault="00865BCC" w:rsidP="00865BCC">
            <w:pPr>
              <w:pStyle w:val="a6"/>
              <w:ind w:left="0"/>
              <w:jc w:val="center"/>
              <w:rPr>
                <w:sz w:val="20"/>
                <w:szCs w:val="20"/>
              </w:rPr>
            </w:pPr>
            <w:r w:rsidRPr="003C4D73">
              <w:rPr>
                <w:sz w:val="20"/>
                <w:szCs w:val="20"/>
              </w:rPr>
              <w:t>0</w:t>
            </w:r>
          </w:p>
        </w:tc>
        <w:tc>
          <w:tcPr>
            <w:tcW w:w="632" w:type="dxa"/>
            <w:shd w:val="clear" w:color="auto" w:fill="auto"/>
          </w:tcPr>
          <w:p w:rsidR="00865BCC" w:rsidRPr="003C4D73" w:rsidRDefault="00865BCC" w:rsidP="00865BCC">
            <w:pPr>
              <w:pStyle w:val="a6"/>
              <w:ind w:left="0"/>
              <w:jc w:val="center"/>
              <w:rPr>
                <w:sz w:val="20"/>
                <w:szCs w:val="20"/>
              </w:rPr>
            </w:pPr>
            <w:r w:rsidRPr="003C4D73">
              <w:rPr>
                <w:sz w:val="20"/>
                <w:szCs w:val="20"/>
              </w:rPr>
              <w:t>58</w:t>
            </w:r>
          </w:p>
        </w:tc>
        <w:tc>
          <w:tcPr>
            <w:tcW w:w="633" w:type="dxa"/>
            <w:shd w:val="clear" w:color="auto" w:fill="auto"/>
          </w:tcPr>
          <w:p w:rsidR="00865BCC" w:rsidRPr="003C4D73" w:rsidRDefault="00865BCC" w:rsidP="00865BCC">
            <w:pPr>
              <w:pStyle w:val="a6"/>
              <w:ind w:left="0"/>
              <w:jc w:val="center"/>
              <w:rPr>
                <w:sz w:val="20"/>
                <w:szCs w:val="20"/>
              </w:rPr>
            </w:pPr>
            <w:r w:rsidRPr="003C4D73">
              <w:rPr>
                <w:sz w:val="20"/>
                <w:szCs w:val="20"/>
              </w:rPr>
              <w:t>100</w:t>
            </w:r>
          </w:p>
        </w:tc>
        <w:tc>
          <w:tcPr>
            <w:tcW w:w="632" w:type="dxa"/>
            <w:shd w:val="clear" w:color="auto" w:fill="auto"/>
          </w:tcPr>
          <w:p w:rsidR="00865BCC" w:rsidRPr="003C4D73" w:rsidRDefault="00865BCC" w:rsidP="00865BCC">
            <w:pPr>
              <w:pStyle w:val="a6"/>
              <w:ind w:left="0"/>
              <w:jc w:val="center"/>
              <w:rPr>
                <w:sz w:val="20"/>
                <w:szCs w:val="20"/>
              </w:rPr>
            </w:pPr>
            <w:r w:rsidRPr="003C4D73">
              <w:rPr>
                <w:sz w:val="20"/>
                <w:szCs w:val="20"/>
              </w:rPr>
              <w:t>0</w:t>
            </w:r>
          </w:p>
        </w:tc>
        <w:tc>
          <w:tcPr>
            <w:tcW w:w="633" w:type="dxa"/>
            <w:shd w:val="clear" w:color="auto" w:fill="auto"/>
          </w:tcPr>
          <w:p w:rsidR="00865BCC" w:rsidRPr="003C4D73" w:rsidRDefault="00865BCC" w:rsidP="00865BCC">
            <w:pPr>
              <w:pStyle w:val="a6"/>
              <w:ind w:left="0"/>
              <w:jc w:val="center"/>
              <w:rPr>
                <w:sz w:val="20"/>
                <w:szCs w:val="20"/>
              </w:rPr>
            </w:pPr>
            <w:r w:rsidRPr="003C4D73">
              <w:rPr>
                <w:sz w:val="20"/>
                <w:szCs w:val="20"/>
              </w:rPr>
              <w:t>65</w:t>
            </w:r>
          </w:p>
        </w:tc>
        <w:tc>
          <w:tcPr>
            <w:tcW w:w="632" w:type="dxa"/>
            <w:shd w:val="clear" w:color="auto" w:fill="auto"/>
          </w:tcPr>
          <w:p w:rsidR="00865BCC" w:rsidRPr="003C4D73" w:rsidRDefault="00865BCC" w:rsidP="00865BCC">
            <w:pPr>
              <w:pStyle w:val="a6"/>
              <w:ind w:left="0"/>
              <w:jc w:val="center"/>
              <w:rPr>
                <w:sz w:val="20"/>
                <w:szCs w:val="20"/>
              </w:rPr>
            </w:pPr>
            <w:r w:rsidRPr="003C4D73">
              <w:rPr>
                <w:sz w:val="20"/>
                <w:szCs w:val="20"/>
              </w:rPr>
              <w:t>93</w:t>
            </w:r>
          </w:p>
        </w:tc>
        <w:tc>
          <w:tcPr>
            <w:tcW w:w="633" w:type="dxa"/>
            <w:shd w:val="clear" w:color="auto" w:fill="auto"/>
          </w:tcPr>
          <w:p w:rsidR="00865BCC" w:rsidRPr="003C4D73" w:rsidRDefault="00865BCC" w:rsidP="00865BCC">
            <w:pPr>
              <w:pStyle w:val="a6"/>
              <w:ind w:left="0"/>
              <w:jc w:val="center"/>
              <w:rPr>
                <w:sz w:val="20"/>
                <w:szCs w:val="20"/>
              </w:rPr>
            </w:pPr>
            <w:r w:rsidRPr="003C4D73">
              <w:rPr>
                <w:sz w:val="20"/>
                <w:szCs w:val="20"/>
              </w:rPr>
              <w:t>0</w:t>
            </w:r>
          </w:p>
        </w:tc>
        <w:tc>
          <w:tcPr>
            <w:tcW w:w="632" w:type="dxa"/>
            <w:shd w:val="clear" w:color="auto" w:fill="auto"/>
          </w:tcPr>
          <w:p w:rsidR="00865BCC" w:rsidRPr="003C4D73" w:rsidRDefault="00865BCC" w:rsidP="00865BCC">
            <w:pPr>
              <w:pStyle w:val="a6"/>
              <w:ind w:left="0"/>
              <w:jc w:val="center"/>
              <w:rPr>
                <w:sz w:val="20"/>
                <w:szCs w:val="20"/>
              </w:rPr>
            </w:pPr>
            <w:r w:rsidRPr="003C4D73">
              <w:rPr>
                <w:sz w:val="20"/>
                <w:szCs w:val="20"/>
              </w:rPr>
              <w:t>64</w:t>
            </w:r>
          </w:p>
        </w:tc>
        <w:tc>
          <w:tcPr>
            <w:tcW w:w="633" w:type="dxa"/>
            <w:shd w:val="clear" w:color="auto" w:fill="auto"/>
          </w:tcPr>
          <w:p w:rsidR="00865BCC" w:rsidRPr="003C4D73" w:rsidRDefault="00865BCC" w:rsidP="00865BCC">
            <w:pPr>
              <w:pStyle w:val="a6"/>
              <w:ind w:left="0"/>
              <w:jc w:val="center"/>
              <w:rPr>
                <w:sz w:val="20"/>
                <w:szCs w:val="20"/>
              </w:rPr>
            </w:pPr>
            <w:r w:rsidRPr="003C4D73">
              <w:rPr>
                <w:sz w:val="20"/>
                <w:szCs w:val="20"/>
              </w:rPr>
              <w:t>84</w:t>
            </w:r>
          </w:p>
        </w:tc>
        <w:tc>
          <w:tcPr>
            <w:tcW w:w="632" w:type="dxa"/>
            <w:shd w:val="clear" w:color="auto" w:fill="auto"/>
          </w:tcPr>
          <w:p w:rsidR="00865BCC" w:rsidRPr="003C4D73" w:rsidRDefault="00865BCC" w:rsidP="00865BCC">
            <w:pPr>
              <w:pStyle w:val="a6"/>
              <w:ind w:left="0"/>
              <w:jc w:val="center"/>
              <w:rPr>
                <w:sz w:val="20"/>
                <w:szCs w:val="20"/>
              </w:rPr>
            </w:pPr>
            <w:r w:rsidRPr="003C4D73">
              <w:rPr>
                <w:sz w:val="20"/>
                <w:szCs w:val="20"/>
              </w:rPr>
              <w:t>0</w:t>
            </w:r>
          </w:p>
        </w:tc>
        <w:tc>
          <w:tcPr>
            <w:tcW w:w="633" w:type="dxa"/>
            <w:shd w:val="clear" w:color="auto" w:fill="auto"/>
          </w:tcPr>
          <w:p w:rsidR="00865BCC" w:rsidRPr="003C4D73" w:rsidRDefault="00865BCC" w:rsidP="00865BCC">
            <w:pPr>
              <w:pStyle w:val="a6"/>
              <w:ind w:left="0"/>
              <w:jc w:val="center"/>
              <w:rPr>
                <w:b/>
                <w:sz w:val="20"/>
                <w:szCs w:val="20"/>
              </w:rPr>
            </w:pPr>
            <w:r w:rsidRPr="003C4D73">
              <w:rPr>
                <w:b/>
                <w:sz w:val="20"/>
                <w:szCs w:val="20"/>
              </w:rPr>
              <w:t>60</w:t>
            </w:r>
          </w:p>
        </w:tc>
        <w:tc>
          <w:tcPr>
            <w:tcW w:w="632" w:type="dxa"/>
            <w:shd w:val="clear" w:color="auto" w:fill="auto"/>
          </w:tcPr>
          <w:p w:rsidR="00865BCC" w:rsidRPr="003C4D73" w:rsidRDefault="00865BCC" w:rsidP="00865BCC">
            <w:pPr>
              <w:pStyle w:val="a6"/>
              <w:ind w:left="0"/>
              <w:jc w:val="center"/>
              <w:rPr>
                <w:b/>
                <w:sz w:val="20"/>
                <w:szCs w:val="20"/>
              </w:rPr>
            </w:pPr>
            <w:r w:rsidRPr="003C4D73">
              <w:rPr>
                <w:b/>
                <w:sz w:val="20"/>
                <w:szCs w:val="20"/>
              </w:rPr>
              <w:t>81</w:t>
            </w:r>
          </w:p>
        </w:tc>
        <w:tc>
          <w:tcPr>
            <w:tcW w:w="633" w:type="dxa"/>
            <w:shd w:val="clear" w:color="auto" w:fill="auto"/>
          </w:tcPr>
          <w:p w:rsidR="00865BCC" w:rsidRPr="003C4D73" w:rsidRDefault="00865BCC" w:rsidP="00865BCC">
            <w:pPr>
              <w:pStyle w:val="a6"/>
              <w:ind w:left="0"/>
              <w:jc w:val="center"/>
              <w:rPr>
                <w:b/>
                <w:sz w:val="20"/>
                <w:szCs w:val="20"/>
              </w:rPr>
            </w:pPr>
            <w:r w:rsidRPr="003C4D73">
              <w:rPr>
                <w:b/>
                <w:sz w:val="20"/>
                <w:szCs w:val="20"/>
              </w:rPr>
              <w:t>0</w:t>
            </w:r>
          </w:p>
        </w:tc>
      </w:tr>
      <w:tr w:rsidR="00865BCC" w:rsidRPr="003C4D73" w:rsidTr="00865BCC">
        <w:tc>
          <w:tcPr>
            <w:tcW w:w="1728" w:type="dxa"/>
          </w:tcPr>
          <w:p w:rsidR="00865BCC" w:rsidRPr="003C4D73" w:rsidRDefault="00865BCC" w:rsidP="00865BCC">
            <w:pPr>
              <w:pStyle w:val="a6"/>
              <w:ind w:left="0"/>
              <w:jc w:val="both"/>
              <w:rPr>
                <w:sz w:val="20"/>
                <w:szCs w:val="20"/>
              </w:rPr>
            </w:pPr>
            <w:r w:rsidRPr="003C4D73">
              <w:rPr>
                <w:sz w:val="20"/>
                <w:szCs w:val="20"/>
              </w:rPr>
              <w:t>Старшие воспитатели</w:t>
            </w:r>
          </w:p>
        </w:tc>
        <w:tc>
          <w:tcPr>
            <w:tcW w:w="632" w:type="dxa"/>
            <w:shd w:val="clear" w:color="auto" w:fill="auto"/>
          </w:tcPr>
          <w:p w:rsidR="00865BCC" w:rsidRPr="003C4D73" w:rsidRDefault="00865BCC" w:rsidP="00865BCC">
            <w:pPr>
              <w:pStyle w:val="a6"/>
              <w:ind w:left="0"/>
              <w:jc w:val="center"/>
              <w:rPr>
                <w:sz w:val="20"/>
                <w:szCs w:val="20"/>
              </w:rPr>
            </w:pPr>
            <w:r w:rsidRPr="003C4D73">
              <w:rPr>
                <w:sz w:val="20"/>
                <w:szCs w:val="20"/>
              </w:rPr>
              <w:t>3</w:t>
            </w:r>
          </w:p>
        </w:tc>
        <w:tc>
          <w:tcPr>
            <w:tcW w:w="632" w:type="dxa"/>
            <w:shd w:val="clear" w:color="auto" w:fill="auto"/>
          </w:tcPr>
          <w:p w:rsidR="00865BCC" w:rsidRPr="003C4D73" w:rsidRDefault="00865BCC" w:rsidP="00865BCC">
            <w:pPr>
              <w:pStyle w:val="a6"/>
              <w:ind w:left="0"/>
              <w:jc w:val="center"/>
              <w:rPr>
                <w:sz w:val="20"/>
                <w:szCs w:val="20"/>
              </w:rPr>
            </w:pPr>
            <w:r w:rsidRPr="003C4D73">
              <w:rPr>
                <w:sz w:val="20"/>
                <w:szCs w:val="20"/>
              </w:rPr>
              <w:t>3</w:t>
            </w:r>
          </w:p>
        </w:tc>
        <w:tc>
          <w:tcPr>
            <w:tcW w:w="633" w:type="dxa"/>
            <w:shd w:val="clear" w:color="auto" w:fill="auto"/>
          </w:tcPr>
          <w:p w:rsidR="00865BCC" w:rsidRPr="003C4D73" w:rsidRDefault="00865BCC" w:rsidP="00865BCC">
            <w:pPr>
              <w:pStyle w:val="a6"/>
              <w:ind w:left="0"/>
              <w:jc w:val="center"/>
              <w:rPr>
                <w:sz w:val="20"/>
                <w:szCs w:val="20"/>
              </w:rPr>
            </w:pPr>
            <w:r w:rsidRPr="003C4D73">
              <w:rPr>
                <w:sz w:val="20"/>
                <w:szCs w:val="20"/>
              </w:rPr>
              <w:t>0</w:t>
            </w:r>
          </w:p>
        </w:tc>
        <w:tc>
          <w:tcPr>
            <w:tcW w:w="632" w:type="dxa"/>
            <w:shd w:val="clear" w:color="auto" w:fill="auto"/>
          </w:tcPr>
          <w:p w:rsidR="00865BCC" w:rsidRPr="003C4D73" w:rsidRDefault="00865BCC" w:rsidP="00865BCC">
            <w:pPr>
              <w:pStyle w:val="a6"/>
              <w:ind w:left="0"/>
              <w:jc w:val="center"/>
              <w:rPr>
                <w:sz w:val="20"/>
                <w:szCs w:val="20"/>
              </w:rPr>
            </w:pPr>
            <w:r w:rsidRPr="003C4D73">
              <w:rPr>
                <w:sz w:val="20"/>
                <w:szCs w:val="20"/>
              </w:rPr>
              <w:t>1</w:t>
            </w:r>
          </w:p>
        </w:tc>
        <w:tc>
          <w:tcPr>
            <w:tcW w:w="633" w:type="dxa"/>
            <w:shd w:val="clear" w:color="auto" w:fill="auto"/>
          </w:tcPr>
          <w:p w:rsidR="00865BCC" w:rsidRPr="003C4D73" w:rsidRDefault="00865BCC" w:rsidP="00865BCC">
            <w:pPr>
              <w:pStyle w:val="a6"/>
              <w:ind w:left="0"/>
              <w:jc w:val="center"/>
              <w:rPr>
                <w:sz w:val="20"/>
                <w:szCs w:val="20"/>
              </w:rPr>
            </w:pPr>
            <w:r w:rsidRPr="003C4D73">
              <w:rPr>
                <w:sz w:val="20"/>
                <w:szCs w:val="20"/>
              </w:rPr>
              <w:t>2</w:t>
            </w:r>
          </w:p>
        </w:tc>
        <w:tc>
          <w:tcPr>
            <w:tcW w:w="632" w:type="dxa"/>
            <w:shd w:val="clear" w:color="auto" w:fill="auto"/>
          </w:tcPr>
          <w:p w:rsidR="00865BCC" w:rsidRPr="003C4D73" w:rsidRDefault="00865BCC" w:rsidP="00865BCC">
            <w:pPr>
              <w:pStyle w:val="a6"/>
              <w:ind w:left="0"/>
              <w:jc w:val="center"/>
              <w:rPr>
                <w:sz w:val="20"/>
                <w:szCs w:val="20"/>
              </w:rPr>
            </w:pPr>
            <w:r w:rsidRPr="003C4D73">
              <w:rPr>
                <w:sz w:val="20"/>
                <w:szCs w:val="20"/>
              </w:rPr>
              <w:t>0</w:t>
            </w:r>
          </w:p>
        </w:tc>
        <w:tc>
          <w:tcPr>
            <w:tcW w:w="633" w:type="dxa"/>
            <w:shd w:val="clear" w:color="auto" w:fill="auto"/>
          </w:tcPr>
          <w:p w:rsidR="00865BCC" w:rsidRPr="003C4D73" w:rsidRDefault="00865BCC" w:rsidP="00865BCC">
            <w:pPr>
              <w:pStyle w:val="a6"/>
              <w:ind w:left="0"/>
              <w:jc w:val="center"/>
              <w:rPr>
                <w:sz w:val="20"/>
                <w:szCs w:val="20"/>
              </w:rPr>
            </w:pPr>
            <w:r w:rsidRPr="003C4D73">
              <w:rPr>
                <w:sz w:val="20"/>
                <w:szCs w:val="20"/>
              </w:rPr>
              <w:t>1</w:t>
            </w:r>
          </w:p>
        </w:tc>
        <w:tc>
          <w:tcPr>
            <w:tcW w:w="632" w:type="dxa"/>
            <w:shd w:val="clear" w:color="auto" w:fill="auto"/>
          </w:tcPr>
          <w:p w:rsidR="00865BCC" w:rsidRPr="003C4D73" w:rsidRDefault="00865BCC" w:rsidP="00865BCC">
            <w:pPr>
              <w:pStyle w:val="a6"/>
              <w:ind w:left="0"/>
              <w:jc w:val="center"/>
              <w:rPr>
                <w:sz w:val="20"/>
                <w:szCs w:val="20"/>
              </w:rPr>
            </w:pPr>
            <w:r w:rsidRPr="003C4D73">
              <w:rPr>
                <w:sz w:val="20"/>
                <w:szCs w:val="20"/>
              </w:rPr>
              <w:t>3</w:t>
            </w:r>
          </w:p>
        </w:tc>
        <w:tc>
          <w:tcPr>
            <w:tcW w:w="633" w:type="dxa"/>
            <w:shd w:val="clear" w:color="auto" w:fill="auto"/>
          </w:tcPr>
          <w:p w:rsidR="00865BCC" w:rsidRPr="003C4D73" w:rsidRDefault="00865BCC" w:rsidP="00865BCC">
            <w:pPr>
              <w:pStyle w:val="a6"/>
              <w:ind w:left="0"/>
              <w:jc w:val="center"/>
              <w:rPr>
                <w:sz w:val="20"/>
                <w:szCs w:val="20"/>
              </w:rPr>
            </w:pPr>
            <w:r w:rsidRPr="003C4D73">
              <w:rPr>
                <w:sz w:val="20"/>
                <w:szCs w:val="20"/>
              </w:rPr>
              <w:t>0</w:t>
            </w:r>
          </w:p>
        </w:tc>
        <w:tc>
          <w:tcPr>
            <w:tcW w:w="632" w:type="dxa"/>
            <w:shd w:val="clear" w:color="auto" w:fill="auto"/>
          </w:tcPr>
          <w:p w:rsidR="00865BCC" w:rsidRPr="003C4D73" w:rsidRDefault="00865BCC" w:rsidP="00865BCC">
            <w:pPr>
              <w:pStyle w:val="a6"/>
              <w:ind w:left="0"/>
              <w:jc w:val="center"/>
              <w:rPr>
                <w:sz w:val="20"/>
                <w:szCs w:val="20"/>
              </w:rPr>
            </w:pPr>
            <w:r w:rsidRPr="003C4D73">
              <w:rPr>
                <w:sz w:val="20"/>
                <w:szCs w:val="20"/>
              </w:rPr>
              <w:t>3</w:t>
            </w:r>
          </w:p>
        </w:tc>
        <w:tc>
          <w:tcPr>
            <w:tcW w:w="633" w:type="dxa"/>
            <w:shd w:val="clear" w:color="auto" w:fill="auto"/>
          </w:tcPr>
          <w:p w:rsidR="00865BCC" w:rsidRPr="003C4D73" w:rsidRDefault="00865BCC" w:rsidP="00865BCC">
            <w:pPr>
              <w:pStyle w:val="a6"/>
              <w:ind w:left="0"/>
              <w:jc w:val="center"/>
              <w:rPr>
                <w:sz w:val="20"/>
                <w:szCs w:val="20"/>
              </w:rPr>
            </w:pPr>
            <w:r w:rsidRPr="003C4D73">
              <w:rPr>
                <w:sz w:val="20"/>
                <w:szCs w:val="20"/>
              </w:rPr>
              <w:t>0</w:t>
            </w:r>
          </w:p>
        </w:tc>
        <w:tc>
          <w:tcPr>
            <w:tcW w:w="632" w:type="dxa"/>
            <w:shd w:val="clear" w:color="auto" w:fill="auto"/>
          </w:tcPr>
          <w:p w:rsidR="00865BCC" w:rsidRPr="003C4D73" w:rsidRDefault="00865BCC" w:rsidP="00865BCC">
            <w:pPr>
              <w:pStyle w:val="a6"/>
              <w:ind w:left="0"/>
              <w:jc w:val="center"/>
              <w:rPr>
                <w:sz w:val="20"/>
                <w:szCs w:val="20"/>
              </w:rPr>
            </w:pPr>
            <w:r w:rsidRPr="003C4D73">
              <w:rPr>
                <w:sz w:val="20"/>
                <w:szCs w:val="20"/>
              </w:rPr>
              <w:t>0</w:t>
            </w:r>
          </w:p>
        </w:tc>
        <w:tc>
          <w:tcPr>
            <w:tcW w:w="633" w:type="dxa"/>
            <w:shd w:val="clear" w:color="auto" w:fill="auto"/>
          </w:tcPr>
          <w:p w:rsidR="00865BCC" w:rsidRPr="003C4D73" w:rsidRDefault="00865BCC" w:rsidP="00865BCC">
            <w:pPr>
              <w:pStyle w:val="a6"/>
              <w:ind w:left="0"/>
              <w:jc w:val="center"/>
              <w:rPr>
                <w:b/>
                <w:sz w:val="20"/>
                <w:szCs w:val="20"/>
              </w:rPr>
            </w:pPr>
            <w:r w:rsidRPr="003C4D73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632" w:type="dxa"/>
            <w:shd w:val="clear" w:color="auto" w:fill="auto"/>
          </w:tcPr>
          <w:p w:rsidR="00865BCC" w:rsidRPr="003C4D73" w:rsidRDefault="00865BCC" w:rsidP="00865BCC">
            <w:pPr>
              <w:pStyle w:val="a6"/>
              <w:ind w:left="0"/>
              <w:jc w:val="center"/>
              <w:rPr>
                <w:b/>
                <w:sz w:val="20"/>
                <w:szCs w:val="20"/>
              </w:rPr>
            </w:pPr>
            <w:r w:rsidRPr="003C4D73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633" w:type="dxa"/>
            <w:shd w:val="clear" w:color="auto" w:fill="auto"/>
          </w:tcPr>
          <w:p w:rsidR="00865BCC" w:rsidRPr="003C4D73" w:rsidRDefault="00865BCC" w:rsidP="00865BCC">
            <w:pPr>
              <w:pStyle w:val="a6"/>
              <w:ind w:left="0"/>
              <w:jc w:val="center"/>
              <w:rPr>
                <w:b/>
                <w:sz w:val="20"/>
                <w:szCs w:val="20"/>
              </w:rPr>
            </w:pPr>
            <w:r w:rsidRPr="003C4D73">
              <w:rPr>
                <w:b/>
                <w:sz w:val="20"/>
                <w:szCs w:val="20"/>
              </w:rPr>
              <w:t>0</w:t>
            </w:r>
          </w:p>
        </w:tc>
      </w:tr>
      <w:tr w:rsidR="00865BCC" w:rsidRPr="003C4D73" w:rsidTr="00865BCC">
        <w:tc>
          <w:tcPr>
            <w:tcW w:w="1728" w:type="dxa"/>
          </w:tcPr>
          <w:p w:rsidR="00865BCC" w:rsidRPr="003C4D73" w:rsidRDefault="00865BCC" w:rsidP="00865BCC">
            <w:pPr>
              <w:pStyle w:val="a6"/>
              <w:ind w:left="0"/>
              <w:jc w:val="both"/>
              <w:rPr>
                <w:sz w:val="20"/>
                <w:szCs w:val="20"/>
              </w:rPr>
            </w:pPr>
            <w:r w:rsidRPr="003C4D73">
              <w:rPr>
                <w:sz w:val="20"/>
                <w:szCs w:val="20"/>
              </w:rPr>
              <w:t>Музыкальные руководители</w:t>
            </w:r>
          </w:p>
        </w:tc>
        <w:tc>
          <w:tcPr>
            <w:tcW w:w="632" w:type="dxa"/>
            <w:shd w:val="clear" w:color="auto" w:fill="auto"/>
          </w:tcPr>
          <w:p w:rsidR="00865BCC" w:rsidRPr="003C4D73" w:rsidRDefault="00865BCC" w:rsidP="00865BCC">
            <w:pPr>
              <w:pStyle w:val="a6"/>
              <w:ind w:left="0"/>
              <w:jc w:val="center"/>
              <w:rPr>
                <w:sz w:val="20"/>
                <w:szCs w:val="20"/>
              </w:rPr>
            </w:pPr>
            <w:r w:rsidRPr="003C4D73">
              <w:rPr>
                <w:sz w:val="20"/>
                <w:szCs w:val="20"/>
              </w:rPr>
              <w:t>6</w:t>
            </w:r>
          </w:p>
        </w:tc>
        <w:tc>
          <w:tcPr>
            <w:tcW w:w="632" w:type="dxa"/>
            <w:shd w:val="clear" w:color="auto" w:fill="auto"/>
          </w:tcPr>
          <w:p w:rsidR="00865BCC" w:rsidRPr="003C4D73" w:rsidRDefault="00865BCC" w:rsidP="00865BCC">
            <w:pPr>
              <w:pStyle w:val="a6"/>
              <w:ind w:left="0"/>
              <w:jc w:val="center"/>
              <w:rPr>
                <w:sz w:val="20"/>
                <w:szCs w:val="20"/>
              </w:rPr>
            </w:pPr>
            <w:r w:rsidRPr="003C4D73">
              <w:rPr>
                <w:sz w:val="20"/>
                <w:szCs w:val="20"/>
              </w:rPr>
              <w:t>9</w:t>
            </w:r>
          </w:p>
        </w:tc>
        <w:tc>
          <w:tcPr>
            <w:tcW w:w="633" w:type="dxa"/>
            <w:shd w:val="clear" w:color="auto" w:fill="auto"/>
          </w:tcPr>
          <w:p w:rsidR="00865BCC" w:rsidRPr="003C4D73" w:rsidRDefault="00865BCC" w:rsidP="00865BCC">
            <w:pPr>
              <w:pStyle w:val="a6"/>
              <w:ind w:left="0"/>
              <w:jc w:val="center"/>
              <w:rPr>
                <w:sz w:val="20"/>
                <w:szCs w:val="20"/>
              </w:rPr>
            </w:pPr>
            <w:r w:rsidRPr="003C4D73">
              <w:rPr>
                <w:sz w:val="20"/>
                <w:szCs w:val="20"/>
              </w:rPr>
              <w:t>0</w:t>
            </w:r>
          </w:p>
        </w:tc>
        <w:tc>
          <w:tcPr>
            <w:tcW w:w="632" w:type="dxa"/>
            <w:shd w:val="clear" w:color="auto" w:fill="auto"/>
          </w:tcPr>
          <w:p w:rsidR="00865BCC" w:rsidRPr="003C4D73" w:rsidRDefault="00865BCC" w:rsidP="00865BCC">
            <w:pPr>
              <w:pStyle w:val="a6"/>
              <w:ind w:left="0"/>
              <w:jc w:val="center"/>
              <w:rPr>
                <w:sz w:val="20"/>
                <w:szCs w:val="20"/>
              </w:rPr>
            </w:pPr>
            <w:r w:rsidRPr="003C4D73">
              <w:rPr>
                <w:sz w:val="20"/>
                <w:szCs w:val="20"/>
              </w:rPr>
              <w:t>3</w:t>
            </w:r>
          </w:p>
        </w:tc>
        <w:tc>
          <w:tcPr>
            <w:tcW w:w="633" w:type="dxa"/>
            <w:shd w:val="clear" w:color="auto" w:fill="auto"/>
          </w:tcPr>
          <w:p w:rsidR="00865BCC" w:rsidRPr="003C4D73" w:rsidRDefault="00865BCC" w:rsidP="00865BCC">
            <w:pPr>
              <w:pStyle w:val="a6"/>
              <w:ind w:left="0"/>
              <w:jc w:val="center"/>
              <w:rPr>
                <w:sz w:val="20"/>
                <w:szCs w:val="20"/>
              </w:rPr>
            </w:pPr>
            <w:r w:rsidRPr="003C4D73">
              <w:rPr>
                <w:sz w:val="20"/>
                <w:szCs w:val="20"/>
              </w:rPr>
              <w:t>9</w:t>
            </w:r>
          </w:p>
        </w:tc>
        <w:tc>
          <w:tcPr>
            <w:tcW w:w="632" w:type="dxa"/>
            <w:shd w:val="clear" w:color="auto" w:fill="auto"/>
          </w:tcPr>
          <w:p w:rsidR="00865BCC" w:rsidRPr="003C4D73" w:rsidRDefault="00865BCC" w:rsidP="00865BCC">
            <w:pPr>
              <w:pStyle w:val="a6"/>
              <w:ind w:left="0"/>
              <w:jc w:val="center"/>
              <w:rPr>
                <w:sz w:val="20"/>
                <w:szCs w:val="20"/>
              </w:rPr>
            </w:pPr>
            <w:r w:rsidRPr="003C4D73">
              <w:rPr>
                <w:sz w:val="20"/>
                <w:szCs w:val="20"/>
              </w:rPr>
              <w:t>0</w:t>
            </w:r>
          </w:p>
        </w:tc>
        <w:tc>
          <w:tcPr>
            <w:tcW w:w="633" w:type="dxa"/>
            <w:shd w:val="clear" w:color="auto" w:fill="auto"/>
          </w:tcPr>
          <w:p w:rsidR="00865BCC" w:rsidRPr="003C4D73" w:rsidRDefault="00865BCC" w:rsidP="00865BCC">
            <w:pPr>
              <w:pStyle w:val="a6"/>
              <w:ind w:left="0"/>
              <w:jc w:val="center"/>
              <w:rPr>
                <w:sz w:val="20"/>
                <w:szCs w:val="20"/>
              </w:rPr>
            </w:pPr>
            <w:r w:rsidRPr="003C4D73">
              <w:rPr>
                <w:sz w:val="20"/>
                <w:szCs w:val="20"/>
              </w:rPr>
              <w:t>3</w:t>
            </w:r>
          </w:p>
        </w:tc>
        <w:tc>
          <w:tcPr>
            <w:tcW w:w="632" w:type="dxa"/>
            <w:shd w:val="clear" w:color="auto" w:fill="auto"/>
          </w:tcPr>
          <w:p w:rsidR="00865BCC" w:rsidRPr="003C4D73" w:rsidRDefault="00865BCC" w:rsidP="00865BCC">
            <w:pPr>
              <w:pStyle w:val="a6"/>
              <w:ind w:left="0"/>
              <w:jc w:val="center"/>
              <w:rPr>
                <w:sz w:val="20"/>
                <w:szCs w:val="20"/>
              </w:rPr>
            </w:pPr>
            <w:r w:rsidRPr="003C4D73">
              <w:rPr>
                <w:sz w:val="20"/>
                <w:szCs w:val="20"/>
              </w:rPr>
              <w:t>9</w:t>
            </w:r>
          </w:p>
        </w:tc>
        <w:tc>
          <w:tcPr>
            <w:tcW w:w="633" w:type="dxa"/>
            <w:shd w:val="clear" w:color="auto" w:fill="auto"/>
          </w:tcPr>
          <w:p w:rsidR="00865BCC" w:rsidRPr="003C4D73" w:rsidRDefault="00865BCC" w:rsidP="00865BCC">
            <w:pPr>
              <w:pStyle w:val="a6"/>
              <w:ind w:left="0"/>
              <w:jc w:val="center"/>
              <w:rPr>
                <w:sz w:val="20"/>
                <w:szCs w:val="20"/>
              </w:rPr>
            </w:pPr>
            <w:r w:rsidRPr="003C4D73">
              <w:rPr>
                <w:sz w:val="20"/>
                <w:szCs w:val="20"/>
              </w:rPr>
              <w:t>0</w:t>
            </w:r>
          </w:p>
        </w:tc>
        <w:tc>
          <w:tcPr>
            <w:tcW w:w="632" w:type="dxa"/>
            <w:shd w:val="clear" w:color="auto" w:fill="auto"/>
          </w:tcPr>
          <w:p w:rsidR="00865BCC" w:rsidRPr="003C4D73" w:rsidRDefault="00865BCC" w:rsidP="00865BCC">
            <w:pPr>
              <w:pStyle w:val="a6"/>
              <w:ind w:left="0"/>
              <w:jc w:val="center"/>
              <w:rPr>
                <w:sz w:val="20"/>
                <w:szCs w:val="20"/>
              </w:rPr>
            </w:pPr>
            <w:r w:rsidRPr="003C4D73">
              <w:rPr>
                <w:sz w:val="20"/>
                <w:szCs w:val="20"/>
              </w:rPr>
              <w:t>5</w:t>
            </w:r>
          </w:p>
        </w:tc>
        <w:tc>
          <w:tcPr>
            <w:tcW w:w="633" w:type="dxa"/>
            <w:shd w:val="clear" w:color="auto" w:fill="auto"/>
          </w:tcPr>
          <w:p w:rsidR="00865BCC" w:rsidRPr="003C4D73" w:rsidRDefault="00865BCC" w:rsidP="00865BCC">
            <w:pPr>
              <w:pStyle w:val="a6"/>
              <w:ind w:left="0"/>
              <w:jc w:val="center"/>
              <w:rPr>
                <w:sz w:val="20"/>
                <w:szCs w:val="20"/>
              </w:rPr>
            </w:pPr>
            <w:r w:rsidRPr="003C4D73">
              <w:rPr>
                <w:sz w:val="20"/>
                <w:szCs w:val="20"/>
              </w:rPr>
              <w:t>8</w:t>
            </w:r>
          </w:p>
        </w:tc>
        <w:tc>
          <w:tcPr>
            <w:tcW w:w="632" w:type="dxa"/>
            <w:shd w:val="clear" w:color="auto" w:fill="auto"/>
          </w:tcPr>
          <w:p w:rsidR="00865BCC" w:rsidRPr="003C4D73" w:rsidRDefault="00865BCC" w:rsidP="00865BCC">
            <w:pPr>
              <w:pStyle w:val="a6"/>
              <w:ind w:left="0"/>
              <w:jc w:val="center"/>
              <w:rPr>
                <w:sz w:val="20"/>
                <w:szCs w:val="20"/>
              </w:rPr>
            </w:pPr>
            <w:r w:rsidRPr="003C4D73">
              <w:rPr>
                <w:sz w:val="20"/>
                <w:szCs w:val="20"/>
              </w:rPr>
              <w:t>0</w:t>
            </w:r>
          </w:p>
        </w:tc>
        <w:tc>
          <w:tcPr>
            <w:tcW w:w="633" w:type="dxa"/>
            <w:shd w:val="clear" w:color="auto" w:fill="auto"/>
          </w:tcPr>
          <w:p w:rsidR="00865BCC" w:rsidRPr="003C4D73" w:rsidRDefault="00865BCC" w:rsidP="00865BCC">
            <w:pPr>
              <w:pStyle w:val="a6"/>
              <w:ind w:left="0"/>
              <w:jc w:val="center"/>
              <w:rPr>
                <w:b/>
                <w:sz w:val="20"/>
                <w:szCs w:val="20"/>
              </w:rPr>
            </w:pPr>
            <w:r w:rsidRPr="003C4D73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632" w:type="dxa"/>
            <w:shd w:val="clear" w:color="auto" w:fill="auto"/>
          </w:tcPr>
          <w:p w:rsidR="00865BCC" w:rsidRPr="003C4D73" w:rsidRDefault="00865BCC" w:rsidP="00865BCC">
            <w:pPr>
              <w:pStyle w:val="a6"/>
              <w:ind w:left="0"/>
              <w:jc w:val="center"/>
              <w:rPr>
                <w:b/>
                <w:sz w:val="20"/>
                <w:szCs w:val="20"/>
              </w:rPr>
            </w:pPr>
            <w:r w:rsidRPr="003C4D73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633" w:type="dxa"/>
            <w:shd w:val="clear" w:color="auto" w:fill="auto"/>
          </w:tcPr>
          <w:p w:rsidR="00865BCC" w:rsidRPr="003C4D73" w:rsidRDefault="00865BCC" w:rsidP="00865BCC">
            <w:pPr>
              <w:pStyle w:val="a6"/>
              <w:ind w:left="0"/>
              <w:jc w:val="center"/>
              <w:rPr>
                <w:b/>
                <w:sz w:val="20"/>
                <w:szCs w:val="20"/>
              </w:rPr>
            </w:pPr>
            <w:r w:rsidRPr="003C4D73">
              <w:rPr>
                <w:b/>
                <w:sz w:val="20"/>
                <w:szCs w:val="20"/>
              </w:rPr>
              <w:t>0</w:t>
            </w:r>
          </w:p>
        </w:tc>
      </w:tr>
      <w:tr w:rsidR="00865BCC" w:rsidRPr="003C4D73" w:rsidTr="00865BCC">
        <w:tc>
          <w:tcPr>
            <w:tcW w:w="1728" w:type="dxa"/>
          </w:tcPr>
          <w:p w:rsidR="00865BCC" w:rsidRPr="003C4D73" w:rsidRDefault="00865BCC" w:rsidP="00865BCC">
            <w:pPr>
              <w:pStyle w:val="a6"/>
              <w:ind w:left="0"/>
              <w:jc w:val="both"/>
              <w:rPr>
                <w:sz w:val="20"/>
                <w:szCs w:val="20"/>
              </w:rPr>
            </w:pPr>
            <w:r w:rsidRPr="003C4D73">
              <w:rPr>
                <w:sz w:val="20"/>
                <w:szCs w:val="20"/>
              </w:rPr>
              <w:t>Инструктора по физической культуре</w:t>
            </w:r>
          </w:p>
        </w:tc>
        <w:tc>
          <w:tcPr>
            <w:tcW w:w="632" w:type="dxa"/>
            <w:shd w:val="clear" w:color="auto" w:fill="auto"/>
          </w:tcPr>
          <w:p w:rsidR="00865BCC" w:rsidRPr="003C4D73" w:rsidRDefault="00865BCC" w:rsidP="00865BCC">
            <w:pPr>
              <w:pStyle w:val="a6"/>
              <w:ind w:left="0"/>
              <w:jc w:val="center"/>
              <w:rPr>
                <w:sz w:val="20"/>
                <w:szCs w:val="20"/>
              </w:rPr>
            </w:pPr>
            <w:r w:rsidRPr="003C4D73">
              <w:rPr>
                <w:sz w:val="20"/>
                <w:szCs w:val="20"/>
              </w:rPr>
              <w:t>4</w:t>
            </w:r>
          </w:p>
        </w:tc>
        <w:tc>
          <w:tcPr>
            <w:tcW w:w="632" w:type="dxa"/>
            <w:shd w:val="clear" w:color="auto" w:fill="auto"/>
          </w:tcPr>
          <w:p w:rsidR="00865BCC" w:rsidRPr="003C4D73" w:rsidRDefault="00865BCC" w:rsidP="00865BCC">
            <w:pPr>
              <w:pStyle w:val="a6"/>
              <w:ind w:left="0"/>
              <w:jc w:val="center"/>
              <w:rPr>
                <w:sz w:val="20"/>
                <w:szCs w:val="20"/>
              </w:rPr>
            </w:pPr>
            <w:r w:rsidRPr="003C4D73">
              <w:rPr>
                <w:sz w:val="20"/>
                <w:szCs w:val="20"/>
              </w:rPr>
              <w:t>4</w:t>
            </w:r>
          </w:p>
        </w:tc>
        <w:tc>
          <w:tcPr>
            <w:tcW w:w="633" w:type="dxa"/>
            <w:shd w:val="clear" w:color="auto" w:fill="auto"/>
          </w:tcPr>
          <w:p w:rsidR="00865BCC" w:rsidRPr="003C4D73" w:rsidRDefault="00865BCC" w:rsidP="00865BCC">
            <w:pPr>
              <w:pStyle w:val="a6"/>
              <w:ind w:left="0"/>
              <w:jc w:val="center"/>
              <w:rPr>
                <w:sz w:val="20"/>
                <w:szCs w:val="20"/>
              </w:rPr>
            </w:pPr>
            <w:r w:rsidRPr="003C4D73">
              <w:rPr>
                <w:sz w:val="20"/>
                <w:szCs w:val="20"/>
              </w:rPr>
              <w:t>0</w:t>
            </w:r>
          </w:p>
        </w:tc>
        <w:tc>
          <w:tcPr>
            <w:tcW w:w="632" w:type="dxa"/>
            <w:shd w:val="clear" w:color="auto" w:fill="auto"/>
          </w:tcPr>
          <w:p w:rsidR="00865BCC" w:rsidRPr="003C4D73" w:rsidRDefault="00865BCC" w:rsidP="00865BCC">
            <w:pPr>
              <w:pStyle w:val="a6"/>
              <w:ind w:left="0"/>
              <w:jc w:val="center"/>
              <w:rPr>
                <w:sz w:val="20"/>
                <w:szCs w:val="20"/>
              </w:rPr>
            </w:pPr>
            <w:r w:rsidRPr="003C4D73">
              <w:rPr>
                <w:sz w:val="20"/>
                <w:szCs w:val="20"/>
              </w:rPr>
              <w:t>3</w:t>
            </w:r>
          </w:p>
        </w:tc>
        <w:tc>
          <w:tcPr>
            <w:tcW w:w="633" w:type="dxa"/>
            <w:shd w:val="clear" w:color="auto" w:fill="auto"/>
          </w:tcPr>
          <w:p w:rsidR="00865BCC" w:rsidRPr="003C4D73" w:rsidRDefault="00865BCC" w:rsidP="00865BCC">
            <w:pPr>
              <w:pStyle w:val="a6"/>
              <w:ind w:left="0"/>
              <w:jc w:val="center"/>
              <w:rPr>
                <w:sz w:val="20"/>
                <w:szCs w:val="20"/>
              </w:rPr>
            </w:pPr>
            <w:r w:rsidRPr="003C4D73">
              <w:rPr>
                <w:sz w:val="20"/>
                <w:szCs w:val="20"/>
              </w:rPr>
              <w:t>6</w:t>
            </w:r>
          </w:p>
        </w:tc>
        <w:tc>
          <w:tcPr>
            <w:tcW w:w="632" w:type="dxa"/>
            <w:shd w:val="clear" w:color="auto" w:fill="auto"/>
          </w:tcPr>
          <w:p w:rsidR="00865BCC" w:rsidRPr="003C4D73" w:rsidRDefault="00865BCC" w:rsidP="00865BCC">
            <w:pPr>
              <w:pStyle w:val="a6"/>
              <w:ind w:left="0"/>
              <w:jc w:val="center"/>
              <w:rPr>
                <w:sz w:val="20"/>
                <w:szCs w:val="20"/>
              </w:rPr>
            </w:pPr>
            <w:r w:rsidRPr="003C4D73">
              <w:rPr>
                <w:sz w:val="20"/>
                <w:szCs w:val="20"/>
              </w:rPr>
              <w:t>0</w:t>
            </w:r>
          </w:p>
        </w:tc>
        <w:tc>
          <w:tcPr>
            <w:tcW w:w="633" w:type="dxa"/>
            <w:shd w:val="clear" w:color="auto" w:fill="auto"/>
          </w:tcPr>
          <w:p w:rsidR="00865BCC" w:rsidRPr="003C4D73" w:rsidRDefault="00865BCC" w:rsidP="00865BCC">
            <w:pPr>
              <w:pStyle w:val="a6"/>
              <w:ind w:left="0"/>
              <w:jc w:val="center"/>
              <w:rPr>
                <w:sz w:val="20"/>
                <w:szCs w:val="20"/>
              </w:rPr>
            </w:pPr>
            <w:r w:rsidRPr="003C4D73">
              <w:rPr>
                <w:sz w:val="20"/>
                <w:szCs w:val="20"/>
              </w:rPr>
              <w:t>4</w:t>
            </w:r>
          </w:p>
        </w:tc>
        <w:tc>
          <w:tcPr>
            <w:tcW w:w="632" w:type="dxa"/>
            <w:shd w:val="clear" w:color="auto" w:fill="auto"/>
          </w:tcPr>
          <w:p w:rsidR="00865BCC" w:rsidRPr="003C4D73" w:rsidRDefault="00865BCC" w:rsidP="00865BCC">
            <w:pPr>
              <w:pStyle w:val="a6"/>
              <w:ind w:left="0"/>
              <w:jc w:val="center"/>
              <w:rPr>
                <w:sz w:val="20"/>
                <w:szCs w:val="20"/>
              </w:rPr>
            </w:pPr>
            <w:r w:rsidRPr="003C4D73">
              <w:rPr>
                <w:sz w:val="20"/>
                <w:szCs w:val="20"/>
              </w:rPr>
              <w:t>4</w:t>
            </w:r>
          </w:p>
        </w:tc>
        <w:tc>
          <w:tcPr>
            <w:tcW w:w="633" w:type="dxa"/>
            <w:shd w:val="clear" w:color="auto" w:fill="auto"/>
          </w:tcPr>
          <w:p w:rsidR="00865BCC" w:rsidRPr="003C4D73" w:rsidRDefault="00865BCC" w:rsidP="00865BCC">
            <w:pPr>
              <w:pStyle w:val="a6"/>
              <w:ind w:left="0"/>
              <w:jc w:val="center"/>
              <w:rPr>
                <w:sz w:val="20"/>
                <w:szCs w:val="20"/>
              </w:rPr>
            </w:pPr>
            <w:r w:rsidRPr="003C4D73">
              <w:rPr>
                <w:sz w:val="20"/>
                <w:szCs w:val="20"/>
              </w:rPr>
              <w:t>0</w:t>
            </w:r>
          </w:p>
        </w:tc>
        <w:tc>
          <w:tcPr>
            <w:tcW w:w="632" w:type="dxa"/>
            <w:shd w:val="clear" w:color="auto" w:fill="auto"/>
          </w:tcPr>
          <w:p w:rsidR="00865BCC" w:rsidRPr="003C4D73" w:rsidRDefault="00865BCC" w:rsidP="00865BCC">
            <w:pPr>
              <w:pStyle w:val="a6"/>
              <w:ind w:left="0"/>
              <w:jc w:val="center"/>
              <w:rPr>
                <w:sz w:val="20"/>
                <w:szCs w:val="20"/>
              </w:rPr>
            </w:pPr>
            <w:r w:rsidRPr="003C4D73">
              <w:rPr>
                <w:sz w:val="20"/>
                <w:szCs w:val="20"/>
              </w:rPr>
              <w:t>6</w:t>
            </w:r>
          </w:p>
        </w:tc>
        <w:tc>
          <w:tcPr>
            <w:tcW w:w="633" w:type="dxa"/>
            <w:shd w:val="clear" w:color="auto" w:fill="auto"/>
          </w:tcPr>
          <w:p w:rsidR="00865BCC" w:rsidRPr="003C4D73" w:rsidRDefault="00865BCC" w:rsidP="00865BCC">
            <w:pPr>
              <w:pStyle w:val="a6"/>
              <w:ind w:left="0"/>
              <w:jc w:val="center"/>
              <w:rPr>
                <w:sz w:val="20"/>
                <w:szCs w:val="20"/>
              </w:rPr>
            </w:pPr>
            <w:r w:rsidRPr="003C4D73">
              <w:rPr>
                <w:sz w:val="20"/>
                <w:szCs w:val="20"/>
              </w:rPr>
              <w:t>2</w:t>
            </w:r>
          </w:p>
        </w:tc>
        <w:tc>
          <w:tcPr>
            <w:tcW w:w="632" w:type="dxa"/>
            <w:shd w:val="clear" w:color="auto" w:fill="auto"/>
          </w:tcPr>
          <w:p w:rsidR="00865BCC" w:rsidRPr="003C4D73" w:rsidRDefault="00865BCC" w:rsidP="00865BCC">
            <w:pPr>
              <w:pStyle w:val="a6"/>
              <w:ind w:left="0"/>
              <w:jc w:val="center"/>
              <w:rPr>
                <w:sz w:val="20"/>
                <w:szCs w:val="20"/>
              </w:rPr>
            </w:pPr>
            <w:r w:rsidRPr="003C4D73">
              <w:rPr>
                <w:sz w:val="20"/>
                <w:szCs w:val="20"/>
              </w:rPr>
              <w:t>0</w:t>
            </w:r>
          </w:p>
        </w:tc>
        <w:tc>
          <w:tcPr>
            <w:tcW w:w="633" w:type="dxa"/>
            <w:shd w:val="clear" w:color="auto" w:fill="auto"/>
          </w:tcPr>
          <w:p w:rsidR="00865BCC" w:rsidRPr="003C4D73" w:rsidRDefault="00865BCC" w:rsidP="00865BCC">
            <w:pPr>
              <w:pStyle w:val="a6"/>
              <w:ind w:left="0"/>
              <w:jc w:val="center"/>
              <w:rPr>
                <w:b/>
                <w:sz w:val="20"/>
                <w:szCs w:val="20"/>
              </w:rPr>
            </w:pPr>
            <w:r w:rsidRPr="003C4D73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632" w:type="dxa"/>
            <w:shd w:val="clear" w:color="auto" w:fill="auto"/>
          </w:tcPr>
          <w:p w:rsidR="00865BCC" w:rsidRPr="003C4D73" w:rsidRDefault="00865BCC" w:rsidP="00865BCC">
            <w:pPr>
              <w:pStyle w:val="a6"/>
              <w:ind w:left="0"/>
              <w:jc w:val="center"/>
              <w:rPr>
                <w:b/>
                <w:sz w:val="20"/>
                <w:szCs w:val="20"/>
              </w:rPr>
            </w:pPr>
            <w:r w:rsidRPr="003C4D73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633" w:type="dxa"/>
            <w:shd w:val="clear" w:color="auto" w:fill="auto"/>
          </w:tcPr>
          <w:p w:rsidR="00865BCC" w:rsidRPr="003C4D73" w:rsidRDefault="00865BCC" w:rsidP="00865BCC">
            <w:pPr>
              <w:pStyle w:val="a6"/>
              <w:ind w:left="0"/>
              <w:jc w:val="center"/>
              <w:rPr>
                <w:b/>
                <w:sz w:val="20"/>
                <w:szCs w:val="20"/>
              </w:rPr>
            </w:pPr>
            <w:r w:rsidRPr="003C4D73">
              <w:rPr>
                <w:b/>
                <w:sz w:val="20"/>
                <w:szCs w:val="20"/>
              </w:rPr>
              <w:t>0</w:t>
            </w:r>
          </w:p>
        </w:tc>
      </w:tr>
      <w:tr w:rsidR="00865BCC" w:rsidRPr="003C4D73" w:rsidTr="00865BCC">
        <w:tc>
          <w:tcPr>
            <w:tcW w:w="1728" w:type="dxa"/>
          </w:tcPr>
          <w:p w:rsidR="00865BCC" w:rsidRPr="003C4D73" w:rsidRDefault="00865BCC" w:rsidP="00865BCC">
            <w:pPr>
              <w:pStyle w:val="a6"/>
              <w:ind w:left="0"/>
              <w:jc w:val="both"/>
              <w:rPr>
                <w:sz w:val="20"/>
                <w:szCs w:val="20"/>
              </w:rPr>
            </w:pPr>
            <w:r w:rsidRPr="003C4D73">
              <w:rPr>
                <w:sz w:val="20"/>
                <w:szCs w:val="20"/>
              </w:rPr>
              <w:t>Учителя-логопеды</w:t>
            </w:r>
          </w:p>
        </w:tc>
        <w:tc>
          <w:tcPr>
            <w:tcW w:w="632" w:type="dxa"/>
            <w:shd w:val="clear" w:color="auto" w:fill="auto"/>
          </w:tcPr>
          <w:p w:rsidR="00865BCC" w:rsidRPr="003C4D73" w:rsidRDefault="00865BCC" w:rsidP="00865BCC">
            <w:pPr>
              <w:pStyle w:val="a6"/>
              <w:ind w:left="0"/>
              <w:jc w:val="center"/>
              <w:rPr>
                <w:sz w:val="20"/>
                <w:szCs w:val="20"/>
              </w:rPr>
            </w:pPr>
            <w:r w:rsidRPr="003C4D73">
              <w:rPr>
                <w:sz w:val="20"/>
                <w:szCs w:val="20"/>
              </w:rPr>
              <w:t>9</w:t>
            </w:r>
          </w:p>
        </w:tc>
        <w:tc>
          <w:tcPr>
            <w:tcW w:w="632" w:type="dxa"/>
            <w:shd w:val="clear" w:color="auto" w:fill="auto"/>
          </w:tcPr>
          <w:p w:rsidR="00865BCC" w:rsidRPr="003C4D73" w:rsidRDefault="00865BCC" w:rsidP="00865BCC">
            <w:pPr>
              <w:pStyle w:val="a6"/>
              <w:ind w:left="0"/>
              <w:jc w:val="center"/>
              <w:rPr>
                <w:sz w:val="20"/>
                <w:szCs w:val="20"/>
              </w:rPr>
            </w:pPr>
            <w:r w:rsidRPr="003C4D73">
              <w:rPr>
                <w:sz w:val="20"/>
                <w:szCs w:val="20"/>
              </w:rPr>
              <w:t>0</w:t>
            </w:r>
          </w:p>
        </w:tc>
        <w:tc>
          <w:tcPr>
            <w:tcW w:w="633" w:type="dxa"/>
            <w:shd w:val="clear" w:color="auto" w:fill="auto"/>
          </w:tcPr>
          <w:p w:rsidR="00865BCC" w:rsidRPr="003C4D73" w:rsidRDefault="00865BCC" w:rsidP="00865BCC">
            <w:pPr>
              <w:pStyle w:val="a6"/>
              <w:ind w:left="0"/>
              <w:jc w:val="center"/>
              <w:rPr>
                <w:sz w:val="20"/>
                <w:szCs w:val="20"/>
              </w:rPr>
            </w:pPr>
            <w:r w:rsidRPr="003C4D73">
              <w:rPr>
                <w:sz w:val="20"/>
                <w:szCs w:val="20"/>
              </w:rPr>
              <w:t>0</w:t>
            </w:r>
          </w:p>
        </w:tc>
        <w:tc>
          <w:tcPr>
            <w:tcW w:w="632" w:type="dxa"/>
            <w:shd w:val="clear" w:color="auto" w:fill="auto"/>
          </w:tcPr>
          <w:p w:rsidR="00865BCC" w:rsidRPr="003C4D73" w:rsidRDefault="00865BCC" w:rsidP="00865BCC">
            <w:pPr>
              <w:pStyle w:val="a6"/>
              <w:ind w:left="0"/>
              <w:jc w:val="center"/>
              <w:rPr>
                <w:sz w:val="20"/>
                <w:szCs w:val="20"/>
              </w:rPr>
            </w:pPr>
            <w:r w:rsidRPr="003C4D73">
              <w:rPr>
                <w:sz w:val="20"/>
                <w:szCs w:val="20"/>
              </w:rPr>
              <w:t>11</w:t>
            </w:r>
          </w:p>
        </w:tc>
        <w:tc>
          <w:tcPr>
            <w:tcW w:w="633" w:type="dxa"/>
            <w:shd w:val="clear" w:color="auto" w:fill="auto"/>
          </w:tcPr>
          <w:p w:rsidR="00865BCC" w:rsidRPr="003C4D73" w:rsidRDefault="00865BCC" w:rsidP="00865BCC">
            <w:pPr>
              <w:pStyle w:val="a6"/>
              <w:ind w:left="0"/>
              <w:jc w:val="center"/>
              <w:rPr>
                <w:sz w:val="20"/>
                <w:szCs w:val="20"/>
              </w:rPr>
            </w:pPr>
            <w:r w:rsidRPr="003C4D73">
              <w:rPr>
                <w:sz w:val="20"/>
                <w:szCs w:val="20"/>
              </w:rPr>
              <w:t>0</w:t>
            </w:r>
          </w:p>
        </w:tc>
        <w:tc>
          <w:tcPr>
            <w:tcW w:w="632" w:type="dxa"/>
            <w:shd w:val="clear" w:color="auto" w:fill="auto"/>
          </w:tcPr>
          <w:p w:rsidR="00865BCC" w:rsidRPr="003C4D73" w:rsidRDefault="00865BCC" w:rsidP="00865BCC">
            <w:pPr>
              <w:pStyle w:val="a6"/>
              <w:ind w:left="0"/>
              <w:jc w:val="center"/>
              <w:rPr>
                <w:sz w:val="20"/>
                <w:szCs w:val="20"/>
              </w:rPr>
            </w:pPr>
            <w:r w:rsidRPr="003C4D73">
              <w:rPr>
                <w:sz w:val="20"/>
                <w:szCs w:val="20"/>
              </w:rPr>
              <w:t>0</w:t>
            </w:r>
          </w:p>
        </w:tc>
        <w:tc>
          <w:tcPr>
            <w:tcW w:w="633" w:type="dxa"/>
            <w:shd w:val="clear" w:color="auto" w:fill="auto"/>
          </w:tcPr>
          <w:p w:rsidR="00865BCC" w:rsidRPr="003C4D73" w:rsidRDefault="00865BCC" w:rsidP="00865BCC">
            <w:pPr>
              <w:pStyle w:val="a6"/>
              <w:ind w:left="0"/>
              <w:jc w:val="center"/>
              <w:rPr>
                <w:sz w:val="20"/>
                <w:szCs w:val="20"/>
              </w:rPr>
            </w:pPr>
            <w:r w:rsidRPr="003C4D73">
              <w:rPr>
                <w:sz w:val="20"/>
                <w:szCs w:val="20"/>
              </w:rPr>
              <w:t>11</w:t>
            </w:r>
          </w:p>
        </w:tc>
        <w:tc>
          <w:tcPr>
            <w:tcW w:w="632" w:type="dxa"/>
            <w:shd w:val="clear" w:color="auto" w:fill="auto"/>
          </w:tcPr>
          <w:p w:rsidR="00865BCC" w:rsidRPr="003C4D73" w:rsidRDefault="00865BCC" w:rsidP="00865BCC">
            <w:pPr>
              <w:pStyle w:val="a6"/>
              <w:ind w:left="0"/>
              <w:jc w:val="center"/>
              <w:rPr>
                <w:sz w:val="20"/>
                <w:szCs w:val="20"/>
              </w:rPr>
            </w:pPr>
            <w:r w:rsidRPr="003C4D73">
              <w:rPr>
                <w:sz w:val="20"/>
                <w:szCs w:val="20"/>
              </w:rPr>
              <w:t>0</w:t>
            </w:r>
          </w:p>
        </w:tc>
        <w:tc>
          <w:tcPr>
            <w:tcW w:w="633" w:type="dxa"/>
            <w:shd w:val="clear" w:color="auto" w:fill="auto"/>
          </w:tcPr>
          <w:p w:rsidR="00865BCC" w:rsidRPr="003C4D73" w:rsidRDefault="00865BCC" w:rsidP="00865BCC">
            <w:pPr>
              <w:pStyle w:val="a6"/>
              <w:ind w:left="0"/>
              <w:jc w:val="center"/>
              <w:rPr>
                <w:sz w:val="20"/>
                <w:szCs w:val="20"/>
              </w:rPr>
            </w:pPr>
            <w:r w:rsidRPr="003C4D73">
              <w:rPr>
                <w:sz w:val="20"/>
                <w:szCs w:val="20"/>
              </w:rPr>
              <w:t>0</w:t>
            </w:r>
          </w:p>
        </w:tc>
        <w:tc>
          <w:tcPr>
            <w:tcW w:w="632" w:type="dxa"/>
            <w:shd w:val="clear" w:color="auto" w:fill="auto"/>
          </w:tcPr>
          <w:p w:rsidR="00865BCC" w:rsidRPr="003C4D73" w:rsidRDefault="00865BCC" w:rsidP="00865BCC">
            <w:pPr>
              <w:pStyle w:val="a6"/>
              <w:ind w:left="0"/>
              <w:jc w:val="center"/>
              <w:rPr>
                <w:sz w:val="20"/>
                <w:szCs w:val="20"/>
              </w:rPr>
            </w:pPr>
            <w:r w:rsidRPr="003C4D73">
              <w:rPr>
                <w:sz w:val="20"/>
                <w:szCs w:val="20"/>
              </w:rPr>
              <w:t>11</w:t>
            </w:r>
          </w:p>
        </w:tc>
        <w:tc>
          <w:tcPr>
            <w:tcW w:w="633" w:type="dxa"/>
            <w:shd w:val="clear" w:color="auto" w:fill="auto"/>
          </w:tcPr>
          <w:p w:rsidR="00865BCC" w:rsidRPr="003C4D73" w:rsidRDefault="00865BCC" w:rsidP="00865BCC">
            <w:pPr>
              <w:pStyle w:val="a6"/>
              <w:ind w:left="0"/>
              <w:jc w:val="center"/>
              <w:rPr>
                <w:sz w:val="20"/>
                <w:szCs w:val="20"/>
              </w:rPr>
            </w:pPr>
            <w:r w:rsidRPr="003C4D73">
              <w:rPr>
                <w:sz w:val="20"/>
                <w:szCs w:val="20"/>
              </w:rPr>
              <w:t>0</w:t>
            </w:r>
          </w:p>
        </w:tc>
        <w:tc>
          <w:tcPr>
            <w:tcW w:w="632" w:type="dxa"/>
            <w:shd w:val="clear" w:color="auto" w:fill="auto"/>
          </w:tcPr>
          <w:p w:rsidR="00865BCC" w:rsidRPr="003C4D73" w:rsidRDefault="00865BCC" w:rsidP="00865BCC">
            <w:pPr>
              <w:pStyle w:val="a6"/>
              <w:ind w:left="0"/>
              <w:jc w:val="center"/>
              <w:rPr>
                <w:sz w:val="20"/>
                <w:szCs w:val="20"/>
              </w:rPr>
            </w:pPr>
            <w:r w:rsidRPr="003C4D73">
              <w:rPr>
                <w:sz w:val="20"/>
                <w:szCs w:val="20"/>
              </w:rPr>
              <w:t>0</w:t>
            </w:r>
          </w:p>
        </w:tc>
        <w:tc>
          <w:tcPr>
            <w:tcW w:w="633" w:type="dxa"/>
            <w:shd w:val="clear" w:color="auto" w:fill="auto"/>
          </w:tcPr>
          <w:p w:rsidR="00865BCC" w:rsidRPr="003C4D73" w:rsidRDefault="00865BCC" w:rsidP="00865BCC">
            <w:pPr>
              <w:pStyle w:val="a6"/>
              <w:ind w:left="0"/>
              <w:jc w:val="center"/>
              <w:rPr>
                <w:b/>
                <w:sz w:val="20"/>
                <w:szCs w:val="20"/>
              </w:rPr>
            </w:pPr>
            <w:r w:rsidRPr="003C4D73">
              <w:rPr>
                <w:b/>
                <w:sz w:val="20"/>
                <w:szCs w:val="20"/>
              </w:rPr>
              <w:t>9</w:t>
            </w:r>
          </w:p>
        </w:tc>
        <w:tc>
          <w:tcPr>
            <w:tcW w:w="632" w:type="dxa"/>
            <w:shd w:val="clear" w:color="auto" w:fill="auto"/>
          </w:tcPr>
          <w:p w:rsidR="00865BCC" w:rsidRPr="003C4D73" w:rsidRDefault="00865BCC" w:rsidP="00865BCC">
            <w:pPr>
              <w:pStyle w:val="a6"/>
              <w:ind w:left="0"/>
              <w:jc w:val="center"/>
              <w:rPr>
                <w:b/>
                <w:sz w:val="20"/>
                <w:szCs w:val="20"/>
              </w:rPr>
            </w:pPr>
            <w:r w:rsidRPr="003C4D73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633" w:type="dxa"/>
            <w:shd w:val="clear" w:color="auto" w:fill="auto"/>
          </w:tcPr>
          <w:p w:rsidR="00865BCC" w:rsidRPr="003C4D73" w:rsidRDefault="00865BCC" w:rsidP="00865BCC">
            <w:pPr>
              <w:pStyle w:val="a6"/>
              <w:ind w:left="0"/>
              <w:jc w:val="center"/>
              <w:rPr>
                <w:b/>
                <w:sz w:val="20"/>
                <w:szCs w:val="20"/>
              </w:rPr>
            </w:pPr>
            <w:r w:rsidRPr="003C4D73">
              <w:rPr>
                <w:b/>
                <w:sz w:val="20"/>
                <w:szCs w:val="20"/>
              </w:rPr>
              <w:t>0</w:t>
            </w:r>
          </w:p>
        </w:tc>
      </w:tr>
      <w:tr w:rsidR="00865BCC" w:rsidRPr="003C4D73" w:rsidTr="00865BCC">
        <w:tc>
          <w:tcPr>
            <w:tcW w:w="1728" w:type="dxa"/>
          </w:tcPr>
          <w:p w:rsidR="00865BCC" w:rsidRPr="003C4D73" w:rsidRDefault="00865BCC" w:rsidP="00865BCC">
            <w:pPr>
              <w:pStyle w:val="a6"/>
              <w:ind w:left="0"/>
              <w:jc w:val="both"/>
              <w:rPr>
                <w:sz w:val="20"/>
                <w:szCs w:val="20"/>
              </w:rPr>
            </w:pPr>
            <w:r w:rsidRPr="003C4D73">
              <w:rPr>
                <w:sz w:val="20"/>
                <w:szCs w:val="20"/>
              </w:rPr>
              <w:t>Педагоги-психологи</w:t>
            </w:r>
          </w:p>
        </w:tc>
        <w:tc>
          <w:tcPr>
            <w:tcW w:w="632" w:type="dxa"/>
            <w:shd w:val="clear" w:color="auto" w:fill="auto"/>
          </w:tcPr>
          <w:p w:rsidR="00865BCC" w:rsidRPr="003C4D73" w:rsidRDefault="00865BCC" w:rsidP="00865BCC">
            <w:pPr>
              <w:pStyle w:val="a6"/>
              <w:ind w:left="0"/>
              <w:jc w:val="center"/>
              <w:rPr>
                <w:sz w:val="20"/>
                <w:szCs w:val="20"/>
              </w:rPr>
            </w:pPr>
            <w:r w:rsidRPr="003C4D73">
              <w:rPr>
                <w:sz w:val="20"/>
                <w:szCs w:val="20"/>
              </w:rPr>
              <w:t>11</w:t>
            </w:r>
          </w:p>
        </w:tc>
        <w:tc>
          <w:tcPr>
            <w:tcW w:w="632" w:type="dxa"/>
            <w:shd w:val="clear" w:color="auto" w:fill="auto"/>
          </w:tcPr>
          <w:p w:rsidR="00865BCC" w:rsidRPr="003C4D73" w:rsidRDefault="00865BCC" w:rsidP="00865BCC">
            <w:pPr>
              <w:pStyle w:val="a6"/>
              <w:ind w:left="0"/>
              <w:jc w:val="center"/>
              <w:rPr>
                <w:sz w:val="20"/>
                <w:szCs w:val="20"/>
              </w:rPr>
            </w:pPr>
            <w:r w:rsidRPr="003C4D73">
              <w:rPr>
                <w:sz w:val="20"/>
                <w:szCs w:val="20"/>
              </w:rPr>
              <w:t>11</w:t>
            </w:r>
          </w:p>
        </w:tc>
        <w:tc>
          <w:tcPr>
            <w:tcW w:w="633" w:type="dxa"/>
            <w:shd w:val="clear" w:color="auto" w:fill="auto"/>
          </w:tcPr>
          <w:p w:rsidR="00865BCC" w:rsidRPr="003C4D73" w:rsidRDefault="00865BCC" w:rsidP="00865BCC">
            <w:pPr>
              <w:pStyle w:val="a6"/>
              <w:ind w:left="0"/>
              <w:jc w:val="center"/>
              <w:rPr>
                <w:sz w:val="20"/>
                <w:szCs w:val="20"/>
              </w:rPr>
            </w:pPr>
            <w:r w:rsidRPr="003C4D73">
              <w:rPr>
                <w:sz w:val="20"/>
                <w:szCs w:val="20"/>
              </w:rPr>
              <w:t>0</w:t>
            </w:r>
          </w:p>
        </w:tc>
        <w:tc>
          <w:tcPr>
            <w:tcW w:w="632" w:type="dxa"/>
            <w:shd w:val="clear" w:color="auto" w:fill="auto"/>
          </w:tcPr>
          <w:p w:rsidR="00865BCC" w:rsidRPr="003C4D73" w:rsidRDefault="00865BCC" w:rsidP="00865BCC">
            <w:pPr>
              <w:pStyle w:val="a6"/>
              <w:ind w:left="0"/>
              <w:jc w:val="center"/>
              <w:rPr>
                <w:sz w:val="20"/>
                <w:szCs w:val="20"/>
              </w:rPr>
            </w:pPr>
            <w:r w:rsidRPr="003C4D73">
              <w:rPr>
                <w:sz w:val="20"/>
                <w:szCs w:val="20"/>
              </w:rPr>
              <w:t>8</w:t>
            </w:r>
          </w:p>
        </w:tc>
        <w:tc>
          <w:tcPr>
            <w:tcW w:w="633" w:type="dxa"/>
            <w:shd w:val="clear" w:color="auto" w:fill="auto"/>
          </w:tcPr>
          <w:p w:rsidR="00865BCC" w:rsidRPr="003C4D73" w:rsidRDefault="00865BCC" w:rsidP="00865BCC">
            <w:pPr>
              <w:pStyle w:val="a6"/>
              <w:ind w:left="0"/>
              <w:jc w:val="center"/>
              <w:rPr>
                <w:sz w:val="20"/>
                <w:szCs w:val="20"/>
              </w:rPr>
            </w:pPr>
            <w:r w:rsidRPr="003C4D73">
              <w:rPr>
                <w:sz w:val="20"/>
                <w:szCs w:val="20"/>
              </w:rPr>
              <w:t>1</w:t>
            </w:r>
          </w:p>
        </w:tc>
        <w:tc>
          <w:tcPr>
            <w:tcW w:w="632" w:type="dxa"/>
            <w:shd w:val="clear" w:color="auto" w:fill="auto"/>
          </w:tcPr>
          <w:p w:rsidR="00865BCC" w:rsidRPr="003C4D73" w:rsidRDefault="00865BCC" w:rsidP="00865BCC">
            <w:pPr>
              <w:pStyle w:val="a6"/>
              <w:ind w:left="0"/>
              <w:jc w:val="center"/>
              <w:rPr>
                <w:sz w:val="20"/>
                <w:szCs w:val="20"/>
              </w:rPr>
            </w:pPr>
            <w:r w:rsidRPr="003C4D73">
              <w:rPr>
                <w:sz w:val="20"/>
                <w:szCs w:val="20"/>
              </w:rPr>
              <w:t>0</w:t>
            </w:r>
          </w:p>
        </w:tc>
        <w:tc>
          <w:tcPr>
            <w:tcW w:w="633" w:type="dxa"/>
            <w:shd w:val="clear" w:color="auto" w:fill="auto"/>
          </w:tcPr>
          <w:p w:rsidR="00865BCC" w:rsidRPr="003C4D73" w:rsidRDefault="00865BCC" w:rsidP="00865BCC">
            <w:pPr>
              <w:pStyle w:val="a6"/>
              <w:ind w:left="0"/>
              <w:jc w:val="center"/>
              <w:rPr>
                <w:sz w:val="20"/>
                <w:szCs w:val="20"/>
              </w:rPr>
            </w:pPr>
            <w:r w:rsidRPr="003C4D73">
              <w:rPr>
                <w:sz w:val="20"/>
                <w:szCs w:val="20"/>
              </w:rPr>
              <w:t>10</w:t>
            </w:r>
          </w:p>
        </w:tc>
        <w:tc>
          <w:tcPr>
            <w:tcW w:w="632" w:type="dxa"/>
            <w:shd w:val="clear" w:color="auto" w:fill="auto"/>
          </w:tcPr>
          <w:p w:rsidR="00865BCC" w:rsidRPr="003C4D73" w:rsidRDefault="00865BCC" w:rsidP="00865BCC">
            <w:pPr>
              <w:pStyle w:val="a6"/>
              <w:ind w:left="0"/>
              <w:jc w:val="center"/>
              <w:rPr>
                <w:sz w:val="20"/>
                <w:szCs w:val="20"/>
              </w:rPr>
            </w:pPr>
            <w:r w:rsidRPr="003C4D73">
              <w:rPr>
                <w:sz w:val="20"/>
                <w:szCs w:val="20"/>
              </w:rPr>
              <w:t>1</w:t>
            </w:r>
          </w:p>
        </w:tc>
        <w:tc>
          <w:tcPr>
            <w:tcW w:w="633" w:type="dxa"/>
            <w:shd w:val="clear" w:color="auto" w:fill="auto"/>
          </w:tcPr>
          <w:p w:rsidR="00865BCC" w:rsidRPr="003C4D73" w:rsidRDefault="00865BCC" w:rsidP="00865BCC">
            <w:pPr>
              <w:pStyle w:val="a6"/>
              <w:ind w:left="0"/>
              <w:jc w:val="center"/>
              <w:rPr>
                <w:sz w:val="20"/>
                <w:szCs w:val="20"/>
              </w:rPr>
            </w:pPr>
            <w:r w:rsidRPr="003C4D73">
              <w:rPr>
                <w:sz w:val="20"/>
                <w:szCs w:val="20"/>
              </w:rPr>
              <w:t>0</w:t>
            </w:r>
          </w:p>
        </w:tc>
        <w:tc>
          <w:tcPr>
            <w:tcW w:w="632" w:type="dxa"/>
            <w:shd w:val="clear" w:color="auto" w:fill="auto"/>
          </w:tcPr>
          <w:p w:rsidR="00865BCC" w:rsidRPr="003C4D73" w:rsidRDefault="00865BCC" w:rsidP="00865BCC">
            <w:pPr>
              <w:pStyle w:val="a6"/>
              <w:ind w:left="0"/>
              <w:jc w:val="center"/>
              <w:rPr>
                <w:sz w:val="20"/>
                <w:szCs w:val="20"/>
              </w:rPr>
            </w:pPr>
            <w:r w:rsidRPr="003C4D73">
              <w:rPr>
                <w:sz w:val="20"/>
                <w:szCs w:val="20"/>
              </w:rPr>
              <w:t>8</w:t>
            </w:r>
          </w:p>
        </w:tc>
        <w:tc>
          <w:tcPr>
            <w:tcW w:w="633" w:type="dxa"/>
            <w:shd w:val="clear" w:color="auto" w:fill="auto"/>
          </w:tcPr>
          <w:p w:rsidR="00865BCC" w:rsidRPr="003C4D73" w:rsidRDefault="00865BCC" w:rsidP="00865BCC">
            <w:pPr>
              <w:pStyle w:val="a6"/>
              <w:ind w:left="0"/>
              <w:jc w:val="center"/>
              <w:rPr>
                <w:sz w:val="20"/>
                <w:szCs w:val="20"/>
              </w:rPr>
            </w:pPr>
            <w:r w:rsidRPr="003C4D73">
              <w:rPr>
                <w:sz w:val="20"/>
                <w:szCs w:val="20"/>
              </w:rPr>
              <w:t>1</w:t>
            </w:r>
          </w:p>
        </w:tc>
        <w:tc>
          <w:tcPr>
            <w:tcW w:w="632" w:type="dxa"/>
            <w:shd w:val="clear" w:color="auto" w:fill="auto"/>
          </w:tcPr>
          <w:p w:rsidR="00865BCC" w:rsidRPr="003C4D73" w:rsidRDefault="00865BCC" w:rsidP="00865BCC">
            <w:pPr>
              <w:pStyle w:val="a6"/>
              <w:ind w:left="0"/>
              <w:jc w:val="center"/>
              <w:rPr>
                <w:sz w:val="20"/>
                <w:szCs w:val="20"/>
              </w:rPr>
            </w:pPr>
            <w:r w:rsidRPr="003C4D73">
              <w:rPr>
                <w:sz w:val="20"/>
                <w:szCs w:val="20"/>
              </w:rPr>
              <w:t>0</w:t>
            </w:r>
          </w:p>
        </w:tc>
        <w:tc>
          <w:tcPr>
            <w:tcW w:w="633" w:type="dxa"/>
            <w:shd w:val="clear" w:color="auto" w:fill="auto"/>
          </w:tcPr>
          <w:p w:rsidR="00865BCC" w:rsidRPr="003C4D73" w:rsidRDefault="00865BCC" w:rsidP="00865BCC">
            <w:pPr>
              <w:pStyle w:val="a6"/>
              <w:ind w:left="0"/>
              <w:jc w:val="center"/>
              <w:rPr>
                <w:b/>
                <w:sz w:val="20"/>
                <w:szCs w:val="20"/>
              </w:rPr>
            </w:pPr>
            <w:r w:rsidRPr="003C4D73">
              <w:rPr>
                <w:b/>
                <w:sz w:val="20"/>
                <w:szCs w:val="20"/>
              </w:rPr>
              <w:t>9</w:t>
            </w:r>
          </w:p>
        </w:tc>
        <w:tc>
          <w:tcPr>
            <w:tcW w:w="632" w:type="dxa"/>
            <w:shd w:val="clear" w:color="auto" w:fill="auto"/>
          </w:tcPr>
          <w:p w:rsidR="00865BCC" w:rsidRPr="003C4D73" w:rsidRDefault="00865BCC" w:rsidP="00865BCC">
            <w:pPr>
              <w:pStyle w:val="a6"/>
              <w:ind w:left="0"/>
              <w:jc w:val="center"/>
              <w:rPr>
                <w:b/>
                <w:sz w:val="20"/>
                <w:szCs w:val="20"/>
              </w:rPr>
            </w:pPr>
            <w:r w:rsidRPr="003C4D73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633" w:type="dxa"/>
            <w:shd w:val="clear" w:color="auto" w:fill="auto"/>
          </w:tcPr>
          <w:p w:rsidR="00865BCC" w:rsidRPr="003C4D73" w:rsidRDefault="00865BCC" w:rsidP="00865BCC">
            <w:pPr>
              <w:pStyle w:val="a6"/>
              <w:ind w:left="0"/>
              <w:jc w:val="center"/>
              <w:rPr>
                <w:b/>
                <w:sz w:val="20"/>
                <w:szCs w:val="20"/>
              </w:rPr>
            </w:pPr>
            <w:r w:rsidRPr="003C4D73">
              <w:rPr>
                <w:b/>
                <w:sz w:val="20"/>
                <w:szCs w:val="20"/>
              </w:rPr>
              <w:t>0</w:t>
            </w:r>
          </w:p>
        </w:tc>
      </w:tr>
      <w:tr w:rsidR="00865BCC" w:rsidRPr="003C4D73" w:rsidTr="00865BCC">
        <w:tc>
          <w:tcPr>
            <w:tcW w:w="1728" w:type="dxa"/>
          </w:tcPr>
          <w:p w:rsidR="00865BCC" w:rsidRPr="003C4D73" w:rsidRDefault="00865BCC" w:rsidP="00865BCC">
            <w:pPr>
              <w:pStyle w:val="a6"/>
              <w:ind w:left="0"/>
              <w:jc w:val="both"/>
              <w:rPr>
                <w:sz w:val="20"/>
                <w:szCs w:val="20"/>
              </w:rPr>
            </w:pPr>
            <w:r w:rsidRPr="003C4D73">
              <w:rPr>
                <w:sz w:val="20"/>
                <w:szCs w:val="20"/>
              </w:rPr>
              <w:t>Педагоги -организаторы</w:t>
            </w:r>
          </w:p>
        </w:tc>
        <w:tc>
          <w:tcPr>
            <w:tcW w:w="632" w:type="dxa"/>
            <w:shd w:val="clear" w:color="auto" w:fill="auto"/>
          </w:tcPr>
          <w:p w:rsidR="00865BCC" w:rsidRPr="003C4D73" w:rsidRDefault="00865BCC" w:rsidP="00865BCC">
            <w:pPr>
              <w:pStyle w:val="a6"/>
              <w:ind w:left="0"/>
              <w:jc w:val="center"/>
              <w:rPr>
                <w:sz w:val="20"/>
                <w:szCs w:val="20"/>
              </w:rPr>
            </w:pPr>
            <w:r w:rsidRPr="003C4D73">
              <w:rPr>
                <w:sz w:val="20"/>
                <w:szCs w:val="20"/>
              </w:rPr>
              <w:t>0</w:t>
            </w:r>
          </w:p>
        </w:tc>
        <w:tc>
          <w:tcPr>
            <w:tcW w:w="632" w:type="dxa"/>
            <w:shd w:val="clear" w:color="auto" w:fill="auto"/>
          </w:tcPr>
          <w:p w:rsidR="00865BCC" w:rsidRPr="003C4D73" w:rsidRDefault="00865BCC" w:rsidP="00865BCC">
            <w:pPr>
              <w:pStyle w:val="a6"/>
              <w:ind w:left="0"/>
              <w:jc w:val="center"/>
              <w:rPr>
                <w:sz w:val="20"/>
                <w:szCs w:val="20"/>
              </w:rPr>
            </w:pPr>
            <w:r w:rsidRPr="003C4D73">
              <w:rPr>
                <w:sz w:val="20"/>
                <w:szCs w:val="20"/>
              </w:rPr>
              <w:t>1</w:t>
            </w:r>
          </w:p>
        </w:tc>
        <w:tc>
          <w:tcPr>
            <w:tcW w:w="633" w:type="dxa"/>
            <w:shd w:val="clear" w:color="auto" w:fill="auto"/>
          </w:tcPr>
          <w:p w:rsidR="00865BCC" w:rsidRPr="003C4D73" w:rsidRDefault="00865BCC" w:rsidP="00865BCC">
            <w:pPr>
              <w:pStyle w:val="a6"/>
              <w:ind w:left="0"/>
              <w:jc w:val="center"/>
              <w:rPr>
                <w:sz w:val="20"/>
                <w:szCs w:val="20"/>
              </w:rPr>
            </w:pPr>
            <w:r w:rsidRPr="003C4D73">
              <w:rPr>
                <w:sz w:val="20"/>
                <w:szCs w:val="20"/>
              </w:rPr>
              <w:t>0</w:t>
            </w:r>
          </w:p>
        </w:tc>
        <w:tc>
          <w:tcPr>
            <w:tcW w:w="632" w:type="dxa"/>
            <w:shd w:val="clear" w:color="auto" w:fill="auto"/>
          </w:tcPr>
          <w:p w:rsidR="00865BCC" w:rsidRPr="003C4D73" w:rsidRDefault="00865BCC" w:rsidP="00865BCC">
            <w:pPr>
              <w:pStyle w:val="a6"/>
              <w:ind w:left="0"/>
              <w:jc w:val="center"/>
              <w:rPr>
                <w:sz w:val="20"/>
                <w:szCs w:val="20"/>
              </w:rPr>
            </w:pPr>
            <w:r w:rsidRPr="003C4D73">
              <w:rPr>
                <w:sz w:val="20"/>
                <w:szCs w:val="20"/>
              </w:rPr>
              <w:t>0</w:t>
            </w:r>
          </w:p>
        </w:tc>
        <w:tc>
          <w:tcPr>
            <w:tcW w:w="633" w:type="dxa"/>
            <w:shd w:val="clear" w:color="auto" w:fill="auto"/>
          </w:tcPr>
          <w:p w:rsidR="00865BCC" w:rsidRPr="003C4D73" w:rsidRDefault="00865BCC" w:rsidP="00865BCC">
            <w:pPr>
              <w:pStyle w:val="a6"/>
              <w:ind w:left="0"/>
              <w:jc w:val="center"/>
              <w:rPr>
                <w:sz w:val="20"/>
                <w:szCs w:val="20"/>
              </w:rPr>
            </w:pPr>
            <w:r w:rsidRPr="003C4D73">
              <w:rPr>
                <w:sz w:val="20"/>
                <w:szCs w:val="20"/>
              </w:rPr>
              <w:t>1</w:t>
            </w:r>
          </w:p>
        </w:tc>
        <w:tc>
          <w:tcPr>
            <w:tcW w:w="632" w:type="dxa"/>
            <w:shd w:val="clear" w:color="auto" w:fill="auto"/>
          </w:tcPr>
          <w:p w:rsidR="00865BCC" w:rsidRPr="003C4D73" w:rsidRDefault="00865BCC" w:rsidP="00865BCC">
            <w:pPr>
              <w:pStyle w:val="a6"/>
              <w:ind w:left="0"/>
              <w:jc w:val="center"/>
              <w:rPr>
                <w:sz w:val="20"/>
                <w:szCs w:val="20"/>
              </w:rPr>
            </w:pPr>
            <w:r w:rsidRPr="003C4D73">
              <w:rPr>
                <w:sz w:val="20"/>
                <w:szCs w:val="20"/>
              </w:rPr>
              <w:t>0</w:t>
            </w:r>
          </w:p>
        </w:tc>
        <w:tc>
          <w:tcPr>
            <w:tcW w:w="633" w:type="dxa"/>
            <w:shd w:val="clear" w:color="auto" w:fill="auto"/>
          </w:tcPr>
          <w:p w:rsidR="00865BCC" w:rsidRPr="003C4D73" w:rsidRDefault="00865BCC" w:rsidP="00865BCC">
            <w:pPr>
              <w:pStyle w:val="a6"/>
              <w:ind w:left="0"/>
              <w:jc w:val="center"/>
              <w:rPr>
                <w:sz w:val="20"/>
                <w:szCs w:val="20"/>
              </w:rPr>
            </w:pPr>
            <w:r w:rsidRPr="003C4D73">
              <w:rPr>
                <w:sz w:val="20"/>
                <w:szCs w:val="20"/>
              </w:rPr>
              <w:t>0</w:t>
            </w:r>
          </w:p>
        </w:tc>
        <w:tc>
          <w:tcPr>
            <w:tcW w:w="632" w:type="dxa"/>
            <w:shd w:val="clear" w:color="auto" w:fill="auto"/>
          </w:tcPr>
          <w:p w:rsidR="00865BCC" w:rsidRPr="003C4D73" w:rsidRDefault="00865BCC" w:rsidP="00865BCC">
            <w:pPr>
              <w:pStyle w:val="a6"/>
              <w:ind w:left="0"/>
              <w:jc w:val="center"/>
              <w:rPr>
                <w:sz w:val="20"/>
                <w:szCs w:val="20"/>
              </w:rPr>
            </w:pPr>
            <w:r w:rsidRPr="003C4D73">
              <w:rPr>
                <w:sz w:val="20"/>
                <w:szCs w:val="20"/>
              </w:rPr>
              <w:t>1</w:t>
            </w:r>
          </w:p>
        </w:tc>
        <w:tc>
          <w:tcPr>
            <w:tcW w:w="633" w:type="dxa"/>
            <w:shd w:val="clear" w:color="auto" w:fill="auto"/>
          </w:tcPr>
          <w:p w:rsidR="00865BCC" w:rsidRPr="003C4D73" w:rsidRDefault="00865BCC" w:rsidP="00865BCC">
            <w:pPr>
              <w:pStyle w:val="a6"/>
              <w:ind w:left="0"/>
              <w:jc w:val="center"/>
              <w:rPr>
                <w:sz w:val="20"/>
                <w:szCs w:val="20"/>
              </w:rPr>
            </w:pPr>
            <w:r w:rsidRPr="003C4D73">
              <w:rPr>
                <w:sz w:val="20"/>
                <w:szCs w:val="20"/>
              </w:rPr>
              <w:t>0</w:t>
            </w:r>
          </w:p>
        </w:tc>
        <w:tc>
          <w:tcPr>
            <w:tcW w:w="632" w:type="dxa"/>
            <w:shd w:val="clear" w:color="auto" w:fill="auto"/>
          </w:tcPr>
          <w:p w:rsidR="00865BCC" w:rsidRPr="003C4D73" w:rsidRDefault="00865BCC" w:rsidP="00865BCC">
            <w:pPr>
              <w:pStyle w:val="a6"/>
              <w:ind w:left="0"/>
              <w:jc w:val="center"/>
              <w:rPr>
                <w:sz w:val="20"/>
                <w:szCs w:val="20"/>
              </w:rPr>
            </w:pPr>
            <w:r w:rsidRPr="003C4D73">
              <w:rPr>
                <w:sz w:val="20"/>
                <w:szCs w:val="20"/>
              </w:rPr>
              <w:t>0</w:t>
            </w:r>
          </w:p>
        </w:tc>
        <w:tc>
          <w:tcPr>
            <w:tcW w:w="633" w:type="dxa"/>
            <w:shd w:val="clear" w:color="auto" w:fill="auto"/>
          </w:tcPr>
          <w:p w:rsidR="00865BCC" w:rsidRPr="003C4D73" w:rsidRDefault="00865BCC" w:rsidP="00865BCC">
            <w:pPr>
              <w:pStyle w:val="a6"/>
              <w:ind w:left="0"/>
              <w:jc w:val="center"/>
              <w:rPr>
                <w:sz w:val="20"/>
                <w:szCs w:val="20"/>
              </w:rPr>
            </w:pPr>
            <w:r w:rsidRPr="003C4D73">
              <w:rPr>
                <w:sz w:val="20"/>
                <w:szCs w:val="20"/>
              </w:rPr>
              <w:t>1</w:t>
            </w:r>
          </w:p>
        </w:tc>
        <w:tc>
          <w:tcPr>
            <w:tcW w:w="632" w:type="dxa"/>
            <w:shd w:val="clear" w:color="auto" w:fill="auto"/>
          </w:tcPr>
          <w:p w:rsidR="00865BCC" w:rsidRPr="003C4D73" w:rsidRDefault="00865BCC" w:rsidP="00865BCC">
            <w:pPr>
              <w:pStyle w:val="a6"/>
              <w:ind w:left="0"/>
              <w:jc w:val="center"/>
              <w:rPr>
                <w:sz w:val="20"/>
                <w:szCs w:val="20"/>
              </w:rPr>
            </w:pPr>
            <w:r w:rsidRPr="003C4D73">
              <w:rPr>
                <w:sz w:val="20"/>
                <w:szCs w:val="20"/>
              </w:rPr>
              <w:t>0</w:t>
            </w:r>
          </w:p>
        </w:tc>
        <w:tc>
          <w:tcPr>
            <w:tcW w:w="633" w:type="dxa"/>
            <w:shd w:val="clear" w:color="auto" w:fill="auto"/>
          </w:tcPr>
          <w:p w:rsidR="00865BCC" w:rsidRPr="003C4D73" w:rsidRDefault="00865BCC" w:rsidP="00865BCC">
            <w:pPr>
              <w:pStyle w:val="a6"/>
              <w:ind w:left="0"/>
              <w:jc w:val="center"/>
              <w:rPr>
                <w:b/>
                <w:sz w:val="20"/>
                <w:szCs w:val="20"/>
              </w:rPr>
            </w:pPr>
            <w:r w:rsidRPr="003C4D73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632" w:type="dxa"/>
            <w:shd w:val="clear" w:color="auto" w:fill="auto"/>
          </w:tcPr>
          <w:p w:rsidR="00865BCC" w:rsidRPr="003C4D73" w:rsidRDefault="00865BCC" w:rsidP="00865BCC">
            <w:pPr>
              <w:pStyle w:val="a6"/>
              <w:ind w:left="0"/>
              <w:jc w:val="center"/>
              <w:rPr>
                <w:b/>
                <w:sz w:val="20"/>
                <w:szCs w:val="20"/>
              </w:rPr>
            </w:pPr>
            <w:r w:rsidRPr="003C4D73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633" w:type="dxa"/>
            <w:shd w:val="clear" w:color="auto" w:fill="auto"/>
          </w:tcPr>
          <w:p w:rsidR="00865BCC" w:rsidRPr="003C4D73" w:rsidRDefault="00865BCC" w:rsidP="00865BCC">
            <w:pPr>
              <w:pStyle w:val="a6"/>
              <w:ind w:left="0"/>
              <w:jc w:val="center"/>
              <w:rPr>
                <w:b/>
                <w:sz w:val="20"/>
                <w:szCs w:val="20"/>
              </w:rPr>
            </w:pPr>
            <w:r w:rsidRPr="003C4D73">
              <w:rPr>
                <w:b/>
                <w:sz w:val="20"/>
                <w:szCs w:val="20"/>
              </w:rPr>
              <w:t>0</w:t>
            </w:r>
          </w:p>
        </w:tc>
      </w:tr>
      <w:tr w:rsidR="00865BCC" w:rsidRPr="003C4D73" w:rsidTr="00865BCC">
        <w:tc>
          <w:tcPr>
            <w:tcW w:w="1728" w:type="dxa"/>
          </w:tcPr>
          <w:p w:rsidR="00865BCC" w:rsidRPr="003C4D73" w:rsidRDefault="00865BCC" w:rsidP="00865BCC">
            <w:pPr>
              <w:pStyle w:val="a6"/>
              <w:ind w:left="0"/>
              <w:jc w:val="both"/>
              <w:rPr>
                <w:sz w:val="20"/>
                <w:szCs w:val="20"/>
              </w:rPr>
            </w:pPr>
            <w:r w:rsidRPr="003C4D73">
              <w:rPr>
                <w:sz w:val="20"/>
                <w:szCs w:val="20"/>
              </w:rPr>
              <w:t>Другие педагогические работники</w:t>
            </w:r>
          </w:p>
        </w:tc>
        <w:tc>
          <w:tcPr>
            <w:tcW w:w="632" w:type="dxa"/>
            <w:shd w:val="clear" w:color="auto" w:fill="auto"/>
          </w:tcPr>
          <w:p w:rsidR="00865BCC" w:rsidRPr="003C4D73" w:rsidRDefault="00865BCC" w:rsidP="00865BCC">
            <w:pPr>
              <w:pStyle w:val="a6"/>
              <w:ind w:left="0"/>
              <w:jc w:val="center"/>
              <w:rPr>
                <w:sz w:val="20"/>
                <w:szCs w:val="20"/>
              </w:rPr>
            </w:pPr>
            <w:r w:rsidRPr="003C4D73">
              <w:rPr>
                <w:sz w:val="20"/>
                <w:szCs w:val="20"/>
              </w:rPr>
              <w:t>3</w:t>
            </w:r>
          </w:p>
        </w:tc>
        <w:tc>
          <w:tcPr>
            <w:tcW w:w="632" w:type="dxa"/>
            <w:shd w:val="clear" w:color="auto" w:fill="auto"/>
          </w:tcPr>
          <w:p w:rsidR="00865BCC" w:rsidRPr="003C4D73" w:rsidRDefault="00865BCC" w:rsidP="00865BCC">
            <w:pPr>
              <w:pStyle w:val="a6"/>
              <w:ind w:left="0"/>
              <w:jc w:val="center"/>
              <w:rPr>
                <w:sz w:val="20"/>
                <w:szCs w:val="20"/>
              </w:rPr>
            </w:pPr>
            <w:r w:rsidRPr="003C4D73">
              <w:rPr>
                <w:sz w:val="20"/>
                <w:szCs w:val="20"/>
              </w:rPr>
              <w:t>3</w:t>
            </w:r>
          </w:p>
        </w:tc>
        <w:tc>
          <w:tcPr>
            <w:tcW w:w="633" w:type="dxa"/>
            <w:shd w:val="clear" w:color="auto" w:fill="auto"/>
          </w:tcPr>
          <w:p w:rsidR="00865BCC" w:rsidRPr="003C4D73" w:rsidRDefault="00865BCC" w:rsidP="00865BCC">
            <w:pPr>
              <w:pStyle w:val="a6"/>
              <w:ind w:left="0"/>
              <w:jc w:val="center"/>
              <w:rPr>
                <w:sz w:val="20"/>
                <w:szCs w:val="20"/>
              </w:rPr>
            </w:pPr>
            <w:r w:rsidRPr="003C4D73">
              <w:rPr>
                <w:sz w:val="20"/>
                <w:szCs w:val="20"/>
              </w:rPr>
              <w:t>0</w:t>
            </w:r>
          </w:p>
        </w:tc>
        <w:tc>
          <w:tcPr>
            <w:tcW w:w="632" w:type="dxa"/>
            <w:shd w:val="clear" w:color="auto" w:fill="auto"/>
          </w:tcPr>
          <w:p w:rsidR="00865BCC" w:rsidRPr="003C4D73" w:rsidRDefault="00865BCC" w:rsidP="00865BCC">
            <w:pPr>
              <w:pStyle w:val="a6"/>
              <w:ind w:left="0"/>
              <w:jc w:val="center"/>
              <w:rPr>
                <w:sz w:val="20"/>
                <w:szCs w:val="20"/>
              </w:rPr>
            </w:pPr>
            <w:r w:rsidRPr="003C4D73">
              <w:rPr>
                <w:sz w:val="20"/>
                <w:szCs w:val="20"/>
              </w:rPr>
              <w:t>5</w:t>
            </w:r>
          </w:p>
        </w:tc>
        <w:tc>
          <w:tcPr>
            <w:tcW w:w="633" w:type="dxa"/>
            <w:shd w:val="clear" w:color="auto" w:fill="auto"/>
          </w:tcPr>
          <w:p w:rsidR="00865BCC" w:rsidRPr="003C4D73" w:rsidRDefault="00865BCC" w:rsidP="00865BCC">
            <w:pPr>
              <w:pStyle w:val="a6"/>
              <w:ind w:left="0"/>
              <w:jc w:val="center"/>
              <w:rPr>
                <w:sz w:val="20"/>
                <w:szCs w:val="20"/>
              </w:rPr>
            </w:pPr>
            <w:r w:rsidRPr="003C4D73">
              <w:rPr>
                <w:sz w:val="20"/>
                <w:szCs w:val="20"/>
              </w:rPr>
              <w:t>3</w:t>
            </w:r>
          </w:p>
        </w:tc>
        <w:tc>
          <w:tcPr>
            <w:tcW w:w="632" w:type="dxa"/>
            <w:shd w:val="clear" w:color="auto" w:fill="auto"/>
          </w:tcPr>
          <w:p w:rsidR="00865BCC" w:rsidRPr="003C4D73" w:rsidRDefault="00865BCC" w:rsidP="00865BCC">
            <w:pPr>
              <w:pStyle w:val="a6"/>
              <w:ind w:left="0"/>
              <w:jc w:val="center"/>
              <w:rPr>
                <w:sz w:val="20"/>
                <w:szCs w:val="20"/>
              </w:rPr>
            </w:pPr>
            <w:r w:rsidRPr="003C4D73">
              <w:rPr>
                <w:sz w:val="20"/>
                <w:szCs w:val="20"/>
              </w:rPr>
              <w:t>0</w:t>
            </w:r>
          </w:p>
        </w:tc>
        <w:tc>
          <w:tcPr>
            <w:tcW w:w="633" w:type="dxa"/>
            <w:shd w:val="clear" w:color="auto" w:fill="auto"/>
          </w:tcPr>
          <w:p w:rsidR="00865BCC" w:rsidRPr="003C4D73" w:rsidRDefault="00865BCC" w:rsidP="00865BCC">
            <w:pPr>
              <w:pStyle w:val="a6"/>
              <w:ind w:left="0"/>
              <w:jc w:val="center"/>
              <w:rPr>
                <w:sz w:val="20"/>
                <w:szCs w:val="20"/>
              </w:rPr>
            </w:pPr>
            <w:r w:rsidRPr="003C4D73">
              <w:rPr>
                <w:sz w:val="20"/>
                <w:szCs w:val="20"/>
              </w:rPr>
              <w:t>5</w:t>
            </w:r>
          </w:p>
        </w:tc>
        <w:tc>
          <w:tcPr>
            <w:tcW w:w="632" w:type="dxa"/>
            <w:shd w:val="clear" w:color="auto" w:fill="auto"/>
          </w:tcPr>
          <w:p w:rsidR="00865BCC" w:rsidRPr="003C4D73" w:rsidRDefault="00865BCC" w:rsidP="00865BCC">
            <w:pPr>
              <w:pStyle w:val="a6"/>
              <w:ind w:left="0"/>
              <w:jc w:val="center"/>
              <w:rPr>
                <w:sz w:val="20"/>
                <w:szCs w:val="20"/>
              </w:rPr>
            </w:pPr>
            <w:r w:rsidRPr="003C4D73">
              <w:rPr>
                <w:sz w:val="20"/>
                <w:szCs w:val="20"/>
              </w:rPr>
              <w:t>0</w:t>
            </w:r>
          </w:p>
        </w:tc>
        <w:tc>
          <w:tcPr>
            <w:tcW w:w="633" w:type="dxa"/>
            <w:shd w:val="clear" w:color="auto" w:fill="auto"/>
          </w:tcPr>
          <w:p w:rsidR="00865BCC" w:rsidRPr="003C4D73" w:rsidRDefault="00865BCC" w:rsidP="00865BCC">
            <w:pPr>
              <w:pStyle w:val="a6"/>
              <w:ind w:left="0"/>
              <w:jc w:val="center"/>
              <w:rPr>
                <w:sz w:val="20"/>
                <w:szCs w:val="20"/>
              </w:rPr>
            </w:pPr>
            <w:r w:rsidRPr="003C4D73">
              <w:rPr>
                <w:sz w:val="20"/>
                <w:szCs w:val="20"/>
              </w:rPr>
              <w:t>0</w:t>
            </w:r>
          </w:p>
        </w:tc>
        <w:tc>
          <w:tcPr>
            <w:tcW w:w="632" w:type="dxa"/>
            <w:shd w:val="clear" w:color="auto" w:fill="auto"/>
          </w:tcPr>
          <w:p w:rsidR="00865BCC" w:rsidRPr="003C4D73" w:rsidRDefault="00865BCC" w:rsidP="00865BCC">
            <w:pPr>
              <w:pStyle w:val="a6"/>
              <w:ind w:left="0"/>
              <w:jc w:val="center"/>
              <w:rPr>
                <w:sz w:val="20"/>
                <w:szCs w:val="20"/>
              </w:rPr>
            </w:pPr>
            <w:r w:rsidRPr="003C4D73">
              <w:rPr>
                <w:sz w:val="20"/>
                <w:szCs w:val="20"/>
              </w:rPr>
              <w:t>8</w:t>
            </w:r>
          </w:p>
        </w:tc>
        <w:tc>
          <w:tcPr>
            <w:tcW w:w="633" w:type="dxa"/>
            <w:shd w:val="clear" w:color="auto" w:fill="auto"/>
          </w:tcPr>
          <w:p w:rsidR="00865BCC" w:rsidRPr="003C4D73" w:rsidRDefault="00865BCC" w:rsidP="00865BCC">
            <w:pPr>
              <w:pStyle w:val="a6"/>
              <w:ind w:left="0"/>
              <w:jc w:val="center"/>
              <w:rPr>
                <w:sz w:val="20"/>
                <w:szCs w:val="20"/>
              </w:rPr>
            </w:pPr>
            <w:r w:rsidRPr="003C4D73">
              <w:rPr>
                <w:sz w:val="20"/>
                <w:szCs w:val="20"/>
              </w:rPr>
              <w:t>0</w:t>
            </w:r>
          </w:p>
        </w:tc>
        <w:tc>
          <w:tcPr>
            <w:tcW w:w="632" w:type="dxa"/>
            <w:shd w:val="clear" w:color="auto" w:fill="auto"/>
          </w:tcPr>
          <w:p w:rsidR="00865BCC" w:rsidRPr="003C4D73" w:rsidRDefault="00865BCC" w:rsidP="00865BCC">
            <w:pPr>
              <w:pStyle w:val="a6"/>
              <w:ind w:left="0"/>
              <w:jc w:val="center"/>
              <w:rPr>
                <w:sz w:val="20"/>
                <w:szCs w:val="20"/>
              </w:rPr>
            </w:pPr>
            <w:r w:rsidRPr="003C4D73">
              <w:rPr>
                <w:sz w:val="20"/>
                <w:szCs w:val="20"/>
              </w:rPr>
              <w:t>0</w:t>
            </w:r>
          </w:p>
        </w:tc>
        <w:tc>
          <w:tcPr>
            <w:tcW w:w="633" w:type="dxa"/>
            <w:shd w:val="clear" w:color="auto" w:fill="auto"/>
          </w:tcPr>
          <w:p w:rsidR="00865BCC" w:rsidRPr="003C4D73" w:rsidRDefault="00865BCC" w:rsidP="00865BCC">
            <w:pPr>
              <w:pStyle w:val="a6"/>
              <w:ind w:left="0"/>
              <w:jc w:val="center"/>
              <w:rPr>
                <w:b/>
                <w:sz w:val="20"/>
                <w:szCs w:val="20"/>
              </w:rPr>
            </w:pPr>
            <w:r w:rsidRPr="003C4D73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632" w:type="dxa"/>
            <w:shd w:val="clear" w:color="auto" w:fill="auto"/>
          </w:tcPr>
          <w:p w:rsidR="00865BCC" w:rsidRPr="003C4D73" w:rsidRDefault="00865BCC" w:rsidP="00865BCC">
            <w:pPr>
              <w:pStyle w:val="a6"/>
              <w:ind w:left="0"/>
              <w:jc w:val="center"/>
              <w:rPr>
                <w:b/>
                <w:sz w:val="20"/>
                <w:szCs w:val="20"/>
              </w:rPr>
            </w:pPr>
            <w:r w:rsidRPr="003C4D73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633" w:type="dxa"/>
            <w:shd w:val="clear" w:color="auto" w:fill="auto"/>
          </w:tcPr>
          <w:p w:rsidR="00865BCC" w:rsidRPr="003C4D73" w:rsidRDefault="00865BCC" w:rsidP="00865BCC">
            <w:pPr>
              <w:pStyle w:val="a6"/>
              <w:ind w:left="0"/>
              <w:jc w:val="center"/>
              <w:rPr>
                <w:b/>
                <w:sz w:val="20"/>
                <w:szCs w:val="20"/>
              </w:rPr>
            </w:pPr>
            <w:r w:rsidRPr="003C4D73">
              <w:rPr>
                <w:b/>
                <w:sz w:val="20"/>
                <w:szCs w:val="20"/>
              </w:rPr>
              <w:t>0</w:t>
            </w:r>
          </w:p>
        </w:tc>
      </w:tr>
      <w:tr w:rsidR="00865BCC" w:rsidRPr="003C4D73" w:rsidTr="00865BCC">
        <w:tc>
          <w:tcPr>
            <w:tcW w:w="1728" w:type="dxa"/>
          </w:tcPr>
          <w:p w:rsidR="00865BCC" w:rsidRPr="003C4D73" w:rsidRDefault="00865BCC" w:rsidP="00865BCC">
            <w:pPr>
              <w:pStyle w:val="a6"/>
              <w:ind w:left="0"/>
              <w:jc w:val="both"/>
              <w:rPr>
                <w:sz w:val="20"/>
                <w:szCs w:val="20"/>
              </w:rPr>
            </w:pPr>
            <w:r w:rsidRPr="003C4D73">
              <w:rPr>
                <w:sz w:val="20"/>
                <w:szCs w:val="20"/>
              </w:rPr>
              <w:t>Всего педагогических работников</w:t>
            </w:r>
          </w:p>
        </w:tc>
        <w:tc>
          <w:tcPr>
            <w:tcW w:w="632" w:type="dxa"/>
            <w:shd w:val="clear" w:color="auto" w:fill="auto"/>
          </w:tcPr>
          <w:p w:rsidR="00865BCC" w:rsidRPr="003C4D73" w:rsidRDefault="00865BCC" w:rsidP="00865BCC">
            <w:pPr>
              <w:pStyle w:val="a6"/>
              <w:ind w:left="0"/>
              <w:jc w:val="center"/>
              <w:rPr>
                <w:sz w:val="20"/>
                <w:szCs w:val="20"/>
              </w:rPr>
            </w:pPr>
            <w:r w:rsidRPr="003C4D73">
              <w:rPr>
                <w:sz w:val="20"/>
                <w:szCs w:val="20"/>
              </w:rPr>
              <w:t>88</w:t>
            </w:r>
          </w:p>
        </w:tc>
        <w:tc>
          <w:tcPr>
            <w:tcW w:w="632" w:type="dxa"/>
            <w:shd w:val="clear" w:color="auto" w:fill="auto"/>
          </w:tcPr>
          <w:p w:rsidR="00865BCC" w:rsidRPr="003C4D73" w:rsidRDefault="00865BCC" w:rsidP="00865BCC">
            <w:pPr>
              <w:pStyle w:val="a6"/>
              <w:ind w:left="0"/>
              <w:jc w:val="center"/>
              <w:rPr>
                <w:sz w:val="20"/>
                <w:szCs w:val="20"/>
              </w:rPr>
            </w:pPr>
            <w:r w:rsidRPr="003C4D73">
              <w:rPr>
                <w:sz w:val="20"/>
                <w:szCs w:val="20"/>
              </w:rPr>
              <w:t>135</w:t>
            </w:r>
          </w:p>
        </w:tc>
        <w:tc>
          <w:tcPr>
            <w:tcW w:w="633" w:type="dxa"/>
            <w:shd w:val="clear" w:color="auto" w:fill="auto"/>
          </w:tcPr>
          <w:p w:rsidR="00865BCC" w:rsidRPr="003C4D73" w:rsidRDefault="00865BCC" w:rsidP="00865BCC">
            <w:pPr>
              <w:pStyle w:val="a6"/>
              <w:ind w:left="0"/>
              <w:jc w:val="center"/>
              <w:rPr>
                <w:sz w:val="20"/>
                <w:szCs w:val="20"/>
              </w:rPr>
            </w:pPr>
            <w:r w:rsidRPr="003C4D73">
              <w:rPr>
                <w:sz w:val="20"/>
                <w:szCs w:val="20"/>
              </w:rPr>
              <w:t>0</w:t>
            </w:r>
          </w:p>
        </w:tc>
        <w:tc>
          <w:tcPr>
            <w:tcW w:w="632" w:type="dxa"/>
            <w:shd w:val="clear" w:color="auto" w:fill="auto"/>
          </w:tcPr>
          <w:p w:rsidR="00865BCC" w:rsidRPr="003C4D73" w:rsidRDefault="00865BCC" w:rsidP="00865BCC">
            <w:pPr>
              <w:pStyle w:val="a6"/>
              <w:ind w:left="0"/>
              <w:jc w:val="center"/>
              <w:rPr>
                <w:sz w:val="20"/>
                <w:szCs w:val="20"/>
              </w:rPr>
            </w:pPr>
            <w:r w:rsidRPr="003C4D73">
              <w:rPr>
                <w:sz w:val="20"/>
                <w:szCs w:val="20"/>
              </w:rPr>
              <w:t>89</w:t>
            </w:r>
          </w:p>
        </w:tc>
        <w:tc>
          <w:tcPr>
            <w:tcW w:w="633" w:type="dxa"/>
            <w:shd w:val="clear" w:color="auto" w:fill="auto"/>
          </w:tcPr>
          <w:p w:rsidR="00865BCC" w:rsidRPr="003C4D73" w:rsidRDefault="00865BCC" w:rsidP="00865BCC">
            <w:pPr>
              <w:pStyle w:val="a6"/>
              <w:ind w:left="0"/>
              <w:jc w:val="center"/>
              <w:rPr>
                <w:sz w:val="20"/>
                <w:szCs w:val="20"/>
              </w:rPr>
            </w:pPr>
            <w:r w:rsidRPr="003C4D73">
              <w:rPr>
                <w:sz w:val="20"/>
                <w:szCs w:val="20"/>
              </w:rPr>
              <w:t>122</w:t>
            </w:r>
          </w:p>
        </w:tc>
        <w:tc>
          <w:tcPr>
            <w:tcW w:w="632" w:type="dxa"/>
            <w:shd w:val="clear" w:color="auto" w:fill="auto"/>
          </w:tcPr>
          <w:p w:rsidR="00865BCC" w:rsidRPr="003C4D73" w:rsidRDefault="00865BCC" w:rsidP="00865BCC">
            <w:pPr>
              <w:pStyle w:val="a6"/>
              <w:ind w:left="0"/>
              <w:jc w:val="center"/>
              <w:rPr>
                <w:sz w:val="20"/>
                <w:szCs w:val="20"/>
              </w:rPr>
            </w:pPr>
            <w:r w:rsidRPr="003C4D73">
              <w:rPr>
                <w:sz w:val="20"/>
                <w:szCs w:val="20"/>
              </w:rPr>
              <w:t>0</w:t>
            </w:r>
          </w:p>
        </w:tc>
        <w:tc>
          <w:tcPr>
            <w:tcW w:w="633" w:type="dxa"/>
            <w:shd w:val="clear" w:color="auto" w:fill="auto"/>
          </w:tcPr>
          <w:p w:rsidR="00865BCC" w:rsidRPr="003C4D73" w:rsidRDefault="00865BCC" w:rsidP="00865BCC">
            <w:pPr>
              <w:pStyle w:val="a6"/>
              <w:ind w:left="0"/>
              <w:jc w:val="center"/>
              <w:rPr>
                <w:sz w:val="20"/>
                <w:szCs w:val="20"/>
              </w:rPr>
            </w:pPr>
            <w:r w:rsidRPr="003C4D73">
              <w:rPr>
                <w:sz w:val="20"/>
                <w:szCs w:val="20"/>
              </w:rPr>
              <w:t>90</w:t>
            </w:r>
          </w:p>
        </w:tc>
        <w:tc>
          <w:tcPr>
            <w:tcW w:w="632" w:type="dxa"/>
            <w:shd w:val="clear" w:color="auto" w:fill="auto"/>
          </w:tcPr>
          <w:p w:rsidR="00865BCC" w:rsidRPr="003C4D73" w:rsidRDefault="00865BCC" w:rsidP="00865BCC">
            <w:pPr>
              <w:pStyle w:val="a6"/>
              <w:ind w:left="0"/>
              <w:jc w:val="center"/>
              <w:rPr>
                <w:sz w:val="20"/>
                <w:szCs w:val="20"/>
              </w:rPr>
            </w:pPr>
            <w:r w:rsidRPr="003C4D73">
              <w:rPr>
                <w:sz w:val="20"/>
                <w:szCs w:val="20"/>
              </w:rPr>
              <w:t>111</w:t>
            </w:r>
          </w:p>
        </w:tc>
        <w:tc>
          <w:tcPr>
            <w:tcW w:w="633" w:type="dxa"/>
            <w:shd w:val="clear" w:color="auto" w:fill="auto"/>
          </w:tcPr>
          <w:p w:rsidR="00865BCC" w:rsidRPr="003C4D73" w:rsidRDefault="00865BCC" w:rsidP="00865BCC">
            <w:pPr>
              <w:pStyle w:val="a6"/>
              <w:ind w:left="0"/>
              <w:jc w:val="center"/>
              <w:rPr>
                <w:sz w:val="20"/>
                <w:szCs w:val="20"/>
              </w:rPr>
            </w:pPr>
            <w:r w:rsidRPr="003C4D73">
              <w:rPr>
                <w:sz w:val="20"/>
                <w:szCs w:val="20"/>
              </w:rPr>
              <w:t>0</w:t>
            </w:r>
          </w:p>
        </w:tc>
        <w:tc>
          <w:tcPr>
            <w:tcW w:w="632" w:type="dxa"/>
            <w:shd w:val="clear" w:color="auto" w:fill="auto"/>
          </w:tcPr>
          <w:p w:rsidR="00865BCC" w:rsidRPr="003C4D73" w:rsidRDefault="00865BCC" w:rsidP="00865BCC">
            <w:pPr>
              <w:pStyle w:val="a6"/>
              <w:ind w:left="0"/>
              <w:jc w:val="center"/>
              <w:rPr>
                <w:sz w:val="20"/>
                <w:szCs w:val="20"/>
              </w:rPr>
            </w:pPr>
            <w:r w:rsidRPr="003C4D73">
              <w:rPr>
                <w:sz w:val="20"/>
                <w:szCs w:val="20"/>
              </w:rPr>
              <w:t>105</w:t>
            </w:r>
          </w:p>
        </w:tc>
        <w:tc>
          <w:tcPr>
            <w:tcW w:w="633" w:type="dxa"/>
            <w:shd w:val="clear" w:color="auto" w:fill="auto"/>
          </w:tcPr>
          <w:p w:rsidR="00865BCC" w:rsidRPr="003C4D73" w:rsidRDefault="00865BCC" w:rsidP="00865BCC">
            <w:pPr>
              <w:pStyle w:val="a6"/>
              <w:ind w:left="0"/>
              <w:jc w:val="center"/>
              <w:rPr>
                <w:sz w:val="20"/>
                <w:szCs w:val="20"/>
              </w:rPr>
            </w:pPr>
            <w:r w:rsidRPr="003C4D73">
              <w:rPr>
                <w:sz w:val="20"/>
                <w:szCs w:val="20"/>
              </w:rPr>
              <w:t>96</w:t>
            </w:r>
          </w:p>
        </w:tc>
        <w:tc>
          <w:tcPr>
            <w:tcW w:w="632" w:type="dxa"/>
            <w:shd w:val="clear" w:color="auto" w:fill="auto"/>
          </w:tcPr>
          <w:p w:rsidR="00865BCC" w:rsidRPr="003C4D73" w:rsidRDefault="00865BCC" w:rsidP="00865BCC">
            <w:pPr>
              <w:pStyle w:val="a6"/>
              <w:ind w:left="0"/>
              <w:jc w:val="center"/>
              <w:rPr>
                <w:sz w:val="20"/>
                <w:szCs w:val="20"/>
              </w:rPr>
            </w:pPr>
            <w:r w:rsidRPr="003C4D73">
              <w:rPr>
                <w:sz w:val="20"/>
                <w:szCs w:val="20"/>
              </w:rPr>
              <w:t>0</w:t>
            </w:r>
          </w:p>
        </w:tc>
        <w:tc>
          <w:tcPr>
            <w:tcW w:w="633" w:type="dxa"/>
            <w:shd w:val="clear" w:color="auto" w:fill="auto"/>
          </w:tcPr>
          <w:p w:rsidR="00865BCC" w:rsidRPr="003C4D73" w:rsidRDefault="00865BCC" w:rsidP="00865BCC">
            <w:pPr>
              <w:pStyle w:val="a6"/>
              <w:ind w:left="0"/>
              <w:jc w:val="center"/>
              <w:rPr>
                <w:b/>
                <w:sz w:val="20"/>
                <w:szCs w:val="20"/>
              </w:rPr>
            </w:pPr>
            <w:r w:rsidRPr="003C4D73">
              <w:rPr>
                <w:b/>
                <w:sz w:val="20"/>
                <w:szCs w:val="20"/>
              </w:rPr>
              <w:t>99</w:t>
            </w:r>
          </w:p>
        </w:tc>
        <w:tc>
          <w:tcPr>
            <w:tcW w:w="632" w:type="dxa"/>
            <w:shd w:val="clear" w:color="auto" w:fill="auto"/>
          </w:tcPr>
          <w:p w:rsidR="00865BCC" w:rsidRPr="003C4D73" w:rsidRDefault="00865BCC" w:rsidP="00865BCC">
            <w:pPr>
              <w:pStyle w:val="a6"/>
              <w:ind w:left="0"/>
              <w:jc w:val="center"/>
              <w:rPr>
                <w:b/>
                <w:sz w:val="20"/>
                <w:szCs w:val="20"/>
              </w:rPr>
            </w:pPr>
            <w:r w:rsidRPr="003C4D73">
              <w:rPr>
                <w:b/>
                <w:sz w:val="20"/>
                <w:szCs w:val="20"/>
              </w:rPr>
              <w:t>95</w:t>
            </w:r>
          </w:p>
        </w:tc>
        <w:tc>
          <w:tcPr>
            <w:tcW w:w="633" w:type="dxa"/>
            <w:shd w:val="clear" w:color="auto" w:fill="auto"/>
          </w:tcPr>
          <w:p w:rsidR="00865BCC" w:rsidRPr="003C4D73" w:rsidRDefault="00865BCC" w:rsidP="00865BCC">
            <w:pPr>
              <w:pStyle w:val="a6"/>
              <w:ind w:left="0"/>
              <w:jc w:val="center"/>
              <w:rPr>
                <w:b/>
                <w:sz w:val="20"/>
                <w:szCs w:val="20"/>
              </w:rPr>
            </w:pPr>
            <w:r w:rsidRPr="003C4D73">
              <w:rPr>
                <w:b/>
                <w:sz w:val="20"/>
                <w:szCs w:val="20"/>
              </w:rPr>
              <w:t>0</w:t>
            </w:r>
          </w:p>
        </w:tc>
      </w:tr>
    </w:tbl>
    <w:p w:rsidR="00865BCC" w:rsidRPr="003C4D73" w:rsidRDefault="00865BCC" w:rsidP="00865BCC">
      <w:pPr>
        <w:pStyle w:val="a6"/>
        <w:ind w:left="0" w:firstLine="567"/>
        <w:jc w:val="both"/>
        <w:rPr>
          <w:b/>
          <w:i/>
          <w:sz w:val="20"/>
          <w:szCs w:val="20"/>
        </w:rPr>
      </w:pPr>
      <w:r w:rsidRPr="003C4D73">
        <w:rPr>
          <w:b/>
          <w:i/>
          <w:sz w:val="20"/>
          <w:szCs w:val="20"/>
        </w:rPr>
        <w:t>Педагогическое образование имеет 100 % педагогических работников ДО</w:t>
      </w:r>
      <w:r>
        <w:rPr>
          <w:b/>
          <w:i/>
          <w:sz w:val="20"/>
          <w:szCs w:val="20"/>
        </w:rPr>
        <w:t>О</w:t>
      </w:r>
      <w:r w:rsidRPr="003C4D73">
        <w:rPr>
          <w:b/>
          <w:i/>
          <w:sz w:val="20"/>
          <w:szCs w:val="20"/>
        </w:rPr>
        <w:t>, из них высшее педагогическое 51%.</w:t>
      </w:r>
    </w:p>
    <w:p w:rsidR="00865BCC" w:rsidRPr="003C4D73" w:rsidRDefault="00865BCC" w:rsidP="00865BC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3C4D73">
        <w:rPr>
          <w:rFonts w:ascii="Times New Roman" w:eastAsia="Times New Roman" w:hAnsi="Times New Roman" w:cs="Times New Roman"/>
          <w:sz w:val="20"/>
          <w:szCs w:val="20"/>
        </w:rPr>
        <w:t>Курсы повышения квалификации  имеют  100 % от общего количества педагогического состава ДОУ.</w:t>
      </w:r>
    </w:p>
    <w:p w:rsidR="00865BCC" w:rsidRPr="003C4D73" w:rsidRDefault="00865BCC" w:rsidP="00865BCC">
      <w:pPr>
        <w:pStyle w:val="ad"/>
        <w:spacing w:before="27" w:beforeAutospacing="0" w:after="27" w:afterAutospacing="0"/>
        <w:ind w:firstLine="567"/>
        <w:jc w:val="both"/>
        <w:rPr>
          <w:b/>
          <w:i/>
          <w:sz w:val="20"/>
          <w:szCs w:val="20"/>
        </w:rPr>
      </w:pPr>
      <w:r w:rsidRPr="003C4D73">
        <w:rPr>
          <w:b/>
          <w:i/>
          <w:sz w:val="20"/>
          <w:szCs w:val="20"/>
        </w:rPr>
        <w:t xml:space="preserve">В ДОУ организовано  непрерывное повышение квалификации педагогических кадров, проводится анализ ресурсного обеспечения в соответствии с требованиями ФГОС. </w:t>
      </w:r>
    </w:p>
    <w:p w:rsidR="00865BCC" w:rsidRPr="00986CA0" w:rsidRDefault="00865BCC" w:rsidP="00865BCC">
      <w:pPr>
        <w:pStyle w:val="ad"/>
        <w:spacing w:before="27" w:beforeAutospacing="0" w:after="27" w:afterAutospacing="0"/>
        <w:ind w:firstLine="567"/>
        <w:jc w:val="both"/>
        <w:rPr>
          <w:b/>
          <w:i/>
          <w:sz w:val="20"/>
          <w:szCs w:val="20"/>
        </w:rPr>
      </w:pPr>
      <w:r w:rsidRPr="00986CA0">
        <w:rPr>
          <w:b/>
          <w:i/>
          <w:sz w:val="20"/>
          <w:szCs w:val="20"/>
        </w:rPr>
        <w:t xml:space="preserve">В ДОУ организовано  непрерывное повышение квалификации педагогических кадров, проводится анализ ресурсного обеспечения в соответствии с требованиями ФГОС. </w:t>
      </w:r>
    </w:p>
    <w:p w:rsidR="00865BCC" w:rsidRPr="00986CA0" w:rsidRDefault="00865BCC" w:rsidP="00865BCC">
      <w:pPr>
        <w:pStyle w:val="a6"/>
        <w:ind w:left="0" w:firstLine="567"/>
        <w:jc w:val="center"/>
        <w:rPr>
          <w:b/>
          <w:sz w:val="20"/>
          <w:szCs w:val="20"/>
        </w:rPr>
      </w:pPr>
      <w:r w:rsidRPr="00986CA0">
        <w:rPr>
          <w:b/>
          <w:sz w:val="20"/>
          <w:szCs w:val="20"/>
        </w:rPr>
        <w:t>Распределение по педагогическому стажу работы</w:t>
      </w:r>
    </w:p>
    <w:tbl>
      <w:tblPr>
        <w:tblStyle w:val="a8"/>
        <w:tblW w:w="9630" w:type="dxa"/>
        <w:jc w:val="center"/>
        <w:tblInd w:w="108" w:type="dxa"/>
        <w:tblLook w:val="04A0" w:firstRow="1" w:lastRow="0" w:firstColumn="1" w:lastColumn="0" w:noHBand="0" w:noVBand="1"/>
      </w:tblPr>
      <w:tblGrid>
        <w:gridCol w:w="2680"/>
        <w:gridCol w:w="1390"/>
        <w:gridCol w:w="1390"/>
        <w:gridCol w:w="1390"/>
        <w:gridCol w:w="1390"/>
        <w:gridCol w:w="1390"/>
      </w:tblGrid>
      <w:tr w:rsidR="00865BCC" w:rsidRPr="00986CA0" w:rsidTr="00865BCC">
        <w:trPr>
          <w:jc w:val="center"/>
        </w:trPr>
        <w:tc>
          <w:tcPr>
            <w:tcW w:w="2680" w:type="dxa"/>
          </w:tcPr>
          <w:p w:rsidR="00865BCC" w:rsidRPr="00986CA0" w:rsidRDefault="00865BCC" w:rsidP="00865BCC">
            <w:pPr>
              <w:pStyle w:val="a6"/>
              <w:ind w:left="34" w:firstLine="13"/>
              <w:jc w:val="center"/>
              <w:rPr>
                <w:sz w:val="20"/>
                <w:szCs w:val="20"/>
              </w:rPr>
            </w:pPr>
            <w:r w:rsidRPr="00986CA0">
              <w:rPr>
                <w:sz w:val="20"/>
                <w:szCs w:val="20"/>
              </w:rPr>
              <w:lastRenderedPageBreak/>
              <w:t>Стаж работы/года</w:t>
            </w:r>
          </w:p>
        </w:tc>
        <w:tc>
          <w:tcPr>
            <w:tcW w:w="1390" w:type="dxa"/>
            <w:shd w:val="clear" w:color="auto" w:fill="FFFFFF" w:themeFill="background1"/>
          </w:tcPr>
          <w:p w:rsidR="00865BCC" w:rsidRPr="00986CA0" w:rsidRDefault="00865BCC" w:rsidP="00865BCC">
            <w:pPr>
              <w:pStyle w:val="a6"/>
              <w:ind w:left="0" w:firstLine="13"/>
              <w:jc w:val="center"/>
              <w:rPr>
                <w:b/>
                <w:sz w:val="20"/>
                <w:szCs w:val="20"/>
              </w:rPr>
            </w:pPr>
            <w:r w:rsidRPr="00986CA0">
              <w:rPr>
                <w:b/>
                <w:sz w:val="20"/>
                <w:szCs w:val="20"/>
              </w:rPr>
              <w:t>2019 год</w:t>
            </w:r>
          </w:p>
        </w:tc>
        <w:tc>
          <w:tcPr>
            <w:tcW w:w="1390" w:type="dxa"/>
            <w:shd w:val="clear" w:color="auto" w:fill="FFFFFF" w:themeFill="background1"/>
          </w:tcPr>
          <w:p w:rsidR="00865BCC" w:rsidRPr="00986CA0" w:rsidRDefault="00865BCC" w:rsidP="00865BCC">
            <w:pPr>
              <w:pStyle w:val="a6"/>
              <w:ind w:left="0" w:firstLine="13"/>
              <w:jc w:val="center"/>
              <w:rPr>
                <w:b/>
                <w:sz w:val="20"/>
                <w:szCs w:val="20"/>
              </w:rPr>
            </w:pPr>
            <w:r w:rsidRPr="00986CA0">
              <w:rPr>
                <w:b/>
                <w:sz w:val="20"/>
                <w:szCs w:val="20"/>
              </w:rPr>
              <w:t>2020 год</w:t>
            </w:r>
          </w:p>
        </w:tc>
        <w:tc>
          <w:tcPr>
            <w:tcW w:w="1390" w:type="dxa"/>
            <w:shd w:val="clear" w:color="auto" w:fill="FFFFFF" w:themeFill="background1"/>
          </w:tcPr>
          <w:p w:rsidR="00865BCC" w:rsidRPr="00986CA0" w:rsidRDefault="00865BCC" w:rsidP="00865BCC">
            <w:pPr>
              <w:pStyle w:val="a6"/>
              <w:ind w:left="0" w:firstLine="13"/>
              <w:jc w:val="center"/>
              <w:rPr>
                <w:b/>
                <w:sz w:val="20"/>
                <w:szCs w:val="20"/>
              </w:rPr>
            </w:pPr>
            <w:r w:rsidRPr="00986CA0">
              <w:rPr>
                <w:b/>
                <w:sz w:val="20"/>
                <w:szCs w:val="20"/>
              </w:rPr>
              <w:t>2021 год</w:t>
            </w:r>
          </w:p>
        </w:tc>
        <w:tc>
          <w:tcPr>
            <w:tcW w:w="1390" w:type="dxa"/>
            <w:shd w:val="clear" w:color="auto" w:fill="FFFFFF" w:themeFill="background1"/>
          </w:tcPr>
          <w:p w:rsidR="00865BCC" w:rsidRPr="00986CA0" w:rsidRDefault="00865BCC" w:rsidP="00865BCC">
            <w:pPr>
              <w:pStyle w:val="a6"/>
              <w:ind w:left="0" w:firstLine="13"/>
              <w:jc w:val="center"/>
              <w:rPr>
                <w:sz w:val="20"/>
                <w:szCs w:val="20"/>
              </w:rPr>
            </w:pPr>
            <w:r w:rsidRPr="00986CA0">
              <w:rPr>
                <w:sz w:val="20"/>
                <w:szCs w:val="20"/>
              </w:rPr>
              <w:t>2022 год</w:t>
            </w:r>
          </w:p>
        </w:tc>
        <w:tc>
          <w:tcPr>
            <w:tcW w:w="1390" w:type="dxa"/>
            <w:shd w:val="clear" w:color="auto" w:fill="FFFFFF" w:themeFill="background1"/>
          </w:tcPr>
          <w:p w:rsidR="00865BCC" w:rsidRPr="00986CA0" w:rsidRDefault="00865BCC" w:rsidP="00865BCC">
            <w:pPr>
              <w:pStyle w:val="a6"/>
              <w:ind w:left="0" w:firstLine="13"/>
              <w:jc w:val="center"/>
              <w:rPr>
                <w:b/>
                <w:sz w:val="20"/>
                <w:szCs w:val="20"/>
              </w:rPr>
            </w:pPr>
            <w:r w:rsidRPr="00986CA0">
              <w:rPr>
                <w:b/>
                <w:sz w:val="20"/>
                <w:szCs w:val="20"/>
              </w:rPr>
              <w:t>2023 год</w:t>
            </w:r>
          </w:p>
        </w:tc>
      </w:tr>
      <w:tr w:rsidR="00865BCC" w:rsidRPr="00986CA0" w:rsidTr="00865BCC">
        <w:trPr>
          <w:jc w:val="center"/>
        </w:trPr>
        <w:tc>
          <w:tcPr>
            <w:tcW w:w="2680" w:type="dxa"/>
          </w:tcPr>
          <w:p w:rsidR="00865BCC" w:rsidRPr="00986CA0" w:rsidRDefault="00865BCC" w:rsidP="00865BCC">
            <w:pPr>
              <w:pStyle w:val="a6"/>
              <w:ind w:left="34" w:firstLine="13"/>
              <w:jc w:val="both"/>
              <w:rPr>
                <w:sz w:val="20"/>
                <w:szCs w:val="20"/>
              </w:rPr>
            </w:pPr>
            <w:r w:rsidRPr="00986CA0">
              <w:rPr>
                <w:sz w:val="20"/>
                <w:szCs w:val="20"/>
              </w:rPr>
              <w:t>от 0-3 лет</w:t>
            </w:r>
          </w:p>
        </w:tc>
        <w:tc>
          <w:tcPr>
            <w:tcW w:w="1390" w:type="dxa"/>
            <w:shd w:val="clear" w:color="auto" w:fill="FFFFFF" w:themeFill="background1"/>
          </w:tcPr>
          <w:p w:rsidR="00865BCC" w:rsidRPr="00986CA0" w:rsidRDefault="00865BCC" w:rsidP="00865BCC">
            <w:pPr>
              <w:ind w:firstLine="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6CA0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390" w:type="dxa"/>
            <w:shd w:val="clear" w:color="auto" w:fill="FFFFFF" w:themeFill="background1"/>
          </w:tcPr>
          <w:p w:rsidR="00865BCC" w:rsidRPr="00986CA0" w:rsidRDefault="00865BCC" w:rsidP="00865BCC">
            <w:pPr>
              <w:ind w:firstLine="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6CA0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390" w:type="dxa"/>
            <w:shd w:val="clear" w:color="auto" w:fill="FFFFFF" w:themeFill="background1"/>
          </w:tcPr>
          <w:p w:rsidR="00865BCC" w:rsidRPr="00986CA0" w:rsidRDefault="00865BCC" w:rsidP="00865BCC">
            <w:pPr>
              <w:ind w:firstLine="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6CA0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390" w:type="dxa"/>
            <w:shd w:val="clear" w:color="auto" w:fill="FFFFFF" w:themeFill="background1"/>
          </w:tcPr>
          <w:p w:rsidR="00865BCC" w:rsidRPr="00986CA0" w:rsidRDefault="00865BCC" w:rsidP="00865BCC">
            <w:pPr>
              <w:ind w:firstLine="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6CA0">
              <w:rPr>
                <w:rFonts w:ascii="Times New Roman" w:eastAsia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390" w:type="dxa"/>
            <w:shd w:val="clear" w:color="auto" w:fill="FFFFFF" w:themeFill="background1"/>
          </w:tcPr>
          <w:p w:rsidR="00865BCC" w:rsidRPr="00986CA0" w:rsidRDefault="00865BCC" w:rsidP="00865BCC">
            <w:pPr>
              <w:ind w:firstLine="13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86CA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20</w:t>
            </w:r>
          </w:p>
        </w:tc>
      </w:tr>
      <w:tr w:rsidR="00865BCC" w:rsidRPr="00986CA0" w:rsidTr="00865BCC">
        <w:trPr>
          <w:jc w:val="center"/>
        </w:trPr>
        <w:tc>
          <w:tcPr>
            <w:tcW w:w="2680" w:type="dxa"/>
          </w:tcPr>
          <w:p w:rsidR="00865BCC" w:rsidRPr="00986CA0" w:rsidRDefault="00865BCC" w:rsidP="00865BCC">
            <w:pPr>
              <w:pStyle w:val="a6"/>
              <w:ind w:left="34" w:firstLine="13"/>
              <w:jc w:val="both"/>
              <w:rPr>
                <w:sz w:val="20"/>
                <w:szCs w:val="20"/>
              </w:rPr>
            </w:pPr>
            <w:r w:rsidRPr="00986CA0">
              <w:rPr>
                <w:sz w:val="20"/>
                <w:szCs w:val="20"/>
              </w:rPr>
              <w:t>от 3-5 лет</w:t>
            </w:r>
          </w:p>
        </w:tc>
        <w:tc>
          <w:tcPr>
            <w:tcW w:w="1390" w:type="dxa"/>
            <w:shd w:val="clear" w:color="auto" w:fill="FFFFFF" w:themeFill="background1"/>
          </w:tcPr>
          <w:p w:rsidR="00865BCC" w:rsidRPr="00986CA0" w:rsidRDefault="00865BCC" w:rsidP="00865BCC">
            <w:pPr>
              <w:ind w:firstLine="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6CA0">
              <w:rPr>
                <w:rFonts w:ascii="Times New Roman" w:eastAsia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390" w:type="dxa"/>
            <w:shd w:val="clear" w:color="auto" w:fill="FFFFFF" w:themeFill="background1"/>
          </w:tcPr>
          <w:p w:rsidR="00865BCC" w:rsidRPr="00986CA0" w:rsidRDefault="00865BCC" w:rsidP="00865BCC">
            <w:pPr>
              <w:ind w:firstLine="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6CA0">
              <w:rPr>
                <w:rFonts w:ascii="Times New Roman" w:eastAsia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390" w:type="dxa"/>
            <w:shd w:val="clear" w:color="auto" w:fill="FFFFFF" w:themeFill="background1"/>
          </w:tcPr>
          <w:p w:rsidR="00865BCC" w:rsidRPr="00986CA0" w:rsidRDefault="00865BCC" w:rsidP="00865BCC">
            <w:pPr>
              <w:ind w:firstLine="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6CA0">
              <w:rPr>
                <w:rFonts w:ascii="Times New Roman" w:eastAsia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390" w:type="dxa"/>
            <w:shd w:val="clear" w:color="auto" w:fill="FFFFFF" w:themeFill="background1"/>
          </w:tcPr>
          <w:p w:rsidR="00865BCC" w:rsidRPr="00986CA0" w:rsidRDefault="00865BCC" w:rsidP="00865BCC">
            <w:pPr>
              <w:ind w:firstLine="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6CA0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390" w:type="dxa"/>
            <w:shd w:val="clear" w:color="auto" w:fill="FFFFFF" w:themeFill="background1"/>
          </w:tcPr>
          <w:p w:rsidR="00865BCC" w:rsidRPr="00986CA0" w:rsidRDefault="00865BCC" w:rsidP="00865BCC">
            <w:pPr>
              <w:ind w:firstLine="13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86CA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6</w:t>
            </w:r>
          </w:p>
        </w:tc>
      </w:tr>
      <w:tr w:rsidR="00865BCC" w:rsidRPr="00986CA0" w:rsidTr="00865BCC">
        <w:trPr>
          <w:jc w:val="center"/>
        </w:trPr>
        <w:tc>
          <w:tcPr>
            <w:tcW w:w="2680" w:type="dxa"/>
          </w:tcPr>
          <w:p w:rsidR="00865BCC" w:rsidRPr="00986CA0" w:rsidRDefault="00865BCC" w:rsidP="00865BCC">
            <w:pPr>
              <w:pStyle w:val="a6"/>
              <w:ind w:left="34" w:firstLine="13"/>
              <w:jc w:val="both"/>
              <w:rPr>
                <w:sz w:val="20"/>
                <w:szCs w:val="20"/>
              </w:rPr>
            </w:pPr>
            <w:r w:rsidRPr="00986CA0">
              <w:rPr>
                <w:sz w:val="20"/>
                <w:szCs w:val="20"/>
              </w:rPr>
              <w:t>от 5-10 лет</w:t>
            </w:r>
          </w:p>
        </w:tc>
        <w:tc>
          <w:tcPr>
            <w:tcW w:w="1390" w:type="dxa"/>
            <w:shd w:val="clear" w:color="auto" w:fill="FFFFFF" w:themeFill="background1"/>
          </w:tcPr>
          <w:p w:rsidR="00865BCC" w:rsidRPr="00986CA0" w:rsidRDefault="00865BCC" w:rsidP="00865BCC">
            <w:pPr>
              <w:ind w:firstLine="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6CA0">
              <w:rPr>
                <w:rFonts w:ascii="Times New Roman" w:eastAsia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390" w:type="dxa"/>
            <w:shd w:val="clear" w:color="auto" w:fill="FFFFFF" w:themeFill="background1"/>
          </w:tcPr>
          <w:p w:rsidR="00865BCC" w:rsidRPr="00986CA0" w:rsidRDefault="00865BCC" w:rsidP="00865BCC">
            <w:pPr>
              <w:ind w:firstLine="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6CA0">
              <w:rPr>
                <w:rFonts w:ascii="Times New Roman" w:eastAsia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1390" w:type="dxa"/>
            <w:shd w:val="clear" w:color="auto" w:fill="FFFFFF" w:themeFill="background1"/>
          </w:tcPr>
          <w:p w:rsidR="00865BCC" w:rsidRPr="00986CA0" w:rsidRDefault="00865BCC" w:rsidP="00865BCC">
            <w:pPr>
              <w:ind w:firstLine="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6CA0">
              <w:rPr>
                <w:rFonts w:ascii="Times New Roman" w:eastAsia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1390" w:type="dxa"/>
            <w:shd w:val="clear" w:color="auto" w:fill="FFFFFF" w:themeFill="background1"/>
          </w:tcPr>
          <w:p w:rsidR="00865BCC" w:rsidRPr="00986CA0" w:rsidRDefault="00865BCC" w:rsidP="00865BCC">
            <w:pPr>
              <w:ind w:firstLine="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6CA0">
              <w:rPr>
                <w:rFonts w:ascii="Times New Roman" w:eastAsia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390" w:type="dxa"/>
            <w:shd w:val="clear" w:color="auto" w:fill="FFFFFF" w:themeFill="background1"/>
          </w:tcPr>
          <w:p w:rsidR="00865BCC" w:rsidRPr="00986CA0" w:rsidRDefault="00865BCC" w:rsidP="00865BCC">
            <w:pPr>
              <w:ind w:firstLine="13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86CA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33</w:t>
            </w:r>
          </w:p>
        </w:tc>
      </w:tr>
      <w:tr w:rsidR="00865BCC" w:rsidRPr="00986CA0" w:rsidTr="00865BCC">
        <w:trPr>
          <w:jc w:val="center"/>
        </w:trPr>
        <w:tc>
          <w:tcPr>
            <w:tcW w:w="2680" w:type="dxa"/>
          </w:tcPr>
          <w:p w:rsidR="00865BCC" w:rsidRPr="00986CA0" w:rsidRDefault="00865BCC" w:rsidP="00865BCC">
            <w:pPr>
              <w:pStyle w:val="a6"/>
              <w:ind w:left="34" w:firstLine="13"/>
              <w:jc w:val="both"/>
              <w:rPr>
                <w:sz w:val="20"/>
                <w:szCs w:val="20"/>
              </w:rPr>
            </w:pPr>
            <w:r w:rsidRPr="00986CA0">
              <w:rPr>
                <w:sz w:val="20"/>
                <w:szCs w:val="20"/>
              </w:rPr>
              <w:t>более 10 лет</w:t>
            </w:r>
          </w:p>
        </w:tc>
        <w:tc>
          <w:tcPr>
            <w:tcW w:w="1390" w:type="dxa"/>
            <w:shd w:val="clear" w:color="auto" w:fill="FFFFFF" w:themeFill="background1"/>
          </w:tcPr>
          <w:p w:rsidR="00865BCC" w:rsidRPr="00986CA0" w:rsidRDefault="00865BCC" w:rsidP="00865BCC">
            <w:pPr>
              <w:ind w:firstLine="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6CA0">
              <w:rPr>
                <w:rFonts w:ascii="Times New Roman" w:eastAsia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1390" w:type="dxa"/>
            <w:shd w:val="clear" w:color="auto" w:fill="FFFFFF" w:themeFill="background1"/>
          </w:tcPr>
          <w:p w:rsidR="00865BCC" w:rsidRPr="00986CA0" w:rsidRDefault="00865BCC" w:rsidP="00865BCC">
            <w:pPr>
              <w:ind w:firstLine="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6CA0">
              <w:rPr>
                <w:rFonts w:ascii="Times New Roman" w:eastAsia="Times New Roman" w:hAnsi="Times New Roman" w:cs="Times New Roman"/>
                <w:sz w:val="20"/>
                <w:szCs w:val="20"/>
              </w:rPr>
              <w:t>133</w:t>
            </w:r>
          </w:p>
        </w:tc>
        <w:tc>
          <w:tcPr>
            <w:tcW w:w="1390" w:type="dxa"/>
            <w:shd w:val="clear" w:color="auto" w:fill="FFFFFF" w:themeFill="background1"/>
          </w:tcPr>
          <w:p w:rsidR="00865BCC" w:rsidRPr="00986CA0" w:rsidRDefault="00865BCC" w:rsidP="00865BCC">
            <w:pPr>
              <w:ind w:firstLine="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6CA0">
              <w:rPr>
                <w:rFonts w:ascii="Times New Roman" w:eastAsia="Times New Roman" w:hAnsi="Times New Roman" w:cs="Times New Roman"/>
                <w:sz w:val="20"/>
                <w:szCs w:val="20"/>
              </w:rPr>
              <w:t>133</w:t>
            </w:r>
          </w:p>
        </w:tc>
        <w:tc>
          <w:tcPr>
            <w:tcW w:w="1390" w:type="dxa"/>
            <w:shd w:val="clear" w:color="auto" w:fill="FFFFFF" w:themeFill="background1"/>
          </w:tcPr>
          <w:p w:rsidR="00865BCC" w:rsidRPr="00986CA0" w:rsidRDefault="00865BCC" w:rsidP="00865BCC">
            <w:pPr>
              <w:ind w:firstLine="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6CA0">
              <w:rPr>
                <w:rFonts w:ascii="Times New Roman" w:eastAsia="Times New Roman" w:hAnsi="Times New Roman" w:cs="Times New Roman"/>
                <w:sz w:val="20"/>
                <w:szCs w:val="20"/>
              </w:rPr>
              <w:t>138</w:t>
            </w:r>
          </w:p>
        </w:tc>
        <w:tc>
          <w:tcPr>
            <w:tcW w:w="1390" w:type="dxa"/>
            <w:shd w:val="clear" w:color="auto" w:fill="FFFFFF" w:themeFill="background1"/>
          </w:tcPr>
          <w:p w:rsidR="00865BCC" w:rsidRPr="00986CA0" w:rsidRDefault="00865BCC" w:rsidP="00865BCC">
            <w:pPr>
              <w:ind w:firstLine="13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86CA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135</w:t>
            </w:r>
          </w:p>
        </w:tc>
      </w:tr>
    </w:tbl>
    <w:p w:rsidR="00865BCC" w:rsidRPr="00986CA0" w:rsidRDefault="00865BCC" w:rsidP="00865BCC">
      <w:pPr>
        <w:pStyle w:val="a6"/>
        <w:ind w:left="0" w:firstLine="567"/>
        <w:jc w:val="both"/>
        <w:rPr>
          <w:sz w:val="20"/>
          <w:szCs w:val="20"/>
        </w:rPr>
      </w:pPr>
      <w:r w:rsidRPr="00986CA0">
        <w:rPr>
          <w:sz w:val="20"/>
          <w:szCs w:val="20"/>
        </w:rPr>
        <w:t>Стаж работы педагогических кадров составляют опытные работники 90% (от 3 лет и более); контингент молодых специалистов 10% (от 0-3 лет). Отмечается увеличение  контингента молодых специалистов.</w:t>
      </w:r>
    </w:p>
    <w:p w:rsidR="00865BCC" w:rsidRPr="00D31E88" w:rsidRDefault="00865BCC" w:rsidP="00865BCC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 w:rsidRPr="00D31E88">
        <w:rPr>
          <w:rFonts w:ascii="Times New Roman" w:eastAsia="Times New Roman" w:hAnsi="Times New Roman" w:cs="Times New Roman"/>
          <w:b/>
          <w:sz w:val="20"/>
          <w:szCs w:val="20"/>
        </w:rPr>
        <w:t xml:space="preserve">Квалификационная категория: высшая и первая </w:t>
      </w:r>
    </w:p>
    <w:tbl>
      <w:tblPr>
        <w:tblStyle w:val="a8"/>
        <w:tblW w:w="10811" w:type="dxa"/>
        <w:jc w:val="center"/>
        <w:tblInd w:w="-2792" w:type="dxa"/>
        <w:tblLayout w:type="fixed"/>
        <w:tblLook w:val="04A0" w:firstRow="1" w:lastRow="0" w:firstColumn="1" w:lastColumn="0" w:noHBand="0" w:noVBand="1"/>
      </w:tblPr>
      <w:tblGrid>
        <w:gridCol w:w="2369"/>
        <w:gridCol w:w="847"/>
        <w:gridCol w:w="848"/>
        <w:gridCol w:w="847"/>
        <w:gridCol w:w="848"/>
        <w:gridCol w:w="848"/>
        <w:gridCol w:w="848"/>
        <w:gridCol w:w="847"/>
        <w:gridCol w:w="848"/>
        <w:gridCol w:w="848"/>
        <w:gridCol w:w="813"/>
      </w:tblGrid>
      <w:tr w:rsidR="00865BCC" w:rsidRPr="00D31E88" w:rsidTr="00865BCC">
        <w:trPr>
          <w:cantSplit/>
          <w:trHeight w:val="555"/>
          <w:jc w:val="center"/>
        </w:trPr>
        <w:tc>
          <w:tcPr>
            <w:tcW w:w="2369" w:type="dxa"/>
            <w:vMerge w:val="restart"/>
            <w:vAlign w:val="center"/>
          </w:tcPr>
          <w:p w:rsidR="00865BCC" w:rsidRPr="00D31E88" w:rsidRDefault="00865BCC" w:rsidP="00865BC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31E88">
              <w:rPr>
                <w:rFonts w:ascii="Times New Roman" w:eastAsia="Times New Roman" w:hAnsi="Times New Roman" w:cs="Times New Roman"/>
                <w:sz w:val="20"/>
                <w:szCs w:val="20"/>
              </w:rPr>
              <w:t>педагогические кадры из них</w:t>
            </w:r>
          </w:p>
        </w:tc>
        <w:tc>
          <w:tcPr>
            <w:tcW w:w="4238" w:type="dxa"/>
            <w:gridSpan w:val="5"/>
            <w:vAlign w:val="center"/>
          </w:tcPr>
          <w:p w:rsidR="00865BCC" w:rsidRPr="00D31E88" w:rsidRDefault="00865BCC" w:rsidP="00865BCC">
            <w:pPr>
              <w:ind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31E88">
              <w:rPr>
                <w:rFonts w:ascii="Times New Roman" w:eastAsia="Times New Roman" w:hAnsi="Times New Roman" w:cs="Times New Roman"/>
                <w:sz w:val="20"/>
                <w:szCs w:val="20"/>
              </w:rPr>
              <w:t>высшая</w:t>
            </w:r>
          </w:p>
        </w:tc>
        <w:tc>
          <w:tcPr>
            <w:tcW w:w="4204" w:type="dxa"/>
            <w:gridSpan w:val="5"/>
            <w:vAlign w:val="center"/>
          </w:tcPr>
          <w:p w:rsidR="00865BCC" w:rsidRPr="00D31E88" w:rsidRDefault="00865BCC" w:rsidP="00865BCC">
            <w:pPr>
              <w:ind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31E88">
              <w:rPr>
                <w:rFonts w:ascii="Times New Roman" w:eastAsia="Times New Roman" w:hAnsi="Times New Roman" w:cs="Times New Roman"/>
                <w:sz w:val="20"/>
                <w:szCs w:val="20"/>
              </w:rPr>
              <w:t>первая</w:t>
            </w:r>
          </w:p>
        </w:tc>
      </w:tr>
      <w:tr w:rsidR="00865BCC" w:rsidRPr="00D31E88" w:rsidTr="00865BCC">
        <w:trPr>
          <w:cantSplit/>
          <w:trHeight w:val="541"/>
          <w:jc w:val="center"/>
        </w:trPr>
        <w:tc>
          <w:tcPr>
            <w:tcW w:w="2369" w:type="dxa"/>
            <w:vMerge/>
          </w:tcPr>
          <w:p w:rsidR="00865BCC" w:rsidRPr="00D31E88" w:rsidRDefault="00865BCC" w:rsidP="00865BC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47" w:type="dxa"/>
          </w:tcPr>
          <w:p w:rsidR="00865BCC" w:rsidRPr="00D31E88" w:rsidRDefault="00865BCC" w:rsidP="00865BC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31E88">
              <w:rPr>
                <w:rFonts w:ascii="Times New Roman" w:eastAsia="Times New Roman" w:hAnsi="Times New Roman" w:cs="Times New Roman"/>
                <w:sz w:val="20"/>
                <w:szCs w:val="20"/>
              </w:rPr>
              <w:t>2019</w:t>
            </w:r>
          </w:p>
          <w:p w:rsidR="00865BCC" w:rsidRPr="00D31E88" w:rsidRDefault="00865BCC" w:rsidP="00865BC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31E88">
              <w:rPr>
                <w:rFonts w:ascii="Times New Roman" w:eastAsia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848" w:type="dxa"/>
          </w:tcPr>
          <w:p w:rsidR="00865BCC" w:rsidRPr="00D31E88" w:rsidRDefault="00865BCC" w:rsidP="00865BC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31E88">
              <w:rPr>
                <w:rFonts w:ascii="Times New Roman" w:eastAsia="Times New Roman" w:hAnsi="Times New Roman" w:cs="Times New Roman"/>
                <w:sz w:val="20"/>
                <w:szCs w:val="20"/>
              </w:rPr>
              <w:t>2020</w:t>
            </w:r>
          </w:p>
          <w:p w:rsidR="00865BCC" w:rsidRPr="00D31E88" w:rsidRDefault="00865BCC" w:rsidP="00865BC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31E88">
              <w:rPr>
                <w:rFonts w:ascii="Times New Roman" w:eastAsia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847" w:type="dxa"/>
            <w:shd w:val="clear" w:color="auto" w:fill="FFFFFF" w:themeFill="background1"/>
          </w:tcPr>
          <w:p w:rsidR="00865BCC" w:rsidRPr="00D31E88" w:rsidRDefault="00865BCC" w:rsidP="00865BC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31E88">
              <w:rPr>
                <w:rFonts w:ascii="Times New Roman" w:eastAsia="Times New Roman" w:hAnsi="Times New Roman" w:cs="Times New Roman"/>
                <w:sz w:val="20"/>
                <w:szCs w:val="20"/>
              </w:rPr>
              <w:t>2021</w:t>
            </w:r>
          </w:p>
          <w:p w:rsidR="00865BCC" w:rsidRPr="00D31E88" w:rsidRDefault="00865BCC" w:rsidP="00865BC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31E88">
              <w:rPr>
                <w:rFonts w:ascii="Times New Roman" w:eastAsia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848" w:type="dxa"/>
            <w:shd w:val="clear" w:color="auto" w:fill="FFFFFF" w:themeFill="background1"/>
          </w:tcPr>
          <w:p w:rsidR="00865BCC" w:rsidRPr="00D31E88" w:rsidRDefault="00865BCC" w:rsidP="00865BC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31E88">
              <w:rPr>
                <w:rFonts w:ascii="Times New Roman" w:eastAsia="Times New Roman" w:hAnsi="Times New Roman" w:cs="Times New Roman"/>
                <w:sz w:val="20"/>
                <w:szCs w:val="20"/>
              </w:rPr>
              <w:t>2022 год</w:t>
            </w:r>
          </w:p>
        </w:tc>
        <w:tc>
          <w:tcPr>
            <w:tcW w:w="848" w:type="dxa"/>
            <w:shd w:val="clear" w:color="auto" w:fill="FFFFFF" w:themeFill="background1"/>
          </w:tcPr>
          <w:p w:rsidR="00865BCC" w:rsidRPr="00D31E88" w:rsidRDefault="00865BCC" w:rsidP="00865BC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31E8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202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</w:t>
            </w:r>
            <w:r w:rsidRPr="00D31E8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год</w:t>
            </w:r>
          </w:p>
        </w:tc>
        <w:tc>
          <w:tcPr>
            <w:tcW w:w="848" w:type="dxa"/>
            <w:shd w:val="clear" w:color="auto" w:fill="FFFFFF" w:themeFill="background1"/>
          </w:tcPr>
          <w:p w:rsidR="00865BCC" w:rsidRPr="00D31E88" w:rsidRDefault="00865BCC" w:rsidP="00865BC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31E88">
              <w:rPr>
                <w:rFonts w:ascii="Times New Roman" w:eastAsia="Times New Roman" w:hAnsi="Times New Roman" w:cs="Times New Roman"/>
                <w:sz w:val="20"/>
                <w:szCs w:val="20"/>
              </w:rPr>
              <w:t>2019 год</w:t>
            </w:r>
          </w:p>
        </w:tc>
        <w:tc>
          <w:tcPr>
            <w:tcW w:w="847" w:type="dxa"/>
            <w:shd w:val="clear" w:color="auto" w:fill="FFFFFF" w:themeFill="background1"/>
          </w:tcPr>
          <w:p w:rsidR="00865BCC" w:rsidRPr="00D31E88" w:rsidRDefault="00865BCC" w:rsidP="00865BC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31E88">
              <w:rPr>
                <w:rFonts w:ascii="Times New Roman" w:eastAsia="Times New Roman" w:hAnsi="Times New Roman" w:cs="Times New Roman"/>
                <w:sz w:val="20"/>
                <w:szCs w:val="20"/>
              </w:rPr>
              <w:t>2020 год</w:t>
            </w:r>
          </w:p>
        </w:tc>
        <w:tc>
          <w:tcPr>
            <w:tcW w:w="848" w:type="dxa"/>
            <w:shd w:val="clear" w:color="auto" w:fill="FFFFFF" w:themeFill="background1"/>
          </w:tcPr>
          <w:p w:rsidR="00865BCC" w:rsidRPr="00D31E88" w:rsidRDefault="00865BCC" w:rsidP="00865BC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31E88">
              <w:rPr>
                <w:rFonts w:ascii="Times New Roman" w:eastAsia="Times New Roman" w:hAnsi="Times New Roman" w:cs="Times New Roman"/>
                <w:sz w:val="20"/>
                <w:szCs w:val="20"/>
              </w:rPr>
              <w:t>2021 год</w:t>
            </w:r>
          </w:p>
        </w:tc>
        <w:tc>
          <w:tcPr>
            <w:tcW w:w="848" w:type="dxa"/>
            <w:shd w:val="clear" w:color="auto" w:fill="FFFFFF" w:themeFill="background1"/>
          </w:tcPr>
          <w:p w:rsidR="00865BCC" w:rsidRPr="00D31E88" w:rsidRDefault="00865BCC" w:rsidP="00865BC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31E88">
              <w:rPr>
                <w:rFonts w:ascii="Times New Roman" w:eastAsia="Times New Roman" w:hAnsi="Times New Roman" w:cs="Times New Roman"/>
                <w:sz w:val="20"/>
                <w:szCs w:val="20"/>
              </w:rPr>
              <w:t>2022 год</w:t>
            </w:r>
          </w:p>
        </w:tc>
        <w:tc>
          <w:tcPr>
            <w:tcW w:w="813" w:type="dxa"/>
            <w:shd w:val="clear" w:color="auto" w:fill="FFFFFF" w:themeFill="background1"/>
          </w:tcPr>
          <w:p w:rsidR="00865BCC" w:rsidRPr="00D31E88" w:rsidRDefault="00865BCC" w:rsidP="00865BC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31E8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202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</w:t>
            </w:r>
            <w:r w:rsidRPr="00D31E8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год</w:t>
            </w:r>
          </w:p>
        </w:tc>
      </w:tr>
      <w:tr w:rsidR="00865BCC" w:rsidRPr="00D31E88" w:rsidTr="00865BCC">
        <w:trPr>
          <w:cantSplit/>
          <w:trHeight w:val="206"/>
          <w:jc w:val="center"/>
        </w:trPr>
        <w:tc>
          <w:tcPr>
            <w:tcW w:w="2369" w:type="dxa"/>
            <w:vAlign w:val="center"/>
          </w:tcPr>
          <w:p w:rsidR="00865BCC" w:rsidRPr="00D31E88" w:rsidRDefault="00865BCC" w:rsidP="00865BCC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31E88">
              <w:rPr>
                <w:rFonts w:ascii="Times New Roman" w:eastAsia="Times New Roman" w:hAnsi="Times New Roman" w:cs="Times New Roman"/>
                <w:sz w:val="20"/>
                <w:szCs w:val="20"/>
              </w:rPr>
              <w:t>Воспитателей</w:t>
            </w:r>
          </w:p>
        </w:tc>
        <w:tc>
          <w:tcPr>
            <w:tcW w:w="847" w:type="dxa"/>
          </w:tcPr>
          <w:p w:rsidR="00865BCC" w:rsidRPr="00D31E88" w:rsidRDefault="00865BCC" w:rsidP="00865BC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31E88">
              <w:rPr>
                <w:rFonts w:ascii="Times New Roman" w:eastAsia="Times New Roman" w:hAnsi="Times New Roman" w:cs="Times New Roman"/>
                <w:sz w:val="20"/>
                <w:szCs w:val="20"/>
              </w:rPr>
              <w:t>35-22%</w:t>
            </w:r>
          </w:p>
        </w:tc>
        <w:tc>
          <w:tcPr>
            <w:tcW w:w="848" w:type="dxa"/>
          </w:tcPr>
          <w:p w:rsidR="00865BCC" w:rsidRPr="00D31E88" w:rsidRDefault="00865BCC" w:rsidP="00865BC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31E88">
              <w:rPr>
                <w:rFonts w:ascii="Times New Roman" w:eastAsia="Times New Roman" w:hAnsi="Times New Roman" w:cs="Times New Roman"/>
                <w:sz w:val="20"/>
                <w:szCs w:val="20"/>
              </w:rPr>
              <w:t>42-28%</w:t>
            </w:r>
          </w:p>
        </w:tc>
        <w:tc>
          <w:tcPr>
            <w:tcW w:w="847" w:type="dxa"/>
            <w:shd w:val="clear" w:color="auto" w:fill="FFFFFF" w:themeFill="background1"/>
          </w:tcPr>
          <w:p w:rsidR="00865BCC" w:rsidRPr="00D31E88" w:rsidRDefault="00865BCC" w:rsidP="00865BC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31E88">
              <w:rPr>
                <w:rFonts w:ascii="Times New Roman" w:eastAsia="Times New Roman" w:hAnsi="Times New Roman" w:cs="Times New Roman"/>
                <w:sz w:val="20"/>
                <w:szCs w:val="20"/>
              </w:rPr>
              <w:t>45-30%</w:t>
            </w:r>
          </w:p>
        </w:tc>
        <w:tc>
          <w:tcPr>
            <w:tcW w:w="848" w:type="dxa"/>
            <w:shd w:val="clear" w:color="auto" w:fill="FFFFFF" w:themeFill="background1"/>
          </w:tcPr>
          <w:p w:rsidR="00865BCC" w:rsidRPr="00D31E88" w:rsidRDefault="00865BCC" w:rsidP="00865BC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31E88">
              <w:rPr>
                <w:rFonts w:ascii="Times New Roman" w:eastAsia="Times New Roman" w:hAnsi="Times New Roman" w:cs="Times New Roman"/>
                <w:sz w:val="20"/>
                <w:szCs w:val="20"/>
              </w:rPr>
              <w:t>44-31%</w:t>
            </w:r>
          </w:p>
        </w:tc>
        <w:tc>
          <w:tcPr>
            <w:tcW w:w="848" w:type="dxa"/>
            <w:shd w:val="clear" w:color="auto" w:fill="auto"/>
          </w:tcPr>
          <w:p w:rsidR="00865BCC" w:rsidRPr="00D31E88" w:rsidRDefault="00865BCC" w:rsidP="00865BC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49-35%</w:t>
            </w:r>
          </w:p>
        </w:tc>
        <w:tc>
          <w:tcPr>
            <w:tcW w:w="848" w:type="dxa"/>
            <w:shd w:val="clear" w:color="auto" w:fill="FFFFFF" w:themeFill="background1"/>
          </w:tcPr>
          <w:p w:rsidR="00865BCC" w:rsidRPr="00D31E88" w:rsidRDefault="00865BCC" w:rsidP="00865BC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31E88">
              <w:rPr>
                <w:rFonts w:ascii="Times New Roman" w:eastAsia="Times New Roman" w:hAnsi="Times New Roman" w:cs="Times New Roman"/>
                <w:sz w:val="20"/>
                <w:szCs w:val="20"/>
              </w:rPr>
              <w:t>58-36%</w:t>
            </w:r>
          </w:p>
        </w:tc>
        <w:tc>
          <w:tcPr>
            <w:tcW w:w="847" w:type="dxa"/>
            <w:shd w:val="clear" w:color="auto" w:fill="FFFFFF" w:themeFill="background1"/>
          </w:tcPr>
          <w:p w:rsidR="00865BCC" w:rsidRPr="00D31E88" w:rsidRDefault="00865BCC" w:rsidP="00865BC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31E88">
              <w:rPr>
                <w:rFonts w:ascii="Times New Roman" w:eastAsia="Times New Roman" w:hAnsi="Times New Roman" w:cs="Times New Roman"/>
                <w:sz w:val="20"/>
                <w:szCs w:val="20"/>
              </w:rPr>
              <w:t>60-39%</w:t>
            </w:r>
          </w:p>
        </w:tc>
        <w:tc>
          <w:tcPr>
            <w:tcW w:w="848" w:type="dxa"/>
            <w:shd w:val="clear" w:color="auto" w:fill="FFFFFF" w:themeFill="background1"/>
          </w:tcPr>
          <w:p w:rsidR="00865BCC" w:rsidRPr="00D31E88" w:rsidRDefault="00865BCC" w:rsidP="00865BC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31E88">
              <w:rPr>
                <w:rFonts w:ascii="Times New Roman" w:eastAsia="Times New Roman" w:hAnsi="Times New Roman" w:cs="Times New Roman"/>
                <w:sz w:val="20"/>
                <w:szCs w:val="20"/>
              </w:rPr>
              <w:t>62-42%</w:t>
            </w:r>
          </w:p>
        </w:tc>
        <w:tc>
          <w:tcPr>
            <w:tcW w:w="848" w:type="dxa"/>
            <w:shd w:val="clear" w:color="auto" w:fill="FFFFFF" w:themeFill="background1"/>
          </w:tcPr>
          <w:p w:rsidR="00865BCC" w:rsidRPr="00D31E88" w:rsidRDefault="00865BCC" w:rsidP="00865BC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31E88">
              <w:rPr>
                <w:rFonts w:ascii="Times New Roman" w:eastAsia="Times New Roman" w:hAnsi="Times New Roman" w:cs="Times New Roman"/>
                <w:sz w:val="20"/>
                <w:szCs w:val="20"/>
              </w:rPr>
              <w:t>61-42,5%</w:t>
            </w:r>
          </w:p>
        </w:tc>
        <w:tc>
          <w:tcPr>
            <w:tcW w:w="813" w:type="dxa"/>
            <w:shd w:val="clear" w:color="auto" w:fill="auto"/>
          </w:tcPr>
          <w:p w:rsidR="00865BCC" w:rsidRPr="00D31E88" w:rsidRDefault="00865BCC" w:rsidP="00865BC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53-37%</w:t>
            </w:r>
          </w:p>
        </w:tc>
      </w:tr>
      <w:tr w:rsidR="00865BCC" w:rsidRPr="00D31E88" w:rsidTr="00865BCC">
        <w:trPr>
          <w:jc w:val="center"/>
        </w:trPr>
        <w:tc>
          <w:tcPr>
            <w:tcW w:w="2369" w:type="dxa"/>
          </w:tcPr>
          <w:p w:rsidR="00865BCC" w:rsidRPr="00D31E88" w:rsidRDefault="00865BCC" w:rsidP="00865BCC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31E88">
              <w:rPr>
                <w:rFonts w:ascii="Times New Roman" w:eastAsia="Times New Roman" w:hAnsi="Times New Roman" w:cs="Times New Roman"/>
                <w:sz w:val="20"/>
                <w:szCs w:val="20"/>
              </w:rPr>
              <w:t>Музыкальных руководителей</w:t>
            </w:r>
          </w:p>
        </w:tc>
        <w:tc>
          <w:tcPr>
            <w:tcW w:w="847" w:type="dxa"/>
          </w:tcPr>
          <w:p w:rsidR="00865BCC" w:rsidRPr="00D31E88" w:rsidRDefault="00865BCC" w:rsidP="00865BC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31E88">
              <w:rPr>
                <w:rFonts w:ascii="Times New Roman" w:eastAsia="Times New Roman" w:hAnsi="Times New Roman" w:cs="Times New Roman"/>
                <w:sz w:val="20"/>
                <w:szCs w:val="20"/>
              </w:rPr>
              <w:t>9-50%</w:t>
            </w:r>
          </w:p>
        </w:tc>
        <w:tc>
          <w:tcPr>
            <w:tcW w:w="848" w:type="dxa"/>
          </w:tcPr>
          <w:p w:rsidR="00865BCC" w:rsidRPr="00D31E88" w:rsidRDefault="00865BCC" w:rsidP="00865BC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31E88">
              <w:rPr>
                <w:rFonts w:ascii="Times New Roman" w:eastAsia="Times New Roman" w:hAnsi="Times New Roman" w:cs="Times New Roman"/>
                <w:sz w:val="20"/>
                <w:szCs w:val="20"/>
              </w:rPr>
              <w:t>7-47%</w:t>
            </w:r>
          </w:p>
        </w:tc>
        <w:tc>
          <w:tcPr>
            <w:tcW w:w="847" w:type="dxa"/>
            <w:shd w:val="clear" w:color="auto" w:fill="FFFFFF" w:themeFill="background1"/>
          </w:tcPr>
          <w:p w:rsidR="00865BCC" w:rsidRPr="00D31E88" w:rsidRDefault="00865BCC" w:rsidP="00865BC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31E88">
              <w:rPr>
                <w:rFonts w:ascii="Times New Roman" w:eastAsia="Times New Roman" w:hAnsi="Times New Roman" w:cs="Times New Roman"/>
                <w:sz w:val="20"/>
                <w:szCs w:val="20"/>
              </w:rPr>
              <w:t>7-58%</w:t>
            </w:r>
          </w:p>
        </w:tc>
        <w:tc>
          <w:tcPr>
            <w:tcW w:w="848" w:type="dxa"/>
            <w:shd w:val="clear" w:color="auto" w:fill="FFFFFF" w:themeFill="background1"/>
          </w:tcPr>
          <w:p w:rsidR="00865BCC" w:rsidRPr="00D31E88" w:rsidRDefault="00865BCC" w:rsidP="00865BC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31E88">
              <w:rPr>
                <w:rFonts w:ascii="Times New Roman" w:eastAsia="Times New Roman" w:hAnsi="Times New Roman" w:cs="Times New Roman"/>
                <w:sz w:val="20"/>
                <w:szCs w:val="20"/>
              </w:rPr>
              <w:t>4-33,5%</w:t>
            </w:r>
          </w:p>
        </w:tc>
        <w:tc>
          <w:tcPr>
            <w:tcW w:w="848" w:type="dxa"/>
            <w:shd w:val="clear" w:color="auto" w:fill="auto"/>
          </w:tcPr>
          <w:p w:rsidR="00865BCC" w:rsidRPr="00D31E88" w:rsidRDefault="00865BCC" w:rsidP="00865BC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4-36%</w:t>
            </w:r>
          </w:p>
        </w:tc>
        <w:tc>
          <w:tcPr>
            <w:tcW w:w="848" w:type="dxa"/>
            <w:shd w:val="clear" w:color="auto" w:fill="FFFFFF" w:themeFill="background1"/>
          </w:tcPr>
          <w:p w:rsidR="00865BCC" w:rsidRPr="00D31E88" w:rsidRDefault="00865BCC" w:rsidP="00865BC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31E88">
              <w:rPr>
                <w:rFonts w:ascii="Times New Roman" w:eastAsia="Times New Roman" w:hAnsi="Times New Roman" w:cs="Times New Roman"/>
                <w:sz w:val="20"/>
                <w:szCs w:val="20"/>
              </w:rPr>
              <w:t>2-11%</w:t>
            </w:r>
          </w:p>
        </w:tc>
        <w:tc>
          <w:tcPr>
            <w:tcW w:w="847" w:type="dxa"/>
            <w:shd w:val="clear" w:color="auto" w:fill="FFFFFF" w:themeFill="background1"/>
          </w:tcPr>
          <w:p w:rsidR="00865BCC" w:rsidRPr="00D31E88" w:rsidRDefault="00865BCC" w:rsidP="00865BC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31E88">
              <w:rPr>
                <w:rFonts w:ascii="Times New Roman" w:eastAsia="Times New Roman" w:hAnsi="Times New Roman" w:cs="Times New Roman"/>
                <w:sz w:val="20"/>
                <w:szCs w:val="20"/>
              </w:rPr>
              <w:t>1-7%</w:t>
            </w:r>
          </w:p>
        </w:tc>
        <w:tc>
          <w:tcPr>
            <w:tcW w:w="848" w:type="dxa"/>
            <w:shd w:val="clear" w:color="auto" w:fill="FFFFFF" w:themeFill="background1"/>
          </w:tcPr>
          <w:p w:rsidR="00865BCC" w:rsidRPr="00D31E88" w:rsidRDefault="00865BCC" w:rsidP="00865BC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31E88">
              <w:rPr>
                <w:rFonts w:ascii="Times New Roman" w:eastAsia="Times New Roman" w:hAnsi="Times New Roman" w:cs="Times New Roman"/>
                <w:sz w:val="20"/>
                <w:szCs w:val="20"/>
              </w:rPr>
              <w:t>2-17%</w:t>
            </w:r>
          </w:p>
        </w:tc>
        <w:tc>
          <w:tcPr>
            <w:tcW w:w="848" w:type="dxa"/>
            <w:shd w:val="clear" w:color="auto" w:fill="FFFFFF" w:themeFill="background1"/>
          </w:tcPr>
          <w:p w:rsidR="00865BCC" w:rsidRPr="00D31E88" w:rsidRDefault="00865BCC" w:rsidP="00865BC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31E88">
              <w:rPr>
                <w:rFonts w:ascii="Times New Roman" w:eastAsia="Times New Roman" w:hAnsi="Times New Roman" w:cs="Times New Roman"/>
                <w:sz w:val="20"/>
                <w:szCs w:val="20"/>
              </w:rPr>
              <w:t>4-33,5%</w:t>
            </w:r>
          </w:p>
        </w:tc>
        <w:tc>
          <w:tcPr>
            <w:tcW w:w="813" w:type="dxa"/>
            <w:shd w:val="clear" w:color="auto" w:fill="auto"/>
          </w:tcPr>
          <w:p w:rsidR="00865BCC" w:rsidRPr="00D31E88" w:rsidRDefault="00865BCC" w:rsidP="00865BC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4-36%</w:t>
            </w:r>
          </w:p>
        </w:tc>
      </w:tr>
      <w:tr w:rsidR="00865BCC" w:rsidRPr="00D31E88" w:rsidTr="00865BCC">
        <w:trPr>
          <w:jc w:val="center"/>
        </w:trPr>
        <w:tc>
          <w:tcPr>
            <w:tcW w:w="2369" w:type="dxa"/>
          </w:tcPr>
          <w:p w:rsidR="00865BCC" w:rsidRPr="00D31E88" w:rsidRDefault="00865BCC" w:rsidP="00865BCC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31E88">
              <w:rPr>
                <w:rFonts w:ascii="Times New Roman" w:eastAsia="Times New Roman" w:hAnsi="Times New Roman" w:cs="Times New Roman"/>
                <w:sz w:val="20"/>
                <w:szCs w:val="20"/>
              </w:rPr>
              <w:t>Инструкторов по физическому воспитанию</w:t>
            </w:r>
          </w:p>
        </w:tc>
        <w:tc>
          <w:tcPr>
            <w:tcW w:w="847" w:type="dxa"/>
          </w:tcPr>
          <w:p w:rsidR="00865BCC" w:rsidRPr="00D31E88" w:rsidRDefault="00865BCC" w:rsidP="00865BC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31E88">
              <w:rPr>
                <w:rFonts w:ascii="Times New Roman" w:eastAsia="Times New Roman" w:hAnsi="Times New Roman" w:cs="Times New Roman"/>
                <w:sz w:val="20"/>
                <w:szCs w:val="20"/>
              </w:rPr>
              <w:t>4-36,5%</w:t>
            </w:r>
          </w:p>
        </w:tc>
        <w:tc>
          <w:tcPr>
            <w:tcW w:w="848" w:type="dxa"/>
          </w:tcPr>
          <w:p w:rsidR="00865BCC" w:rsidRPr="00D31E88" w:rsidRDefault="00865BCC" w:rsidP="00865BC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31E88">
              <w:rPr>
                <w:rFonts w:ascii="Times New Roman" w:eastAsia="Times New Roman" w:hAnsi="Times New Roman" w:cs="Times New Roman"/>
                <w:sz w:val="20"/>
                <w:szCs w:val="20"/>
              </w:rPr>
              <w:t>3-33,5%</w:t>
            </w:r>
          </w:p>
        </w:tc>
        <w:tc>
          <w:tcPr>
            <w:tcW w:w="847" w:type="dxa"/>
            <w:shd w:val="clear" w:color="auto" w:fill="FFFFFF" w:themeFill="background1"/>
          </w:tcPr>
          <w:p w:rsidR="00865BCC" w:rsidRPr="00D31E88" w:rsidRDefault="00865BCC" w:rsidP="00865BC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31E88">
              <w:rPr>
                <w:rFonts w:ascii="Times New Roman" w:eastAsia="Times New Roman" w:hAnsi="Times New Roman" w:cs="Times New Roman"/>
                <w:sz w:val="20"/>
                <w:szCs w:val="20"/>
              </w:rPr>
              <w:t>2-25%</w:t>
            </w:r>
          </w:p>
        </w:tc>
        <w:tc>
          <w:tcPr>
            <w:tcW w:w="848" w:type="dxa"/>
            <w:shd w:val="clear" w:color="auto" w:fill="FFFFFF" w:themeFill="background1"/>
          </w:tcPr>
          <w:p w:rsidR="00865BCC" w:rsidRPr="00D31E88" w:rsidRDefault="00865BCC" w:rsidP="00865BC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31E88">
              <w:rPr>
                <w:rFonts w:ascii="Times New Roman" w:eastAsia="Times New Roman" w:hAnsi="Times New Roman" w:cs="Times New Roman"/>
                <w:sz w:val="20"/>
                <w:szCs w:val="20"/>
              </w:rPr>
              <w:t>2-25%</w:t>
            </w:r>
          </w:p>
        </w:tc>
        <w:tc>
          <w:tcPr>
            <w:tcW w:w="848" w:type="dxa"/>
            <w:shd w:val="clear" w:color="auto" w:fill="auto"/>
          </w:tcPr>
          <w:p w:rsidR="00865BCC" w:rsidRPr="00D31E88" w:rsidRDefault="00865BCC" w:rsidP="00865BC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2-25%</w:t>
            </w:r>
          </w:p>
        </w:tc>
        <w:tc>
          <w:tcPr>
            <w:tcW w:w="848" w:type="dxa"/>
            <w:shd w:val="clear" w:color="auto" w:fill="FFFFFF" w:themeFill="background1"/>
          </w:tcPr>
          <w:p w:rsidR="00865BCC" w:rsidRPr="00D31E88" w:rsidRDefault="00865BCC" w:rsidP="00865BC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31E88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7" w:type="dxa"/>
            <w:shd w:val="clear" w:color="auto" w:fill="FFFFFF" w:themeFill="background1"/>
          </w:tcPr>
          <w:p w:rsidR="00865BCC" w:rsidRPr="00D31E88" w:rsidRDefault="00865BCC" w:rsidP="00865BC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31E88">
              <w:rPr>
                <w:rFonts w:ascii="Times New Roman" w:eastAsia="Times New Roman" w:hAnsi="Times New Roman" w:cs="Times New Roman"/>
                <w:sz w:val="20"/>
                <w:szCs w:val="20"/>
              </w:rPr>
              <w:t>1-11%</w:t>
            </w:r>
          </w:p>
        </w:tc>
        <w:tc>
          <w:tcPr>
            <w:tcW w:w="848" w:type="dxa"/>
            <w:shd w:val="clear" w:color="auto" w:fill="FFFFFF" w:themeFill="background1"/>
          </w:tcPr>
          <w:p w:rsidR="00865BCC" w:rsidRPr="00D31E88" w:rsidRDefault="00865BCC" w:rsidP="00865BC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31E88">
              <w:rPr>
                <w:rFonts w:ascii="Times New Roman" w:eastAsia="Times New Roman" w:hAnsi="Times New Roman" w:cs="Times New Roman"/>
                <w:sz w:val="20"/>
                <w:szCs w:val="20"/>
              </w:rPr>
              <w:t>1-12,5%</w:t>
            </w:r>
          </w:p>
        </w:tc>
        <w:tc>
          <w:tcPr>
            <w:tcW w:w="848" w:type="dxa"/>
            <w:shd w:val="clear" w:color="auto" w:fill="FFFFFF" w:themeFill="background1"/>
          </w:tcPr>
          <w:p w:rsidR="00865BCC" w:rsidRPr="00D31E88" w:rsidRDefault="00865BCC" w:rsidP="00865BC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31E88">
              <w:rPr>
                <w:rFonts w:ascii="Times New Roman" w:eastAsia="Times New Roman" w:hAnsi="Times New Roman" w:cs="Times New Roman"/>
                <w:sz w:val="20"/>
                <w:szCs w:val="20"/>
              </w:rPr>
              <w:t>4-50%</w:t>
            </w:r>
          </w:p>
        </w:tc>
        <w:tc>
          <w:tcPr>
            <w:tcW w:w="813" w:type="dxa"/>
            <w:shd w:val="clear" w:color="auto" w:fill="auto"/>
          </w:tcPr>
          <w:p w:rsidR="00865BCC" w:rsidRPr="00D31E88" w:rsidRDefault="00865BCC" w:rsidP="00865BC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3-37,5</w:t>
            </w:r>
          </w:p>
        </w:tc>
      </w:tr>
      <w:tr w:rsidR="00865BCC" w:rsidRPr="00D31E88" w:rsidTr="00865BCC">
        <w:trPr>
          <w:jc w:val="center"/>
        </w:trPr>
        <w:tc>
          <w:tcPr>
            <w:tcW w:w="2369" w:type="dxa"/>
          </w:tcPr>
          <w:p w:rsidR="00865BCC" w:rsidRPr="00D31E88" w:rsidRDefault="00865BCC" w:rsidP="00865BCC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31E88">
              <w:rPr>
                <w:rFonts w:ascii="Times New Roman" w:eastAsia="Times New Roman" w:hAnsi="Times New Roman" w:cs="Times New Roman"/>
                <w:sz w:val="20"/>
                <w:szCs w:val="20"/>
              </w:rPr>
              <w:t>Учителей-логопедов</w:t>
            </w:r>
          </w:p>
        </w:tc>
        <w:tc>
          <w:tcPr>
            <w:tcW w:w="847" w:type="dxa"/>
          </w:tcPr>
          <w:p w:rsidR="00865BCC" w:rsidRPr="00D31E88" w:rsidRDefault="00865BCC" w:rsidP="00865BC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31E88">
              <w:rPr>
                <w:rFonts w:ascii="Times New Roman" w:eastAsia="Times New Roman" w:hAnsi="Times New Roman" w:cs="Times New Roman"/>
                <w:sz w:val="20"/>
                <w:szCs w:val="20"/>
              </w:rPr>
              <w:t>6-46%</w:t>
            </w:r>
          </w:p>
        </w:tc>
        <w:tc>
          <w:tcPr>
            <w:tcW w:w="848" w:type="dxa"/>
          </w:tcPr>
          <w:p w:rsidR="00865BCC" w:rsidRPr="00D31E88" w:rsidRDefault="00865BCC" w:rsidP="00865BC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31E88">
              <w:rPr>
                <w:rFonts w:ascii="Times New Roman" w:eastAsia="Times New Roman" w:hAnsi="Times New Roman" w:cs="Times New Roman"/>
                <w:sz w:val="20"/>
                <w:szCs w:val="20"/>
              </w:rPr>
              <w:t>4-36%</w:t>
            </w:r>
          </w:p>
        </w:tc>
        <w:tc>
          <w:tcPr>
            <w:tcW w:w="847" w:type="dxa"/>
            <w:shd w:val="clear" w:color="auto" w:fill="FFFFFF" w:themeFill="background1"/>
          </w:tcPr>
          <w:p w:rsidR="00865BCC" w:rsidRPr="00D31E88" w:rsidRDefault="00865BCC" w:rsidP="00865BC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31E88">
              <w:rPr>
                <w:rFonts w:ascii="Times New Roman" w:eastAsia="Times New Roman" w:hAnsi="Times New Roman" w:cs="Times New Roman"/>
                <w:sz w:val="20"/>
                <w:szCs w:val="20"/>
              </w:rPr>
              <w:t>4-36,5%</w:t>
            </w:r>
          </w:p>
        </w:tc>
        <w:tc>
          <w:tcPr>
            <w:tcW w:w="848" w:type="dxa"/>
            <w:shd w:val="clear" w:color="auto" w:fill="FFFFFF" w:themeFill="background1"/>
          </w:tcPr>
          <w:p w:rsidR="00865BCC" w:rsidRPr="00D31E88" w:rsidRDefault="00865BCC" w:rsidP="00865BC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31E88">
              <w:rPr>
                <w:rFonts w:ascii="Times New Roman" w:eastAsia="Times New Roman" w:hAnsi="Times New Roman" w:cs="Times New Roman"/>
                <w:sz w:val="20"/>
                <w:szCs w:val="20"/>
              </w:rPr>
              <w:t>4-40%</w:t>
            </w:r>
          </w:p>
        </w:tc>
        <w:tc>
          <w:tcPr>
            <w:tcW w:w="848" w:type="dxa"/>
            <w:shd w:val="clear" w:color="auto" w:fill="auto"/>
          </w:tcPr>
          <w:p w:rsidR="00865BCC" w:rsidRPr="00D31E88" w:rsidRDefault="00865BCC" w:rsidP="00865BC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4-44%</w:t>
            </w:r>
          </w:p>
        </w:tc>
        <w:tc>
          <w:tcPr>
            <w:tcW w:w="848" w:type="dxa"/>
            <w:shd w:val="clear" w:color="auto" w:fill="FFFFFF" w:themeFill="background1"/>
          </w:tcPr>
          <w:p w:rsidR="00865BCC" w:rsidRPr="00D31E88" w:rsidRDefault="00865BCC" w:rsidP="00865BC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31E88">
              <w:rPr>
                <w:rFonts w:ascii="Times New Roman" w:eastAsia="Times New Roman" w:hAnsi="Times New Roman" w:cs="Times New Roman"/>
                <w:sz w:val="20"/>
                <w:szCs w:val="20"/>
              </w:rPr>
              <w:t>4-31%</w:t>
            </w:r>
          </w:p>
        </w:tc>
        <w:tc>
          <w:tcPr>
            <w:tcW w:w="847" w:type="dxa"/>
            <w:shd w:val="clear" w:color="auto" w:fill="FFFFFF" w:themeFill="background1"/>
          </w:tcPr>
          <w:p w:rsidR="00865BCC" w:rsidRPr="00D31E88" w:rsidRDefault="00865BCC" w:rsidP="00865BC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31E88">
              <w:rPr>
                <w:rFonts w:ascii="Times New Roman" w:eastAsia="Times New Roman" w:hAnsi="Times New Roman" w:cs="Times New Roman"/>
                <w:sz w:val="20"/>
                <w:szCs w:val="20"/>
              </w:rPr>
              <w:t>3-27%</w:t>
            </w:r>
          </w:p>
        </w:tc>
        <w:tc>
          <w:tcPr>
            <w:tcW w:w="848" w:type="dxa"/>
            <w:shd w:val="clear" w:color="auto" w:fill="FFFFFF" w:themeFill="background1"/>
          </w:tcPr>
          <w:p w:rsidR="00865BCC" w:rsidRPr="00D31E88" w:rsidRDefault="00865BCC" w:rsidP="00865BC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31E88">
              <w:rPr>
                <w:rFonts w:ascii="Times New Roman" w:eastAsia="Times New Roman" w:hAnsi="Times New Roman" w:cs="Times New Roman"/>
                <w:sz w:val="20"/>
                <w:szCs w:val="20"/>
              </w:rPr>
              <w:t>4-36,5%</w:t>
            </w:r>
          </w:p>
        </w:tc>
        <w:tc>
          <w:tcPr>
            <w:tcW w:w="848" w:type="dxa"/>
            <w:shd w:val="clear" w:color="auto" w:fill="FFFFFF" w:themeFill="background1"/>
          </w:tcPr>
          <w:p w:rsidR="00865BCC" w:rsidRPr="00D31E88" w:rsidRDefault="00865BCC" w:rsidP="00865BC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31E88">
              <w:rPr>
                <w:rFonts w:ascii="Times New Roman" w:eastAsia="Times New Roman" w:hAnsi="Times New Roman" w:cs="Times New Roman"/>
                <w:sz w:val="20"/>
                <w:szCs w:val="20"/>
              </w:rPr>
              <w:t>4-40%</w:t>
            </w:r>
          </w:p>
        </w:tc>
        <w:tc>
          <w:tcPr>
            <w:tcW w:w="813" w:type="dxa"/>
            <w:shd w:val="clear" w:color="auto" w:fill="auto"/>
          </w:tcPr>
          <w:p w:rsidR="00865BCC" w:rsidRPr="00D31E88" w:rsidRDefault="00865BCC" w:rsidP="00865BC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2-22%</w:t>
            </w:r>
          </w:p>
        </w:tc>
      </w:tr>
      <w:tr w:rsidR="00865BCC" w:rsidRPr="00D31E88" w:rsidTr="00865BCC">
        <w:trPr>
          <w:jc w:val="center"/>
        </w:trPr>
        <w:tc>
          <w:tcPr>
            <w:tcW w:w="2369" w:type="dxa"/>
          </w:tcPr>
          <w:p w:rsidR="00865BCC" w:rsidRPr="00D31E88" w:rsidRDefault="00865BCC" w:rsidP="00865BCC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31E88">
              <w:rPr>
                <w:rFonts w:ascii="Times New Roman" w:eastAsia="Times New Roman" w:hAnsi="Times New Roman" w:cs="Times New Roman"/>
                <w:sz w:val="20"/>
                <w:szCs w:val="20"/>
              </w:rPr>
              <w:t>Педагогов-психологов</w:t>
            </w:r>
          </w:p>
        </w:tc>
        <w:tc>
          <w:tcPr>
            <w:tcW w:w="847" w:type="dxa"/>
          </w:tcPr>
          <w:p w:rsidR="00865BCC" w:rsidRPr="00D31E88" w:rsidRDefault="00865BCC" w:rsidP="00865BC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31E88">
              <w:rPr>
                <w:rFonts w:ascii="Times New Roman" w:eastAsia="Times New Roman" w:hAnsi="Times New Roman" w:cs="Times New Roman"/>
                <w:sz w:val="20"/>
                <w:szCs w:val="20"/>
              </w:rPr>
              <w:t>4-28,5%</w:t>
            </w:r>
          </w:p>
        </w:tc>
        <w:tc>
          <w:tcPr>
            <w:tcW w:w="848" w:type="dxa"/>
          </w:tcPr>
          <w:p w:rsidR="00865BCC" w:rsidRPr="00D31E88" w:rsidRDefault="00865BCC" w:rsidP="00865BC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31E88">
              <w:rPr>
                <w:rFonts w:ascii="Times New Roman" w:eastAsia="Times New Roman" w:hAnsi="Times New Roman" w:cs="Times New Roman"/>
                <w:sz w:val="20"/>
                <w:szCs w:val="20"/>
              </w:rPr>
              <w:t>4-33,5%</w:t>
            </w:r>
          </w:p>
        </w:tc>
        <w:tc>
          <w:tcPr>
            <w:tcW w:w="847" w:type="dxa"/>
            <w:shd w:val="clear" w:color="auto" w:fill="FFFFFF" w:themeFill="background1"/>
          </w:tcPr>
          <w:p w:rsidR="00865BCC" w:rsidRPr="00D31E88" w:rsidRDefault="00865BCC" w:rsidP="00865BC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31E88">
              <w:rPr>
                <w:rFonts w:ascii="Times New Roman" w:eastAsia="Times New Roman" w:hAnsi="Times New Roman" w:cs="Times New Roman"/>
                <w:sz w:val="20"/>
                <w:szCs w:val="20"/>
              </w:rPr>
              <w:t>6-54,5%</w:t>
            </w:r>
          </w:p>
        </w:tc>
        <w:tc>
          <w:tcPr>
            <w:tcW w:w="848" w:type="dxa"/>
            <w:shd w:val="clear" w:color="auto" w:fill="FFFFFF" w:themeFill="background1"/>
          </w:tcPr>
          <w:p w:rsidR="00865BCC" w:rsidRPr="00D31E88" w:rsidRDefault="00865BCC" w:rsidP="00865BC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31E88">
              <w:rPr>
                <w:rFonts w:ascii="Times New Roman" w:eastAsia="Times New Roman" w:hAnsi="Times New Roman" w:cs="Times New Roman"/>
                <w:sz w:val="20"/>
                <w:szCs w:val="20"/>
              </w:rPr>
              <w:t>6-66,5%</w:t>
            </w:r>
          </w:p>
        </w:tc>
        <w:tc>
          <w:tcPr>
            <w:tcW w:w="848" w:type="dxa"/>
            <w:shd w:val="clear" w:color="auto" w:fill="auto"/>
          </w:tcPr>
          <w:p w:rsidR="00865BCC" w:rsidRPr="00D31E88" w:rsidRDefault="00865BCC" w:rsidP="00865BC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7-78%</w:t>
            </w:r>
          </w:p>
        </w:tc>
        <w:tc>
          <w:tcPr>
            <w:tcW w:w="848" w:type="dxa"/>
            <w:shd w:val="clear" w:color="auto" w:fill="FFFFFF" w:themeFill="background1"/>
          </w:tcPr>
          <w:p w:rsidR="00865BCC" w:rsidRPr="00D31E88" w:rsidRDefault="00865BCC" w:rsidP="00865BC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31E88">
              <w:rPr>
                <w:rFonts w:ascii="Times New Roman" w:eastAsia="Times New Roman" w:hAnsi="Times New Roman" w:cs="Times New Roman"/>
                <w:sz w:val="20"/>
                <w:szCs w:val="20"/>
              </w:rPr>
              <w:t>7-50,5%</w:t>
            </w:r>
          </w:p>
        </w:tc>
        <w:tc>
          <w:tcPr>
            <w:tcW w:w="847" w:type="dxa"/>
            <w:shd w:val="clear" w:color="auto" w:fill="FFFFFF" w:themeFill="background1"/>
          </w:tcPr>
          <w:p w:rsidR="00865BCC" w:rsidRPr="00D31E88" w:rsidRDefault="00865BCC" w:rsidP="00865BC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31E88">
              <w:rPr>
                <w:rFonts w:ascii="Times New Roman" w:eastAsia="Times New Roman" w:hAnsi="Times New Roman" w:cs="Times New Roman"/>
                <w:sz w:val="20"/>
                <w:szCs w:val="20"/>
              </w:rPr>
              <w:t>5-42%</w:t>
            </w:r>
          </w:p>
        </w:tc>
        <w:tc>
          <w:tcPr>
            <w:tcW w:w="848" w:type="dxa"/>
            <w:shd w:val="clear" w:color="auto" w:fill="FFFFFF" w:themeFill="background1"/>
          </w:tcPr>
          <w:p w:rsidR="00865BCC" w:rsidRPr="00D31E88" w:rsidRDefault="00865BCC" w:rsidP="00865BC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31E88">
              <w:rPr>
                <w:rFonts w:ascii="Times New Roman" w:eastAsia="Times New Roman" w:hAnsi="Times New Roman" w:cs="Times New Roman"/>
                <w:sz w:val="20"/>
                <w:szCs w:val="20"/>
              </w:rPr>
              <w:t>5-45,5%</w:t>
            </w:r>
          </w:p>
        </w:tc>
        <w:tc>
          <w:tcPr>
            <w:tcW w:w="848" w:type="dxa"/>
            <w:shd w:val="clear" w:color="auto" w:fill="FFFFFF" w:themeFill="background1"/>
          </w:tcPr>
          <w:p w:rsidR="00865BCC" w:rsidRPr="00D31E88" w:rsidRDefault="00865BCC" w:rsidP="00865BC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31E88">
              <w:rPr>
                <w:rFonts w:ascii="Times New Roman" w:eastAsia="Times New Roman" w:hAnsi="Times New Roman" w:cs="Times New Roman"/>
                <w:sz w:val="20"/>
                <w:szCs w:val="20"/>
              </w:rPr>
              <w:t>3-33,5%</w:t>
            </w:r>
          </w:p>
        </w:tc>
        <w:tc>
          <w:tcPr>
            <w:tcW w:w="813" w:type="dxa"/>
            <w:shd w:val="clear" w:color="auto" w:fill="auto"/>
          </w:tcPr>
          <w:p w:rsidR="00865BCC" w:rsidRPr="00D31E88" w:rsidRDefault="00865BCC" w:rsidP="00865BC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865BCC" w:rsidRPr="00D31E88" w:rsidTr="00865BCC">
        <w:trPr>
          <w:jc w:val="center"/>
        </w:trPr>
        <w:tc>
          <w:tcPr>
            <w:tcW w:w="2369" w:type="dxa"/>
          </w:tcPr>
          <w:p w:rsidR="00865BCC" w:rsidRPr="00D31E88" w:rsidRDefault="00865BCC" w:rsidP="00865BCC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31E88">
              <w:rPr>
                <w:rFonts w:ascii="Times New Roman" w:eastAsia="Times New Roman" w:hAnsi="Times New Roman" w:cs="Times New Roman"/>
                <w:sz w:val="20"/>
                <w:szCs w:val="20"/>
              </w:rPr>
              <w:t>Педагогов дополнительного образования</w:t>
            </w:r>
          </w:p>
        </w:tc>
        <w:tc>
          <w:tcPr>
            <w:tcW w:w="847" w:type="dxa"/>
          </w:tcPr>
          <w:p w:rsidR="00865BCC" w:rsidRPr="00D31E88" w:rsidRDefault="00865BCC" w:rsidP="00865BC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31E88">
              <w:rPr>
                <w:rFonts w:ascii="Times New Roman" w:eastAsia="Times New Roman" w:hAnsi="Times New Roman" w:cs="Times New Roman"/>
                <w:sz w:val="20"/>
                <w:szCs w:val="20"/>
              </w:rPr>
              <w:t>2-40%</w:t>
            </w:r>
          </w:p>
        </w:tc>
        <w:tc>
          <w:tcPr>
            <w:tcW w:w="848" w:type="dxa"/>
          </w:tcPr>
          <w:p w:rsidR="00865BCC" w:rsidRPr="00D31E88" w:rsidRDefault="00865BCC" w:rsidP="00865BC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31E88">
              <w:rPr>
                <w:rFonts w:ascii="Times New Roman" w:eastAsia="Times New Roman" w:hAnsi="Times New Roman" w:cs="Times New Roman"/>
                <w:sz w:val="20"/>
                <w:szCs w:val="20"/>
              </w:rPr>
              <w:t>2-40%</w:t>
            </w:r>
          </w:p>
        </w:tc>
        <w:tc>
          <w:tcPr>
            <w:tcW w:w="847" w:type="dxa"/>
            <w:shd w:val="clear" w:color="auto" w:fill="FFFFFF" w:themeFill="background1"/>
          </w:tcPr>
          <w:p w:rsidR="00865BCC" w:rsidRPr="00D31E88" w:rsidRDefault="00865BCC" w:rsidP="00865BC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31E88">
              <w:rPr>
                <w:rFonts w:ascii="Times New Roman" w:eastAsia="Times New Roman" w:hAnsi="Times New Roman" w:cs="Times New Roman"/>
                <w:sz w:val="20"/>
                <w:szCs w:val="20"/>
              </w:rPr>
              <w:t>1-20%</w:t>
            </w:r>
          </w:p>
        </w:tc>
        <w:tc>
          <w:tcPr>
            <w:tcW w:w="848" w:type="dxa"/>
            <w:shd w:val="clear" w:color="auto" w:fill="FFFFFF" w:themeFill="background1"/>
          </w:tcPr>
          <w:p w:rsidR="00865BCC" w:rsidRPr="00D31E88" w:rsidRDefault="00865BCC" w:rsidP="00865BC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31E88">
              <w:rPr>
                <w:rFonts w:ascii="Times New Roman" w:eastAsia="Times New Roman" w:hAnsi="Times New Roman" w:cs="Times New Roman"/>
                <w:sz w:val="20"/>
                <w:szCs w:val="20"/>
              </w:rPr>
              <w:t>1-25%</w:t>
            </w:r>
          </w:p>
        </w:tc>
        <w:tc>
          <w:tcPr>
            <w:tcW w:w="848" w:type="dxa"/>
            <w:shd w:val="clear" w:color="auto" w:fill="auto"/>
          </w:tcPr>
          <w:p w:rsidR="00865BCC" w:rsidRPr="00D31E88" w:rsidRDefault="00865BCC" w:rsidP="00865BC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848" w:type="dxa"/>
            <w:shd w:val="clear" w:color="auto" w:fill="FFFFFF" w:themeFill="background1"/>
          </w:tcPr>
          <w:p w:rsidR="00865BCC" w:rsidRPr="00D31E88" w:rsidRDefault="00865BCC" w:rsidP="00865BC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31E88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7" w:type="dxa"/>
            <w:shd w:val="clear" w:color="auto" w:fill="FFFFFF" w:themeFill="background1"/>
          </w:tcPr>
          <w:p w:rsidR="00865BCC" w:rsidRPr="00D31E88" w:rsidRDefault="00865BCC" w:rsidP="00865BC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31E88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8" w:type="dxa"/>
            <w:shd w:val="clear" w:color="auto" w:fill="FFFFFF" w:themeFill="background1"/>
          </w:tcPr>
          <w:p w:rsidR="00865BCC" w:rsidRPr="00D31E88" w:rsidRDefault="00865BCC" w:rsidP="00865BC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31E88">
              <w:rPr>
                <w:rFonts w:ascii="Times New Roman" w:eastAsia="Times New Roman" w:hAnsi="Times New Roman" w:cs="Times New Roman"/>
                <w:sz w:val="20"/>
                <w:szCs w:val="20"/>
              </w:rPr>
              <w:t>2-40%</w:t>
            </w:r>
          </w:p>
        </w:tc>
        <w:tc>
          <w:tcPr>
            <w:tcW w:w="848" w:type="dxa"/>
            <w:shd w:val="clear" w:color="auto" w:fill="FFFFFF" w:themeFill="background1"/>
          </w:tcPr>
          <w:p w:rsidR="00865BCC" w:rsidRPr="00D31E88" w:rsidRDefault="00865BCC" w:rsidP="00865BC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31E88">
              <w:rPr>
                <w:rFonts w:ascii="Times New Roman" w:eastAsia="Times New Roman" w:hAnsi="Times New Roman" w:cs="Times New Roman"/>
                <w:sz w:val="20"/>
                <w:szCs w:val="20"/>
              </w:rPr>
              <w:t>1-25%</w:t>
            </w:r>
          </w:p>
        </w:tc>
        <w:tc>
          <w:tcPr>
            <w:tcW w:w="813" w:type="dxa"/>
            <w:shd w:val="clear" w:color="auto" w:fill="auto"/>
          </w:tcPr>
          <w:p w:rsidR="00865BCC" w:rsidRPr="00D31E88" w:rsidRDefault="00865BCC" w:rsidP="00865BC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865BCC" w:rsidRPr="00D31E88" w:rsidTr="00865BCC">
        <w:trPr>
          <w:jc w:val="center"/>
        </w:trPr>
        <w:tc>
          <w:tcPr>
            <w:tcW w:w="2369" w:type="dxa"/>
          </w:tcPr>
          <w:p w:rsidR="00865BCC" w:rsidRPr="00D31E88" w:rsidRDefault="00865BCC" w:rsidP="00865BCC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31E88">
              <w:rPr>
                <w:rFonts w:ascii="Times New Roman" w:eastAsia="Times New Roman" w:hAnsi="Times New Roman" w:cs="Times New Roman"/>
                <w:sz w:val="20"/>
                <w:szCs w:val="20"/>
              </w:rPr>
              <w:t>Педагог-организатор</w:t>
            </w:r>
          </w:p>
        </w:tc>
        <w:tc>
          <w:tcPr>
            <w:tcW w:w="847" w:type="dxa"/>
          </w:tcPr>
          <w:p w:rsidR="00865BCC" w:rsidRPr="00D31E88" w:rsidRDefault="00865BCC" w:rsidP="00865BC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31E88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8" w:type="dxa"/>
          </w:tcPr>
          <w:p w:rsidR="00865BCC" w:rsidRPr="00D31E88" w:rsidRDefault="00865BCC" w:rsidP="00865BC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31E88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7" w:type="dxa"/>
            <w:shd w:val="clear" w:color="auto" w:fill="FFFFFF" w:themeFill="background1"/>
          </w:tcPr>
          <w:p w:rsidR="00865BCC" w:rsidRPr="00D31E88" w:rsidRDefault="00865BCC" w:rsidP="00865BC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31E88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8" w:type="dxa"/>
            <w:shd w:val="clear" w:color="auto" w:fill="FFFFFF" w:themeFill="background1"/>
          </w:tcPr>
          <w:p w:rsidR="00865BCC" w:rsidRPr="00D31E88" w:rsidRDefault="00865BCC" w:rsidP="00865BC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31E88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8" w:type="dxa"/>
            <w:shd w:val="clear" w:color="auto" w:fill="auto"/>
          </w:tcPr>
          <w:p w:rsidR="00865BCC" w:rsidRPr="00D31E88" w:rsidRDefault="00865BCC" w:rsidP="00865BC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848" w:type="dxa"/>
            <w:shd w:val="clear" w:color="auto" w:fill="FFFFFF" w:themeFill="background1"/>
          </w:tcPr>
          <w:p w:rsidR="00865BCC" w:rsidRPr="00D31E88" w:rsidRDefault="00865BCC" w:rsidP="00865BC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31E88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7" w:type="dxa"/>
            <w:shd w:val="clear" w:color="auto" w:fill="FFFFFF" w:themeFill="background1"/>
          </w:tcPr>
          <w:p w:rsidR="00865BCC" w:rsidRPr="00D31E88" w:rsidRDefault="00865BCC" w:rsidP="00865BC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31E88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8" w:type="dxa"/>
            <w:shd w:val="clear" w:color="auto" w:fill="FFFFFF" w:themeFill="background1"/>
          </w:tcPr>
          <w:p w:rsidR="00865BCC" w:rsidRPr="00D31E88" w:rsidRDefault="00865BCC" w:rsidP="00865BC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31E88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8" w:type="dxa"/>
            <w:shd w:val="clear" w:color="auto" w:fill="FFFFFF" w:themeFill="background1"/>
          </w:tcPr>
          <w:p w:rsidR="00865BCC" w:rsidRPr="00D31E88" w:rsidRDefault="00865BCC" w:rsidP="00865BC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31E88">
              <w:rPr>
                <w:rFonts w:ascii="Times New Roman" w:eastAsia="Times New Roman" w:hAnsi="Times New Roman" w:cs="Times New Roman"/>
                <w:sz w:val="20"/>
                <w:szCs w:val="20"/>
              </w:rPr>
              <w:t>1-100%</w:t>
            </w:r>
          </w:p>
        </w:tc>
        <w:tc>
          <w:tcPr>
            <w:tcW w:w="813" w:type="dxa"/>
            <w:shd w:val="clear" w:color="auto" w:fill="auto"/>
          </w:tcPr>
          <w:p w:rsidR="00865BCC" w:rsidRPr="00632D59" w:rsidRDefault="00865BCC" w:rsidP="00865BC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32D5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1-100%</w:t>
            </w:r>
          </w:p>
        </w:tc>
      </w:tr>
      <w:tr w:rsidR="00865BCC" w:rsidRPr="00D31E88" w:rsidTr="00865BCC">
        <w:trPr>
          <w:jc w:val="center"/>
        </w:trPr>
        <w:tc>
          <w:tcPr>
            <w:tcW w:w="2369" w:type="dxa"/>
          </w:tcPr>
          <w:p w:rsidR="00865BCC" w:rsidRPr="00D31E88" w:rsidRDefault="00865BCC" w:rsidP="00865BCC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31E88">
              <w:rPr>
                <w:rFonts w:ascii="Times New Roman" w:eastAsia="Times New Roman" w:hAnsi="Times New Roman" w:cs="Times New Roman"/>
                <w:sz w:val="20"/>
                <w:szCs w:val="20"/>
              </w:rPr>
              <w:t>Старшие воспитатели</w:t>
            </w:r>
          </w:p>
        </w:tc>
        <w:tc>
          <w:tcPr>
            <w:tcW w:w="847" w:type="dxa"/>
          </w:tcPr>
          <w:p w:rsidR="00865BCC" w:rsidRPr="00D31E88" w:rsidRDefault="00865BCC" w:rsidP="00865BC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31E88">
              <w:rPr>
                <w:rFonts w:ascii="Times New Roman" w:eastAsia="Times New Roman" w:hAnsi="Times New Roman" w:cs="Times New Roman"/>
                <w:sz w:val="20"/>
                <w:szCs w:val="20"/>
              </w:rPr>
              <w:t>2-40%</w:t>
            </w:r>
          </w:p>
        </w:tc>
        <w:tc>
          <w:tcPr>
            <w:tcW w:w="848" w:type="dxa"/>
          </w:tcPr>
          <w:p w:rsidR="00865BCC" w:rsidRPr="00D31E88" w:rsidRDefault="00865BCC" w:rsidP="00865BC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31E88">
              <w:rPr>
                <w:rFonts w:ascii="Times New Roman" w:eastAsia="Times New Roman" w:hAnsi="Times New Roman" w:cs="Times New Roman"/>
                <w:sz w:val="20"/>
                <w:szCs w:val="20"/>
              </w:rPr>
              <w:t>2-50%</w:t>
            </w:r>
          </w:p>
        </w:tc>
        <w:tc>
          <w:tcPr>
            <w:tcW w:w="847" w:type="dxa"/>
            <w:shd w:val="clear" w:color="auto" w:fill="FFFFFF" w:themeFill="background1"/>
          </w:tcPr>
          <w:p w:rsidR="00865BCC" w:rsidRPr="00D31E88" w:rsidRDefault="00865BCC" w:rsidP="00865BC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31E88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8" w:type="dxa"/>
            <w:shd w:val="clear" w:color="auto" w:fill="FFFFFF" w:themeFill="background1"/>
          </w:tcPr>
          <w:p w:rsidR="00865BCC" w:rsidRPr="00D31E88" w:rsidRDefault="00865BCC" w:rsidP="00865BC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31E88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8" w:type="dxa"/>
            <w:shd w:val="clear" w:color="auto" w:fill="auto"/>
          </w:tcPr>
          <w:p w:rsidR="00865BCC" w:rsidRPr="00D31E88" w:rsidRDefault="00865BCC" w:rsidP="00865BC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3-37,5</w:t>
            </w:r>
          </w:p>
        </w:tc>
        <w:tc>
          <w:tcPr>
            <w:tcW w:w="848" w:type="dxa"/>
            <w:shd w:val="clear" w:color="auto" w:fill="FFFFFF" w:themeFill="background1"/>
          </w:tcPr>
          <w:p w:rsidR="00865BCC" w:rsidRPr="00D31E88" w:rsidRDefault="00865BCC" w:rsidP="00865BC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31E88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7" w:type="dxa"/>
            <w:shd w:val="clear" w:color="auto" w:fill="FFFFFF" w:themeFill="background1"/>
          </w:tcPr>
          <w:p w:rsidR="00865BCC" w:rsidRPr="00D31E88" w:rsidRDefault="00865BCC" w:rsidP="00865BC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31E88">
              <w:rPr>
                <w:rFonts w:ascii="Times New Roman" w:eastAsia="Times New Roman" w:hAnsi="Times New Roman" w:cs="Times New Roman"/>
                <w:sz w:val="20"/>
                <w:szCs w:val="20"/>
              </w:rPr>
              <w:t>1-25%</w:t>
            </w:r>
          </w:p>
        </w:tc>
        <w:tc>
          <w:tcPr>
            <w:tcW w:w="848" w:type="dxa"/>
            <w:shd w:val="clear" w:color="auto" w:fill="FFFFFF" w:themeFill="background1"/>
          </w:tcPr>
          <w:p w:rsidR="00865BCC" w:rsidRPr="00D31E88" w:rsidRDefault="00865BCC" w:rsidP="00865BCC">
            <w:pPr>
              <w:tabs>
                <w:tab w:val="left" w:pos="209"/>
                <w:tab w:val="center" w:pos="298"/>
              </w:tabs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31E88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2-50%</w:t>
            </w:r>
          </w:p>
        </w:tc>
        <w:tc>
          <w:tcPr>
            <w:tcW w:w="848" w:type="dxa"/>
            <w:shd w:val="clear" w:color="auto" w:fill="FFFFFF" w:themeFill="background1"/>
          </w:tcPr>
          <w:p w:rsidR="00865BCC" w:rsidRPr="00D31E88" w:rsidRDefault="00865BCC" w:rsidP="00865BCC">
            <w:pPr>
              <w:tabs>
                <w:tab w:val="left" w:pos="209"/>
                <w:tab w:val="center" w:pos="298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31E88">
              <w:rPr>
                <w:rFonts w:ascii="Times New Roman" w:eastAsia="Times New Roman" w:hAnsi="Times New Roman" w:cs="Times New Roman"/>
                <w:sz w:val="20"/>
                <w:szCs w:val="20"/>
              </w:rPr>
              <w:t>2-66,5%</w:t>
            </w:r>
          </w:p>
        </w:tc>
        <w:tc>
          <w:tcPr>
            <w:tcW w:w="813" w:type="dxa"/>
            <w:shd w:val="clear" w:color="auto" w:fill="auto"/>
          </w:tcPr>
          <w:p w:rsidR="00865BCC" w:rsidRPr="00D31E88" w:rsidRDefault="00865BCC" w:rsidP="00865BCC">
            <w:pPr>
              <w:tabs>
                <w:tab w:val="left" w:pos="209"/>
                <w:tab w:val="center" w:pos="298"/>
              </w:tabs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2-25%</w:t>
            </w:r>
          </w:p>
        </w:tc>
      </w:tr>
      <w:tr w:rsidR="004350C3" w:rsidRPr="00D31E88" w:rsidTr="00865BCC">
        <w:trPr>
          <w:jc w:val="center"/>
        </w:trPr>
        <w:tc>
          <w:tcPr>
            <w:tcW w:w="2369" w:type="dxa"/>
          </w:tcPr>
          <w:p w:rsidR="004350C3" w:rsidRPr="00D31E88" w:rsidRDefault="004350C3" w:rsidP="00865BCC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Другие педагогические работники (педагоги ДПО и методисты)</w:t>
            </w:r>
          </w:p>
        </w:tc>
        <w:tc>
          <w:tcPr>
            <w:tcW w:w="847" w:type="dxa"/>
          </w:tcPr>
          <w:p w:rsidR="004350C3" w:rsidRPr="00D31E88" w:rsidRDefault="004350C3" w:rsidP="00865BC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8" w:type="dxa"/>
          </w:tcPr>
          <w:p w:rsidR="004350C3" w:rsidRPr="00D31E88" w:rsidRDefault="004350C3" w:rsidP="00865BC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7" w:type="dxa"/>
            <w:shd w:val="clear" w:color="auto" w:fill="FFFFFF" w:themeFill="background1"/>
          </w:tcPr>
          <w:p w:rsidR="004350C3" w:rsidRPr="00D31E88" w:rsidRDefault="004350C3" w:rsidP="00865BC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8" w:type="dxa"/>
            <w:shd w:val="clear" w:color="auto" w:fill="FFFFFF" w:themeFill="background1"/>
          </w:tcPr>
          <w:p w:rsidR="004350C3" w:rsidRPr="00D31E88" w:rsidRDefault="004350C3" w:rsidP="00865BC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8" w:type="dxa"/>
            <w:shd w:val="clear" w:color="auto" w:fill="auto"/>
          </w:tcPr>
          <w:p w:rsidR="004350C3" w:rsidRPr="00D31E88" w:rsidRDefault="004350C3" w:rsidP="00B704B4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2-28,5%</w:t>
            </w:r>
          </w:p>
        </w:tc>
        <w:tc>
          <w:tcPr>
            <w:tcW w:w="848" w:type="dxa"/>
            <w:shd w:val="clear" w:color="auto" w:fill="FFFFFF" w:themeFill="background1"/>
          </w:tcPr>
          <w:p w:rsidR="004350C3" w:rsidRPr="00D31E88" w:rsidRDefault="004350C3" w:rsidP="00865BC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7" w:type="dxa"/>
            <w:shd w:val="clear" w:color="auto" w:fill="FFFFFF" w:themeFill="background1"/>
          </w:tcPr>
          <w:p w:rsidR="004350C3" w:rsidRPr="00D31E88" w:rsidRDefault="004350C3" w:rsidP="00865BC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8" w:type="dxa"/>
            <w:shd w:val="clear" w:color="auto" w:fill="FFFFFF" w:themeFill="background1"/>
          </w:tcPr>
          <w:p w:rsidR="004350C3" w:rsidRPr="00D31E88" w:rsidRDefault="004350C3" w:rsidP="004350C3">
            <w:pPr>
              <w:tabs>
                <w:tab w:val="left" w:pos="209"/>
                <w:tab w:val="center" w:pos="298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8" w:type="dxa"/>
            <w:shd w:val="clear" w:color="auto" w:fill="FFFFFF" w:themeFill="background1"/>
          </w:tcPr>
          <w:p w:rsidR="004350C3" w:rsidRPr="00D31E88" w:rsidRDefault="004350C3" w:rsidP="00865BCC">
            <w:pPr>
              <w:tabs>
                <w:tab w:val="left" w:pos="209"/>
                <w:tab w:val="center" w:pos="298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13" w:type="dxa"/>
            <w:shd w:val="clear" w:color="auto" w:fill="auto"/>
          </w:tcPr>
          <w:p w:rsidR="004350C3" w:rsidRDefault="004350C3" w:rsidP="00865BCC">
            <w:pPr>
              <w:tabs>
                <w:tab w:val="left" w:pos="209"/>
                <w:tab w:val="center" w:pos="298"/>
              </w:tabs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3-43%</w:t>
            </w:r>
          </w:p>
        </w:tc>
      </w:tr>
    </w:tbl>
    <w:p w:rsidR="00865BCC" w:rsidRPr="00CE6AA3" w:rsidRDefault="00865BCC" w:rsidP="00865BCC">
      <w:pPr>
        <w:tabs>
          <w:tab w:val="left" w:pos="538"/>
        </w:tabs>
        <w:spacing w:after="0" w:line="240" w:lineRule="auto"/>
        <w:ind w:right="-143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CE6AA3">
        <w:rPr>
          <w:rFonts w:ascii="Times New Roman" w:hAnsi="Times New Roman" w:cs="Times New Roman"/>
          <w:sz w:val="20"/>
          <w:szCs w:val="20"/>
        </w:rPr>
        <w:t>Все ДОО Березовского района 100% укомплектованы педагогическими работниками.</w:t>
      </w:r>
    </w:p>
    <w:p w:rsidR="00865BCC" w:rsidRPr="00CE6AA3" w:rsidRDefault="00865BCC" w:rsidP="00865BCC">
      <w:pPr>
        <w:pStyle w:val="ab"/>
        <w:spacing w:after="0" w:line="240" w:lineRule="auto"/>
        <w:ind w:left="142" w:right="180" w:firstLine="567"/>
        <w:jc w:val="both"/>
        <w:rPr>
          <w:rFonts w:ascii="Times New Roman" w:hAnsi="Times New Roman" w:cs="Times New Roman"/>
          <w:spacing w:val="-2"/>
          <w:sz w:val="20"/>
          <w:szCs w:val="20"/>
        </w:rPr>
      </w:pPr>
      <w:r w:rsidRPr="00CE6AA3">
        <w:rPr>
          <w:rFonts w:ascii="Times New Roman" w:hAnsi="Times New Roman" w:cs="Times New Roman"/>
          <w:sz w:val="20"/>
          <w:szCs w:val="20"/>
        </w:rPr>
        <w:t>Уровень</w:t>
      </w:r>
      <w:r w:rsidRPr="00CE6AA3">
        <w:rPr>
          <w:rFonts w:ascii="Times New Roman" w:hAnsi="Times New Roman" w:cs="Times New Roman"/>
          <w:spacing w:val="49"/>
          <w:w w:val="150"/>
          <w:sz w:val="20"/>
          <w:szCs w:val="20"/>
        </w:rPr>
        <w:t xml:space="preserve"> </w:t>
      </w:r>
      <w:r w:rsidRPr="00CE6AA3">
        <w:rPr>
          <w:rFonts w:ascii="Times New Roman" w:hAnsi="Times New Roman" w:cs="Times New Roman"/>
          <w:sz w:val="20"/>
          <w:szCs w:val="20"/>
        </w:rPr>
        <w:t>квалификации</w:t>
      </w:r>
      <w:r w:rsidRPr="00CE6AA3">
        <w:rPr>
          <w:rFonts w:ascii="Times New Roman" w:hAnsi="Times New Roman" w:cs="Times New Roman"/>
          <w:spacing w:val="70"/>
          <w:w w:val="150"/>
          <w:sz w:val="20"/>
          <w:szCs w:val="20"/>
        </w:rPr>
        <w:t xml:space="preserve"> </w:t>
      </w:r>
      <w:r w:rsidRPr="00CE6AA3">
        <w:rPr>
          <w:rFonts w:ascii="Times New Roman" w:hAnsi="Times New Roman" w:cs="Times New Roman"/>
          <w:sz w:val="20"/>
          <w:szCs w:val="20"/>
        </w:rPr>
        <w:t>100%</w:t>
      </w:r>
      <w:r w:rsidRPr="00CE6AA3">
        <w:rPr>
          <w:rFonts w:ascii="Times New Roman" w:hAnsi="Times New Roman" w:cs="Times New Roman"/>
          <w:spacing w:val="59"/>
          <w:w w:val="150"/>
          <w:sz w:val="20"/>
          <w:szCs w:val="20"/>
        </w:rPr>
        <w:t xml:space="preserve"> </w:t>
      </w:r>
      <w:r w:rsidRPr="00CE6AA3">
        <w:rPr>
          <w:rFonts w:ascii="Times New Roman" w:hAnsi="Times New Roman" w:cs="Times New Roman"/>
          <w:sz w:val="20"/>
          <w:szCs w:val="20"/>
        </w:rPr>
        <w:t>педагогических</w:t>
      </w:r>
      <w:r w:rsidRPr="00CE6AA3">
        <w:rPr>
          <w:rFonts w:ascii="Times New Roman" w:hAnsi="Times New Roman" w:cs="Times New Roman"/>
          <w:spacing w:val="73"/>
          <w:sz w:val="20"/>
          <w:szCs w:val="20"/>
        </w:rPr>
        <w:t xml:space="preserve"> </w:t>
      </w:r>
      <w:r w:rsidRPr="00CE6AA3">
        <w:rPr>
          <w:rFonts w:ascii="Times New Roman" w:hAnsi="Times New Roman" w:cs="Times New Roman"/>
          <w:sz w:val="20"/>
          <w:szCs w:val="20"/>
        </w:rPr>
        <w:t>работников</w:t>
      </w:r>
      <w:r w:rsidRPr="00CE6AA3">
        <w:rPr>
          <w:rFonts w:ascii="Times New Roman" w:hAnsi="Times New Roman" w:cs="Times New Roman"/>
          <w:spacing w:val="75"/>
          <w:w w:val="150"/>
          <w:sz w:val="20"/>
          <w:szCs w:val="20"/>
        </w:rPr>
        <w:t xml:space="preserve"> </w:t>
      </w:r>
      <w:r w:rsidRPr="00CE6AA3">
        <w:rPr>
          <w:rFonts w:ascii="Times New Roman" w:hAnsi="Times New Roman" w:cs="Times New Roman"/>
          <w:sz w:val="20"/>
          <w:szCs w:val="20"/>
        </w:rPr>
        <w:t>ДО</w:t>
      </w:r>
      <w:r>
        <w:rPr>
          <w:rFonts w:ascii="Times New Roman" w:hAnsi="Times New Roman" w:cs="Times New Roman"/>
          <w:sz w:val="20"/>
          <w:szCs w:val="20"/>
        </w:rPr>
        <w:t>О</w:t>
      </w:r>
      <w:r w:rsidRPr="00CE6AA3">
        <w:rPr>
          <w:rFonts w:ascii="Times New Roman" w:hAnsi="Times New Roman" w:cs="Times New Roman"/>
          <w:spacing w:val="53"/>
          <w:w w:val="150"/>
          <w:sz w:val="20"/>
          <w:szCs w:val="20"/>
        </w:rPr>
        <w:t xml:space="preserve"> </w:t>
      </w:r>
      <w:r w:rsidRPr="00CE6AA3">
        <w:rPr>
          <w:rFonts w:ascii="Times New Roman" w:hAnsi="Times New Roman" w:cs="Times New Roman"/>
          <w:spacing w:val="-2"/>
          <w:sz w:val="20"/>
          <w:szCs w:val="20"/>
        </w:rPr>
        <w:t xml:space="preserve">соответствует </w:t>
      </w:r>
      <w:r w:rsidRPr="00CE6AA3">
        <w:rPr>
          <w:rFonts w:ascii="Times New Roman" w:hAnsi="Times New Roman" w:cs="Times New Roman"/>
          <w:sz w:val="20"/>
          <w:szCs w:val="20"/>
        </w:rPr>
        <w:t>требованиям</w:t>
      </w:r>
      <w:r w:rsidRPr="00CE6AA3">
        <w:rPr>
          <w:rFonts w:ascii="Times New Roman" w:hAnsi="Times New Roman" w:cs="Times New Roman"/>
          <w:spacing w:val="33"/>
          <w:sz w:val="20"/>
          <w:szCs w:val="20"/>
        </w:rPr>
        <w:t xml:space="preserve">  </w:t>
      </w:r>
      <w:r w:rsidRPr="00CE6AA3">
        <w:rPr>
          <w:rFonts w:ascii="Times New Roman" w:hAnsi="Times New Roman" w:cs="Times New Roman"/>
          <w:sz w:val="20"/>
          <w:szCs w:val="20"/>
        </w:rPr>
        <w:t>ФГОС</w:t>
      </w:r>
      <w:r w:rsidRPr="00CE6AA3">
        <w:rPr>
          <w:rFonts w:ascii="Times New Roman" w:hAnsi="Times New Roman" w:cs="Times New Roman"/>
          <w:spacing w:val="23"/>
          <w:sz w:val="20"/>
          <w:szCs w:val="20"/>
        </w:rPr>
        <w:t xml:space="preserve">  </w:t>
      </w:r>
      <w:r w:rsidRPr="00CE6AA3">
        <w:rPr>
          <w:rFonts w:ascii="Times New Roman" w:hAnsi="Times New Roman" w:cs="Times New Roman"/>
          <w:sz w:val="20"/>
          <w:szCs w:val="20"/>
        </w:rPr>
        <w:t>ДО</w:t>
      </w:r>
      <w:r w:rsidRPr="00CE6AA3">
        <w:rPr>
          <w:rFonts w:ascii="Times New Roman" w:hAnsi="Times New Roman" w:cs="Times New Roman"/>
          <w:spacing w:val="66"/>
          <w:w w:val="150"/>
          <w:sz w:val="20"/>
          <w:szCs w:val="20"/>
        </w:rPr>
        <w:t xml:space="preserve"> </w:t>
      </w:r>
      <w:r w:rsidRPr="00CE6AA3">
        <w:rPr>
          <w:rFonts w:ascii="Times New Roman" w:hAnsi="Times New Roman" w:cs="Times New Roman"/>
          <w:sz w:val="20"/>
          <w:szCs w:val="20"/>
        </w:rPr>
        <w:t>и</w:t>
      </w:r>
      <w:r w:rsidRPr="00CE6AA3">
        <w:rPr>
          <w:rFonts w:ascii="Times New Roman" w:hAnsi="Times New Roman" w:cs="Times New Roman"/>
          <w:spacing w:val="60"/>
          <w:w w:val="150"/>
          <w:sz w:val="20"/>
          <w:szCs w:val="20"/>
        </w:rPr>
        <w:t xml:space="preserve"> </w:t>
      </w:r>
      <w:r w:rsidRPr="00CE6AA3">
        <w:rPr>
          <w:rFonts w:ascii="Times New Roman" w:hAnsi="Times New Roman" w:cs="Times New Roman"/>
          <w:sz w:val="20"/>
          <w:szCs w:val="20"/>
        </w:rPr>
        <w:t>Единого</w:t>
      </w:r>
      <w:r w:rsidRPr="00CE6AA3">
        <w:rPr>
          <w:rFonts w:ascii="Times New Roman" w:hAnsi="Times New Roman" w:cs="Times New Roman"/>
          <w:spacing w:val="23"/>
          <w:sz w:val="20"/>
          <w:szCs w:val="20"/>
        </w:rPr>
        <w:t xml:space="preserve">  </w:t>
      </w:r>
      <w:r w:rsidRPr="00CE6AA3">
        <w:rPr>
          <w:rFonts w:ascii="Times New Roman" w:hAnsi="Times New Roman" w:cs="Times New Roman"/>
          <w:sz w:val="20"/>
          <w:szCs w:val="20"/>
        </w:rPr>
        <w:t>квалификационного</w:t>
      </w:r>
      <w:r w:rsidRPr="00CE6AA3">
        <w:rPr>
          <w:rFonts w:ascii="Times New Roman" w:hAnsi="Times New Roman" w:cs="Times New Roman"/>
          <w:spacing w:val="59"/>
          <w:w w:val="150"/>
          <w:sz w:val="20"/>
          <w:szCs w:val="20"/>
        </w:rPr>
        <w:t xml:space="preserve"> </w:t>
      </w:r>
      <w:r w:rsidRPr="00CE6AA3">
        <w:rPr>
          <w:rFonts w:ascii="Times New Roman" w:hAnsi="Times New Roman" w:cs="Times New Roman"/>
          <w:sz w:val="20"/>
          <w:szCs w:val="20"/>
        </w:rPr>
        <w:t>справочника</w:t>
      </w:r>
      <w:r w:rsidRPr="00CE6AA3">
        <w:rPr>
          <w:rFonts w:ascii="Times New Roman" w:hAnsi="Times New Roman" w:cs="Times New Roman"/>
          <w:spacing w:val="25"/>
          <w:sz w:val="20"/>
          <w:szCs w:val="20"/>
        </w:rPr>
        <w:t xml:space="preserve">  </w:t>
      </w:r>
      <w:r w:rsidRPr="00CE6AA3">
        <w:rPr>
          <w:rFonts w:ascii="Times New Roman" w:hAnsi="Times New Roman" w:cs="Times New Roman"/>
          <w:spacing w:val="-2"/>
          <w:sz w:val="20"/>
          <w:szCs w:val="20"/>
        </w:rPr>
        <w:t>должностей.</w:t>
      </w:r>
    </w:p>
    <w:p w:rsidR="00865BCC" w:rsidRPr="00CE6AA3" w:rsidRDefault="00865BCC" w:rsidP="00865BCC">
      <w:pPr>
        <w:spacing w:after="0" w:line="240" w:lineRule="auto"/>
        <w:ind w:left="142" w:firstLine="567"/>
        <w:jc w:val="both"/>
        <w:rPr>
          <w:rFonts w:ascii="Times New Roman" w:hAnsi="Times New Roman" w:cs="Times New Roman"/>
          <w:sz w:val="20"/>
          <w:szCs w:val="20"/>
        </w:rPr>
      </w:pPr>
      <w:r w:rsidRPr="00CE6AA3">
        <w:rPr>
          <w:rFonts w:ascii="Times New Roman" w:hAnsi="Times New Roman" w:cs="Times New Roman"/>
          <w:sz w:val="20"/>
          <w:szCs w:val="20"/>
        </w:rPr>
        <w:t>Аттестацию на высшую и первую квалификационную категорию педагогических работников имеют 139 педагогических работников-72%.</w:t>
      </w:r>
    </w:p>
    <w:p w:rsidR="00865BCC" w:rsidRDefault="00865BCC" w:rsidP="00865BCC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 w:rsidRPr="00CE6AA3">
        <w:rPr>
          <w:rFonts w:ascii="Times New Roman" w:eastAsia="Times New Roman" w:hAnsi="Times New Roman" w:cs="Times New Roman"/>
          <w:b/>
          <w:sz w:val="20"/>
          <w:szCs w:val="20"/>
        </w:rPr>
        <w:t xml:space="preserve">Курсовая подготовка </w:t>
      </w:r>
    </w:p>
    <w:p w:rsidR="00865BCC" w:rsidRPr="00CE6AA3" w:rsidRDefault="00865BCC" w:rsidP="00865BCC">
      <w:pPr>
        <w:spacing w:after="0" w:line="240" w:lineRule="auto"/>
        <w:ind w:left="142" w:firstLine="567"/>
        <w:jc w:val="both"/>
        <w:rPr>
          <w:rFonts w:ascii="Times New Roman" w:hAnsi="Times New Roman" w:cs="Times New Roman"/>
          <w:sz w:val="20"/>
          <w:szCs w:val="20"/>
        </w:rPr>
      </w:pPr>
      <w:r w:rsidRPr="00CE6AA3">
        <w:rPr>
          <w:rFonts w:ascii="Times New Roman" w:hAnsi="Times New Roman" w:cs="Times New Roman"/>
          <w:sz w:val="20"/>
          <w:szCs w:val="20"/>
        </w:rPr>
        <w:t xml:space="preserve">18 ДОО-100% педагогические работники имеют курсы повышения квалификации за 3 года по вопросам ДО. </w:t>
      </w:r>
    </w:p>
    <w:tbl>
      <w:tblPr>
        <w:tblStyle w:val="a8"/>
        <w:tblW w:w="8886" w:type="dxa"/>
        <w:jc w:val="center"/>
        <w:tblInd w:w="-3271" w:type="dxa"/>
        <w:tblLayout w:type="fixed"/>
        <w:tblLook w:val="04A0" w:firstRow="1" w:lastRow="0" w:firstColumn="1" w:lastColumn="0" w:noHBand="0" w:noVBand="1"/>
      </w:tblPr>
      <w:tblGrid>
        <w:gridCol w:w="1693"/>
        <w:gridCol w:w="815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</w:tblGrid>
      <w:tr w:rsidR="00865BCC" w:rsidRPr="00CE6AA3" w:rsidTr="00865BCC">
        <w:trPr>
          <w:cantSplit/>
          <w:trHeight w:val="437"/>
          <w:jc w:val="center"/>
        </w:trPr>
        <w:tc>
          <w:tcPr>
            <w:tcW w:w="1693" w:type="dxa"/>
            <w:vMerge w:val="restart"/>
            <w:vAlign w:val="center"/>
          </w:tcPr>
          <w:p w:rsidR="00865BCC" w:rsidRPr="00CE6AA3" w:rsidRDefault="00865BCC" w:rsidP="00865BC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6AA3">
              <w:rPr>
                <w:rFonts w:ascii="Times New Roman" w:eastAsia="Times New Roman" w:hAnsi="Times New Roman" w:cs="Times New Roman"/>
                <w:sz w:val="20"/>
                <w:szCs w:val="20"/>
              </w:rPr>
              <w:t>педагогические кадры из них</w:t>
            </w:r>
          </w:p>
        </w:tc>
        <w:tc>
          <w:tcPr>
            <w:tcW w:w="3650" w:type="dxa"/>
            <w:gridSpan w:val="5"/>
            <w:shd w:val="clear" w:color="auto" w:fill="auto"/>
            <w:vAlign w:val="center"/>
          </w:tcPr>
          <w:p w:rsidR="00865BCC" w:rsidRPr="00CE6AA3" w:rsidRDefault="00865BCC" w:rsidP="00865BC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6AA3">
              <w:rPr>
                <w:rFonts w:ascii="Times New Roman" w:eastAsia="Times New Roman" w:hAnsi="Times New Roman" w:cs="Times New Roman"/>
                <w:sz w:val="20"/>
                <w:szCs w:val="20"/>
              </w:rPr>
              <w:t>Имеют</w:t>
            </w:r>
          </w:p>
          <w:p w:rsidR="00865BCC" w:rsidRPr="00CE6AA3" w:rsidRDefault="00865BCC" w:rsidP="00865BCC">
            <w:pPr>
              <w:ind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6AA3">
              <w:rPr>
                <w:rFonts w:ascii="Times New Roman" w:eastAsia="Times New Roman" w:hAnsi="Times New Roman" w:cs="Times New Roman"/>
                <w:sz w:val="20"/>
                <w:szCs w:val="20"/>
              </w:rPr>
              <w:t>(за 3 года)</w:t>
            </w:r>
          </w:p>
        </w:tc>
        <w:tc>
          <w:tcPr>
            <w:tcW w:w="3543" w:type="dxa"/>
            <w:gridSpan w:val="5"/>
            <w:shd w:val="clear" w:color="auto" w:fill="auto"/>
            <w:vAlign w:val="center"/>
          </w:tcPr>
          <w:p w:rsidR="00865BCC" w:rsidRPr="00CE6AA3" w:rsidRDefault="00865BCC" w:rsidP="00865BCC">
            <w:pPr>
              <w:ind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6AA3">
              <w:rPr>
                <w:rFonts w:ascii="Times New Roman" w:eastAsia="Times New Roman" w:hAnsi="Times New Roman" w:cs="Times New Roman"/>
                <w:sz w:val="20"/>
                <w:szCs w:val="20"/>
              </w:rPr>
              <w:t>Не имеют</w:t>
            </w:r>
          </w:p>
        </w:tc>
      </w:tr>
      <w:tr w:rsidR="00865BCC" w:rsidRPr="00CE6AA3" w:rsidTr="00865BCC">
        <w:trPr>
          <w:cantSplit/>
          <w:trHeight w:val="259"/>
          <w:jc w:val="center"/>
        </w:trPr>
        <w:tc>
          <w:tcPr>
            <w:tcW w:w="1693" w:type="dxa"/>
            <w:vMerge/>
            <w:vAlign w:val="center"/>
          </w:tcPr>
          <w:p w:rsidR="00865BCC" w:rsidRPr="00CE6AA3" w:rsidRDefault="00865BCC" w:rsidP="00865BC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5" w:type="dxa"/>
            <w:shd w:val="clear" w:color="auto" w:fill="auto"/>
          </w:tcPr>
          <w:p w:rsidR="00865BCC" w:rsidRPr="00CE6AA3" w:rsidRDefault="00865BCC" w:rsidP="00865BC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6AA3">
              <w:rPr>
                <w:rFonts w:ascii="Times New Roman" w:eastAsia="Times New Roman" w:hAnsi="Times New Roman" w:cs="Times New Roman"/>
                <w:sz w:val="20"/>
                <w:szCs w:val="20"/>
              </w:rPr>
              <w:t>2018</w:t>
            </w:r>
          </w:p>
          <w:p w:rsidR="00865BCC" w:rsidRPr="00CE6AA3" w:rsidRDefault="00865BCC" w:rsidP="00865BC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6AA3">
              <w:rPr>
                <w:rFonts w:ascii="Times New Roman" w:eastAsia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708" w:type="dxa"/>
            <w:shd w:val="clear" w:color="auto" w:fill="auto"/>
          </w:tcPr>
          <w:p w:rsidR="00865BCC" w:rsidRPr="00CE6AA3" w:rsidRDefault="00865BCC" w:rsidP="00865BC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6AA3">
              <w:rPr>
                <w:rFonts w:ascii="Times New Roman" w:eastAsia="Times New Roman" w:hAnsi="Times New Roman" w:cs="Times New Roman"/>
                <w:sz w:val="20"/>
                <w:szCs w:val="20"/>
              </w:rPr>
              <w:t>2019</w:t>
            </w:r>
          </w:p>
          <w:p w:rsidR="00865BCC" w:rsidRPr="00CE6AA3" w:rsidRDefault="00865BCC" w:rsidP="00865BC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6AA3">
              <w:rPr>
                <w:rFonts w:ascii="Times New Roman" w:eastAsia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709" w:type="dxa"/>
            <w:shd w:val="clear" w:color="auto" w:fill="auto"/>
          </w:tcPr>
          <w:p w:rsidR="00865BCC" w:rsidRPr="00CE6AA3" w:rsidRDefault="00865BCC" w:rsidP="00865BC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6AA3">
              <w:rPr>
                <w:rFonts w:ascii="Times New Roman" w:eastAsia="Times New Roman" w:hAnsi="Times New Roman" w:cs="Times New Roman"/>
                <w:sz w:val="20"/>
                <w:szCs w:val="20"/>
              </w:rPr>
              <w:t>2020</w:t>
            </w:r>
          </w:p>
          <w:p w:rsidR="00865BCC" w:rsidRPr="00CE6AA3" w:rsidRDefault="00865BCC" w:rsidP="00865BC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6AA3">
              <w:rPr>
                <w:rFonts w:ascii="Times New Roman" w:eastAsia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709" w:type="dxa"/>
            <w:shd w:val="clear" w:color="auto" w:fill="auto"/>
          </w:tcPr>
          <w:p w:rsidR="00865BCC" w:rsidRPr="00CE6AA3" w:rsidRDefault="00865BCC" w:rsidP="00865BC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6AA3">
              <w:rPr>
                <w:rFonts w:ascii="Times New Roman" w:eastAsia="Times New Roman" w:hAnsi="Times New Roman" w:cs="Times New Roman"/>
                <w:sz w:val="20"/>
                <w:szCs w:val="20"/>
              </w:rPr>
              <w:t>2021</w:t>
            </w:r>
          </w:p>
          <w:p w:rsidR="00865BCC" w:rsidRPr="00CE6AA3" w:rsidRDefault="00865BCC" w:rsidP="00865BC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6AA3">
              <w:rPr>
                <w:rFonts w:ascii="Times New Roman" w:eastAsia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709" w:type="dxa"/>
            <w:shd w:val="clear" w:color="auto" w:fill="auto"/>
          </w:tcPr>
          <w:p w:rsidR="00865BCC" w:rsidRPr="00CE6AA3" w:rsidRDefault="00865BCC" w:rsidP="00865BC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E6AA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2022 год</w:t>
            </w:r>
          </w:p>
        </w:tc>
        <w:tc>
          <w:tcPr>
            <w:tcW w:w="708" w:type="dxa"/>
            <w:shd w:val="clear" w:color="auto" w:fill="auto"/>
          </w:tcPr>
          <w:p w:rsidR="00865BCC" w:rsidRPr="00CE6AA3" w:rsidRDefault="00865BCC" w:rsidP="00865BC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6AA3">
              <w:rPr>
                <w:rFonts w:ascii="Times New Roman" w:eastAsia="Times New Roman" w:hAnsi="Times New Roman" w:cs="Times New Roman"/>
                <w:sz w:val="20"/>
                <w:szCs w:val="20"/>
              </w:rPr>
              <w:t>2018</w:t>
            </w:r>
          </w:p>
          <w:p w:rsidR="00865BCC" w:rsidRPr="00CE6AA3" w:rsidRDefault="00865BCC" w:rsidP="00865BC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6AA3">
              <w:rPr>
                <w:rFonts w:ascii="Times New Roman" w:eastAsia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709" w:type="dxa"/>
            <w:shd w:val="clear" w:color="auto" w:fill="auto"/>
          </w:tcPr>
          <w:p w:rsidR="00865BCC" w:rsidRPr="00CE6AA3" w:rsidRDefault="00865BCC" w:rsidP="00865BC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6AA3">
              <w:rPr>
                <w:rFonts w:ascii="Times New Roman" w:eastAsia="Times New Roman" w:hAnsi="Times New Roman" w:cs="Times New Roman"/>
                <w:sz w:val="20"/>
                <w:szCs w:val="20"/>
              </w:rPr>
              <w:t>2019</w:t>
            </w:r>
          </w:p>
          <w:p w:rsidR="00865BCC" w:rsidRPr="00CE6AA3" w:rsidRDefault="00865BCC" w:rsidP="00865BC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6AA3">
              <w:rPr>
                <w:rFonts w:ascii="Times New Roman" w:eastAsia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709" w:type="dxa"/>
            <w:shd w:val="clear" w:color="auto" w:fill="auto"/>
          </w:tcPr>
          <w:p w:rsidR="00865BCC" w:rsidRPr="00CE6AA3" w:rsidRDefault="00865BCC" w:rsidP="00865BC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6AA3">
              <w:rPr>
                <w:rFonts w:ascii="Times New Roman" w:eastAsia="Times New Roman" w:hAnsi="Times New Roman" w:cs="Times New Roman"/>
                <w:sz w:val="20"/>
                <w:szCs w:val="20"/>
              </w:rPr>
              <w:t>2020</w:t>
            </w:r>
          </w:p>
          <w:p w:rsidR="00865BCC" w:rsidRPr="00CE6AA3" w:rsidRDefault="00865BCC" w:rsidP="00865BC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6AA3">
              <w:rPr>
                <w:rFonts w:ascii="Times New Roman" w:eastAsia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709" w:type="dxa"/>
            <w:shd w:val="clear" w:color="auto" w:fill="auto"/>
          </w:tcPr>
          <w:p w:rsidR="00865BCC" w:rsidRPr="00CE6AA3" w:rsidRDefault="00865BCC" w:rsidP="00865BC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6AA3">
              <w:rPr>
                <w:rFonts w:ascii="Times New Roman" w:eastAsia="Times New Roman" w:hAnsi="Times New Roman" w:cs="Times New Roman"/>
                <w:sz w:val="20"/>
                <w:szCs w:val="20"/>
              </w:rPr>
              <w:t>2021</w:t>
            </w:r>
          </w:p>
          <w:p w:rsidR="00865BCC" w:rsidRPr="00CE6AA3" w:rsidRDefault="00865BCC" w:rsidP="00865BC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6AA3">
              <w:rPr>
                <w:rFonts w:ascii="Times New Roman" w:eastAsia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708" w:type="dxa"/>
            <w:shd w:val="clear" w:color="auto" w:fill="auto"/>
          </w:tcPr>
          <w:p w:rsidR="00865BCC" w:rsidRPr="00CE6AA3" w:rsidRDefault="00865BCC" w:rsidP="00865BC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E6AA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2022 год</w:t>
            </w:r>
          </w:p>
        </w:tc>
      </w:tr>
      <w:tr w:rsidR="00865BCC" w:rsidRPr="00CE6AA3" w:rsidTr="00865BCC">
        <w:trPr>
          <w:cantSplit/>
          <w:trHeight w:val="206"/>
          <w:jc w:val="center"/>
        </w:trPr>
        <w:tc>
          <w:tcPr>
            <w:tcW w:w="1693" w:type="dxa"/>
            <w:vAlign w:val="center"/>
          </w:tcPr>
          <w:p w:rsidR="00865BCC" w:rsidRPr="00CE6AA3" w:rsidRDefault="00865BCC" w:rsidP="00865BC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6AA3">
              <w:rPr>
                <w:rFonts w:ascii="Times New Roman" w:eastAsia="Times New Roman" w:hAnsi="Times New Roman" w:cs="Times New Roman"/>
                <w:sz w:val="20"/>
                <w:szCs w:val="20"/>
              </w:rPr>
              <w:t>Воспитателей</w:t>
            </w:r>
          </w:p>
        </w:tc>
        <w:tc>
          <w:tcPr>
            <w:tcW w:w="815" w:type="dxa"/>
            <w:shd w:val="clear" w:color="auto" w:fill="auto"/>
          </w:tcPr>
          <w:p w:rsidR="00865BCC" w:rsidRPr="00CE6AA3" w:rsidRDefault="00865BCC" w:rsidP="00865BC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6AA3">
              <w:rPr>
                <w:rFonts w:ascii="Times New Roman" w:eastAsia="Times New Roman" w:hAnsi="Times New Roman" w:cs="Times New Roman"/>
                <w:sz w:val="20"/>
                <w:szCs w:val="20"/>
              </w:rPr>
              <w:t>152-90%</w:t>
            </w:r>
          </w:p>
        </w:tc>
        <w:tc>
          <w:tcPr>
            <w:tcW w:w="708" w:type="dxa"/>
            <w:shd w:val="clear" w:color="auto" w:fill="auto"/>
          </w:tcPr>
          <w:p w:rsidR="00865BCC" w:rsidRPr="00CE6AA3" w:rsidRDefault="00865BCC" w:rsidP="00865BC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6AA3">
              <w:rPr>
                <w:rFonts w:ascii="Times New Roman" w:eastAsia="Times New Roman" w:hAnsi="Times New Roman" w:cs="Times New Roman"/>
                <w:sz w:val="20"/>
                <w:szCs w:val="20"/>
              </w:rPr>
              <w:t>157-94%</w:t>
            </w:r>
          </w:p>
        </w:tc>
        <w:tc>
          <w:tcPr>
            <w:tcW w:w="709" w:type="dxa"/>
            <w:shd w:val="clear" w:color="auto" w:fill="auto"/>
          </w:tcPr>
          <w:p w:rsidR="00865BCC" w:rsidRPr="00CE6AA3" w:rsidRDefault="00865BCC" w:rsidP="00865BC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6AA3">
              <w:rPr>
                <w:rFonts w:ascii="Times New Roman" w:eastAsia="Times New Roman" w:hAnsi="Times New Roman" w:cs="Times New Roman"/>
                <w:sz w:val="20"/>
                <w:szCs w:val="20"/>
              </w:rPr>
              <w:t>150-99%</w:t>
            </w:r>
          </w:p>
        </w:tc>
        <w:tc>
          <w:tcPr>
            <w:tcW w:w="709" w:type="dxa"/>
            <w:shd w:val="clear" w:color="auto" w:fill="auto"/>
          </w:tcPr>
          <w:p w:rsidR="00865BCC" w:rsidRPr="00CE6AA3" w:rsidRDefault="00865BCC" w:rsidP="00865BC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6AA3">
              <w:rPr>
                <w:rFonts w:ascii="Times New Roman" w:eastAsia="Times New Roman" w:hAnsi="Times New Roman" w:cs="Times New Roman"/>
                <w:sz w:val="20"/>
                <w:szCs w:val="20"/>
              </w:rPr>
              <w:t>149-100%</w:t>
            </w:r>
          </w:p>
        </w:tc>
        <w:tc>
          <w:tcPr>
            <w:tcW w:w="709" w:type="dxa"/>
            <w:shd w:val="clear" w:color="auto" w:fill="auto"/>
          </w:tcPr>
          <w:p w:rsidR="00865BCC" w:rsidRPr="00CE6AA3" w:rsidRDefault="00865BCC" w:rsidP="00865BC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E6AA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137-92,5%</w:t>
            </w:r>
          </w:p>
        </w:tc>
        <w:tc>
          <w:tcPr>
            <w:tcW w:w="708" w:type="dxa"/>
            <w:shd w:val="clear" w:color="auto" w:fill="auto"/>
          </w:tcPr>
          <w:p w:rsidR="00865BCC" w:rsidRPr="00CE6AA3" w:rsidRDefault="00865BCC" w:rsidP="00865BC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6AA3">
              <w:rPr>
                <w:rFonts w:ascii="Times New Roman" w:eastAsia="Times New Roman" w:hAnsi="Times New Roman" w:cs="Times New Roman"/>
                <w:sz w:val="20"/>
                <w:szCs w:val="20"/>
              </w:rPr>
              <w:t>17-10%</w:t>
            </w:r>
          </w:p>
        </w:tc>
        <w:tc>
          <w:tcPr>
            <w:tcW w:w="709" w:type="dxa"/>
            <w:shd w:val="clear" w:color="auto" w:fill="auto"/>
          </w:tcPr>
          <w:p w:rsidR="00865BCC" w:rsidRPr="00CE6AA3" w:rsidRDefault="00865BCC" w:rsidP="00865BC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6AA3">
              <w:rPr>
                <w:rFonts w:ascii="Times New Roman" w:eastAsia="Times New Roman" w:hAnsi="Times New Roman" w:cs="Times New Roman"/>
                <w:sz w:val="20"/>
                <w:szCs w:val="20"/>
              </w:rPr>
              <w:t>10-6%</w:t>
            </w:r>
          </w:p>
        </w:tc>
        <w:tc>
          <w:tcPr>
            <w:tcW w:w="709" w:type="dxa"/>
            <w:shd w:val="clear" w:color="auto" w:fill="auto"/>
          </w:tcPr>
          <w:p w:rsidR="00865BCC" w:rsidRPr="00CE6AA3" w:rsidRDefault="00865BCC" w:rsidP="00865BC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6AA3">
              <w:rPr>
                <w:rFonts w:ascii="Times New Roman" w:eastAsia="Times New Roman" w:hAnsi="Times New Roman" w:cs="Times New Roman"/>
                <w:sz w:val="20"/>
                <w:szCs w:val="20"/>
              </w:rPr>
              <w:t>2-1%</w:t>
            </w:r>
          </w:p>
        </w:tc>
        <w:tc>
          <w:tcPr>
            <w:tcW w:w="709" w:type="dxa"/>
            <w:shd w:val="clear" w:color="auto" w:fill="auto"/>
          </w:tcPr>
          <w:p w:rsidR="00865BCC" w:rsidRPr="00CE6AA3" w:rsidRDefault="00865BCC" w:rsidP="00865BC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6AA3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auto"/>
          </w:tcPr>
          <w:p w:rsidR="00865BCC" w:rsidRPr="00CE6AA3" w:rsidRDefault="00865BCC" w:rsidP="00865BC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E6AA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865BCC" w:rsidRPr="00CE6AA3" w:rsidTr="00865BCC">
        <w:trPr>
          <w:jc w:val="center"/>
        </w:trPr>
        <w:tc>
          <w:tcPr>
            <w:tcW w:w="1693" w:type="dxa"/>
            <w:vAlign w:val="center"/>
          </w:tcPr>
          <w:p w:rsidR="00865BCC" w:rsidRPr="00CE6AA3" w:rsidRDefault="00865BCC" w:rsidP="00865BC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6AA3">
              <w:rPr>
                <w:rFonts w:ascii="Times New Roman" w:eastAsia="Times New Roman" w:hAnsi="Times New Roman" w:cs="Times New Roman"/>
                <w:sz w:val="20"/>
                <w:szCs w:val="20"/>
              </w:rPr>
              <w:t>Музыкальных руководителей</w:t>
            </w:r>
          </w:p>
        </w:tc>
        <w:tc>
          <w:tcPr>
            <w:tcW w:w="815" w:type="dxa"/>
            <w:shd w:val="clear" w:color="auto" w:fill="auto"/>
          </w:tcPr>
          <w:p w:rsidR="00865BCC" w:rsidRPr="00CE6AA3" w:rsidRDefault="00865BCC" w:rsidP="00865BC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6AA3">
              <w:rPr>
                <w:rFonts w:ascii="Times New Roman" w:eastAsia="Times New Roman" w:hAnsi="Times New Roman" w:cs="Times New Roman"/>
                <w:sz w:val="20"/>
                <w:szCs w:val="20"/>
              </w:rPr>
              <w:t>11-85%</w:t>
            </w:r>
          </w:p>
        </w:tc>
        <w:tc>
          <w:tcPr>
            <w:tcW w:w="708" w:type="dxa"/>
            <w:shd w:val="clear" w:color="auto" w:fill="auto"/>
          </w:tcPr>
          <w:p w:rsidR="00865BCC" w:rsidRPr="00CE6AA3" w:rsidRDefault="00865BCC" w:rsidP="00865BC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6AA3">
              <w:rPr>
                <w:rFonts w:ascii="Times New Roman" w:eastAsia="Times New Roman" w:hAnsi="Times New Roman" w:cs="Times New Roman"/>
                <w:sz w:val="20"/>
                <w:szCs w:val="20"/>
              </w:rPr>
              <w:t>14-93%</w:t>
            </w:r>
          </w:p>
        </w:tc>
        <w:tc>
          <w:tcPr>
            <w:tcW w:w="709" w:type="dxa"/>
            <w:shd w:val="clear" w:color="auto" w:fill="auto"/>
          </w:tcPr>
          <w:p w:rsidR="00865BCC" w:rsidRPr="00CE6AA3" w:rsidRDefault="00865BCC" w:rsidP="00865BC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6AA3">
              <w:rPr>
                <w:rFonts w:ascii="Times New Roman" w:eastAsia="Times New Roman" w:hAnsi="Times New Roman" w:cs="Times New Roman"/>
                <w:sz w:val="20"/>
                <w:szCs w:val="20"/>
              </w:rPr>
              <w:t>15-100%</w:t>
            </w:r>
          </w:p>
        </w:tc>
        <w:tc>
          <w:tcPr>
            <w:tcW w:w="709" w:type="dxa"/>
            <w:shd w:val="clear" w:color="auto" w:fill="auto"/>
          </w:tcPr>
          <w:p w:rsidR="00865BCC" w:rsidRPr="00CE6AA3" w:rsidRDefault="00865BCC" w:rsidP="00865BC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6AA3">
              <w:rPr>
                <w:rFonts w:ascii="Times New Roman" w:eastAsia="Times New Roman" w:hAnsi="Times New Roman" w:cs="Times New Roman"/>
                <w:sz w:val="20"/>
                <w:szCs w:val="20"/>
              </w:rPr>
              <w:t>12-100%</w:t>
            </w:r>
          </w:p>
        </w:tc>
        <w:tc>
          <w:tcPr>
            <w:tcW w:w="709" w:type="dxa"/>
            <w:shd w:val="clear" w:color="auto" w:fill="auto"/>
          </w:tcPr>
          <w:p w:rsidR="00865BCC" w:rsidRPr="00CE6AA3" w:rsidRDefault="00865BCC" w:rsidP="00865BC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E6AA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11-92%</w:t>
            </w:r>
          </w:p>
        </w:tc>
        <w:tc>
          <w:tcPr>
            <w:tcW w:w="708" w:type="dxa"/>
            <w:shd w:val="clear" w:color="auto" w:fill="auto"/>
          </w:tcPr>
          <w:p w:rsidR="00865BCC" w:rsidRPr="00CE6AA3" w:rsidRDefault="00865BCC" w:rsidP="00865BC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6AA3">
              <w:rPr>
                <w:rFonts w:ascii="Times New Roman" w:eastAsia="Times New Roman" w:hAnsi="Times New Roman" w:cs="Times New Roman"/>
                <w:sz w:val="20"/>
                <w:szCs w:val="20"/>
              </w:rPr>
              <w:t>2-15%</w:t>
            </w:r>
          </w:p>
        </w:tc>
        <w:tc>
          <w:tcPr>
            <w:tcW w:w="709" w:type="dxa"/>
            <w:shd w:val="clear" w:color="auto" w:fill="auto"/>
          </w:tcPr>
          <w:p w:rsidR="00865BCC" w:rsidRPr="00CE6AA3" w:rsidRDefault="00865BCC" w:rsidP="00865BC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6AA3">
              <w:rPr>
                <w:rFonts w:ascii="Times New Roman" w:eastAsia="Times New Roman" w:hAnsi="Times New Roman" w:cs="Times New Roman"/>
                <w:sz w:val="20"/>
                <w:szCs w:val="20"/>
              </w:rPr>
              <w:t>1-7%</w:t>
            </w:r>
          </w:p>
        </w:tc>
        <w:tc>
          <w:tcPr>
            <w:tcW w:w="709" w:type="dxa"/>
            <w:shd w:val="clear" w:color="auto" w:fill="auto"/>
          </w:tcPr>
          <w:p w:rsidR="00865BCC" w:rsidRPr="00CE6AA3" w:rsidRDefault="00865BCC" w:rsidP="00865BC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6AA3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865BCC" w:rsidRPr="00CE6AA3" w:rsidRDefault="00865BCC" w:rsidP="00865BC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6AA3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auto"/>
          </w:tcPr>
          <w:p w:rsidR="00865BCC" w:rsidRPr="00CE6AA3" w:rsidRDefault="00865BCC" w:rsidP="00865BC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E6AA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865BCC" w:rsidRPr="00CE6AA3" w:rsidTr="00865BCC">
        <w:trPr>
          <w:jc w:val="center"/>
        </w:trPr>
        <w:tc>
          <w:tcPr>
            <w:tcW w:w="1693" w:type="dxa"/>
            <w:vAlign w:val="center"/>
          </w:tcPr>
          <w:p w:rsidR="00865BCC" w:rsidRPr="00CE6AA3" w:rsidRDefault="00865BCC" w:rsidP="00865BC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6AA3">
              <w:rPr>
                <w:rFonts w:ascii="Times New Roman" w:eastAsia="Times New Roman" w:hAnsi="Times New Roman" w:cs="Times New Roman"/>
                <w:sz w:val="20"/>
                <w:szCs w:val="20"/>
              </w:rPr>
              <w:t>Инструкторов по физическому воспитанию</w:t>
            </w:r>
          </w:p>
        </w:tc>
        <w:tc>
          <w:tcPr>
            <w:tcW w:w="815" w:type="dxa"/>
            <w:shd w:val="clear" w:color="auto" w:fill="auto"/>
          </w:tcPr>
          <w:p w:rsidR="00865BCC" w:rsidRPr="00CE6AA3" w:rsidRDefault="00865BCC" w:rsidP="00865BC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6AA3">
              <w:rPr>
                <w:rFonts w:ascii="Times New Roman" w:eastAsia="Times New Roman" w:hAnsi="Times New Roman" w:cs="Times New Roman"/>
                <w:sz w:val="20"/>
                <w:szCs w:val="20"/>
              </w:rPr>
              <w:t>7-87,5%</w:t>
            </w:r>
          </w:p>
        </w:tc>
        <w:tc>
          <w:tcPr>
            <w:tcW w:w="708" w:type="dxa"/>
            <w:shd w:val="clear" w:color="auto" w:fill="auto"/>
          </w:tcPr>
          <w:p w:rsidR="00865BCC" w:rsidRPr="00CE6AA3" w:rsidRDefault="00865BCC" w:rsidP="00865BC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6AA3">
              <w:rPr>
                <w:rFonts w:ascii="Times New Roman" w:eastAsia="Times New Roman" w:hAnsi="Times New Roman" w:cs="Times New Roman"/>
                <w:sz w:val="20"/>
                <w:szCs w:val="20"/>
              </w:rPr>
              <w:t>7-87,5%</w:t>
            </w:r>
          </w:p>
        </w:tc>
        <w:tc>
          <w:tcPr>
            <w:tcW w:w="709" w:type="dxa"/>
            <w:shd w:val="clear" w:color="auto" w:fill="auto"/>
          </w:tcPr>
          <w:p w:rsidR="00865BCC" w:rsidRPr="00CE6AA3" w:rsidRDefault="00865BCC" w:rsidP="00865BC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6AA3">
              <w:rPr>
                <w:rFonts w:ascii="Times New Roman" w:eastAsia="Times New Roman" w:hAnsi="Times New Roman" w:cs="Times New Roman"/>
                <w:sz w:val="20"/>
                <w:szCs w:val="20"/>
              </w:rPr>
              <w:t>8-89%</w:t>
            </w:r>
          </w:p>
        </w:tc>
        <w:tc>
          <w:tcPr>
            <w:tcW w:w="709" w:type="dxa"/>
            <w:shd w:val="clear" w:color="auto" w:fill="auto"/>
          </w:tcPr>
          <w:p w:rsidR="00865BCC" w:rsidRPr="00CE6AA3" w:rsidRDefault="00865BCC" w:rsidP="00865BC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6AA3">
              <w:rPr>
                <w:rFonts w:ascii="Times New Roman" w:eastAsia="Times New Roman" w:hAnsi="Times New Roman" w:cs="Times New Roman"/>
                <w:sz w:val="20"/>
                <w:szCs w:val="20"/>
              </w:rPr>
              <w:t>7-87,5%</w:t>
            </w:r>
          </w:p>
        </w:tc>
        <w:tc>
          <w:tcPr>
            <w:tcW w:w="709" w:type="dxa"/>
            <w:shd w:val="clear" w:color="auto" w:fill="auto"/>
          </w:tcPr>
          <w:p w:rsidR="00865BCC" w:rsidRPr="00CE6AA3" w:rsidRDefault="00865BCC" w:rsidP="00865BC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E6AA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8-100%</w:t>
            </w:r>
          </w:p>
        </w:tc>
        <w:tc>
          <w:tcPr>
            <w:tcW w:w="708" w:type="dxa"/>
            <w:shd w:val="clear" w:color="auto" w:fill="auto"/>
          </w:tcPr>
          <w:p w:rsidR="00865BCC" w:rsidRPr="00CE6AA3" w:rsidRDefault="00865BCC" w:rsidP="00865BC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6AA3">
              <w:rPr>
                <w:rFonts w:ascii="Times New Roman" w:eastAsia="Times New Roman" w:hAnsi="Times New Roman" w:cs="Times New Roman"/>
                <w:sz w:val="20"/>
                <w:szCs w:val="20"/>
              </w:rPr>
              <w:t>1-12,5%</w:t>
            </w:r>
          </w:p>
        </w:tc>
        <w:tc>
          <w:tcPr>
            <w:tcW w:w="709" w:type="dxa"/>
            <w:shd w:val="clear" w:color="auto" w:fill="auto"/>
          </w:tcPr>
          <w:p w:rsidR="00865BCC" w:rsidRPr="00CE6AA3" w:rsidRDefault="00865BCC" w:rsidP="00865BC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6AA3">
              <w:rPr>
                <w:rFonts w:ascii="Times New Roman" w:eastAsia="Times New Roman" w:hAnsi="Times New Roman" w:cs="Times New Roman"/>
                <w:sz w:val="20"/>
                <w:szCs w:val="20"/>
              </w:rPr>
              <w:t>1-12,5%</w:t>
            </w:r>
          </w:p>
        </w:tc>
        <w:tc>
          <w:tcPr>
            <w:tcW w:w="709" w:type="dxa"/>
            <w:shd w:val="clear" w:color="auto" w:fill="auto"/>
          </w:tcPr>
          <w:p w:rsidR="00865BCC" w:rsidRPr="00CE6AA3" w:rsidRDefault="00865BCC" w:rsidP="00865BC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6AA3">
              <w:rPr>
                <w:rFonts w:ascii="Times New Roman" w:eastAsia="Times New Roman" w:hAnsi="Times New Roman" w:cs="Times New Roman"/>
                <w:sz w:val="20"/>
                <w:szCs w:val="20"/>
              </w:rPr>
              <w:t>1-11%</w:t>
            </w:r>
          </w:p>
        </w:tc>
        <w:tc>
          <w:tcPr>
            <w:tcW w:w="709" w:type="dxa"/>
            <w:shd w:val="clear" w:color="auto" w:fill="auto"/>
          </w:tcPr>
          <w:p w:rsidR="00865BCC" w:rsidRPr="00CE6AA3" w:rsidRDefault="00865BCC" w:rsidP="00865BC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6AA3">
              <w:rPr>
                <w:rFonts w:ascii="Times New Roman" w:eastAsia="Times New Roman" w:hAnsi="Times New Roman" w:cs="Times New Roman"/>
                <w:sz w:val="20"/>
                <w:szCs w:val="20"/>
              </w:rPr>
              <w:t>1-12,5</w:t>
            </w:r>
          </w:p>
        </w:tc>
        <w:tc>
          <w:tcPr>
            <w:tcW w:w="708" w:type="dxa"/>
            <w:shd w:val="clear" w:color="auto" w:fill="auto"/>
          </w:tcPr>
          <w:p w:rsidR="00865BCC" w:rsidRPr="00CE6AA3" w:rsidRDefault="00865BCC" w:rsidP="00865BC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E6AA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865BCC" w:rsidRPr="00CE6AA3" w:rsidTr="00865BCC">
        <w:trPr>
          <w:jc w:val="center"/>
        </w:trPr>
        <w:tc>
          <w:tcPr>
            <w:tcW w:w="1693" w:type="dxa"/>
            <w:vAlign w:val="center"/>
          </w:tcPr>
          <w:p w:rsidR="00865BCC" w:rsidRPr="00CE6AA3" w:rsidRDefault="00865BCC" w:rsidP="00865BC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6AA3">
              <w:rPr>
                <w:rFonts w:ascii="Times New Roman" w:eastAsia="Times New Roman" w:hAnsi="Times New Roman" w:cs="Times New Roman"/>
                <w:sz w:val="20"/>
                <w:szCs w:val="20"/>
              </w:rPr>
              <w:t>Учителей-логопедов</w:t>
            </w:r>
          </w:p>
        </w:tc>
        <w:tc>
          <w:tcPr>
            <w:tcW w:w="815" w:type="dxa"/>
            <w:shd w:val="clear" w:color="auto" w:fill="auto"/>
          </w:tcPr>
          <w:p w:rsidR="00865BCC" w:rsidRPr="00CE6AA3" w:rsidRDefault="00865BCC" w:rsidP="00865BC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6AA3">
              <w:rPr>
                <w:rFonts w:ascii="Times New Roman" w:eastAsia="Times New Roman" w:hAnsi="Times New Roman" w:cs="Times New Roman"/>
                <w:sz w:val="20"/>
                <w:szCs w:val="20"/>
              </w:rPr>
              <w:t>9-100%</w:t>
            </w:r>
          </w:p>
        </w:tc>
        <w:tc>
          <w:tcPr>
            <w:tcW w:w="708" w:type="dxa"/>
            <w:shd w:val="clear" w:color="auto" w:fill="auto"/>
          </w:tcPr>
          <w:p w:rsidR="00865BCC" w:rsidRPr="00CE6AA3" w:rsidRDefault="00865BCC" w:rsidP="00865BC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6AA3">
              <w:rPr>
                <w:rFonts w:ascii="Times New Roman" w:eastAsia="Times New Roman" w:hAnsi="Times New Roman" w:cs="Times New Roman"/>
                <w:sz w:val="20"/>
                <w:szCs w:val="20"/>
              </w:rPr>
              <w:t>7-78%</w:t>
            </w:r>
          </w:p>
        </w:tc>
        <w:tc>
          <w:tcPr>
            <w:tcW w:w="709" w:type="dxa"/>
            <w:shd w:val="clear" w:color="auto" w:fill="auto"/>
          </w:tcPr>
          <w:p w:rsidR="00865BCC" w:rsidRPr="00CE6AA3" w:rsidRDefault="00865BCC" w:rsidP="00865BC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6AA3">
              <w:rPr>
                <w:rFonts w:ascii="Times New Roman" w:eastAsia="Times New Roman" w:hAnsi="Times New Roman" w:cs="Times New Roman"/>
                <w:sz w:val="20"/>
                <w:szCs w:val="20"/>
              </w:rPr>
              <w:t>11-100%</w:t>
            </w:r>
          </w:p>
        </w:tc>
        <w:tc>
          <w:tcPr>
            <w:tcW w:w="709" w:type="dxa"/>
            <w:shd w:val="clear" w:color="auto" w:fill="auto"/>
          </w:tcPr>
          <w:p w:rsidR="00865BCC" w:rsidRPr="00CE6AA3" w:rsidRDefault="00865BCC" w:rsidP="00865BC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6AA3">
              <w:rPr>
                <w:rFonts w:ascii="Times New Roman" w:eastAsia="Times New Roman" w:hAnsi="Times New Roman" w:cs="Times New Roman"/>
                <w:sz w:val="20"/>
                <w:szCs w:val="20"/>
              </w:rPr>
              <w:t>11-100%</w:t>
            </w:r>
          </w:p>
        </w:tc>
        <w:tc>
          <w:tcPr>
            <w:tcW w:w="709" w:type="dxa"/>
            <w:shd w:val="clear" w:color="auto" w:fill="auto"/>
          </w:tcPr>
          <w:p w:rsidR="00865BCC" w:rsidRPr="00CE6AA3" w:rsidRDefault="00865BCC" w:rsidP="00865BC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E6AA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10-100%</w:t>
            </w:r>
          </w:p>
        </w:tc>
        <w:tc>
          <w:tcPr>
            <w:tcW w:w="708" w:type="dxa"/>
            <w:shd w:val="clear" w:color="auto" w:fill="auto"/>
          </w:tcPr>
          <w:p w:rsidR="00865BCC" w:rsidRPr="00CE6AA3" w:rsidRDefault="00865BCC" w:rsidP="00865BC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6AA3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865BCC" w:rsidRPr="00CE6AA3" w:rsidRDefault="00865BCC" w:rsidP="00865BC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6AA3">
              <w:rPr>
                <w:rFonts w:ascii="Times New Roman" w:eastAsia="Times New Roman" w:hAnsi="Times New Roman" w:cs="Times New Roman"/>
                <w:sz w:val="20"/>
                <w:szCs w:val="20"/>
              </w:rPr>
              <w:t>2-22%</w:t>
            </w:r>
          </w:p>
        </w:tc>
        <w:tc>
          <w:tcPr>
            <w:tcW w:w="709" w:type="dxa"/>
            <w:shd w:val="clear" w:color="auto" w:fill="auto"/>
          </w:tcPr>
          <w:p w:rsidR="00865BCC" w:rsidRPr="00CE6AA3" w:rsidRDefault="00865BCC" w:rsidP="00865BC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6AA3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865BCC" w:rsidRPr="00CE6AA3" w:rsidRDefault="00865BCC" w:rsidP="00865BC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6AA3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auto"/>
          </w:tcPr>
          <w:p w:rsidR="00865BCC" w:rsidRPr="00CE6AA3" w:rsidRDefault="00865BCC" w:rsidP="00865BC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E6AA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865BCC" w:rsidRPr="00CE6AA3" w:rsidTr="00865BCC">
        <w:trPr>
          <w:jc w:val="center"/>
        </w:trPr>
        <w:tc>
          <w:tcPr>
            <w:tcW w:w="1693" w:type="dxa"/>
            <w:vAlign w:val="center"/>
          </w:tcPr>
          <w:p w:rsidR="00865BCC" w:rsidRPr="00CE6AA3" w:rsidRDefault="00865BCC" w:rsidP="00865BC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6AA3">
              <w:rPr>
                <w:rFonts w:ascii="Times New Roman" w:eastAsia="Times New Roman" w:hAnsi="Times New Roman" w:cs="Times New Roman"/>
                <w:sz w:val="20"/>
                <w:szCs w:val="20"/>
              </w:rPr>
              <w:t>Педагогов-психологов</w:t>
            </w:r>
          </w:p>
        </w:tc>
        <w:tc>
          <w:tcPr>
            <w:tcW w:w="815" w:type="dxa"/>
            <w:shd w:val="clear" w:color="auto" w:fill="auto"/>
          </w:tcPr>
          <w:p w:rsidR="00865BCC" w:rsidRPr="00CE6AA3" w:rsidRDefault="00865BCC" w:rsidP="00865BC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6AA3">
              <w:rPr>
                <w:rFonts w:ascii="Times New Roman" w:eastAsia="Times New Roman" w:hAnsi="Times New Roman" w:cs="Times New Roman"/>
                <w:sz w:val="20"/>
                <w:szCs w:val="20"/>
              </w:rPr>
              <w:t>10-83%</w:t>
            </w:r>
          </w:p>
        </w:tc>
        <w:tc>
          <w:tcPr>
            <w:tcW w:w="708" w:type="dxa"/>
            <w:shd w:val="clear" w:color="auto" w:fill="auto"/>
          </w:tcPr>
          <w:p w:rsidR="00865BCC" w:rsidRPr="00CE6AA3" w:rsidRDefault="00865BCC" w:rsidP="00865BC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6AA3">
              <w:rPr>
                <w:rFonts w:ascii="Times New Roman" w:eastAsia="Times New Roman" w:hAnsi="Times New Roman" w:cs="Times New Roman"/>
                <w:sz w:val="20"/>
                <w:szCs w:val="20"/>
              </w:rPr>
              <w:t>10-91%</w:t>
            </w:r>
          </w:p>
        </w:tc>
        <w:tc>
          <w:tcPr>
            <w:tcW w:w="709" w:type="dxa"/>
            <w:shd w:val="clear" w:color="auto" w:fill="auto"/>
          </w:tcPr>
          <w:p w:rsidR="00865BCC" w:rsidRPr="00CE6AA3" w:rsidRDefault="00865BCC" w:rsidP="00865BC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6AA3">
              <w:rPr>
                <w:rFonts w:ascii="Times New Roman" w:eastAsia="Times New Roman" w:hAnsi="Times New Roman" w:cs="Times New Roman"/>
                <w:sz w:val="20"/>
                <w:szCs w:val="20"/>
              </w:rPr>
              <w:t>12-100%</w:t>
            </w:r>
          </w:p>
        </w:tc>
        <w:tc>
          <w:tcPr>
            <w:tcW w:w="709" w:type="dxa"/>
            <w:shd w:val="clear" w:color="auto" w:fill="auto"/>
          </w:tcPr>
          <w:p w:rsidR="00865BCC" w:rsidRPr="00CE6AA3" w:rsidRDefault="00865BCC" w:rsidP="00865BC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6AA3">
              <w:rPr>
                <w:rFonts w:ascii="Times New Roman" w:eastAsia="Times New Roman" w:hAnsi="Times New Roman" w:cs="Times New Roman"/>
                <w:sz w:val="20"/>
                <w:szCs w:val="20"/>
              </w:rPr>
              <w:t>11-100%</w:t>
            </w:r>
          </w:p>
        </w:tc>
        <w:tc>
          <w:tcPr>
            <w:tcW w:w="709" w:type="dxa"/>
            <w:shd w:val="clear" w:color="auto" w:fill="auto"/>
          </w:tcPr>
          <w:p w:rsidR="00865BCC" w:rsidRPr="00CE6AA3" w:rsidRDefault="00865BCC" w:rsidP="00865BC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E6AA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9-100%</w:t>
            </w:r>
          </w:p>
        </w:tc>
        <w:tc>
          <w:tcPr>
            <w:tcW w:w="708" w:type="dxa"/>
            <w:shd w:val="clear" w:color="auto" w:fill="auto"/>
          </w:tcPr>
          <w:p w:rsidR="00865BCC" w:rsidRPr="00CE6AA3" w:rsidRDefault="00865BCC" w:rsidP="00865BC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6AA3">
              <w:rPr>
                <w:rFonts w:ascii="Times New Roman" w:eastAsia="Times New Roman" w:hAnsi="Times New Roman" w:cs="Times New Roman"/>
                <w:sz w:val="20"/>
                <w:szCs w:val="20"/>
              </w:rPr>
              <w:t>2-17%</w:t>
            </w:r>
          </w:p>
        </w:tc>
        <w:tc>
          <w:tcPr>
            <w:tcW w:w="709" w:type="dxa"/>
            <w:shd w:val="clear" w:color="auto" w:fill="auto"/>
          </w:tcPr>
          <w:p w:rsidR="00865BCC" w:rsidRPr="00CE6AA3" w:rsidRDefault="00865BCC" w:rsidP="00865BC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6AA3">
              <w:rPr>
                <w:rFonts w:ascii="Times New Roman" w:eastAsia="Times New Roman" w:hAnsi="Times New Roman" w:cs="Times New Roman"/>
                <w:sz w:val="20"/>
                <w:szCs w:val="20"/>
              </w:rPr>
              <w:t>1-9%</w:t>
            </w:r>
          </w:p>
        </w:tc>
        <w:tc>
          <w:tcPr>
            <w:tcW w:w="709" w:type="dxa"/>
            <w:shd w:val="clear" w:color="auto" w:fill="auto"/>
          </w:tcPr>
          <w:p w:rsidR="00865BCC" w:rsidRPr="00CE6AA3" w:rsidRDefault="00865BCC" w:rsidP="00865BC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6AA3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865BCC" w:rsidRPr="00CE6AA3" w:rsidRDefault="00865BCC" w:rsidP="00865BC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6AA3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auto"/>
          </w:tcPr>
          <w:p w:rsidR="00865BCC" w:rsidRPr="00CE6AA3" w:rsidRDefault="00865BCC" w:rsidP="00865BC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E6AA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865BCC" w:rsidRPr="00CE6AA3" w:rsidTr="00865BCC">
        <w:trPr>
          <w:jc w:val="center"/>
        </w:trPr>
        <w:tc>
          <w:tcPr>
            <w:tcW w:w="1693" w:type="dxa"/>
            <w:vAlign w:val="center"/>
          </w:tcPr>
          <w:p w:rsidR="00865BCC" w:rsidRPr="00CE6AA3" w:rsidRDefault="00865BCC" w:rsidP="00865BC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6AA3">
              <w:rPr>
                <w:rFonts w:ascii="Times New Roman" w:eastAsia="Times New Roman" w:hAnsi="Times New Roman" w:cs="Times New Roman"/>
                <w:sz w:val="20"/>
                <w:szCs w:val="20"/>
              </w:rPr>
              <w:t>Старшие воспитатели</w:t>
            </w:r>
          </w:p>
        </w:tc>
        <w:tc>
          <w:tcPr>
            <w:tcW w:w="815" w:type="dxa"/>
            <w:shd w:val="clear" w:color="auto" w:fill="auto"/>
          </w:tcPr>
          <w:p w:rsidR="00865BCC" w:rsidRPr="00CE6AA3" w:rsidRDefault="00865BCC" w:rsidP="00865BC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6AA3">
              <w:rPr>
                <w:rFonts w:ascii="Times New Roman" w:eastAsia="Times New Roman" w:hAnsi="Times New Roman" w:cs="Times New Roman"/>
                <w:sz w:val="20"/>
                <w:szCs w:val="20"/>
              </w:rPr>
              <w:t>5-100%</w:t>
            </w:r>
          </w:p>
        </w:tc>
        <w:tc>
          <w:tcPr>
            <w:tcW w:w="708" w:type="dxa"/>
            <w:shd w:val="clear" w:color="auto" w:fill="auto"/>
          </w:tcPr>
          <w:p w:rsidR="00865BCC" w:rsidRPr="00CE6AA3" w:rsidRDefault="00865BCC" w:rsidP="00865BC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6AA3">
              <w:rPr>
                <w:rFonts w:ascii="Times New Roman" w:eastAsia="Times New Roman" w:hAnsi="Times New Roman" w:cs="Times New Roman"/>
                <w:sz w:val="20"/>
                <w:szCs w:val="20"/>
              </w:rPr>
              <w:t>6-100%</w:t>
            </w:r>
          </w:p>
        </w:tc>
        <w:tc>
          <w:tcPr>
            <w:tcW w:w="709" w:type="dxa"/>
            <w:shd w:val="clear" w:color="auto" w:fill="auto"/>
          </w:tcPr>
          <w:p w:rsidR="00865BCC" w:rsidRPr="00CE6AA3" w:rsidRDefault="00865BCC" w:rsidP="00865BC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6AA3">
              <w:rPr>
                <w:rFonts w:ascii="Times New Roman" w:eastAsia="Times New Roman" w:hAnsi="Times New Roman" w:cs="Times New Roman"/>
                <w:sz w:val="20"/>
                <w:szCs w:val="20"/>
              </w:rPr>
              <w:t>4-100%</w:t>
            </w:r>
          </w:p>
        </w:tc>
        <w:tc>
          <w:tcPr>
            <w:tcW w:w="709" w:type="dxa"/>
            <w:shd w:val="clear" w:color="auto" w:fill="auto"/>
          </w:tcPr>
          <w:p w:rsidR="00865BCC" w:rsidRPr="00CE6AA3" w:rsidRDefault="00865BCC" w:rsidP="00865BC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6AA3">
              <w:rPr>
                <w:rFonts w:ascii="Times New Roman" w:eastAsia="Times New Roman" w:hAnsi="Times New Roman" w:cs="Times New Roman"/>
                <w:sz w:val="20"/>
                <w:szCs w:val="20"/>
              </w:rPr>
              <w:t>4-100%</w:t>
            </w:r>
          </w:p>
        </w:tc>
        <w:tc>
          <w:tcPr>
            <w:tcW w:w="709" w:type="dxa"/>
            <w:shd w:val="clear" w:color="auto" w:fill="auto"/>
          </w:tcPr>
          <w:p w:rsidR="00865BCC" w:rsidRPr="00CE6AA3" w:rsidRDefault="00865BCC" w:rsidP="00865BC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E6AA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2-67%</w:t>
            </w:r>
          </w:p>
        </w:tc>
        <w:tc>
          <w:tcPr>
            <w:tcW w:w="708" w:type="dxa"/>
            <w:shd w:val="clear" w:color="auto" w:fill="auto"/>
          </w:tcPr>
          <w:p w:rsidR="00865BCC" w:rsidRPr="00CE6AA3" w:rsidRDefault="00865BCC" w:rsidP="00865BC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6AA3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865BCC" w:rsidRPr="00CE6AA3" w:rsidRDefault="00865BCC" w:rsidP="00865BC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6AA3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865BCC" w:rsidRPr="00CE6AA3" w:rsidRDefault="00865BCC" w:rsidP="00865BC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6AA3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865BCC" w:rsidRPr="00CE6AA3" w:rsidRDefault="00865BCC" w:rsidP="00865BC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6AA3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auto"/>
          </w:tcPr>
          <w:p w:rsidR="00865BCC" w:rsidRPr="00CE6AA3" w:rsidRDefault="00865BCC" w:rsidP="00865BC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E6AA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865BCC" w:rsidRPr="00CE6AA3" w:rsidTr="00865BCC">
        <w:trPr>
          <w:jc w:val="center"/>
        </w:trPr>
        <w:tc>
          <w:tcPr>
            <w:tcW w:w="1693" w:type="dxa"/>
            <w:vAlign w:val="center"/>
          </w:tcPr>
          <w:p w:rsidR="00865BCC" w:rsidRPr="00CE6AA3" w:rsidRDefault="00865BCC" w:rsidP="00865BC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6AA3">
              <w:rPr>
                <w:rFonts w:ascii="Times New Roman" w:eastAsia="Times New Roman" w:hAnsi="Times New Roman" w:cs="Times New Roman"/>
                <w:sz w:val="20"/>
                <w:szCs w:val="20"/>
              </w:rPr>
              <w:t>Педагогов дополнительного образования</w:t>
            </w:r>
          </w:p>
        </w:tc>
        <w:tc>
          <w:tcPr>
            <w:tcW w:w="815" w:type="dxa"/>
            <w:shd w:val="clear" w:color="auto" w:fill="auto"/>
          </w:tcPr>
          <w:p w:rsidR="00865BCC" w:rsidRPr="00CE6AA3" w:rsidRDefault="00865BCC" w:rsidP="00865BC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6AA3">
              <w:rPr>
                <w:rFonts w:ascii="Times New Roman" w:eastAsia="Times New Roman" w:hAnsi="Times New Roman" w:cs="Times New Roman"/>
                <w:sz w:val="20"/>
                <w:szCs w:val="20"/>
              </w:rPr>
              <w:t>4-80%</w:t>
            </w:r>
          </w:p>
        </w:tc>
        <w:tc>
          <w:tcPr>
            <w:tcW w:w="708" w:type="dxa"/>
            <w:shd w:val="clear" w:color="auto" w:fill="auto"/>
          </w:tcPr>
          <w:p w:rsidR="00865BCC" w:rsidRPr="00CE6AA3" w:rsidRDefault="00865BCC" w:rsidP="00865BC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6AA3">
              <w:rPr>
                <w:rFonts w:ascii="Times New Roman" w:eastAsia="Times New Roman" w:hAnsi="Times New Roman" w:cs="Times New Roman"/>
                <w:sz w:val="20"/>
                <w:szCs w:val="20"/>
              </w:rPr>
              <w:t>6-100%</w:t>
            </w:r>
          </w:p>
        </w:tc>
        <w:tc>
          <w:tcPr>
            <w:tcW w:w="709" w:type="dxa"/>
            <w:shd w:val="clear" w:color="auto" w:fill="auto"/>
          </w:tcPr>
          <w:p w:rsidR="00865BCC" w:rsidRPr="00CE6AA3" w:rsidRDefault="00865BCC" w:rsidP="00865BC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6AA3">
              <w:rPr>
                <w:rFonts w:ascii="Times New Roman" w:eastAsia="Times New Roman" w:hAnsi="Times New Roman" w:cs="Times New Roman"/>
                <w:sz w:val="20"/>
                <w:szCs w:val="20"/>
              </w:rPr>
              <w:t>5-100%</w:t>
            </w:r>
          </w:p>
        </w:tc>
        <w:tc>
          <w:tcPr>
            <w:tcW w:w="709" w:type="dxa"/>
            <w:shd w:val="clear" w:color="auto" w:fill="auto"/>
          </w:tcPr>
          <w:p w:rsidR="00865BCC" w:rsidRPr="00CE6AA3" w:rsidRDefault="00865BCC" w:rsidP="00865BC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6AA3">
              <w:rPr>
                <w:rFonts w:ascii="Times New Roman" w:eastAsia="Times New Roman" w:hAnsi="Times New Roman" w:cs="Times New Roman"/>
                <w:sz w:val="20"/>
                <w:szCs w:val="20"/>
              </w:rPr>
              <w:t>5-100%</w:t>
            </w:r>
          </w:p>
        </w:tc>
        <w:tc>
          <w:tcPr>
            <w:tcW w:w="709" w:type="dxa"/>
            <w:shd w:val="clear" w:color="auto" w:fill="auto"/>
          </w:tcPr>
          <w:p w:rsidR="00865BCC" w:rsidRPr="00CE6AA3" w:rsidRDefault="00865BCC" w:rsidP="00865BC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E6AA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4-100%</w:t>
            </w:r>
          </w:p>
        </w:tc>
        <w:tc>
          <w:tcPr>
            <w:tcW w:w="708" w:type="dxa"/>
            <w:shd w:val="clear" w:color="auto" w:fill="auto"/>
          </w:tcPr>
          <w:p w:rsidR="00865BCC" w:rsidRPr="00CE6AA3" w:rsidRDefault="00865BCC" w:rsidP="00865BC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6AA3">
              <w:rPr>
                <w:rFonts w:ascii="Times New Roman" w:eastAsia="Times New Roman" w:hAnsi="Times New Roman" w:cs="Times New Roman"/>
                <w:sz w:val="20"/>
                <w:szCs w:val="20"/>
              </w:rPr>
              <w:t>1-20%</w:t>
            </w:r>
          </w:p>
        </w:tc>
        <w:tc>
          <w:tcPr>
            <w:tcW w:w="709" w:type="dxa"/>
            <w:shd w:val="clear" w:color="auto" w:fill="auto"/>
          </w:tcPr>
          <w:p w:rsidR="00865BCC" w:rsidRPr="00CE6AA3" w:rsidRDefault="00865BCC" w:rsidP="00865BC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6AA3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865BCC" w:rsidRPr="00CE6AA3" w:rsidRDefault="00865BCC" w:rsidP="00865BC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6AA3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865BCC" w:rsidRPr="00CE6AA3" w:rsidRDefault="00865BCC" w:rsidP="00865BC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6AA3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auto"/>
          </w:tcPr>
          <w:p w:rsidR="00865BCC" w:rsidRPr="00CE6AA3" w:rsidRDefault="00865BCC" w:rsidP="00865BC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E6AA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865BCC" w:rsidRPr="00CE6AA3" w:rsidTr="00865BCC">
        <w:trPr>
          <w:jc w:val="center"/>
        </w:trPr>
        <w:tc>
          <w:tcPr>
            <w:tcW w:w="1693" w:type="dxa"/>
            <w:vAlign w:val="center"/>
          </w:tcPr>
          <w:p w:rsidR="00865BCC" w:rsidRPr="00CE6AA3" w:rsidRDefault="00865BCC" w:rsidP="00865BC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6AA3">
              <w:rPr>
                <w:rFonts w:ascii="Times New Roman" w:eastAsia="Times New Roman" w:hAnsi="Times New Roman" w:cs="Times New Roman"/>
                <w:sz w:val="20"/>
                <w:szCs w:val="20"/>
              </w:rPr>
              <w:t>Педагог-</w:t>
            </w:r>
            <w:r w:rsidRPr="00CE6AA3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организатор</w:t>
            </w:r>
          </w:p>
        </w:tc>
        <w:tc>
          <w:tcPr>
            <w:tcW w:w="815" w:type="dxa"/>
            <w:shd w:val="clear" w:color="auto" w:fill="auto"/>
          </w:tcPr>
          <w:p w:rsidR="00865BCC" w:rsidRPr="00CE6AA3" w:rsidRDefault="00865BCC" w:rsidP="00865BC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6AA3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0</w:t>
            </w:r>
          </w:p>
        </w:tc>
        <w:tc>
          <w:tcPr>
            <w:tcW w:w="708" w:type="dxa"/>
            <w:shd w:val="clear" w:color="auto" w:fill="auto"/>
          </w:tcPr>
          <w:p w:rsidR="00865BCC" w:rsidRPr="00CE6AA3" w:rsidRDefault="00865BCC" w:rsidP="00865BC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6AA3">
              <w:rPr>
                <w:rFonts w:ascii="Times New Roman" w:eastAsia="Times New Roman" w:hAnsi="Times New Roman" w:cs="Times New Roman"/>
                <w:sz w:val="20"/>
                <w:szCs w:val="20"/>
              </w:rPr>
              <w:t>1-</w:t>
            </w:r>
            <w:r w:rsidRPr="00CE6AA3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100%</w:t>
            </w:r>
          </w:p>
        </w:tc>
        <w:tc>
          <w:tcPr>
            <w:tcW w:w="709" w:type="dxa"/>
            <w:shd w:val="clear" w:color="auto" w:fill="auto"/>
          </w:tcPr>
          <w:p w:rsidR="00865BCC" w:rsidRPr="00CE6AA3" w:rsidRDefault="00865BCC" w:rsidP="00865BC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6AA3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1-</w:t>
            </w:r>
            <w:r w:rsidRPr="00CE6AA3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100%</w:t>
            </w:r>
          </w:p>
        </w:tc>
        <w:tc>
          <w:tcPr>
            <w:tcW w:w="709" w:type="dxa"/>
            <w:shd w:val="clear" w:color="auto" w:fill="auto"/>
          </w:tcPr>
          <w:p w:rsidR="00865BCC" w:rsidRPr="00CE6AA3" w:rsidRDefault="00865BCC" w:rsidP="00865BC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6AA3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1-</w:t>
            </w:r>
            <w:r w:rsidRPr="00CE6AA3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100%</w:t>
            </w:r>
          </w:p>
        </w:tc>
        <w:tc>
          <w:tcPr>
            <w:tcW w:w="709" w:type="dxa"/>
            <w:shd w:val="clear" w:color="auto" w:fill="auto"/>
          </w:tcPr>
          <w:p w:rsidR="00865BCC" w:rsidRPr="00CE6AA3" w:rsidRDefault="00865BCC" w:rsidP="00865BC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E6AA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lastRenderedPageBreak/>
              <w:t>1-</w:t>
            </w:r>
            <w:r w:rsidRPr="00CE6AA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lastRenderedPageBreak/>
              <w:t>100%</w:t>
            </w:r>
          </w:p>
        </w:tc>
        <w:tc>
          <w:tcPr>
            <w:tcW w:w="708" w:type="dxa"/>
            <w:shd w:val="clear" w:color="auto" w:fill="auto"/>
          </w:tcPr>
          <w:p w:rsidR="00865BCC" w:rsidRPr="00CE6AA3" w:rsidRDefault="00865BCC" w:rsidP="00865BC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6AA3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709" w:type="dxa"/>
            <w:shd w:val="clear" w:color="auto" w:fill="auto"/>
          </w:tcPr>
          <w:p w:rsidR="00865BCC" w:rsidRPr="00CE6AA3" w:rsidRDefault="00865BCC" w:rsidP="00865BC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6AA3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:rsidR="00865BCC" w:rsidRPr="00CE6AA3" w:rsidRDefault="00865BCC" w:rsidP="00865BC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6AA3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865BCC" w:rsidRPr="00CE6AA3" w:rsidRDefault="00865BCC" w:rsidP="00865BC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6AA3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auto"/>
          </w:tcPr>
          <w:p w:rsidR="00865BCC" w:rsidRPr="00CE6AA3" w:rsidRDefault="00865BCC" w:rsidP="00865BC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E6AA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</w:tbl>
    <w:p w:rsidR="00865BCC" w:rsidRPr="00CE6AA3" w:rsidRDefault="00865BCC" w:rsidP="003E74D2">
      <w:pPr>
        <w:spacing w:after="0" w:line="240" w:lineRule="auto"/>
        <w:ind w:left="284" w:firstLine="56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CE6AA3">
        <w:rPr>
          <w:rFonts w:ascii="Times New Roman" w:eastAsia="Times New Roman" w:hAnsi="Times New Roman" w:cs="Times New Roman"/>
          <w:sz w:val="20"/>
          <w:szCs w:val="20"/>
        </w:rPr>
        <w:lastRenderedPageBreak/>
        <w:t xml:space="preserve">Курсы повышения квалификации  имеют 194-100% (2022-182-90,5%; 2021-200-99,5%; 2020-208 чел.-93%; 2019-198- 89%) педагогических работника </w:t>
      </w:r>
    </w:p>
    <w:p w:rsidR="00FB1E7E" w:rsidRPr="006A4D79" w:rsidRDefault="00FB1E7E" w:rsidP="003E74D2">
      <w:pPr>
        <w:pStyle w:val="Default"/>
        <w:ind w:left="284" w:firstLine="567"/>
        <w:jc w:val="both"/>
        <w:rPr>
          <w:color w:val="auto"/>
          <w:sz w:val="20"/>
          <w:szCs w:val="20"/>
        </w:rPr>
      </w:pPr>
      <w:r w:rsidRPr="006A4D79">
        <w:rPr>
          <w:color w:val="auto"/>
          <w:sz w:val="20"/>
          <w:szCs w:val="20"/>
        </w:rPr>
        <w:t>Все руководители ДОО при приеме на работу предоставляют пакет документов, подтверждающих право занимать данную должность. Все кандидатуры проходят конкурсный отбор и процедуру утверждения кандидатуры членами комиссии Комитета образования. Все руководители имеют высшее образование по одному из направлений подготовки: «Государственное и муниципальное управление», «Менеджмент», «Управление персоналом» или высшее образование и дополнительное профессиональное образование в области государственного и муниципального управления или менеджмента и экономики.</w:t>
      </w:r>
    </w:p>
    <w:p w:rsidR="00701D35" w:rsidRPr="003E74D2" w:rsidRDefault="00701EDF" w:rsidP="003E74D2">
      <w:pPr>
        <w:spacing w:after="0" w:line="240" w:lineRule="auto"/>
        <w:ind w:left="284" w:firstLine="567"/>
        <w:rPr>
          <w:rFonts w:ascii="Times New Roman" w:hAnsi="Times New Roman" w:cs="Times New Roman"/>
          <w:sz w:val="20"/>
          <w:szCs w:val="20"/>
        </w:rPr>
      </w:pPr>
      <w:r w:rsidRPr="003E74D2">
        <w:rPr>
          <w:rFonts w:ascii="Times New Roman" w:hAnsi="Times New Roman" w:cs="Times New Roman"/>
          <w:sz w:val="20"/>
          <w:szCs w:val="20"/>
        </w:rPr>
        <w:t>В 20</w:t>
      </w:r>
      <w:r w:rsidR="009A0704" w:rsidRPr="003E74D2">
        <w:rPr>
          <w:rFonts w:ascii="Times New Roman" w:hAnsi="Times New Roman" w:cs="Times New Roman"/>
          <w:sz w:val="20"/>
          <w:szCs w:val="20"/>
        </w:rPr>
        <w:t>2</w:t>
      </w:r>
      <w:r w:rsidR="006A4D79" w:rsidRPr="003E74D2">
        <w:rPr>
          <w:rFonts w:ascii="Times New Roman" w:hAnsi="Times New Roman" w:cs="Times New Roman"/>
          <w:sz w:val="20"/>
          <w:szCs w:val="20"/>
        </w:rPr>
        <w:t>3</w:t>
      </w:r>
      <w:r w:rsidRPr="003E74D2">
        <w:rPr>
          <w:rFonts w:ascii="Times New Roman" w:hAnsi="Times New Roman" w:cs="Times New Roman"/>
          <w:sz w:val="20"/>
          <w:szCs w:val="20"/>
        </w:rPr>
        <w:t>-20</w:t>
      </w:r>
      <w:r w:rsidR="00EE0383" w:rsidRPr="003E74D2">
        <w:rPr>
          <w:rFonts w:ascii="Times New Roman" w:hAnsi="Times New Roman" w:cs="Times New Roman"/>
          <w:sz w:val="20"/>
          <w:szCs w:val="20"/>
        </w:rPr>
        <w:t>2</w:t>
      </w:r>
      <w:r w:rsidR="006A4D79" w:rsidRPr="003E74D2">
        <w:rPr>
          <w:rFonts w:ascii="Times New Roman" w:hAnsi="Times New Roman" w:cs="Times New Roman"/>
          <w:sz w:val="20"/>
          <w:szCs w:val="20"/>
        </w:rPr>
        <w:t>4</w:t>
      </w:r>
      <w:r w:rsidR="004F15AC" w:rsidRPr="003E74D2">
        <w:rPr>
          <w:rFonts w:ascii="Times New Roman" w:hAnsi="Times New Roman" w:cs="Times New Roman"/>
          <w:sz w:val="20"/>
          <w:szCs w:val="20"/>
        </w:rPr>
        <w:t xml:space="preserve"> </w:t>
      </w:r>
      <w:r w:rsidRPr="003E74D2">
        <w:rPr>
          <w:rFonts w:ascii="Times New Roman" w:hAnsi="Times New Roman" w:cs="Times New Roman"/>
          <w:sz w:val="20"/>
          <w:szCs w:val="20"/>
        </w:rPr>
        <w:t>году педагоги ДО</w:t>
      </w:r>
      <w:r w:rsidR="007B3C41" w:rsidRPr="003E74D2">
        <w:rPr>
          <w:rFonts w:ascii="Times New Roman" w:hAnsi="Times New Roman" w:cs="Times New Roman"/>
          <w:sz w:val="20"/>
          <w:szCs w:val="20"/>
        </w:rPr>
        <w:t>О</w:t>
      </w:r>
      <w:r w:rsidRPr="003E74D2">
        <w:rPr>
          <w:rFonts w:ascii="Times New Roman" w:hAnsi="Times New Roman" w:cs="Times New Roman"/>
          <w:sz w:val="20"/>
          <w:szCs w:val="20"/>
        </w:rPr>
        <w:t xml:space="preserve"> </w:t>
      </w:r>
      <w:r w:rsidR="00701D35" w:rsidRPr="003E74D2">
        <w:rPr>
          <w:rFonts w:ascii="Times New Roman" w:hAnsi="Times New Roman" w:cs="Times New Roman"/>
          <w:sz w:val="20"/>
          <w:szCs w:val="20"/>
        </w:rPr>
        <w:t xml:space="preserve">Березовского района </w:t>
      </w:r>
      <w:r w:rsidRPr="003E74D2">
        <w:rPr>
          <w:rFonts w:ascii="Times New Roman" w:hAnsi="Times New Roman" w:cs="Times New Roman"/>
          <w:sz w:val="20"/>
          <w:szCs w:val="20"/>
        </w:rPr>
        <w:t>прошли повышение квалификации на следующих курсах:</w:t>
      </w:r>
      <w:r w:rsidR="00BC4BFD" w:rsidRPr="003E74D2">
        <w:rPr>
          <w:rFonts w:ascii="Times New Roman" w:hAnsi="Times New Roman" w:cs="Times New Roman"/>
          <w:sz w:val="20"/>
          <w:szCs w:val="20"/>
        </w:rPr>
        <w:t xml:space="preserve"> </w:t>
      </w:r>
    </w:p>
    <w:p w:rsidR="000626FA" w:rsidRPr="003E74D2" w:rsidRDefault="00701D35" w:rsidP="003E74D2">
      <w:pPr>
        <w:spacing w:after="0" w:line="240" w:lineRule="auto"/>
        <w:ind w:left="284" w:firstLine="567"/>
        <w:jc w:val="both"/>
        <w:rPr>
          <w:rFonts w:ascii="Times New Roman" w:hAnsi="Times New Roman" w:cs="Times New Roman"/>
          <w:sz w:val="20"/>
          <w:szCs w:val="20"/>
        </w:rPr>
      </w:pPr>
      <w:r w:rsidRPr="003E09DF">
        <w:rPr>
          <w:rFonts w:ascii="Times New Roman" w:hAnsi="Times New Roman" w:cs="Times New Roman"/>
          <w:color w:val="1D1B11"/>
          <w:sz w:val="20"/>
          <w:szCs w:val="20"/>
        </w:rPr>
        <w:t>«Реализация</w:t>
      </w:r>
      <w:r w:rsidRPr="003E09DF">
        <w:rPr>
          <w:rFonts w:ascii="Times New Roman" w:hAnsi="Times New Roman" w:cs="Times New Roman"/>
          <w:color w:val="1D1B11"/>
          <w:spacing w:val="-4"/>
          <w:sz w:val="20"/>
          <w:szCs w:val="20"/>
        </w:rPr>
        <w:t xml:space="preserve"> </w:t>
      </w:r>
      <w:r w:rsidRPr="003E09DF">
        <w:rPr>
          <w:rFonts w:ascii="Times New Roman" w:hAnsi="Times New Roman" w:cs="Times New Roman"/>
          <w:color w:val="1D1B11"/>
          <w:sz w:val="20"/>
          <w:szCs w:val="20"/>
        </w:rPr>
        <w:t>федеральной</w:t>
      </w:r>
      <w:r w:rsidRPr="003E09DF">
        <w:rPr>
          <w:rFonts w:ascii="Times New Roman" w:hAnsi="Times New Roman" w:cs="Times New Roman"/>
          <w:color w:val="1D1B11"/>
          <w:spacing w:val="-3"/>
          <w:sz w:val="20"/>
          <w:szCs w:val="20"/>
        </w:rPr>
        <w:t xml:space="preserve"> </w:t>
      </w:r>
      <w:r w:rsidRPr="003E09DF">
        <w:rPr>
          <w:rFonts w:ascii="Times New Roman" w:hAnsi="Times New Roman" w:cs="Times New Roman"/>
          <w:color w:val="1D1B11"/>
          <w:sz w:val="20"/>
          <w:szCs w:val="20"/>
        </w:rPr>
        <w:t>образовательной</w:t>
      </w:r>
      <w:r w:rsidRPr="003E09DF">
        <w:rPr>
          <w:rFonts w:ascii="Times New Roman" w:hAnsi="Times New Roman" w:cs="Times New Roman"/>
          <w:color w:val="1D1B11"/>
          <w:spacing w:val="-4"/>
          <w:sz w:val="20"/>
          <w:szCs w:val="20"/>
        </w:rPr>
        <w:t xml:space="preserve"> </w:t>
      </w:r>
      <w:r w:rsidRPr="003E09DF">
        <w:rPr>
          <w:rFonts w:ascii="Times New Roman" w:hAnsi="Times New Roman" w:cs="Times New Roman"/>
          <w:color w:val="1D1B11"/>
          <w:sz w:val="20"/>
          <w:szCs w:val="20"/>
        </w:rPr>
        <w:t>программы</w:t>
      </w:r>
      <w:r w:rsidRPr="003E09DF">
        <w:rPr>
          <w:rFonts w:ascii="Times New Roman" w:hAnsi="Times New Roman" w:cs="Times New Roman"/>
          <w:color w:val="1D1B11"/>
          <w:spacing w:val="-3"/>
          <w:sz w:val="20"/>
          <w:szCs w:val="20"/>
        </w:rPr>
        <w:t xml:space="preserve"> </w:t>
      </w:r>
      <w:r w:rsidRPr="003E09DF">
        <w:rPr>
          <w:rFonts w:ascii="Times New Roman" w:hAnsi="Times New Roman" w:cs="Times New Roman"/>
          <w:color w:val="1D1B11"/>
          <w:sz w:val="20"/>
          <w:szCs w:val="20"/>
        </w:rPr>
        <w:t>дошкольного образования</w:t>
      </w:r>
      <w:r w:rsidRPr="003E09DF">
        <w:rPr>
          <w:rFonts w:ascii="Times New Roman" w:hAnsi="Times New Roman" w:cs="Times New Roman"/>
          <w:color w:val="1D1B11"/>
          <w:spacing w:val="-3"/>
          <w:sz w:val="20"/>
          <w:szCs w:val="20"/>
        </w:rPr>
        <w:t xml:space="preserve"> </w:t>
      </w:r>
      <w:r w:rsidRPr="003E09DF">
        <w:rPr>
          <w:rFonts w:ascii="Times New Roman" w:hAnsi="Times New Roman" w:cs="Times New Roman"/>
          <w:color w:val="1D1B11"/>
          <w:sz w:val="20"/>
          <w:szCs w:val="20"/>
        </w:rPr>
        <w:t>(ФОП</w:t>
      </w:r>
      <w:r w:rsidRPr="003E09DF">
        <w:rPr>
          <w:rFonts w:ascii="Times New Roman" w:hAnsi="Times New Roman" w:cs="Times New Roman"/>
          <w:color w:val="1D1B11"/>
          <w:spacing w:val="-3"/>
          <w:sz w:val="20"/>
          <w:szCs w:val="20"/>
        </w:rPr>
        <w:t xml:space="preserve"> </w:t>
      </w:r>
      <w:r w:rsidRPr="003E09DF">
        <w:rPr>
          <w:rFonts w:ascii="Times New Roman" w:hAnsi="Times New Roman" w:cs="Times New Roman"/>
          <w:color w:val="1D1B11"/>
          <w:sz w:val="20"/>
          <w:szCs w:val="20"/>
        </w:rPr>
        <w:t xml:space="preserve">ДО)», </w:t>
      </w:r>
      <w:r w:rsidR="003E09DF" w:rsidRPr="003E09DF">
        <w:rPr>
          <w:rFonts w:ascii="Times New Roman" w:hAnsi="Times New Roman" w:cs="Times New Roman"/>
          <w:color w:val="1D1B11"/>
          <w:sz w:val="20"/>
          <w:szCs w:val="20"/>
        </w:rPr>
        <w:t xml:space="preserve"> </w:t>
      </w:r>
      <w:r w:rsidRPr="003E09DF">
        <w:rPr>
          <w:rFonts w:ascii="Times New Roman" w:hAnsi="Times New Roman" w:cs="Times New Roman"/>
          <w:sz w:val="20"/>
          <w:szCs w:val="20"/>
        </w:rPr>
        <w:t xml:space="preserve">«Эффективное управление процессом перехода на обновленные ФГОС  на уровне дошкольного образования», </w:t>
      </w:r>
      <w:r w:rsidRPr="003E09DF">
        <w:rPr>
          <w:rFonts w:ascii="Times New Roman" w:eastAsia="Calibri" w:hAnsi="Times New Roman" w:cs="Times New Roman"/>
          <w:sz w:val="20"/>
          <w:szCs w:val="20"/>
        </w:rPr>
        <w:t xml:space="preserve">«Реализация регионального компонента в детском саду», </w:t>
      </w:r>
      <w:r w:rsidRPr="003E09DF">
        <w:rPr>
          <w:rFonts w:ascii="Times New Roman" w:eastAsia="Times New Roman" w:hAnsi="Times New Roman" w:cs="Times New Roman"/>
          <w:sz w:val="20"/>
          <w:szCs w:val="20"/>
        </w:rPr>
        <w:t>«Внедрение Федеральной образовательной программы дошкольного образования»</w:t>
      </w:r>
      <w:r w:rsidRPr="003E09DF">
        <w:rPr>
          <w:rFonts w:ascii="Times New Roman" w:hAnsi="Times New Roman" w:cs="Times New Roman"/>
          <w:sz w:val="20"/>
          <w:szCs w:val="20"/>
        </w:rPr>
        <w:t>,</w:t>
      </w:r>
      <w:r w:rsidR="003E09DF" w:rsidRPr="003E09DF">
        <w:rPr>
          <w:rFonts w:ascii="Times New Roman" w:hAnsi="Times New Roman" w:cs="Times New Roman"/>
          <w:sz w:val="20"/>
          <w:szCs w:val="20"/>
        </w:rPr>
        <w:t xml:space="preserve"> </w:t>
      </w:r>
      <w:r w:rsidRPr="003E09DF">
        <w:rPr>
          <w:rFonts w:ascii="Times New Roman" w:eastAsia="Times New Roman" w:hAnsi="Times New Roman" w:cs="Times New Roman"/>
          <w:sz w:val="20"/>
          <w:szCs w:val="20"/>
        </w:rPr>
        <w:t xml:space="preserve">«Разработка образовательной программы ДОУ в соответствии с федеральной образовательной программой дошкольного образования», </w:t>
      </w:r>
      <w:r w:rsidR="001735D4" w:rsidRPr="003E09DF">
        <w:rPr>
          <w:rFonts w:ascii="Times New Roman" w:eastAsia="Times New Roman" w:hAnsi="Times New Roman" w:cs="Times New Roman"/>
          <w:sz w:val="20"/>
          <w:szCs w:val="20"/>
        </w:rPr>
        <w:t xml:space="preserve"> «Методические рекомендации Минпросвещения России по реализации новой Федеральной образовательной программы ДО  (ФОП ДО) и базовые компетенции педагога дошкольного образования в специфике её успешного введения в 2023 году»,</w:t>
      </w:r>
      <w:r w:rsidR="003E09DF" w:rsidRPr="003E09DF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1735D4" w:rsidRPr="003E09DF">
        <w:rPr>
          <w:rFonts w:ascii="Times New Roman" w:hAnsi="Times New Roman" w:cs="Times New Roman"/>
          <w:sz w:val="20"/>
          <w:szCs w:val="20"/>
        </w:rPr>
        <w:t xml:space="preserve">«Работа в рамках ФГОС и ФООП: требования, инструменты и особенности организации образовательного процесса», </w:t>
      </w:r>
      <w:r w:rsidR="003E09DF" w:rsidRPr="003E09DF">
        <w:rPr>
          <w:rFonts w:ascii="Times New Roman" w:hAnsi="Times New Roman" w:cs="Times New Roman"/>
          <w:sz w:val="20"/>
          <w:szCs w:val="20"/>
        </w:rPr>
        <w:t xml:space="preserve">«Дошкольное образование во взаимосвязи с новой концепцией 2022 Школа Минпросвещения России», </w:t>
      </w:r>
      <w:r w:rsidRPr="003E09DF">
        <w:rPr>
          <w:rFonts w:ascii="Times New Roman" w:eastAsia="Calibri" w:hAnsi="Times New Roman" w:cs="Times New Roman"/>
          <w:bCs/>
          <w:sz w:val="20"/>
          <w:szCs w:val="20"/>
        </w:rPr>
        <w:t xml:space="preserve"> </w:t>
      </w:r>
      <w:r w:rsidR="002614FF" w:rsidRPr="003E09DF">
        <w:rPr>
          <w:rFonts w:ascii="Times New Roman" w:eastAsia="Calibri" w:hAnsi="Times New Roman" w:cs="Times New Roman"/>
          <w:bCs/>
          <w:sz w:val="20"/>
          <w:szCs w:val="20"/>
        </w:rPr>
        <w:t>«</w:t>
      </w:r>
      <w:r w:rsidR="00D34AE4" w:rsidRPr="003E09DF">
        <w:rPr>
          <w:rFonts w:ascii="Times New Roman" w:hAnsi="Times New Roman" w:cs="Times New Roman"/>
          <w:sz w:val="20"/>
          <w:szCs w:val="20"/>
        </w:rPr>
        <w:t xml:space="preserve">Формирование элементарных математических представлений у детей дошкольного возраста», </w:t>
      </w:r>
      <w:r w:rsidR="001735D4" w:rsidRPr="003E09DF">
        <w:rPr>
          <w:rFonts w:ascii="Times New Roman" w:eastAsia="Times New Roman" w:hAnsi="Times New Roman" w:cs="Times New Roman"/>
          <w:sz w:val="20"/>
          <w:szCs w:val="20"/>
        </w:rPr>
        <w:t>«Технология обучения чтению  детей дошкольного возраста»,</w:t>
      </w:r>
      <w:r w:rsidR="003E09DF" w:rsidRPr="003E09DF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1735D4" w:rsidRPr="003E09DF">
        <w:rPr>
          <w:rFonts w:ascii="Times New Roman" w:hAnsi="Times New Roman" w:cs="Times New Roman"/>
          <w:sz w:val="20"/>
          <w:szCs w:val="20"/>
        </w:rPr>
        <w:t>«Обучение детей чтению по авторской методике «Словолодочки»</w:t>
      </w:r>
      <w:r w:rsidR="003E09DF" w:rsidRPr="003E09DF">
        <w:rPr>
          <w:rFonts w:ascii="Times New Roman" w:hAnsi="Times New Roman" w:cs="Times New Roman"/>
          <w:sz w:val="20"/>
          <w:szCs w:val="20"/>
        </w:rPr>
        <w:t xml:space="preserve">, </w:t>
      </w:r>
      <w:r w:rsidR="001735D4" w:rsidRPr="003E09DF">
        <w:rPr>
          <w:rFonts w:ascii="Times New Roman" w:hAnsi="Times New Roman" w:cs="Times New Roman"/>
          <w:sz w:val="20"/>
          <w:szCs w:val="20"/>
        </w:rPr>
        <w:t>«Подготовка к школе. Нейропсихологический подход»</w:t>
      </w:r>
      <w:r w:rsidR="003E09DF" w:rsidRPr="003E09DF">
        <w:rPr>
          <w:rFonts w:ascii="Times New Roman" w:hAnsi="Times New Roman" w:cs="Times New Roman"/>
          <w:sz w:val="20"/>
          <w:szCs w:val="20"/>
        </w:rPr>
        <w:t xml:space="preserve">, </w:t>
      </w:r>
      <w:r w:rsidR="002614FF" w:rsidRPr="003E09DF">
        <w:rPr>
          <w:rFonts w:ascii="Times New Roman" w:hAnsi="Times New Roman" w:cs="Times New Roman"/>
          <w:sz w:val="20"/>
          <w:szCs w:val="20"/>
        </w:rPr>
        <w:t>«</w:t>
      </w:r>
      <w:r w:rsidR="00D34AE4" w:rsidRPr="003E09DF">
        <w:rPr>
          <w:rFonts w:ascii="Times New Roman" w:hAnsi="Times New Roman" w:cs="Times New Roman"/>
          <w:sz w:val="20"/>
          <w:szCs w:val="20"/>
        </w:rPr>
        <w:t>Содержание и технологии деятельности педагога  дошкольной образовательной организации в соответствии с ФОП ДО и ФАОП ДО»,</w:t>
      </w:r>
      <w:r w:rsidR="006A4D79" w:rsidRPr="003E09DF">
        <w:rPr>
          <w:rFonts w:ascii="Times New Roman" w:hAnsi="Times New Roman" w:cs="Times New Roman"/>
          <w:color w:val="FF0000"/>
          <w:sz w:val="20"/>
          <w:szCs w:val="20"/>
        </w:rPr>
        <w:t xml:space="preserve"> </w:t>
      </w:r>
      <w:r w:rsidRPr="003E09DF">
        <w:rPr>
          <w:rFonts w:ascii="Times New Roman" w:hAnsi="Times New Roman" w:cs="Times New Roman"/>
          <w:sz w:val="20"/>
          <w:szCs w:val="20"/>
        </w:rPr>
        <w:t xml:space="preserve">«Актуальные направления методической поддержки педагогов дошкольных образовательных организаций», </w:t>
      </w:r>
      <w:r w:rsidR="003E09DF" w:rsidRPr="003E09DF">
        <w:rPr>
          <w:rFonts w:ascii="Times New Roman" w:hAnsi="Times New Roman" w:cs="Times New Roman"/>
          <w:sz w:val="20"/>
          <w:szCs w:val="20"/>
        </w:rPr>
        <w:t xml:space="preserve"> </w:t>
      </w:r>
      <w:r w:rsidRPr="003E09DF">
        <w:rPr>
          <w:rFonts w:ascii="Times New Roman" w:eastAsia="Calibri" w:hAnsi="Times New Roman" w:cs="Times New Roman"/>
          <w:sz w:val="20"/>
          <w:szCs w:val="20"/>
        </w:rPr>
        <w:t>«Основы профессионального саморазвития педагога»,</w:t>
      </w:r>
      <w:r w:rsidR="003E09DF" w:rsidRPr="003E09DF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="001735D4" w:rsidRPr="003E09DF">
        <w:rPr>
          <w:rFonts w:ascii="Times New Roman" w:eastAsia="Times New Roman" w:hAnsi="Times New Roman" w:cs="Times New Roman"/>
          <w:sz w:val="20"/>
          <w:szCs w:val="20"/>
        </w:rPr>
        <w:t>«Расширенный курс: методики, практики, компетенции педагога дошкольного образования 2023/2024 для реализации ФОП ДО, ФГОС ДО и методических рекомендаций Минпросвещения в целях успешного воспитания и развития детей на всех этапах дошкольного детства»,</w:t>
      </w:r>
      <w:r w:rsidR="003E09DF" w:rsidRPr="003E09DF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3E09DF" w:rsidRPr="003E09DF">
        <w:rPr>
          <w:rFonts w:ascii="Times New Roman" w:eastAsia="Calibri" w:hAnsi="Times New Roman" w:cs="Times New Roman"/>
          <w:sz w:val="20"/>
          <w:szCs w:val="20"/>
        </w:rPr>
        <w:t xml:space="preserve">«Современные педтехнологии в дошкольном образовании», «Современные методы организации детской игры в ДОУ», «Педагогические основы деятельности воспитателя в условиях ФГОС ДО», «Развитие элементарных математических представлений у детей дошкольного возраста», «Использование игровых пособий в обучении (блоки Дьенеша, палочки Кьюзенера, Круги Луллия, ментальные карты Бьюзена)», </w:t>
      </w:r>
      <w:r w:rsidR="002614FF" w:rsidRPr="003E09DF">
        <w:rPr>
          <w:rFonts w:ascii="Times New Roman" w:hAnsi="Times New Roman" w:cs="Times New Roman"/>
          <w:color w:val="FF0000"/>
          <w:sz w:val="20"/>
          <w:szCs w:val="20"/>
        </w:rPr>
        <w:t>«</w:t>
      </w:r>
      <w:r w:rsidR="002614FF" w:rsidRPr="003E09DF">
        <w:rPr>
          <w:rFonts w:ascii="Times New Roman" w:hAnsi="Times New Roman" w:cs="Times New Roman"/>
          <w:sz w:val="20"/>
          <w:szCs w:val="20"/>
        </w:rPr>
        <w:t>Особенности организации педагогического процесса по обеспечению безопасности детей в сфере дорожного движения в условиях реализации ФГОС», «Организация деятельности по профилактике детского дорожно-транспортного травматизма в дошкольных образовательных организациях»,</w:t>
      </w:r>
      <w:r w:rsidR="002614FF" w:rsidRPr="003E09DF">
        <w:rPr>
          <w:rFonts w:ascii="Times New Roman" w:hAnsi="Times New Roman" w:cs="Times New Roman"/>
          <w:color w:val="FF0000"/>
          <w:sz w:val="20"/>
          <w:szCs w:val="20"/>
        </w:rPr>
        <w:t xml:space="preserve"> </w:t>
      </w:r>
      <w:r w:rsidRPr="003E09DF">
        <w:rPr>
          <w:rFonts w:ascii="Times New Roman" w:hAnsi="Times New Roman" w:cs="Times New Roman"/>
          <w:color w:val="FF0000"/>
          <w:sz w:val="20"/>
          <w:szCs w:val="20"/>
        </w:rPr>
        <w:t>«</w:t>
      </w:r>
      <w:r w:rsidRPr="003E09DF">
        <w:rPr>
          <w:rFonts w:ascii="Times New Roman" w:hAnsi="Times New Roman" w:cs="Times New Roman"/>
          <w:sz w:val="20"/>
          <w:szCs w:val="20"/>
        </w:rPr>
        <w:t>Профилактика проявлений терроризма и экстремизма в образовательных организациях»,</w:t>
      </w:r>
      <w:r w:rsidR="003E09DF" w:rsidRPr="003E09DF">
        <w:rPr>
          <w:rFonts w:ascii="Times New Roman" w:hAnsi="Times New Roman" w:cs="Times New Roman"/>
          <w:sz w:val="20"/>
          <w:szCs w:val="20"/>
        </w:rPr>
        <w:t xml:space="preserve"> </w:t>
      </w:r>
      <w:r w:rsidR="001735D4" w:rsidRPr="003E09DF">
        <w:rPr>
          <w:rFonts w:ascii="Times New Roman" w:eastAsiaTheme="minorHAnsi" w:hAnsi="Times New Roman" w:cs="Times New Roman"/>
          <w:sz w:val="20"/>
          <w:szCs w:val="20"/>
          <w:lang w:eastAsia="en-US"/>
        </w:rPr>
        <w:t>«Антитеррористическая защищенность и профилактика деструктивных поведений в образовательных организациях»,</w:t>
      </w:r>
      <w:r w:rsidR="003E09DF" w:rsidRPr="003E09DF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 </w:t>
      </w:r>
      <w:r w:rsidR="002614FF" w:rsidRPr="003E09DF">
        <w:rPr>
          <w:rFonts w:ascii="Times New Roman" w:hAnsi="Times New Roman" w:cs="Times New Roman"/>
          <w:color w:val="FF0000"/>
          <w:sz w:val="20"/>
          <w:szCs w:val="20"/>
        </w:rPr>
        <w:t>«</w:t>
      </w:r>
      <w:r w:rsidR="002614FF" w:rsidRPr="003E09DF">
        <w:rPr>
          <w:rFonts w:ascii="Times New Roman" w:hAnsi="Times New Roman" w:cs="Times New Roman"/>
          <w:sz w:val="20"/>
          <w:szCs w:val="20"/>
        </w:rPr>
        <w:t xml:space="preserve">Патриотическое воспитание детей дошкольного возрастав условиях реализации ФГОС ДО», </w:t>
      </w:r>
      <w:r w:rsidRPr="003E09DF">
        <w:rPr>
          <w:rFonts w:ascii="Times New Roman" w:hAnsi="Times New Roman" w:cs="Times New Roman"/>
          <w:sz w:val="20"/>
          <w:szCs w:val="20"/>
        </w:rPr>
        <w:t xml:space="preserve">«Патриотическое воспитание через различные виды деятельности», </w:t>
      </w:r>
      <w:r w:rsidR="001735D4" w:rsidRPr="003E09DF">
        <w:rPr>
          <w:rFonts w:ascii="Times New Roman" w:eastAsia="Times New Roman" w:hAnsi="Times New Roman" w:cs="Times New Roman"/>
          <w:sz w:val="20"/>
          <w:szCs w:val="20"/>
        </w:rPr>
        <w:t>«Нравственное воспитание детей дошкольного возраста в ДОУ»,</w:t>
      </w:r>
      <w:r w:rsidR="003E09DF" w:rsidRPr="003E09DF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3E09DF">
        <w:rPr>
          <w:rFonts w:ascii="Times New Roman" w:hAnsi="Times New Roman" w:cs="Times New Roman"/>
          <w:sz w:val="20"/>
          <w:szCs w:val="20"/>
        </w:rPr>
        <w:t xml:space="preserve">«Формирование основ патриотизма и духовно-нравственных качеств у детей дошкольного возраста с использованием цифровых образовательных ресурсов», </w:t>
      </w:r>
      <w:r w:rsidR="001735D4" w:rsidRPr="003E09DF">
        <w:rPr>
          <w:rFonts w:ascii="Times New Roman" w:hAnsi="Times New Roman" w:cs="Times New Roman"/>
          <w:sz w:val="20"/>
          <w:szCs w:val="20"/>
        </w:rPr>
        <w:t>«</w:t>
      </w:r>
      <w:hyperlink r:id="rId9" w:tooltip="Формы и методы воспитания и обучения учащихся общеобразовательных учреждений автономного округа по сохранению и укреплению традиционных российских духовно-нравственных ценностей" w:history="1">
        <w:r w:rsidR="001735D4" w:rsidRPr="003E09DF">
          <w:rPr>
            <w:rStyle w:val="af5"/>
            <w:rFonts w:ascii="Times New Roman" w:hAnsi="Times New Roman" w:cs="Times New Roman"/>
            <w:color w:val="auto"/>
            <w:sz w:val="20"/>
            <w:szCs w:val="20"/>
            <w:u w:val="none"/>
          </w:rPr>
          <w:t>Формы и методы воспитания и обучения учащихся общеобразовательных учреждений автономного округа по сохранению и укреплению традиционных российских духовно-нравственных ценностей</w:t>
        </w:r>
      </w:hyperlink>
      <w:r w:rsidR="001735D4" w:rsidRPr="003E09DF">
        <w:rPr>
          <w:rStyle w:val="af5"/>
          <w:rFonts w:ascii="Times New Roman" w:hAnsi="Times New Roman" w:cs="Times New Roman"/>
          <w:color w:val="auto"/>
          <w:sz w:val="20"/>
          <w:szCs w:val="20"/>
          <w:u w:val="none"/>
        </w:rPr>
        <w:t xml:space="preserve">, </w:t>
      </w:r>
      <w:r w:rsidR="001735D4" w:rsidRPr="003E09DF">
        <w:rPr>
          <w:rFonts w:ascii="Times New Roman" w:hAnsi="Times New Roman" w:cs="Times New Roman"/>
          <w:sz w:val="20"/>
          <w:szCs w:val="20"/>
        </w:rPr>
        <w:t>Внедрение ФОП ДО»,</w:t>
      </w:r>
      <w:r w:rsidR="003E09DF" w:rsidRPr="003E09DF">
        <w:rPr>
          <w:rFonts w:ascii="Times New Roman" w:hAnsi="Times New Roman" w:cs="Times New Roman"/>
          <w:sz w:val="20"/>
          <w:szCs w:val="20"/>
        </w:rPr>
        <w:t xml:space="preserve"> </w:t>
      </w:r>
      <w:r w:rsidR="002614FF" w:rsidRPr="003E09DF">
        <w:rPr>
          <w:rFonts w:ascii="Times New Roman" w:hAnsi="Times New Roman" w:cs="Times New Roman"/>
          <w:sz w:val="20"/>
          <w:szCs w:val="20"/>
        </w:rPr>
        <w:t xml:space="preserve">«Информационно-коммуникационные технологии в работе воспитателя дошкольной образовательной организации в соответствии с требованиями обновленного ФГОС», </w:t>
      </w:r>
      <w:r w:rsidRPr="003E09DF">
        <w:rPr>
          <w:rFonts w:ascii="Times New Roman" w:eastAsia="Calibri" w:hAnsi="Times New Roman" w:cs="Times New Roman"/>
          <w:sz w:val="20"/>
          <w:szCs w:val="20"/>
        </w:rPr>
        <w:t>«Профилактика компьютерной зависимости и безопасность в сети Интернет среди детей и подростков»,</w:t>
      </w:r>
      <w:r w:rsidR="003E09DF" w:rsidRPr="003E09DF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="001735D4" w:rsidRPr="003E09DF">
        <w:rPr>
          <w:rFonts w:ascii="Times New Roman" w:hAnsi="Times New Roman" w:cs="Times New Roman"/>
          <w:bCs/>
          <w:sz w:val="20"/>
          <w:szCs w:val="20"/>
        </w:rPr>
        <w:t>«Использование информационно-коммуникационных технологий в процессе реализации ФГОС»,</w:t>
      </w:r>
      <w:r w:rsidR="003E09DF" w:rsidRPr="003E09DF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="002614FF" w:rsidRPr="003E09DF">
        <w:rPr>
          <w:rFonts w:ascii="Times New Roman" w:hAnsi="Times New Roman" w:cs="Times New Roman"/>
          <w:sz w:val="20"/>
          <w:szCs w:val="20"/>
        </w:rPr>
        <w:t>«Театрализованная деятельность как средство развития творчества детей дошкольного возраста в условиях ДОО»,</w:t>
      </w:r>
      <w:r w:rsidR="002614FF" w:rsidRPr="003E09DF">
        <w:rPr>
          <w:rFonts w:ascii="Times New Roman" w:hAnsi="Times New Roman" w:cs="Times New Roman"/>
          <w:color w:val="FF0000"/>
          <w:sz w:val="20"/>
          <w:szCs w:val="20"/>
        </w:rPr>
        <w:t xml:space="preserve"> </w:t>
      </w:r>
      <w:r w:rsidRPr="003E09DF">
        <w:rPr>
          <w:rFonts w:ascii="Times New Roman" w:eastAsia="Calibri" w:hAnsi="Times New Roman" w:cs="Times New Roman"/>
          <w:bCs/>
          <w:sz w:val="20"/>
          <w:szCs w:val="20"/>
        </w:rPr>
        <w:t xml:space="preserve">«Реализация музыкального образования и физического развития с учетом требований ФОП», </w:t>
      </w:r>
      <w:r w:rsidRPr="003E09DF">
        <w:rPr>
          <w:rFonts w:ascii="Times New Roman" w:eastAsia="Calibri" w:hAnsi="Times New Roman" w:cs="Times New Roman"/>
          <w:sz w:val="20"/>
          <w:szCs w:val="20"/>
        </w:rPr>
        <w:t xml:space="preserve">«Организация работы с одаренными детьми в условиях реализации ФГОС», «Безопасное использование сети Интернет», </w:t>
      </w:r>
      <w:r w:rsidR="003E09DF" w:rsidRPr="003E09DF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="001735D4" w:rsidRPr="003E09DF">
        <w:rPr>
          <w:rFonts w:ascii="Times New Roman" w:hAnsi="Times New Roman" w:cs="Times New Roman"/>
          <w:sz w:val="20"/>
          <w:szCs w:val="20"/>
        </w:rPr>
        <w:t>«Изобразительное искусство: теория и методика преподавания в сфере дошкольного образования, разработанной в соответствии с ФГОС и Федеральным законом № 273-ФЗ»</w:t>
      </w:r>
      <w:r w:rsidR="003E09DF" w:rsidRPr="003E09DF">
        <w:rPr>
          <w:rFonts w:ascii="Times New Roman" w:hAnsi="Times New Roman" w:cs="Times New Roman"/>
          <w:sz w:val="20"/>
          <w:szCs w:val="20"/>
        </w:rPr>
        <w:t xml:space="preserve">, </w:t>
      </w:r>
      <w:r w:rsidR="003E09DF" w:rsidRPr="003E09DF">
        <w:rPr>
          <w:rFonts w:ascii="Times New Roman" w:eastAsia="Calibri" w:hAnsi="Times New Roman" w:cs="Times New Roman"/>
          <w:sz w:val="20"/>
          <w:szCs w:val="20"/>
        </w:rPr>
        <w:t xml:space="preserve">«Музыкальное развитие детей в соответствии ФГОС ДО», </w:t>
      </w:r>
      <w:r w:rsidR="003E09DF" w:rsidRPr="003E09DF">
        <w:rPr>
          <w:rFonts w:ascii="Times New Roman" w:hAnsi="Times New Roman" w:cs="Times New Roman"/>
          <w:sz w:val="20"/>
          <w:szCs w:val="20"/>
        </w:rPr>
        <w:t xml:space="preserve">«Нетрадиционные техники рисования в работе с детьми дошкольного возраста», </w:t>
      </w:r>
      <w:r w:rsidR="00E50DE7" w:rsidRPr="003E09DF">
        <w:rPr>
          <w:rFonts w:ascii="Times New Roman" w:hAnsi="Times New Roman" w:cs="Times New Roman"/>
          <w:sz w:val="20"/>
          <w:szCs w:val="20"/>
        </w:rPr>
        <w:t xml:space="preserve">«Основы психологического развития личности ребенка и его поведения в социальной среде», </w:t>
      </w:r>
      <w:r w:rsidRPr="003E09DF">
        <w:rPr>
          <w:rFonts w:ascii="Times New Roman" w:hAnsi="Times New Roman" w:cs="Times New Roman"/>
          <w:color w:val="1D1B11"/>
          <w:sz w:val="20"/>
          <w:szCs w:val="20"/>
        </w:rPr>
        <w:t>«Современные подходы к профилактике и коррекции страха у детей</w:t>
      </w:r>
      <w:r w:rsidRPr="003E09DF">
        <w:rPr>
          <w:rFonts w:ascii="Times New Roman" w:hAnsi="Times New Roman" w:cs="Times New Roman"/>
          <w:color w:val="1D1B11"/>
          <w:spacing w:val="-58"/>
          <w:sz w:val="20"/>
          <w:szCs w:val="20"/>
        </w:rPr>
        <w:t xml:space="preserve"> </w:t>
      </w:r>
      <w:r w:rsidRPr="003E09DF">
        <w:rPr>
          <w:rFonts w:ascii="Times New Roman" w:hAnsi="Times New Roman" w:cs="Times New Roman"/>
          <w:color w:val="1D1B11"/>
          <w:sz w:val="20"/>
          <w:szCs w:val="20"/>
        </w:rPr>
        <w:t>дошкольного</w:t>
      </w:r>
      <w:r w:rsidRPr="003E09DF">
        <w:rPr>
          <w:rFonts w:ascii="Times New Roman" w:hAnsi="Times New Roman" w:cs="Times New Roman"/>
          <w:color w:val="1D1B11"/>
          <w:spacing w:val="-1"/>
          <w:sz w:val="20"/>
          <w:szCs w:val="20"/>
        </w:rPr>
        <w:t xml:space="preserve"> </w:t>
      </w:r>
      <w:r w:rsidRPr="003E09DF">
        <w:rPr>
          <w:rFonts w:ascii="Times New Roman" w:hAnsi="Times New Roman" w:cs="Times New Roman"/>
          <w:color w:val="1D1B11"/>
          <w:sz w:val="20"/>
          <w:szCs w:val="20"/>
        </w:rPr>
        <w:t xml:space="preserve">возраста», </w:t>
      </w:r>
      <w:r w:rsidR="004F400D" w:rsidRPr="003E09DF">
        <w:rPr>
          <w:rFonts w:ascii="Times New Roman" w:eastAsia="Calibri" w:hAnsi="Times New Roman" w:cs="Times New Roman"/>
          <w:sz w:val="20"/>
          <w:szCs w:val="20"/>
        </w:rPr>
        <w:t xml:space="preserve">«Организация и предоставление ранней коррекционной помощи детям дошкольного возраста», </w:t>
      </w:r>
      <w:r w:rsidR="001735D4" w:rsidRPr="003E09DF">
        <w:rPr>
          <w:rFonts w:ascii="Times New Roman" w:eastAsia="Times New Roman" w:hAnsi="Times New Roman" w:cs="Times New Roman"/>
          <w:sz w:val="20"/>
          <w:szCs w:val="20"/>
        </w:rPr>
        <w:t>«Мнемотехника, как один из эффективных приемов обучения  детей дошкольного возраста»,</w:t>
      </w:r>
      <w:r w:rsidR="003E09DF" w:rsidRPr="003E09DF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1735D4" w:rsidRPr="003E09DF">
        <w:rPr>
          <w:rFonts w:ascii="Times New Roman" w:eastAsia="Times New Roman" w:hAnsi="Times New Roman" w:cs="Times New Roman"/>
          <w:sz w:val="20"/>
          <w:szCs w:val="20"/>
        </w:rPr>
        <w:t>«Прикладной анализ поведения (ПАП) как ведущий метод коррекции проблем детского и подросткового поведения в работе педагогов в свете ФОП и ФАОП всех уровней образования»,</w:t>
      </w:r>
      <w:r w:rsidR="003E09DF" w:rsidRPr="003E09DF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1735D4" w:rsidRPr="003E09DF">
        <w:rPr>
          <w:rFonts w:ascii="Times New Roman" w:hAnsi="Times New Roman" w:cs="Times New Roman"/>
          <w:sz w:val="20"/>
          <w:szCs w:val="20"/>
        </w:rPr>
        <w:t xml:space="preserve">«Развитие мышления и речи детей старшего дошкольного возраста»,  </w:t>
      </w:r>
      <w:r w:rsidR="001735D4" w:rsidRPr="003E09DF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="003E09DF" w:rsidRPr="003E09DF">
        <w:rPr>
          <w:rFonts w:ascii="Times New Roman" w:eastAsia="Calibri" w:hAnsi="Times New Roman" w:cs="Times New Roman"/>
          <w:sz w:val="20"/>
          <w:szCs w:val="20"/>
        </w:rPr>
        <w:t xml:space="preserve">«Управление конфликтами в образовательной организации», «Основы нейропсихологического подхода в образовательном и воспитательном процессах», </w:t>
      </w:r>
      <w:r w:rsidR="003E09DF" w:rsidRPr="003E09DF">
        <w:rPr>
          <w:rFonts w:ascii="Times New Roman" w:hAnsi="Times New Roman" w:cs="Times New Roman"/>
          <w:sz w:val="20"/>
          <w:szCs w:val="20"/>
        </w:rPr>
        <w:t xml:space="preserve">«Основы психологического развития личности ребенка и его поведения в социальной среде», «Нейродефектология-перспективное направление коррекции нарушений развитий ребенка», </w:t>
      </w:r>
      <w:r w:rsidRPr="003E09DF">
        <w:rPr>
          <w:rFonts w:ascii="Times New Roman" w:eastAsia="Calibri" w:hAnsi="Times New Roman" w:cs="Times New Roman"/>
          <w:sz w:val="20"/>
          <w:szCs w:val="20"/>
        </w:rPr>
        <w:t>«Особенности развивающих методик раннего развития детей», «Педагогика раннего развития. Методики и образовательные технологии развития детей раннего возраста в организациях дошкольного образования»,</w:t>
      </w:r>
      <w:r w:rsidR="003E09DF" w:rsidRPr="003E09DF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Pr="003E09DF">
        <w:rPr>
          <w:rFonts w:ascii="Times New Roman" w:eastAsia="Calibri" w:hAnsi="Times New Roman" w:cs="Times New Roman"/>
          <w:sz w:val="20"/>
          <w:szCs w:val="20"/>
          <w:lang w:eastAsia="en-US"/>
        </w:rPr>
        <w:t>«Технология сопровождения развития детей раннего возраста в соответствии с ФГОС. Особенности организации ранней помощи»,</w:t>
      </w:r>
      <w:r w:rsidR="003E09DF" w:rsidRPr="003E09DF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</w:t>
      </w:r>
      <w:r w:rsidR="001735D4" w:rsidRPr="003E09DF">
        <w:rPr>
          <w:rFonts w:ascii="Times New Roman" w:eastAsia="Times New Roman" w:hAnsi="Times New Roman" w:cs="Times New Roman"/>
          <w:sz w:val="20"/>
          <w:szCs w:val="20"/>
        </w:rPr>
        <w:t xml:space="preserve">  «Проблемы адаптации ребенка в ДОУ и пути их решения. Практическое руководство», </w:t>
      </w:r>
      <w:r w:rsidR="003E09DF" w:rsidRPr="003E09DF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4F400D" w:rsidRPr="003E09DF">
        <w:rPr>
          <w:rFonts w:ascii="Times New Roman" w:eastAsia="Calibri" w:hAnsi="Times New Roman" w:cs="Times New Roman"/>
          <w:sz w:val="20"/>
          <w:szCs w:val="20"/>
        </w:rPr>
        <w:t>«Организация и содержание психолого</w:t>
      </w:r>
      <w:r w:rsidRPr="003E09DF">
        <w:rPr>
          <w:rFonts w:ascii="Times New Roman" w:eastAsia="Calibri" w:hAnsi="Times New Roman" w:cs="Times New Roman"/>
          <w:sz w:val="20"/>
          <w:szCs w:val="20"/>
        </w:rPr>
        <w:t>-</w:t>
      </w:r>
      <w:r w:rsidR="004F400D" w:rsidRPr="003E09DF">
        <w:rPr>
          <w:rFonts w:ascii="Times New Roman" w:eastAsia="Calibri" w:hAnsi="Times New Roman" w:cs="Times New Roman"/>
          <w:sz w:val="20"/>
          <w:szCs w:val="20"/>
        </w:rPr>
        <w:t xml:space="preserve">педагогической поддержки развития и социализации детей сирот и детей, оставшихся без попечения родителей», </w:t>
      </w:r>
      <w:r w:rsidRPr="003E09DF">
        <w:rPr>
          <w:rFonts w:ascii="Times New Roman" w:eastAsia="Calibri" w:hAnsi="Times New Roman" w:cs="Times New Roman"/>
          <w:sz w:val="20"/>
          <w:szCs w:val="20"/>
        </w:rPr>
        <w:t>«</w:t>
      </w:r>
      <w:r w:rsidR="004F400D" w:rsidRPr="003E09DF">
        <w:rPr>
          <w:rFonts w:ascii="Times New Roman" w:eastAsia="Calibri" w:hAnsi="Times New Roman" w:cs="Times New Roman"/>
          <w:sz w:val="20"/>
          <w:szCs w:val="20"/>
        </w:rPr>
        <w:t xml:space="preserve">Основы здорового питания для детей дошкольного возраста», </w:t>
      </w:r>
      <w:r w:rsidR="003E09DF" w:rsidRPr="003E09DF">
        <w:rPr>
          <w:rFonts w:ascii="Times New Roman" w:eastAsia="Calibri" w:hAnsi="Times New Roman" w:cs="Times New Roman"/>
          <w:sz w:val="20"/>
          <w:szCs w:val="20"/>
        </w:rPr>
        <w:t xml:space="preserve">«Здоровьесберегающие технологии в физическом развитии дошкольников и их применение в условиях ФГОС ДО», </w:t>
      </w:r>
      <w:r w:rsidR="003E09DF" w:rsidRPr="003E09DF">
        <w:rPr>
          <w:rFonts w:ascii="Times New Roman" w:hAnsi="Times New Roman" w:cs="Times New Roman"/>
          <w:sz w:val="20"/>
          <w:szCs w:val="20"/>
        </w:rPr>
        <w:t>«Физическая культура и спорт» теория и методика преподавания в ДОУ»,  «Духовно – нравственные аспекты воспитания детей и подростков»,</w:t>
      </w:r>
      <w:r w:rsidR="004F400D" w:rsidRPr="003E09DF">
        <w:rPr>
          <w:rFonts w:ascii="Times New Roman" w:eastAsia="Calibri" w:hAnsi="Times New Roman" w:cs="Times New Roman"/>
          <w:sz w:val="20"/>
          <w:szCs w:val="20"/>
        </w:rPr>
        <w:t xml:space="preserve"> «Специфика деятельности воспитателя по предупреждению и преодолению нарушений речи у детей дошкольного возраста</w:t>
      </w:r>
      <w:r w:rsidR="00FA383D" w:rsidRPr="003E09DF">
        <w:rPr>
          <w:rFonts w:ascii="Times New Roman" w:eastAsia="Calibri" w:hAnsi="Times New Roman" w:cs="Times New Roman"/>
          <w:sz w:val="20"/>
          <w:szCs w:val="20"/>
        </w:rPr>
        <w:t xml:space="preserve">», </w:t>
      </w:r>
      <w:r w:rsidR="003E09DF" w:rsidRPr="003E09DF">
        <w:rPr>
          <w:rFonts w:ascii="Times New Roman" w:hAnsi="Times New Roman" w:cs="Times New Roman"/>
          <w:sz w:val="20"/>
          <w:szCs w:val="20"/>
        </w:rPr>
        <w:t xml:space="preserve">«Пальчиковая гимнастика как средство развития речи детей дошкольного возраста», </w:t>
      </w:r>
      <w:r w:rsidR="00FA383D" w:rsidRPr="003E09DF">
        <w:rPr>
          <w:rFonts w:ascii="Times New Roman" w:eastAsia="Times New Roman" w:hAnsi="Times New Roman" w:cs="Times New Roman"/>
          <w:sz w:val="20"/>
          <w:szCs w:val="20"/>
        </w:rPr>
        <w:t>«Экологическое образование детей дошкольного возраста»</w:t>
      </w:r>
      <w:r w:rsidR="00B85F72" w:rsidRPr="003E09DF">
        <w:rPr>
          <w:rFonts w:ascii="Times New Roman" w:eastAsia="Times New Roman" w:hAnsi="Times New Roman" w:cs="Times New Roman"/>
          <w:sz w:val="20"/>
          <w:szCs w:val="20"/>
        </w:rPr>
        <w:t>,</w:t>
      </w:r>
      <w:r w:rsidR="003E09DF" w:rsidRPr="003E09DF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3E09DF" w:rsidRPr="003E09DF">
        <w:rPr>
          <w:rFonts w:ascii="Times New Roman" w:hAnsi="Times New Roman" w:cs="Times New Roman"/>
          <w:sz w:val="20"/>
          <w:szCs w:val="20"/>
        </w:rPr>
        <w:t xml:space="preserve">«Экологическое образование детей дошкольного возраста: развитие кругозора и опытно – исследовательская деятельность в рамках  реализации ФГОС ДО», </w:t>
      </w:r>
      <w:r w:rsidR="001735D4" w:rsidRPr="003E09DF">
        <w:rPr>
          <w:rFonts w:ascii="Times New Roman" w:hAnsi="Times New Roman" w:cs="Times New Roman"/>
          <w:sz w:val="20"/>
          <w:szCs w:val="20"/>
        </w:rPr>
        <w:t>«</w:t>
      </w:r>
      <w:r w:rsidR="00016A94" w:rsidRPr="003E09DF">
        <w:rPr>
          <w:rFonts w:ascii="Times New Roman" w:hAnsi="Times New Roman" w:cs="Times New Roman"/>
          <w:sz w:val="20"/>
          <w:szCs w:val="20"/>
        </w:rPr>
        <w:t xml:space="preserve">Сопровождение детского отдыха от вожатого до </w:t>
      </w:r>
      <w:r w:rsidR="00016A94" w:rsidRPr="003E09DF">
        <w:rPr>
          <w:rFonts w:ascii="Times New Roman" w:hAnsi="Times New Roman" w:cs="Times New Roman"/>
          <w:sz w:val="20"/>
          <w:szCs w:val="20"/>
        </w:rPr>
        <w:lastRenderedPageBreak/>
        <w:t>руководителя детского лагеря</w:t>
      </w:r>
      <w:r w:rsidR="001735D4" w:rsidRPr="003E09DF">
        <w:rPr>
          <w:rFonts w:ascii="Times New Roman" w:hAnsi="Times New Roman" w:cs="Times New Roman"/>
          <w:sz w:val="20"/>
          <w:szCs w:val="20"/>
        </w:rPr>
        <w:t>»</w:t>
      </w:r>
      <w:r w:rsidR="00016A94" w:rsidRPr="003E09DF">
        <w:rPr>
          <w:rFonts w:ascii="Times New Roman" w:hAnsi="Times New Roman" w:cs="Times New Roman"/>
          <w:sz w:val="20"/>
          <w:szCs w:val="20"/>
        </w:rPr>
        <w:t xml:space="preserve">, </w:t>
      </w:r>
      <w:r w:rsidR="00B47AC9" w:rsidRPr="003E09DF">
        <w:rPr>
          <w:rFonts w:ascii="Times New Roman" w:hAnsi="Times New Roman" w:cs="Times New Roman"/>
          <w:sz w:val="20"/>
          <w:szCs w:val="20"/>
        </w:rPr>
        <w:t xml:space="preserve"> «Дошкольное образование - ключевые компоненты в 2022-2023 специфика развития ФГОС </w:t>
      </w:r>
      <w:r w:rsidR="00B47AC9" w:rsidRPr="003E74D2">
        <w:rPr>
          <w:rFonts w:ascii="Times New Roman" w:hAnsi="Times New Roman" w:cs="Times New Roman"/>
          <w:sz w:val="20"/>
          <w:szCs w:val="20"/>
        </w:rPr>
        <w:t>работа с родителями, детская безопасность, новые методы сервисы и мероприятия Минпросвещения»</w:t>
      </w:r>
      <w:r w:rsidR="003E09DF" w:rsidRPr="003E74D2">
        <w:rPr>
          <w:rFonts w:ascii="Times New Roman" w:hAnsi="Times New Roman" w:cs="Times New Roman"/>
          <w:sz w:val="20"/>
          <w:szCs w:val="20"/>
        </w:rPr>
        <w:t>.</w:t>
      </w:r>
    </w:p>
    <w:p w:rsidR="00DB26F8" w:rsidRPr="003E74D2" w:rsidRDefault="00DB26F8" w:rsidP="003E74D2">
      <w:pPr>
        <w:spacing w:after="0" w:line="240" w:lineRule="auto"/>
        <w:ind w:left="284" w:firstLine="56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3E74D2">
        <w:rPr>
          <w:rFonts w:ascii="Times New Roman" w:eastAsia="Times New Roman" w:hAnsi="Times New Roman" w:cs="Times New Roman"/>
          <w:sz w:val="20"/>
          <w:szCs w:val="20"/>
        </w:rPr>
        <w:t xml:space="preserve">Информация об участии в семинарах, конференциях разного уровня: </w:t>
      </w:r>
    </w:p>
    <w:p w:rsidR="00CF46FF" w:rsidRPr="00E150DE" w:rsidRDefault="00953257" w:rsidP="003E74D2">
      <w:pPr>
        <w:spacing w:after="0" w:line="240" w:lineRule="auto"/>
        <w:ind w:left="284" w:firstLine="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  <w:r w:rsidRPr="009E23E4">
        <w:rPr>
          <w:rFonts w:ascii="Times New Roman" w:hAnsi="Times New Roman" w:cs="Times New Roman"/>
          <w:b/>
          <w:i/>
          <w:sz w:val="20"/>
          <w:szCs w:val="20"/>
        </w:rPr>
        <w:t>в</w:t>
      </w:r>
      <w:r w:rsidR="00DB26F8" w:rsidRPr="009E23E4">
        <w:rPr>
          <w:rFonts w:ascii="Times New Roman" w:hAnsi="Times New Roman" w:cs="Times New Roman"/>
          <w:b/>
          <w:i/>
          <w:sz w:val="20"/>
          <w:szCs w:val="20"/>
        </w:rPr>
        <w:t>сероссийский уровень:</w:t>
      </w:r>
      <w:r w:rsidR="008E2861" w:rsidRPr="009E23E4">
        <w:rPr>
          <w:rFonts w:ascii="Times New Roman" w:eastAsia="FreeSerifItalic" w:hAnsi="Times New Roman" w:cs="Times New Roman"/>
          <w:b/>
          <w:iCs/>
          <w:sz w:val="20"/>
          <w:szCs w:val="20"/>
        </w:rPr>
        <w:t xml:space="preserve"> </w:t>
      </w:r>
      <w:r w:rsidR="007D5011" w:rsidRPr="009E23E4">
        <w:rPr>
          <w:rFonts w:ascii="Times New Roman" w:eastAsia="FreeSerifItalic" w:hAnsi="Times New Roman" w:cs="Times New Roman"/>
          <w:b/>
          <w:iCs/>
          <w:sz w:val="20"/>
          <w:szCs w:val="20"/>
        </w:rPr>
        <w:t xml:space="preserve"> </w:t>
      </w:r>
      <w:r w:rsidR="00033D96" w:rsidRPr="009E23E4">
        <w:rPr>
          <w:rFonts w:ascii="Times New Roman" w:hAnsi="Times New Roman" w:cs="Times New Roman"/>
          <w:b/>
          <w:sz w:val="20"/>
          <w:szCs w:val="20"/>
        </w:rPr>
        <w:t>се</w:t>
      </w:r>
      <w:r w:rsidR="0091439C" w:rsidRPr="009E23E4">
        <w:rPr>
          <w:rFonts w:ascii="Times New Roman" w:hAnsi="Times New Roman" w:cs="Times New Roman"/>
          <w:b/>
          <w:sz w:val="20"/>
          <w:szCs w:val="20"/>
        </w:rPr>
        <w:t>минар</w:t>
      </w:r>
      <w:r w:rsidR="007D5011" w:rsidRPr="009E23E4">
        <w:rPr>
          <w:rFonts w:ascii="Times New Roman" w:hAnsi="Times New Roman" w:cs="Times New Roman"/>
          <w:b/>
          <w:sz w:val="20"/>
          <w:szCs w:val="20"/>
        </w:rPr>
        <w:t>ы в онлайн-режиме</w:t>
      </w:r>
      <w:r w:rsidR="00BB7A3B" w:rsidRPr="009E23E4">
        <w:rPr>
          <w:rFonts w:ascii="Times New Roman" w:hAnsi="Times New Roman" w:cs="Times New Roman"/>
          <w:b/>
          <w:sz w:val="20"/>
          <w:szCs w:val="20"/>
        </w:rPr>
        <w:t>:</w:t>
      </w:r>
      <w:r w:rsidR="009E23E4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4F19AD" w:rsidRPr="009E23E4">
        <w:rPr>
          <w:rFonts w:ascii="Times New Roman" w:hAnsi="Times New Roman" w:cs="Times New Roman"/>
          <w:sz w:val="20"/>
          <w:szCs w:val="20"/>
        </w:rPr>
        <w:t>«Эффективные методы познавательного развития детей в дошкольном</w:t>
      </w:r>
      <w:r w:rsidR="009E23E4">
        <w:rPr>
          <w:rFonts w:ascii="Times New Roman" w:hAnsi="Times New Roman" w:cs="Times New Roman"/>
          <w:sz w:val="20"/>
          <w:szCs w:val="20"/>
        </w:rPr>
        <w:t xml:space="preserve"> </w:t>
      </w:r>
      <w:r w:rsidR="004F19AD" w:rsidRPr="009E23E4">
        <w:rPr>
          <w:rFonts w:ascii="Times New Roman" w:hAnsi="Times New Roman" w:cs="Times New Roman"/>
          <w:sz w:val="20"/>
          <w:szCs w:val="20"/>
        </w:rPr>
        <w:t>возрасте</w:t>
      </w:r>
      <w:r w:rsidR="003E74D2" w:rsidRPr="009E23E4">
        <w:rPr>
          <w:rFonts w:ascii="Times New Roman" w:hAnsi="Times New Roman" w:cs="Times New Roman"/>
          <w:sz w:val="20"/>
          <w:szCs w:val="20"/>
        </w:rPr>
        <w:t xml:space="preserve">», </w:t>
      </w:r>
      <w:r w:rsidR="00B47AC9" w:rsidRPr="009E23E4">
        <w:rPr>
          <w:rFonts w:ascii="Times New Roman" w:hAnsi="Times New Roman" w:cs="Times New Roman"/>
          <w:sz w:val="20"/>
          <w:szCs w:val="20"/>
        </w:rPr>
        <w:t>«Вариативные формы работы с</w:t>
      </w:r>
      <w:r w:rsidR="00140B13">
        <w:rPr>
          <w:rFonts w:ascii="Times New Roman" w:hAnsi="Times New Roman" w:cs="Times New Roman"/>
          <w:sz w:val="20"/>
          <w:szCs w:val="20"/>
        </w:rPr>
        <w:t xml:space="preserve"> </w:t>
      </w:r>
      <w:r w:rsidR="00B47AC9" w:rsidRPr="009E23E4">
        <w:rPr>
          <w:rFonts w:ascii="Times New Roman" w:hAnsi="Times New Roman" w:cs="Times New Roman"/>
          <w:sz w:val="20"/>
          <w:szCs w:val="20"/>
        </w:rPr>
        <w:t>родителями»</w:t>
      </w:r>
      <w:r w:rsidR="003E74D2" w:rsidRPr="009E23E4">
        <w:rPr>
          <w:rFonts w:ascii="Times New Roman" w:hAnsi="Times New Roman" w:cs="Times New Roman"/>
          <w:sz w:val="20"/>
          <w:szCs w:val="20"/>
        </w:rPr>
        <w:t>,</w:t>
      </w:r>
      <w:r w:rsidR="00B47AC9" w:rsidRPr="009E23E4">
        <w:rPr>
          <w:rFonts w:ascii="Times New Roman" w:hAnsi="Times New Roman" w:cs="Times New Roman"/>
          <w:sz w:val="20"/>
          <w:szCs w:val="20"/>
        </w:rPr>
        <w:t xml:space="preserve"> </w:t>
      </w:r>
      <w:r w:rsidR="00602BB0" w:rsidRPr="009E23E4">
        <w:rPr>
          <w:rFonts w:ascii="Times New Roman" w:hAnsi="Times New Roman" w:cs="Times New Roman"/>
          <w:sz w:val="20"/>
          <w:szCs w:val="20"/>
        </w:rPr>
        <w:t>«Особенности применения государственных символов Российской Федерации в образовательных организациях»</w:t>
      </w:r>
      <w:r w:rsidR="009E23E4" w:rsidRPr="009E23E4">
        <w:rPr>
          <w:rFonts w:ascii="Times New Roman" w:hAnsi="Times New Roman" w:cs="Times New Roman"/>
          <w:sz w:val="20"/>
          <w:szCs w:val="20"/>
        </w:rPr>
        <w:t>,</w:t>
      </w:r>
      <w:r w:rsidR="00602BB0" w:rsidRPr="009E23E4">
        <w:rPr>
          <w:rFonts w:ascii="Times New Roman" w:hAnsi="Times New Roman" w:cs="Times New Roman"/>
          <w:sz w:val="20"/>
          <w:szCs w:val="20"/>
        </w:rPr>
        <w:t xml:space="preserve"> «Физкультурно-оздоровительная работа в ДОО в условиях реализации ФГОСТ»</w:t>
      </w:r>
      <w:r w:rsidR="009E23E4" w:rsidRPr="009E23E4">
        <w:rPr>
          <w:rFonts w:ascii="Times New Roman" w:hAnsi="Times New Roman" w:cs="Times New Roman"/>
          <w:sz w:val="20"/>
          <w:szCs w:val="20"/>
        </w:rPr>
        <w:t>,</w:t>
      </w:r>
      <w:r w:rsidR="00602BB0" w:rsidRPr="009E23E4">
        <w:rPr>
          <w:rFonts w:ascii="Times New Roman" w:hAnsi="Times New Roman" w:cs="Times New Roman"/>
          <w:sz w:val="20"/>
          <w:szCs w:val="20"/>
        </w:rPr>
        <w:t xml:space="preserve"> </w:t>
      </w:r>
      <w:r w:rsidR="002614FF" w:rsidRPr="009E23E4">
        <w:rPr>
          <w:rFonts w:ascii="Times New Roman" w:hAnsi="Times New Roman" w:cs="Times New Roman"/>
          <w:sz w:val="20"/>
          <w:szCs w:val="20"/>
        </w:rPr>
        <w:t>«Использование в обучении и воспитании обучающихся образовательных организаций государственных символов Российской Федерации»</w:t>
      </w:r>
      <w:r w:rsidR="002614FF" w:rsidRPr="009E23E4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, </w:t>
      </w:r>
      <w:r w:rsidR="006A4D79" w:rsidRPr="009E23E4">
        <w:rPr>
          <w:rFonts w:ascii="Times New Roman" w:eastAsia="Calibri" w:hAnsi="Times New Roman" w:cs="Times New Roman"/>
          <w:sz w:val="20"/>
          <w:szCs w:val="20"/>
          <w:lang w:eastAsia="en-US"/>
        </w:rPr>
        <w:t>«Говорящая среда» - инструмент развития ребенка дошкольного возраста</w:t>
      </w:r>
      <w:r w:rsidR="009E23E4" w:rsidRPr="009E23E4">
        <w:rPr>
          <w:rFonts w:ascii="Times New Roman" w:eastAsia="Calibri" w:hAnsi="Times New Roman" w:cs="Times New Roman"/>
          <w:sz w:val="20"/>
          <w:szCs w:val="20"/>
          <w:lang w:eastAsia="en-US"/>
        </w:rPr>
        <w:t>»</w:t>
      </w:r>
      <w:r w:rsidR="0010648E" w:rsidRPr="009E23E4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, </w:t>
      </w:r>
      <w:r w:rsidR="0010648E" w:rsidRPr="009E23E4">
        <w:rPr>
          <w:rFonts w:ascii="Times New Roman" w:hAnsi="Times New Roman" w:cs="Times New Roman"/>
          <w:bCs/>
          <w:sz w:val="20"/>
          <w:szCs w:val="20"/>
        </w:rPr>
        <w:t>«Современный дошкольник: проблемы воспитания и формирования социальной адаптации»</w:t>
      </w:r>
      <w:r w:rsidR="0010648E" w:rsidRPr="009E23E4">
        <w:rPr>
          <w:rFonts w:ascii="Times New Roman" w:hAnsi="Times New Roman" w:cs="Times New Roman"/>
          <w:color w:val="FF0000"/>
          <w:sz w:val="20"/>
          <w:szCs w:val="20"/>
        </w:rPr>
        <w:t xml:space="preserve">, </w:t>
      </w:r>
      <w:r w:rsidR="0010648E" w:rsidRPr="009E23E4">
        <w:rPr>
          <w:rFonts w:ascii="Times New Roman" w:hAnsi="Times New Roman" w:cs="Times New Roman"/>
          <w:sz w:val="20"/>
          <w:szCs w:val="20"/>
        </w:rPr>
        <w:t xml:space="preserve">«Игры с пазлами и разрезными картинками как эффективное средство развития логического мышления у детей старшего дошкольного возраста», </w:t>
      </w:r>
      <w:r w:rsidR="0010648E" w:rsidRPr="009E23E4">
        <w:rPr>
          <w:rFonts w:ascii="Times New Roman" w:hAnsi="Times New Roman" w:cs="Times New Roman"/>
          <w:bCs/>
          <w:sz w:val="20"/>
          <w:szCs w:val="20"/>
        </w:rPr>
        <w:t xml:space="preserve">«Точки роста для педагогов», </w:t>
      </w:r>
      <w:r w:rsidR="0010648E" w:rsidRPr="009E23E4">
        <w:rPr>
          <w:rFonts w:ascii="Times New Roman" w:hAnsi="Times New Roman" w:cs="Times New Roman"/>
          <w:sz w:val="20"/>
          <w:szCs w:val="20"/>
        </w:rPr>
        <w:t>«Инновационные формы взаимодействия образовательной организации с семьями обучающихся», «Деятельность образовательных организаций по формированию экологической культуры обучающихся»</w:t>
      </w:r>
      <w:r w:rsidR="00B34CFB" w:rsidRPr="009E23E4">
        <w:rPr>
          <w:rFonts w:ascii="Times New Roman" w:hAnsi="Times New Roman" w:cs="Times New Roman"/>
          <w:sz w:val="20"/>
          <w:szCs w:val="20"/>
        </w:rPr>
        <w:t>;</w:t>
      </w:r>
      <w:r w:rsidR="00B34CFB" w:rsidRPr="003E74D2">
        <w:rPr>
          <w:rFonts w:ascii="Times New Roman" w:hAnsi="Times New Roman" w:cs="Times New Roman"/>
          <w:sz w:val="20"/>
          <w:szCs w:val="20"/>
        </w:rPr>
        <w:t xml:space="preserve"> </w:t>
      </w:r>
      <w:r w:rsidR="00B34CFB" w:rsidRPr="003E74D2">
        <w:rPr>
          <w:rFonts w:ascii="Times New Roman" w:hAnsi="Times New Roman" w:cs="Times New Roman"/>
          <w:b/>
          <w:sz w:val="20"/>
          <w:szCs w:val="20"/>
        </w:rPr>
        <w:t>онлайн-марафон</w:t>
      </w:r>
      <w:r w:rsidR="00B96553" w:rsidRPr="003E74D2">
        <w:rPr>
          <w:rFonts w:ascii="Times New Roman" w:hAnsi="Times New Roman" w:cs="Times New Roman"/>
          <w:b/>
          <w:sz w:val="20"/>
          <w:szCs w:val="20"/>
        </w:rPr>
        <w:t xml:space="preserve">: </w:t>
      </w:r>
      <w:r w:rsidR="00B96553" w:rsidRPr="009E23E4">
        <w:rPr>
          <w:rFonts w:ascii="Times New Roman" w:eastAsia="Calibri" w:hAnsi="Times New Roman" w:cs="Times New Roman"/>
          <w:sz w:val="20"/>
          <w:szCs w:val="20"/>
        </w:rPr>
        <w:t>«Нейропедагогика в современном образовании: основные задачи и успешные практики»</w:t>
      </w:r>
      <w:r w:rsidR="009E23E4">
        <w:rPr>
          <w:rFonts w:ascii="Times New Roman" w:eastAsia="Calibri" w:hAnsi="Times New Roman" w:cs="Times New Roman"/>
          <w:sz w:val="20"/>
          <w:szCs w:val="20"/>
        </w:rPr>
        <w:t>,</w:t>
      </w:r>
      <w:r w:rsidR="00B96553" w:rsidRPr="009E23E4">
        <w:rPr>
          <w:rFonts w:ascii="Times New Roman" w:eastAsia="Calibri" w:hAnsi="Times New Roman" w:cs="Times New Roman"/>
          <w:sz w:val="20"/>
          <w:szCs w:val="20"/>
        </w:rPr>
        <w:t xml:space="preserve"> «Соблюдение требований ФАОП для обучающихся с ОВЗ: организация учебно-воспитательной работы с детьми дошкольного возраста по ФГОС ДО»</w:t>
      </w:r>
      <w:r w:rsidR="009E23E4">
        <w:rPr>
          <w:rFonts w:ascii="Times New Roman" w:eastAsia="Calibri" w:hAnsi="Times New Roman" w:cs="Times New Roman"/>
          <w:sz w:val="20"/>
          <w:szCs w:val="20"/>
        </w:rPr>
        <w:t xml:space="preserve">, </w:t>
      </w:r>
      <w:r w:rsidR="00B96553" w:rsidRPr="009E23E4">
        <w:rPr>
          <w:rFonts w:ascii="Times New Roman" w:eastAsia="Calibri" w:hAnsi="Times New Roman" w:cs="Times New Roman"/>
          <w:sz w:val="20"/>
          <w:szCs w:val="20"/>
        </w:rPr>
        <w:t>«Новшества нормативно-правовой базы, обязательные для исполнения в рамках ФОП ДО + практика «Социально-коммуникативное развитие»</w:t>
      </w:r>
      <w:r w:rsidR="009E23E4">
        <w:rPr>
          <w:rFonts w:ascii="Times New Roman" w:eastAsia="Calibri" w:hAnsi="Times New Roman" w:cs="Times New Roman"/>
          <w:sz w:val="20"/>
          <w:szCs w:val="20"/>
        </w:rPr>
        <w:t>,</w:t>
      </w:r>
      <w:r w:rsidR="00B96553" w:rsidRPr="009E23E4">
        <w:rPr>
          <w:rFonts w:ascii="Times New Roman" w:eastAsia="Calibri" w:hAnsi="Times New Roman" w:cs="Times New Roman"/>
          <w:sz w:val="20"/>
          <w:szCs w:val="20"/>
        </w:rPr>
        <w:t xml:space="preserve"> «Внедрение ФОП дошкольного образования: требования и особенности организации образовательного процесса»</w:t>
      </w:r>
      <w:r w:rsidR="001920C5" w:rsidRPr="009E23E4">
        <w:rPr>
          <w:rFonts w:ascii="Times New Roman" w:hAnsi="Times New Roman" w:cs="Times New Roman"/>
          <w:sz w:val="20"/>
          <w:szCs w:val="20"/>
        </w:rPr>
        <w:t xml:space="preserve">; </w:t>
      </w:r>
      <w:r w:rsidR="001920C5" w:rsidRPr="003E74D2">
        <w:rPr>
          <w:rFonts w:ascii="Times New Roman" w:hAnsi="Times New Roman" w:cs="Times New Roman"/>
          <w:b/>
          <w:sz w:val="20"/>
          <w:szCs w:val="20"/>
        </w:rPr>
        <w:t>м</w:t>
      </w:r>
      <w:r w:rsidR="008E273F" w:rsidRPr="003E74D2">
        <w:rPr>
          <w:rFonts w:ascii="Times New Roman" w:hAnsi="Times New Roman" w:cs="Times New Roman"/>
          <w:b/>
          <w:bCs/>
          <w:sz w:val="20"/>
          <w:szCs w:val="20"/>
        </w:rPr>
        <w:t>астер-класс</w:t>
      </w:r>
      <w:r w:rsidR="001920C5" w:rsidRPr="003E74D2">
        <w:rPr>
          <w:rFonts w:ascii="Times New Roman" w:hAnsi="Times New Roman" w:cs="Times New Roman"/>
          <w:b/>
          <w:bCs/>
          <w:sz w:val="20"/>
          <w:szCs w:val="20"/>
        </w:rPr>
        <w:t>:</w:t>
      </w:r>
      <w:r w:rsidR="008E273F" w:rsidRPr="003E74D2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="008224ED" w:rsidRPr="009E23E4">
        <w:rPr>
          <w:rFonts w:ascii="Times New Roman" w:hAnsi="Times New Roman" w:cs="Times New Roman"/>
          <w:sz w:val="20"/>
          <w:szCs w:val="20"/>
        </w:rPr>
        <w:t>«Свободные игры старших</w:t>
      </w:r>
      <w:r w:rsidR="009E23E4">
        <w:rPr>
          <w:rFonts w:ascii="Times New Roman" w:hAnsi="Times New Roman" w:cs="Times New Roman"/>
          <w:sz w:val="20"/>
          <w:szCs w:val="20"/>
        </w:rPr>
        <w:t xml:space="preserve"> дошкольников, как опыт субъект-субъектного </w:t>
      </w:r>
      <w:r w:rsidR="009E23E4" w:rsidRPr="009E23E4">
        <w:rPr>
          <w:rFonts w:ascii="Times New Roman" w:hAnsi="Times New Roman" w:cs="Times New Roman"/>
          <w:sz w:val="20"/>
          <w:szCs w:val="20"/>
        </w:rPr>
        <w:t>взаимодействия»</w:t>
      </w:r>
      <w:r w:rsidR="00CF7AB9" w:rsidRPr="009E23E4">
        <w:rPr>
          <w:rFonts w:ascii="Times New Roman" w:hAnsi="Times New Roman" w:cs="Times New Roman"/>
          <w:bCs/>
          <w:sz w:val="20"/>
          <w:szCs w:val="20"/>
        </w:rPr>
        <w:t xml:space="preserve">; </w:t>
      </w:r>
      <w:r w:rsidR="00033D96" w:rsidRPr="009E23E4">
        <w:rPr>
          <w:rFonts w:ascii="Times New Roman" w:eastAsia="Calibri" w:hAnsi="Times New Roman" w:cs="Times New Roman"/>
          <w:b/>
          <w:sz w:val="20"/>
          <w:szCs w:val="20"/>
        </w:rPr>
        <w:t>вебинары</w:t>
      </w:r>
      <w:r w:rsidR="00033D96" w:rsidRPr="003E74D2">
        <w:rPr>
          <w:rFonts w:ascii="Times New Roman" w:eastAsia="Calibri" w:hAnsi="Times New Roman" w:cs="Times New Roman"/>
          <w:b/>
          <w:sz w:val="20"/>
          <w:szCs w:val="20"/>
        </w:rPr>
        <w:t>:</w:t>
      </w:r>
      <w:r w:rsidR="000F5957" w:rsidRPr="003E74D2">
        <w:rPr>
          <w:rFonts w:ascii="Times New Roman" w:eastAsia="Andale Sans UI" w:hAnsi="Times New Roman" w:cs="Times New Roman"/>
          <w:kern w:val="3"/>
          <w:lang w:eastAsia="ja-JP" w:bidi="fa-IR"/>
        </w:rPr>
        <w:t xml:space="preserve"> </w:t>
      </w:r>
      <w:r w:rsidR="009E23E4" w:rsidRPr="002B0308">
        <w:rPr>
          <w:rFonts w:ascii="Times New Roman" w:hAnsi="Times New Roman" w:cs="Times New Roman"/>
          <w:sz w:val="20"/>
          <w:szCs w:val="20"/>
        </w:rPr>
        <w:t>«</w:t>
      </w:r>
      <w:r w:rsidR="004F19AD" w:rsidRPr="002B0308">
        <w:rPr>
          <w:rFonts w:ascii="Times New Roman" w:hAnsi="Times New Roman" w:cs="Times New Roman"/>
          <w:sz w:val="20"/>
          <w:szCs w:val="20"/>
        </w:rPr>
        <w:t>Реализация модели наставничества в современном образовании: актуальные направления, перспективы развития. «Наставничество в педагогическом коллективе как важное условие эффективности образовательно-воспитательного процесса»</w:t>
      </w:r>
      <w:r w:rsidR="00910F9F" w:rsidRPr="002B0308">
        <w:rPr>
          <w:rFonts w:ascii="Times New Roman" w:hAnsi="Times New Roman" w:cs="Times New Roman"/>
          <w:sz w:val="20"/>
          <w:szCs w:val="20"/>
        </w:rPr>
        <w:t>, «</w:t>
      </w:r>
      <w:r w:rsidR="008224ED" w:rsidRPr="002B0308">
        <w:rPr>
          <w:rFonts w:ascii="Times New Roman" w:eastAsia="Times New Roman" w:hAnsi="Times New Roman" w:cs="Times New Roman"/>
          <w:sz w:val="20"/>
          <w:szCs w:val="20"/>
          <w:lang w:eastAsia="en-US"/>
        </w:rPr>
        <w:t>Полезные интернет - ресурсы в помощь педагогу</w:t>
      </w:r>
      <w:r w:rsidR="00910F9F" w:rsidRPr="002B0308">
        <w:rPr>
          <w:rFonts w:ascii="Times New Roman" w:eastAsia="Times New Roman" w:hAnsi="Times New Roman" w:cs="Times New Roman"/>
          <w:sz w:val="20"/>
          <w:szCs w:val="20"/>
          <w:lang w:eastAsia="en-US"/>
        </w:rPr>
        <w:t>»,</w:t>
      </w:r>
      <w:r w:rsidR="008224ED" w:rsidRPr="002B0308">
        <w:rPr>
          <w:rFonts w:ascii="Times New Roman" w:hAnsi="Times New Roman" w:cs="Times New Roman"/>
          <w:sz w:val="20"/>
          <w:szCs w:val="20"/>
        </w:rPr>
        <w:t xml:space="preserve"> «Кубики Зайцева: практические приёмы и игры»</w:t>
      </w:r>
      <w:r w:rsidR="00910F9F" w:rsidRPr="002B0308">
        <w:rPr>
          <w:rFonts w:ascii="Times New Roman" w:hAnsi="Times New Roman" w:cs="Times New Roman"/>
          <w:sz w:val="20"/>
          <w:szCs w:val="20"/>
        </w:rPr>
        <w:t>,</w:t>
      </w:r>
      <w:r w:rsidR="008224ED" w:rsidRPr="002B0308">
        <w:rPr>
          <w:rFonts w:ascii="Times New Roman" w:hAnsi="Times New Roman" w:cs="Times New Roman"/>
          <w:sz w:val="20"/>
          <w:szCs w:val="20"/>
        </w:rPr>
        <w:t xml:space="preserve"> «Исследовательская деятельность обучающихся»</w:t>
      </w:r>
      <w:r w:rsidR="00910F9F" w:rsidRPr="002B0308">
        <w:rPr>
          <w:rFonts w:ascii="Times New Roman" w:hAnsi="Times New Roman" w:cs="Times New Roman"/>
          <w:sz w:val="20"/>
          <w:szCs w:val="20"/>
        </w:rPr>
        <w:t>,</w:t>
      </w:r>
      <w:r w:rsidR="008224ED" w:rsidRPr="002B0308">
        <w:rPr>
          <w:rFonts w:ascii="Times New Roman" w:eastAsia="Times New Roman" w:hAnsi="Times New Roman" w:cs="Times New Roman"/>
          <w:sz w:val="20"/>
          <w:szCs w:val="20"/>
          <w:lang w:eastAsia="en-US"/>
        </w:rPr>
        <w:t xml:space="preserve"> </w:t>
      </w:r>
      <w:r w:rsidR="00B47AC9" w:rsidRPr="002B0308">
        <w:rPr>
          <w:rFonts w:ascii="Times New Roman" w:eastAsia="Times New Roman" w:hAnsi="Times New Roman" w:cs="Times New Roman"/>
          <w:sz w:val="20"/>
          <w:szCs w:val="20"/>
          <w:lang w:eastAsia="en-US"/>
        </w:rPr>
        <w:t>«Федеральное образовательная программа в действии»</w:t>
      </w:r>
      <w:r w:rsidR="00910F9F" w:rsidRPr="002B0308">
        <w:rPr>
          <w:rFonts w:ascii="Times New Roman" w:eastAsia="Times New Roman" w:hAnsi="Times New Roman" w:cs="Times New Roman"/>
          <w:sz w:val="20"/>
          <w:szCs w:val="20"/>
          <w:lang w:eastAsia="en-US"/>
        </w:rPr>
        <w:t>,</w:t>
      </w:r>
      <w:r w:rsidR="00B47AC9" w:rsidRPr="002B0308">
        <w:rPr>
          <w:rFonts w:ascii="Times New Roman" w:eastAsia="Times New Roman" w:hAnsi="Times New Roman" w:cs="Times New Roman"/>
          <w:sz w:val="20"/>
          <w:szCs w:val="20"/>
          <w:lang w:eastAsia="en-US"/>
        </w:rPr>
        <w:t xml:space="preserve"> «Современные мероприятия для родителей: какими они должны быть?»</w:t>
      </w:r>
      <w:r w:rsidR="00910F9F" w:rsidRPr="002B0308">
        <w:rPr>
          <w:rFonts w:ascii="Times New Roman" w:eastAsia="Times New Roman" w:hAnsi="Times New Roman" w:cs="Times New Roman"/>
          <w:sz w:val="20"/>
          <w:szCs w:val="20"/>
          <w:lang w:eastAsia="en-US"/>
        </w:rPr>
        <w:t>,</w:t>
      </w:r>
      <w:r w:rsidR="00B47AC9" w:rsidRPr="002B0308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="00B96553" w:rsidRPr="002B0308">
        <w:rPr>
          <w:rFonts w:ascii="Times New Roman" w:eastAsia="Calibri" w:hAnsi="Times New Roman" w:cs="Times New Roman"/>
          <w:sz w:val="20"/>
          <w:szCs w:val="20"/>
        </w:rPr>
        <w:t>«Современные приёмы и подходы, применимые для формирования патриотического сознания и духовно - нравственного воспитания у обучающихся в условиях реализации ФГОС»</w:t>
      </w:r>
      <w:r w:rsidR="00910F9F" w:rsidRPr="002B0308">
        <w:rPr>
          <w:rFonts w:ascii="Times New Roman" w:eastAsia="Calibri" w:hAnsi="Times New Roman" w:cs="Times New Roman"/>
          <w:sz w:val="20"/>
          <w:szCs w:val="20"/>
        </w:rPr>
        <w:t>,</w:t>
      </w:r>
      <w:r w:rsidR="00B96553" w:rsidRPr="002B0308">
        <w:rPr>
          <w:rFonts w:ascii="Times New Roman" w:eastAsia="Calibri" w:hAnsi="Times New Roman" w:cs="Times New Roman"/>
          <w:sz w:val="20"/>
          <w:szCs w:val="20"/>
        </w:rPr>
        <w:t xml:space="preserve"> «Учебный профиль Сферум в </w:t>
      </w:r>
      <w:r w:rsidR="00B96553" w:rsidRPr="002B0308">
        <w:rPr>
          <w:rFonts w:ascii="Times New Roman" w:eastAsia="Calibri" w:hAnsi="Times New Roman" w:cs="Times New Roman"/>
          <w:sz w:val="20"/>
          <w:szCs w:val="20"/>
          <w:lang w:val="en-US"/>
        </w:rPr>
        <w:t>VK</w:t>
      </w:r>
      <w:r w:rsidR="00B96553" w:rsidRPr="002B0308">
        <w:rPr>
          <w:rFonts w:ascii="Times New Roman" w:eastAsia="Calibri" w:hAnsi="Times New Roman" w:cs="Times New Roman"/>
          <w:sz w:val="20"/>
          <w:szCs w:val="20"/>
        </w:rPr>
        <w:t xml:space="preserve"> Мессенджере: решение образовательных задач с использованием сервиса»</w:t>
      </w:r>
      <w:r w:rsidR="00910F9F" w:rsidRPr="002B0308">
        <w:rPr>
          <w:rFonts w:ascii="Times New Roman" w:eastAsia="Calibri" w:hAnsi="Times New Roman" w:cs="Times New Roman"/>
          <w:sz w:val="20"/>
          <w:szCs w:val="20"/>
        </w:rPr>
        <w:t>,</w:t>
      </w:r>
      <w:r w:rsidR="00B96553" w:rsidRPr="002B0308">
        <w:rPr>
          <w:rFonts w:ascii="Times New Roman" w:eastAsia="Calibri" w:hAnsi="Times New Roman" w:cs="Times New Roman"/>
          <w:sz w:val="20"/>
          <w:szCs w:val="20"/>
        </w:rPr>
        <w:t xml:space="preserve"> «Игровая методика музыкального воспитания»</w:t>
      </w:r>
      <w:r w:rsidR="00910F9F" w:rsidRPr="002B0308">
        <w:rPr>
          <w:rFonts w:ascii="Times New Roman" w:eastAsia="Calibri" w:hAnsi="Times New Roman" w:cs="Times New Roman"/>
          <w:sz w:val="20"/>
          <w:szCs w:val="20"/>
        </w:rPr>
        <w:t>,</w:t>
      </w:r>
      <w:r w:rsidR="00B96553" w:rsidRPr="002B0308">
        <w:rPr>
          <w:rFonts w:ascii="Times New Roman" w:eastAsia="Calibri" w:hAnsi="Times New Roman" w:cs="Times New Roman"/>
          <w:sz w:val="20"/>
          <w:szCs w:val="20"/>
        </w:rPr>
        <w:t xml:space="preserve"> «Музицирование с дошкольниками. Оркестр в ДОУ»</w:t>
      </w:r>
      <w:r w:rsidR="00910F9F" w:rsidRPr="002B0308">
        <w:rPr>
          <w:rFonts w:ascii="Times New Roman" w:eastAsia="Calibri" w:hAnsi="Times New Roman" w:cs="Times New Roman"/>
          <w:sz w:val="20"/>
          <w:szCs w:val="20"/>
        </w:rPr>
        <w:t>,</w:t>
      </w:r>
      <w:r w:rsidR="00B96553" w:rsidRPr="002B0308">
        <w:rPr>
          <w:rFonts w:ascii="Times New Roman" w:hAnsi="Times New Roman" w:cs="Times New Roman"/>
          <w:sz w:val="20"/>
          <w:szCs w:val="20"/>
        </w:rPr>
        <w:t xml:space="preserve"> «Лучшие практики реализации патриотического воспитания в ДОУ в соответствии с ФГОС ДО»</w:t>
      </w:r>
      <w:r w:rsidR="00910F9F" w:rsidRPr="002B0308">
        <w:rPr>
          <w:rFonts w:ascii="Times New Roman" w:hAnsi="Times New Roman" w:cs="Times New Roman"/>
          <w:sz w:val="20"/>
          <w:szCs w:val="20"/>
        </w:rPr>
        <w:t>,</w:t>
      </w:r>
      <w:r w:rsidR="00B96553" w:rsidRPr="002B0308">
        <w:rPr>
          <w:rFonts w:ascii="Times New Roman" w:hAnsi="Times New Roman" w:cs="Times New Roman"/>
          <w:sz w:val="20"/>
          <w:szCs w:val="20"/>
        </w:rPr>
        <w:t xml:space="preserve"> </w:t>
      </w:r>
      <w:r w:rsidR="00B96553" w:rsidRPr="002B0308">
        <w:rPr>
          <w:rFonts w:ascii="Times New Roman" w:eastAsia="Calibri" w:hAnsi="Times New Roman" w:cs="Times New Roman"/>
          <w:sz w:val="20"/>
          <w:szCs w:val="20"/>
        </w:rPr>
        <w:t>«Как быть востребованным педагогом, обучая детей чтению»</w:t>
      </w:r>
      <w:r w:rsidR="00910F9F" w:rsidRPr="002B0308">
        <w:rPr>
          <w:rFonts w:ascii="Times New Roman" w:eastAsia="Calibri" w:hAnsi="Times New Roman" w:cs="Times New Roman"/>
          <w:sz w:val="20"/>
          <w:szCs w:val="20"/>
        </w:rPr>
        <w:t>,</w:t>
      </w:r>
      <w:r w:rsidR="00B96553" w:rsidRPr="002B0308">
        <w:rPr>
          <w:rFonts w:ascii="Times New Roman" w:eastAsia="Calibri" w:hAnsi="Times New Roman" w:cs="Times New Roman"/>
          <w:sz w:val="20"/>
          <w:szCs w:val="20"/>
        </w:rPr>
        <w:t xml:space="preserve"> «Внедрение ФОП ДО в образовательную практику»</w:t>
      </w:r>
      <w:r w:rsidR="00910F9F" w:rsidRPr="002B0308">
        <w:rPr>
          <w:rFonts w:ascii="Times New Roman" w:eastAsia="Calibri" w:hAnsi="Times New Roman" w:cs="Times New Roman"/>
          <w:sz w:val="20"/>
          <w:szCs w:val="20"/>
        </w:rPr>
        <w:t>, «</w:t>
      </w:r>
      <w:r w:rsidR="00084D3D" w:rsidRPr="002B0308">
        <w:rPr>
          <w:rFonts w:ascii="Times New Roman" w:eastAsiaTheme="minorHAnsi" w:hAnsi="Times New Roman" w:cs="Times New Roman"/>
          <w:sz w:val="20"/>
          <w:szCs w:val="20"/>
          <w:lang w:eastAsia="en-US"/>
        </w:rPr>
        <w:t>Особенности организации образовательного процесса в летне-оздоровительный период в соответствии с ФОП ДО</w:t>
      </w:r>
      <w:r w:rsidR="00910F9F" w:rsidRPr="002B0308">
        <w:rPr>
          <w:rFonts w:ascii="Times New Roman" w:eastAsiaTheme="minorHAnsi" w:hAnsi="Times New Roman" w:cs="Times New Roman"/>
          <w:sz w:val="20"/>
          <w:szCs w:val="20"/>
          <w:lang w:eastAsia="en-US"/>
        </w:rPr>
        <w:t>», «</w:t>
      </w:r>
      <w:r w:rsidR="00084D3D" w:rsidRPr="002B0308">
        <w:rPr>
          <w:rFonts w:ascii="Times New Roman" w:eastAsiaTheme="minorHAnsi" w:hAnsi="Times New Roman" w:cs="Times New Roman"/>
          <w:sz w:val="20"/>
          <w:szCs w:val="20"/>
          <w:lang w:eastAsia="en-US"/>
        </w:rPr>
        <w:t>Особенности организации образовательного процесса в летне-оздоровительный период в соответствии с ФОП ДО</w:t>
      </w:r>
      <w:r w:rsidR="00910F9F" w:rsidRPr="002B0308">
        <w:rPr>
          <w:rFonts w:ascii="Times New Roman" w:eastAsiaTheme="minorHAnsi" w:hAnsi="Times New Roman" w:cs="Times New Roman"/>
          <w:sz w:val="20"/>
          <w:szCs w:val="20"/>
          <w:lang w:eastAsia="en-US"/>
        </w:rPr>
        <w:t>»,</w:t>
      </w:r>
      <w:r w:rsidR="00084D3D" w:rsidRPr="002B0308">
        <w:rPr>
          <w:rFonts w:ascii="Times New Roman" w:hAnsi="Times New Roman" w:cs="Times New Roman"/>
          <w:sz w:val="20"/>
          <w:szCs w:val="20"/>
        </w:rPr>
        <w:t xml:space="preserve"> </w:t>
      </w:r>
      <w:r w:rsidR="0082011A" w:rsidRPr="002B0308">
        <w:rPr>
          <w:rFonts w:ascii="Times New Roman" w:hAnsi="Times New Roman" w:cs="Times New Roman"/>
          <w:sz w:val="20"/>
          <w:szCs w:val="20"/>
        </w:rPr>
        <w:t>«Лего</w:t>
      </w:r>
      <w:r w:rsidR="00910F9F" w:rsidRPr="002B0308">
        <w:rPr>
          <w:rFonts w:ascii="Times New Roman" w:hAnsi="Times New Roman" w:cs="Times New Roman"/>
          <w:sz w:val="20"/>
          <w:szCs w:val="20"/>
        </w:rPr>
        <w:t>-</w:t>
      </w:r>
      <w:r w:rsidR="0082011A" w:rsidRPr="002B0308">
        <w:rPr>
          <w:rFonts w:ascii="Times New Roman" w:hAnsi="Times New Roman" w:cs="Times New Roman"/>
          <w:sz w:val="20"/>
          <w:szCs w:val="20"/>
        </w:rPr>
        <w:t>конструирование: развиваемся и учимся играя»</w:t>
      </w:r>
      <w:r w:rsidR="00910F9F" w:rsidRPr="002B0308">
        <w:rPr>
          <w:rFonts w:ascii="Times New Roman" w:hAnsi="Times New Roman" w:cs="Times New Roman"/>
          <w:sz w:val="20"/>
          <w:szCs w:val="20"/>
        </w:rPr>
        <w:t>,</w:t>
      </w:r>
      <w:r w:rsidR="0082011A" w:rsidRPr="002B0308">
        <w:rPr>
          <w:rFonts w:ascii="Times New Roman" w:hAnsi="Times New Roman" w:cs="Times New Roman"/>
          <w:sz w:val="20"/>
          <w:szCs w:val="20"/>
        </w:rPr>
        <w:t xml:space="preserve"> </w:t>
      </w:r>
      <w:r w:rsidR="00CF46FF" w:rsidRPr="002B0308">
        <w:rPr>
          <w:rFonts w:ascii="Times New Roman" w:hAnsi="Times New Roman" w:cs="Times New Roman"/>
          <w:sz w:val="20"/>
          <w:szCs w:val="20"/>
        </w:rPr>
        <w:t>«Песочная  терапия  в работе  педагога»</w:t>
      </w:r>
      <w:r w:rsidR="00910F9F" w:rsidRPr="002B0308">
        <w:rPr>
          <w:rFonts w:ascii="Times New Roman" w:hAnsi="Times New Roman" w:cs="Times New Roman"/>
          <w:sz w:val="20"/>
          <w:szCs w:val="20"/>
        </w:rPr>
        <w:t>,</w:t>
      </w:r>
      <w:r w:rsidR="00CF46FF" w:rsidRPr="002B0308">
        <w:rPr>
          <w:rFonts w:ascii="Times New Roman" w:hAnsi="Times New Roman" w:cs="Times New Roman"/>
          <w:sz w:val="20"/>
          <w:szCs w:val="20"/>
        </w:rPr>
        <w:t xml:space="preserve"> «Развитие сенсорного восприятия детей в условиях реализации ФГОС ДО»</w:t>
      </w:r>
      <w:r w:rsidR="00910F9F" w:rsidRPr="002B0308">
        <w:rPr>
          <w:rFonts w:ascii="Times New Roman" w:hAnsi="Times New Roman" w:cs="Times New Roman"/>
          <w:sz w:val="20"/>
          <w:szCs w:val="20"/>
        </w:rPr>
        <w:t>,</w:t>
      </w:r>
      <w:r w:rsidR="00CF46FF" w:rsidRPr="002B0308">
        <w:rPr>
          <w:rFonts w:ascii="Times New Roman" w:eastAsia="Calibri" w:hAnsi="Times New Roman" w:cs="Times New Roman"/>
          <w:sz w:val="20"/>
          <w:szCs w:val="20"/>
        </w:rPr>
        <w:t xml:space="preserve"> «Активные методы обучения на занятиях  в школах и дошкольных учреждениях», «Особенности реализации новой Федеральной образовательной программы ДО»</w:t>
      </w:r>
      <w:r w:rsidR="002B0308" w:rsidRPr="002B0308">
        <w:rPr>
          <w:rFonts w:ascii="Times New Roman" w:eastAsia="Calibri" w:hAnsi="Times New Roman" w:cs="Times New Roman"/>
          <w:sz w:val="20"/>
          <w:szCs w:val="20"/>
        </w:rPr>
        <w:t>,</w:t>
      </w:r>
      <w:r w:rsidR="00CF46FF" w:rsidRPr="002B030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2B0308" w:rsidRPr="002B0308">
        <w:rPr>
          <w:rFonts w:ascii="Times New Roman" w:eastAsia="Times New Roman" w:hAnsi="Times New Roman" w:cs="Times New Roman"/>
          <w:sz w:val="20"/>
          <w:szCs w:val="20"/>
        </w:rPr>
        <w:t>«</w:t>
      </w:r>
      <w:r w:rsidR="00F94C2F" w:rsidRPr="002B0308">
        <w:rPr>
          <w:rFonts w:ascii="Times New Roman" w:eastAsia="SimSun" w:hAnsi="Times New Roman" w:cs="Times New Roman"/>
          <w:kern w:val="3"/>
          <w:sz w:val="20"/>
          <w:szCs w:val="20"/>
          <w:lang w:eastAsia="zh-CN" w:bidi="hi-IN"/>
        </w:rPr>
        <w:t>Формирование у старших дошкольников личностной позиции наследника исторических</w:t>
      </w:r>
      <w:r w:rsidR="002B0308" w:rsidRPr="002B0308">
        <w:rPr>
          <w:rFonts w:ascii="Times New Roman" w:eastAsia="SimSun" w:hAnsi="Times New Roman" w:cs="Times New Roman"/>
          <w:kern w:val="3"/>
          <w:sz w:val="20"/>
          <w:szCs w:val="20"/>
          <w:lang w:eastAsia="zh-CN" w:bidi="hi-IN"/>
        </w:rPr>
        <w:t xml:space="preserve"> </w:t>
      </w:r>
      <w:r w:rsidR="00F94C2F" w:rsidRPr="002B0308">
        <w:rPr>
          <w:rFonts w:ascii="Times New Roman" w:eastAsia="SimSun" w:hAnsi="Times New Roman" w:cs="Times New Roman"/>
          <w:kern w:val="3"/>
          <w:sz w:val="20"/>
          <w:szCs w:val="20"/>
          <w:lang w:eastAsia="zh-CN" w:bidi="hi-IN"/>
        </w:rPr>
        <w:t>традиций и защитника Отечества с использованием цифровой образовательной среды</w:t>
      </w:r>
      <w:r w:rsidR="002B0308" w:rsidRPr="002B0308">
        <w:rPr>
          <w:rFonts w:ascii="Times New Roman" w:eastAsia="SimSun" w:hAnsi="Times New Roman" w:cs="Times New Roman"/>
          <w:kern w:val="3"/>
          <w:sz w:val="20"/>
          <w:szCs w:val="20"/>
          <w:lang w:eastAsia="zh-CN" w:bidi="hi-IN"/>
        </w:rPr>
        <w:t xml:space="preserve">», </w:t>
      </w:r>
      <w:r w:rsidR="000F5957" w:rsidRPr="002B0308">
        <w:rPr>
          <w:rFonts w:ascii="Times New Roman" w:eastAsia="Andale Sans UI" w:hAnsi="Times New Roman" w:cs="Times New Roman"/>
          <w:kern w:val="3"/>
          <w:sz w:val="20"/>
          <w:szCs w:val="20"/>
          <w:lang w:eastAsia="ja-JP" w:bidi="fa-IR"/>
        </w:rPr>
        <w:t>«Вариативные формы работы с родителями»</w:t>
      </w:r>
      <w:r w:rsidR="002B0308" w:rsidRPr="002B0308">
        <w:rPr>
          <w:rFonts w:ascii="Times New Roman" w:eastAsia="Andale Sans UI" w:hAnsi="Times New Roman" w:cs="Times New Roman"/>
          <w:kern w:val="3"/>
          <w:sz w:val="20"/>
          <w:szCs w:val="20"/>
          <w:lang w:eastAsia="ja-JP" w:bidi="fa-IR"/>
        </w:rPr>
        <w:t>, «</w:t>
      </w:r>
      <w:r w:rsidR="000F5957" w:rsidRPr="002B0308">
        <w:rPr>
          <w:rFonts w:ascii="Times New Roman" w:eastAsia="Andale Sans UI" w:hAnsi="Times New Roman" w:cs="Times New Roman"/>
          <w:kern w:val="3"/>
          <w:sz w:val="20"/>
          <w:szCs w:val="20"/>
          <w:lang w:eastAsia="ja-JP" w:bidi="fa-IR"/>
        </w:rPr>
        <w:t>Игровые методы в работе педагога. Подборка нейропсихологических игр, направленных на развитие высших психических функций</w:t>
      </w:r>
      <w:r w:rsidR="002B0308" w:rsidRPr="002B0308">
        <w:rPr>
          <w:rFonts w:ascii="Times New Roman" w:eastAsia="Andale Sans UI" w:hAnsi="Times New Roman" w:cs="Times New Roman"/>
          <w:kern w:val="3"/>
          <w:sz w:val="20"/>
          <w:szCs w:val="20"/>
          <w:lang w:eastAsia="ja-JP" w:bidi="fa-IR"/>
        </w:rPr>
        <w:t>»,</w:t>
      </w:r>
      <w:r w:rsidR="000F5957" w:rsidRPr="002B0308">
        <w:rPr>
          <w:rFonts w:ascii="Times New Roman" w:eastAsia="Andale Sans UI" w:hAnsi="Times New Roman" w:cs="Times New Roman"/>
          <w:kern w:val="3"/>
          <w:sz w:val="20"/>
          <w:szCs w:val="20"/>
          <w:lang w:eastAsia="ja-JP" w:bidi="fa-IR"/>
        </w:rPr>
        <w:t xml:space="preserve"> «Формирование экологического сознания дошкольников как средство воспитания патриотизма в условиях реализации ФОП ДО», «Теория и технология воспитание детей раннего возраста»,  «Развитие системы профессиональной ориентации на уровне образовательной организации», </w:t>
      </w:r>
      <w:r w:rsidR="002614FF" w:rsidRPr="002B0308">
        <w:rPr>
          <w:rFonts w:ascii="Times New Roman" w:hAnsi="Times New Roman" w:cs="Times New Roman"/>
          <w:bCs/>
          <w:sz w:val="20"/>
          <w:szCs w:val="20"/>
        </w:rPr>
        <w:t xml:space="preserve">«Управление ДОО в условиях реализации ФОП дошкольного образования», «Как быть востребованным педагогам обучая </w:t>
      </w:r>
      <w:r w:rsidR="002B0308" w:rsidRPr="002B0308">
        <w:rPr>
          <w:rFonts w:ascii="Times New Roman" w:hAnsi="Times New Roman" w:cs="Times New Roman"/>
          <w:bCs/>
          <w:sz w:val="20"/>
          <w:szCs w:val="20"/>
        </w:rPr>
        <w:t>детей чтению», «Самообразование</w:t>
      </w:r>
      <w:r w:rsidR="002B0308" w:rsidRPr="002B0308">
        <w:rPr>
          <w:rFonts w:ascii="Times New Roman" w:hAnsi="Times New Roman" w:cs="Times New Roman"/>
          <w:b/>
          <w:bCs/>
          <w:sz w:val="20"/>
          <w:szCs w:val="20"/>
        </w:rPr>
        <w:t>-</w:t>
      </w:r>
      <w:r w:rsidR="002614FF" w:rsidRPr="002B0308">
        <w:rPr>
          <w:rFonts w:ascii="Times New Roman" w:hAnsi="Times New Roman" w:cs="Times New Roman"/>
          <w:bCs/>
          <w:sz w:val="20"/>
          <w:szCs w:val="20"/>
        </w:rPr>
        <w:t>ведущий компонент профессионального самосовершенствования педагога»</w:t>
      </w:r>
      <w:r w:rsidR="002614FF" w:rsidRPr="002B0308">
        <w:rPr>
          <w:rFonts w:ascii="Times New Roman" w:hAnsi="Times New Roman" w:cs="Times New Roman"/>
          <w:sz w:val="20"/>
          <w:szCs w:val="20"/>
        </w:rPr>
        <w:t xml:space="preserve">, «Методы, средства и приемы повышения эффективности образовательной деятельности», </w:t>
      </w:r>
      <w:r w:rsidR="006A4D79" w:rsidRPr="002B0308">
        <w:rPr>
          <w:rFonts w:ascii="Times New Roman" w:hAnsi="Times New Roman" w:cs="Times New Roman"/>
          <w:bCs/>
          <w:sz w:val="20"/>
          <w:szCs w:val="20"/>
        </w:rPr>
        <w:t xml:space="preserve">образовательный курс «В цифру», </w:t>
      </w:r>
      <w:r w:rsidR="006A4D79" w:rsidRPr="002B0308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«Педагогика удивлений: как повысить мотивацию и интерес к учебе», социализация дошкольников в условиях ФОП ДО», </w:t>
      </w:r>
      <w:r w:rsidR="00D209B0" w:rsidRPr="002B0308">
        <w:rPr>
          <w:rFonts w:ascii="Times New Roman" w:eastAsia="Calibri" w:hAnsi="Times New Roman" w:cs="Times New Roman"/>
          <w:sz w:val="20"/>
          <w:szCs w:val="20"/>
          <w:lang w:eastAsia="en-US"/>
        </w:rPr>
        <w:t>«Взаимодействие учебного заведения и семьи по ФОП»,</w:t>
      </w:r>
      <w:r w:rsidR="000F5957" w:rsidRPr="002B0308">
        <w:rPr>
          <w:rFonts w:ascii="Times New Roman" w:eastAsia="Andale Sans UI" w:hAnsi="Times New Roman" w:cs="Times New Roman"/>
          <w:kern w:val="3"/>
          <w:sz w:val="20"/>
          <w:szCs w:val="20"/>
          <w:lang w:eastAsia="ja-JP" w:bidi="fa-IR"/>
        </w:rPr>
        <w:t xml:space="preserve"> «Образовательная программа дошкольного образования и ФОП ДО: работаем по-новому»,  «Технология проведения педагогических консультаций для родителей в ДОО», «Адаптация в ДОУ», </w:t>
      </w:r>
      <w:r w:rsidR="00612B23" w:rsidRPr="002B0308">
        <w:rPr>
          <w:rFonts w:ascii="Times New Roman" w:eastAsia="Calibri" w:hAnsi="Times New Roman" w:cs="Times New Roman"/>
          <w:sz w:val="20"/>
          <w:szCs w:val="20"/>
          <w:lang w:eastAsia="en-US"/>
        </w:rPr>
        <w:t>«Формирование</w:t>
      </w:r>
      <w:r w:rsidR="002B0308" w:rsidRPr="002B0308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</w:t>
      </w:r>
      <w:r w:rsidR="00612B23" w:rsidRPr="002B0308">
        <w:rPr>
          <w:rFonts w:ascii="Times New Roman" w:eastAsia="Calibri" w:hAnsi="Times New Roman" w:cs="Times New Roman"/>
          <w:sz w:val="20"/>
          <w:szCs w:val="20"/>
          <w:lang w:eastAsia="en-US"/>
        </w:rPr>
        <w:t>основ патриотизма и духовно-нравственных качеств у детей дошкольного возраста с</w:t>
      </w:r>
      <w:r w:rsidR="002B0308" w:rsidRPr="002B0308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</w:t>
      </w:r>
      <w:r w:rsidR="00612B23" w:rsidRPr="002B0308">
        <w:rPr>
          <w:rFonts w:ascii="Times New Roman" w:eastAsia="Calibri" w:hAnsi="Times New Roman" w:cs="Times New Roman"/>
          <w:sz w:val="20"/>
          <w:szCs w:val="20"/>
          <w:lang w:eastAsia="en-US"/>
        </w:rPr>
        <w:t>использованием цифровых образовательных ресурсов»</w:t>
      </w:r>
      <w:r w:rsidR="00FD6C88" w:rsidRPr="002B0308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, </w:t>
      </w:r>
      <w:r w:rsidR="00FD6C88" w:rsidRPr="002B0308">
        <w:rPr>
          <w:rFonts w:ascii="Times New Roman" w:hAnsi="Times New Roman" w:cs="Times New Roman"/>
          <w:sz w:val="20"/>
          <w:szCs w:val="20"/>
        </w:rPr>
        <w:t xml:space="preserve">«Профилактика грамматической безграмотности: начинаем в дошкольном детстве», «Строим и играем! Всестороннее развитие детей дошкольного возраста в конструктивной и игровой деятельности», «Знакомство детей дошкольного возраста с природными богатствами России: интеграция познавательного и социально - коммуникативного развития с познавательным, духовно- нравственным и патриотическим направлениями воспитания», </w:t>
      </w:r>
      <w:r w:rsidR="002B0308" w:rsidRPr="002B0308">
        <w:rPr>
          <w:rFonts w:ascii="Times New Roman" w:hAnsi="Times New Roman" w:cs="Times New Roman"/>
          <w:sz w:val="20"/>
          <w:szCs w:val="20"/>
        </w:rPr>
        <w:t>«</w:t>
      </w:r>
      <w:r w:rsidR="00FD6C88" w:rsidRPr="002B0308">
        <w:rPr>
          <w:rFonts w:ascii="Times New Roman" w:hAnsi="Times New Roman" w:cs="Times New Roman"/>
          <w:sz w:val="20"/>
          <w:szCs w:val="20"/>
        </w:rPr>
        <w:t>Развитие навыков чтения и письма через интерактивные игры</w:t>
      </w:r>
      <w:r w:rsidR="002B0308" w:rsidRPr="002B0308">
        <w:rPr>
          <w:rFonts w:ascii="Times New Roman" w:hAnsi="Times New Roman" w:cs="Times New Roman"/>
          <w:sz w:val="20"/>
          <w:szCs w:val="20"/>
        </w:rPr>
        <w:t>»;</w:t>
      </w:r>
      <w:r w:rsidR="00B96553" w:rsidRPr="003E74D2">
        <w:rPr>
          <w:rFonts w:ascii="Times New Roman" w:eastAsia="Calibri" w:hAnsi="Times New Roman" w:cs="Times New Roman"/>
        </w:rPr>
        <w:t xml:space="preserve"> </w:t>
      </w:r>
      <w:r w:rsidR="002B0308" w:rsidRPr="002B0308">
        <w:rPr>
          <w:rFonts w:ascii="Times New Roman" w:eastAsia="Calibri" w:hAnsi="Times New Roman" w:cs="Times New Roman"/>
          <w:b/>
          <w:sz w:val="20"/>
          <w:szCs w:val="20"/>
        </w:rPr>
        <w:t>в</w:t>
      </w:r>
      <w:r w:rsidR="00B96553" w:rsidRPr="002B0308">
        <w:rPr>
          <w:rFonts w:ascii="Times New Roman" w:eastAsia="Calibri" w:hAnsi="Times New Roman" w:cs="Times New Roman"/>
          <w:b/>
          <w:sz w:val="20"/>
          <w:szCs w:val="20"/>
        </w:rPr>
        <w:t>сероссийский педагогический диктант</w:t>
      </w:r>
      <w:r w:rsidR="002B0308" w:rsidRPr="002B0308">
        <w:rPr>
          <w:rFonts w:ascii="Times New Roman" w:eastAsia="Calibri" w:hAnsi="Times New Roman" w:cs="Times New Roman"/>
          <w:b/>
          <w:sz w:val="20"/>
          <w:szCs w:val="20"/>
        </w:rPr>
        <w:t>:</w:t>
      </w:r>
      <w:r w:rsidR="00B96553" w:rsidRPr="002B0308">
        <w:rPr>
          <w:rFonts w:ascii="Times New Roman" w:eastAsia="Calibri" w:hAnsi="Times New Roman" w:cs="Times New Roman"/>
          <w:sz w:val="20"/>
          <w:szCs w:val="20"/>
        </w:rPr>
        <w:t xml:space="preserve"> «Педагогические идеи прошлого, определяющие будущее»</w:t>
      </w:r>
      <w:r w:rsidR="002B0308" w:rsidRPr="002B0308">
        <w:rPr>
          <w:rFonts w:ascii="Times New Roman" w:eastAsia="Calibri" w:hAnsi="Times New Roman" w:cs="Times New Roman"/>
          <w:sz w:val="20"/>
          <w:szCs w:val="20"/>
        </w:rPr>
        <w:t xml:space="preserve">;  </w:t>
      </w:r>
      <w:r w:rsidR="0038734A" w:rsidRPr="002B0308">
        <w:rPr>
          <w:rFonts w:ascii="Times New Roman" w:hAnsi="Times New Roman" w:cs="Times New Roman"/>
          <w:b/>
          <w:sz w:val="20"/>
          <w:szCs w:val="20"/>
        </w:rPr>
        <w:t>онлайн форум</w:t>
      </w:r>
      <w:r w:rsidR="00BA3DBB" w:rsidRPr="002B0308">
        <w:rPr>
          <w:rFonts w:ascii="Times New Roman" w:hAnsi="Times New Roman" w:cs="Times New Roman"/>
          <w:b/>
          <w:sz w:val="20"/>
          <w:szCs w:val="20"/>
        </w:rPr>
        <w:t>:</w:t>
      </w:r>
      <w:r w:rsidR="0038734A" w:rsidRPr="002B0308">
        <w:rPr>
          <w:rFonts w:ascii="Times New Roman" w:hAnsi="Times New Roman" w:cs="Times New Roman"/>
          <w:sz w:val="20"/>
          <w:szCs w:val="20"/>
        </w:rPr>
        <w:t xml:space="preserve"> </w:t>
      </w:r>
      <w:r w:rsidR="0093796B" w:rsidRPr="002B0308">
        <w:rPr>
          <w:rFonts w:ascii="Times New Roman" w:hAnsi="Times New Roman" w:cs="Times New Roman"/>
          <w:sz w:val="20"/>
          <w:szCs w:val="20"/>
        </w:rPr>
        <w:t>«Воспитателей России» по познавательному, речевому и художественно</w:t>
      </w:r>
      <w:r w:rsidR="0093796B" w:rsidRPr="002B0308">
        <w:rPr>
          <w:rFonts w:ascii="Times New Roman" w:hAnsi="Times New Roman" w:cs="Times New Roman"/>
          <w:b/>
          <w:sz w:val="20"/>
          <w:szCs w:val="20"/>
        </w:rPr>
        <w:t>-</w:t>
      </w:r>
      <w:r w:rsidR="0093796B" w:rsidRPr="002B0308">
        <w:rPr>
          <w:rFonts w:ascii="Times New Roman" w:hAnsi="Times New Roman" w:cs="Times New Roman"/>
          <w:sz w:val="20"/>
          <w:szCs w:val="20"/>
        </w:rPr>
        <w:t xml:space="preserve">эстетическому развитию детей дошкольного возраста в рамках педагогического марафона «В авангарде детства», </w:t>
      </w:r>
      <w:r w:rsidR="006842D0" w:rsidRPr="002B0308">
        <w:rPr>
          <w:rFonts w:ascii="Times New Roman" w:hAnsi="Times New Roman" w:cs="Times New Roman"/>
          <w:sz w:val="20"/>
          <w:szCs w:val="20"/>
        </w:rPr>
        <w:t>«Педагоги России. Инновации в образовании»</w:t>
      </w:r>
      <w:r w:rsidR="00602BB0" w:rsidRPr="002B0308">
        <w:rPr>
          <w:rFonts w:ascii="Times New Roman" w:hAnsi="Times New Roman" w:cs="Times New Roman"/>
          <w:sz w:val="20"/>
          <w:szCs w:val="20"/>
        </w:rPr>
        <w:t>, «Воспитатели России: в авангарде детства на берегах, «Воспитатели России: дошкольное образование Заполярья»  Невы»</w:t>
      </w:r>
      <w:r w:rsidR="002B0308">
        <w:rPr>
          <w:rFonts w:ascii="Times New Roman" w:hAnsi="Times New Roman" w:cs="Times New Roman"/>
          <w:sz w:val="20"/>
          <w:szCs w:val="20"/>
        </w:rPr>
        <w:t xml:space="preserve">, </w:t>
      </w:r>
      <w:r w:rsidR="006842D0" w:rsidRPr="002B0308">
        <w:rPr>
          <w:rFonts w:ascii="Times New Roman" w:hAnsi="Times New Roman" w:cs="Times New Roman"/>
          <w:sz w:val="20"/>
          <w:szCs w:val="20"/>
        </w:rPr>
        <w:t>«Методист. Образование» «Воспитатели России. Новые ориентиры»</w:t>
      </w:r>
      <w:r w:rsidR="00CF7AB9" w:rsidRPr="002B0308">
        <w:rPr>
          <w:rFonts w:ascii="Times New Roman" w:hAnsi="Times New Roman" w:cs="Times New Roman"/>
          <w:sz w:val="20"/>
          <w:szCs w:val="20"/>
        </w:rPr>
        <w:t xml:space="preserve">; </w:t>
      </w:r>
      <w:r w:rsidR="00BA3733" w:rsidRPr="002B0308">
        <w:rPr>
          <w:rFonts w:ascii="Times New Roman" w:hAnsi="Times New Roman" w:cs="Times New Roman"/>
          <w:b/>
          <w:sz w:val="20"/>
          <w:szCs w:val="20"/>
        </w:rPr>
        <w:t>конференци</w:t>
      </w:r>
      <w:r w:rsidR="00D34F17" w:rsidRPr="002B0308">
        <w:rPr>
          <w:rFonts w:ascii="Times New Roman" w:hAnsi="Times New Roman" w:cs="Times New Roman"/>
          <w:b/>
          <w:sz w:val="20"/>
          <w:szCs w:val="20"/>
        </w:rPr>
        <w:t>и</w:t>
      </w:r>
      <w:r w:rsidR="00464BB1" w:rsidRPr="003E74D2">
        <w:rPr>
          <w:rFonts w:ascii="Times New Roman" w:hAnsi="Times New Roman" w:cs="Times New Roman"/>
          <w:b/>
          <w:sz w:val="20"/>
          <w:szCs w:val="20"/>
        </w:rPr>
        <w:t>:</w:t>
      </w:r>
      <w:r w:rsidR="002B0308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4F19AD" w:rsidRPr="002B0308">
        <w:rPr>
          <w:rFonts w:ascii="Times New Roman" w:eastAsiaTheme="minorHAnsi" w:hAnsi="Times New Roman" w:cs="Times New Roman"/>
          <w:sz w:val="20"/>
          <w:szCs w:val="20"/>
          <w:lang w:eastAsia="en-US"/>
        </w:rPr>
        <w:t>«Современный детский сад»</w:t>
      </w:r>
      <w:r w:rsidR="002B0308" w:rsidRPr="002B0308">
        <w:rPr>
          <w:rFonts w:ascii="Times New Roman" w:eastAsiaTheme="minorHAnsi" w:hAnsi="Times New Roman" w:cs="Times New Roman"/>
          <w:sz w:val="20"/>
          <w:szCs w:val="20"/>
          <w:lang w:eastAsia="en-US"/>
        </w:rPr>
        <w:t>,</w:t>
      </w:r>
      <w:r w:rsidR="004F19AD" w:rsidRPr="002B0308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 «Инновационные формы работы с родителями в ДОУ»</w:t>
      </w:r>
      <w:r w:rsidR="002B0308" w:rsidRPr="002B0308">
        <w:rPr>
          <w:rFonts w:ascii="Times New Roman" w:eastAsiaTheme="minorHAnsi" w:hAnsi="Times New Roman" w:cs="Times New Roman"/>
          <w:sz w:val="20"/>
          <w:szCs w:val="20"/>
          <w:lang w:eastAsia="en-US"/>
        </w:rPr>
        <w:t>, «</w:t>
      </w:r>
      <w:r w:rsidR="004F19AD" w:rsidRPr="002B0308">
        <w:rPr>
          <w:rFonts w:ascii="Times New Roman" w:hAnsi="Times New Roman" w:cs="Times New Roman"/>
          <w:sz w:val="20"/>
          <w:szCs w:val="20"/>
        </w:rPr>
        <w:t>Тенденции и перспективы развития современного образования»</w:t>
      </w:r>
      <w:r w:rsidR="002B0308" w:rsidRPr="002B0308">
        <w:rPr>
          <w:rFonts w:ascii="Times New Roman" w:hAnsi="Times New Roman" w:cs="Times New Roman"/>
          <w:sz w:val="20"/>
          <w:szCs w:val="20"/>
        </w:rPr>
        <w:t>,</w:t>
      </w:r>
      <w:r w:rsidR="004F19AD" w:rsidRPr="002B0308">
        <w:rPr>
          <w:rFonts w:ascii="Times New Roman" w:hAnsi="Times New Roman" w:cs="Times New Roman"/>
          <w:sz w:val="20"/>
          <w:szCs w:val="20"/>
        </w:rPr>
        <w:t xml:space="preserve"> «Социально-значимые акции как эффективный инструмент патриотического воспитания дошкольников»</w:t>
      </w:r>
      <w:r w:rsidR="002B0308" w:rsidRPr="002B0308">
        <w:rPr>
          <w:rFonts w:ascii="Times New Roman" w:hAnsi="Times New Roman" w:cs="Times New Roman"/>
          <w:sz w:val="20"/>
          <w:szCs w:val="20"/>
        </w:rPr>
        <w:t>,</w:t>
      </w:r>
      <w:r w:rsidR="004F19AD" w:rsidRPr="002B0308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 </w:t>
      </w:r>
      <w:r w:rsidR="00B96553" w:rsidRPr="002B0308">
        <w:rPr>
          <w:rFonts w:ascii="Times New Roman" w:eastAsiaTheme="minorHAnsi" w:hAnsi="Times New Roman" w:cs="Times New Roman"/>
          <w:sz w:val="20"/>
          <w:szCs w:val="20"/>
          <w:lang w:eastAsia="en-US"/>
        </w:rPr>
        <w:t>«Управление качеством образования в контексте снижения бюрократической нагрузки на педагога»</w:t>
      </w:r>
      <w:r w:rsidR="002B0308" w:rsidRPr="002B0308">
        <w:rPr>
          <w:rFonts w:ascii="Times New Roman" w:eastAsiaTheme="minorHAnsi" w:hAnsi="Times New Roman" w:cs="Times New Roman"/>
          <w:sz w:val="20"/>
          <w:szCs w:val="20"/>
          <w:lang w:eastAsia="en-US"/>
        </w:rPr>
        <w:t>, «</w:t>
      </w:r>
      <w:r w:rsidR="0091121A" w:rsidRPr="002B0308">
        <w:rPr>
          <w:rFonts w:ascii="Times New Roman" w:hAnsi="Times New Roman" w:cs="Times New Roman"/>
          <w:sz w:val="20"/>
          <w:szCs w:val="20"/>
        </w:rPr>
        <w:t>Управление качеством образования в контексте снижения бюрократической нагрузки на педагога</w:t>
      </w:r>
      <w:r w:rsidR="002B0308" w:rsidRPr="002B0308">
        <w:rPr>
          <w:rFonts w:ascii="Times New Roman" w:hAnsi="Times New Roman" w:cs="Times New Roman"/>
          <w:sz w:val="20"/>
          <w:szCs w:val="20"/>
        </w:rPr>
        <w:t>», «</w:t>
      </w:r>
      <w:r w:rsidR="0082011A" w:rsidRPr="002B0308">
        <w:rPr>
          <w:rFonts w:ascii="Times New Roman" w:eastAsiaTheme="minorHAnsi" w:hAnsi="Times New Roman" w:cs="Times New Roman"/>
          <w:bCs/>
          <w:sz w:val="20"/>
          <w:szCs w:val="20"/>
        </w:rPr>
        <w:t>V Всероссийская научно-практическая конференция с международным участием «Семья особого ребенка»</w:t>
      </w:r>
      <w:r w:rsidR="002B0308" w:rsidRPr="002B0308">
        <w:rPr>
          <w:rFonts w:ascii="Times New Roman" w:eastAsiaTheme="minorHAnsi" w:hAnsi="Times New Roman" w:cs="Times New Roman"/>
          <w:bCs/>
          <w:sz w:val="20"/>
          <w:szCs w:val="20"/>
        </w:rPr>
        <w:t>,</w:t>
      </w:r>
      <w:r w:rsidR="0082011A" w:rsidRPr="002B0308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="00CF46FF" w:rsidRPr="002B0308">
        <w:rPr>
          <w:rFonts w:ascii="Times New Roman" w:eastAsia="Calibri" w:hAnsi="Times New Roman" w:cs="Times New Roman"/>
          <w:sz w:val="20"/>
          <w:szCs w:val="20"/>
        </w:rPr>
        <w:t>«Компетенции педагогов при реализации ФОП ДО»</w:t>
      </w:r>
      <w:r w:rsidR="002B0308" w:rsidRPr="002B0308">
        <w:rPr>
          <w:rFonts w:ascii="Times New Roman" w:eastAsia="Calibri" w:hAnsi="Times New Roman" w:cs="Times New Roman"/>
          <w:sz w:val="20"/>
          <w:szCs w:val="20"/>
        </w:rPr>
        <w:t>,</w:t>
      </w:r>
      <w:r w:rsidR="00CF46FF" w:rsidRPr="002B0308">
        <w:rPr>
          <w:rFonts w:ascii="Times New Roman" w:hAnsi="Times New Roman" w:cs="Times New Roman"/>
          <w:sz w:val="20"/>
          <w:szCs w:val="20"/>
        </w:rPr>
        <w:t xml:space="preserve"> </w:t>
      </w:r>
      <w:r w:rsidR="00441816" w:rsidRPr="002B0308">
        <w:rPr>
          <w:rFonts w:ascii="Times New Roman" w:hAnsi="Times New Roman" w:cs="Times New Roman"/>
          <w:sz w:val="20"/>
          <w:szCs w:val="20"/>
        </w:rPr>
        <w:t>«Реализация Федеральной образовательной программы ДО: ключевые вопросы и решения»</w:t>
      </w:r>
      <w:r w:rsidR="002B0308" w:rsidRPr="002B0308">
        <w:rPr>
          <w:rFonts w:ascii="Times New Roman" w:hAnsi="Times New Roman" w:cs="Times New Roman"/>
          <w:sz w:val="20"/>
          <w:szCs w:val="20"/>
        </w:rPr>
        <w:t>,</w:t>
      </w:r>
      <w:r w:rsidR="00464BB1" w:rsidRPr="002B0308">
        <w:rPr>
          <w:rFonts w:ascii="Times New Roman" w:hAnsi="Times New Roman" w:cs="Times New Roman"/>
          <w:sz w:val="20"/>
          <w:szCs w:val="20"/>
        </w:rPr>
        <w:t xml:space="preserve"> </w:t>
      </w:r>
      <w:r w:rsidR="00441816" w:rsidRPr="002B0308">
        <w:rPr>
          <w:rFonts w:ascii="Times New Roman" w:hAnsi="Times New Roman" w:cs="Times New Roman"/>
          <w:sz w:val="20"/>
          <w:szCs w:val="20"/>
        </w:rPr>
        <w:t>«Вопросы внедрения ФОП ДО к началу 2023-2024 учебного года»</w:t>
      </w:r>
      <w:r w:rsidR="002B0308" w:rsidRPr="002B0308">
        <w:rPr>
          <w:rFonts w:ascii="Times New Roman" w:hAnsi="Times New Roman" w:cs="Times New Roman"/>
          <w:sz w:val="20"/>
          <w:szCs w:val="20"/>
        </w:rPr>
        <w:t>,</w:t>
      </w:r>
      <w:r w:rsidR="00441816" w:rsidRPr="002B0308">
        <w:rPr>
          <w:rFonts w:ascii="Times New Roman" w:eastAsia="Andale Sans UI" w:hAnsi="Times New Roman" w:cs="Times New Roman"/>
          <w:kern w:val="3"/>
          <w:sz w:val="20"/>
          <w:szCs w:val="20"/>
          <w:lang w:eastAsia="ja-JP" w:bidi="fa-IR"/>
        </w:rPr>
        <w:t xml:space="preserve"> </w:t>
      </w:r>
      <w:r w:rsidR="00ED6B88" w:rsidRPr="002B0308">
        <w:rPr>
          <w:rFonts w:ascii="Times New Roman" w:eastAsia="Andale Sans UI" w:hAnsi="Times New Roman" w:cs="Times New Roman"/>
          <w:kern w:val="3"/>
          <w:sz w:val="20"/>
          <w:szCs w:val="20"/>
          <w:lang w:eastAsia="ja-JP" w:bidi="fa-IR"/>
        </w:rPr>
        <w:t>«Информационно-коммуникативные технологии (ИКТ) деятельности педагога в дошкольной образовательной организации», «Управление качеством образования в контексте снижения бюрократической нагрузки на педагога»</w:t>
      </w:r>
      <w:r w:rsidR="00825E28" w:rsidRPr="002B0308">
        <w:rPr>
          <w:rFonts w:ascii="Times New Roman" w:eastAsia="Andale Sans UI" w:hAnsi="Times New Roman" w:cs="Times New Roman"/>
          <w:kern w:val="3"/>
          <w:sz w:val="20"/>
          <w:szCs w:val="20"/>
          <w:lang w:eastAsia="ja-JP" w:bidi="fa-IR"/>
        </w:rPr>
        <w:t xml:space="preserve">; </w:t>
      </w:r>
      <w:r w:rsidR="00825E28" w:rsidRPr="002B0308">
        <w:rPr>
          <w:rFonts w:ascii="Times New Roman" w:eastAsia="Andale Sans UI" w:hAnsi="Times New Roman" w:cs="Times New Roman"/>
          <w:b/>
          <w:kern w:val="3"/>
          <w:sz w:val="20"/>
          <w:szCs w:val="20"/>
          <w:lang w:eastAsia="ja-JP" w:bidi="fa-IR"/>
        </w:rPr>
        <w:t>семинар</w:t>
      </w:r>
      <w:r w:rsidR="00825E28" w:rsidRPr="002B0308">
        <w:rPr>
          <w:rFonts w:ascii="Times New Roman" w:eastAsia="Andale Sans UI" w:hAnsi="Times New Roman" w:cs="Times New Roman"/>
          <w:kern w:val="3"/>
          <w:sz w:val="20"/>
          <w:szCs w:val="20"/>
          <w:lang w:eastAsia="ja-JP" w:bidi="fa-IR"/>
        </w:rPr>
        <w:t xml:space="preserve">: </w:t>
      </w:r>
      <w:r w:rsidR="00CF46FF" w:rsidRPr="002B0308">
        <w:rPr>
          <w:rFonts w:ascii="Times New Roman" w:hAnsi="Times New Roman" w:cs="Times New Roman"/>
          <w:sz w:val="20"/>
          <w:szCs w:val="20"/>
        </w:rPr>
        <w:t>«Инновационные подходы к организации образовательной деятельности. Применение сенсорных коробок на различных этапах</w:t>
      </w:r>
      <w:r w:rsidR="002B0308" w:rsidRPr="002B0308">
        <w:rPr>
          <w:rFonts w:ascii="Times New Roman" w:hAnsi="Times New Roman" w:cs="Times New Roman"/>
          <w:sz w:val="20"/>
          <w:szCs w:val="20"/>
        </w:rPr>
        <w:t xml:space="preserve"> в образовательной организации», «</w:t>
      </w:r>
      <w:r w:rsidR="00CF46FF" w:rsidRPr="002B0308">
        <w:rPr>
          <w:rFonts w:ascii="Times New Roman" w:eastAsia="Calibri" w:hAnsi="Times New Roman" w:cs="Times New Roman"/>
          <w:sz w:val="20"/>
          <w:szCs w:val="20"/>
        </w:rPr>
        <w:t>Современные методики работы дошкольной организации с родителями воспитанников»</w:t>
      </w:r>
      <w:r w:rsidR="002B0308" w:rsidRPr="002B0308">
        <w:rPr>
          <w:rFonts w:ascii="Times New Roman" w:eastAsia="Calibri" w:hAnsi="Times New Roman" w:cs="Times New Roman"/>
          <w:sz w:val="20"/>
          <w:szCs w:val="20"/>
        </w:rPr>
        <w:t>,</w:t>
      </w:r>
      <w:r w:rsidR="00CF46FF" w:rsidRPr="002B0308">
        <w:rPr>
          <w:rFonts w:ascii="Times New Roman" w:eastAsia="Calibri" w:hAnsi="Times New Roman" w:cs="Times New Roman"/>
          <w:sz w:val="20"/>
          <w:szCs w:val="20"/>
        </w:rPr>
        <w:t xml:space="preserve"> «Работа психологической службы в ДОУ»</w:t>
      </w:r>
      <w:r w:rsidR="002B0308" w:rsidRPr="002B0308">
        <w:rPr>
          <w:rFonts w:ascii="Times New Roman" w:eastAsia="Calibri" w:hAnsi="Times New Roman" w:cs="Times New Roman"/>
          <w:sz w:val="20"/>
          <w:szCs w:val="20"/>
        </w:rPr>
        <w:t>,</w:t>
      </w:r>
      <w:r w:rsidR="00CF46FF" w:rsidRPr="002B0308">
        <w:rPr>
          <w:rFonts w:ascii="Times New Roman" w:hAnsi="Times New Roman" w:cs="Times New Roman"/>
          <w:sz w:val="20"/>
          <w:szCs w:val="20"/>
        </w:rPr>
        <w:t xml:space="preserve"> </w:t>
      </w:r>
      <w:r w:rsidR="00441816" w:rsidRPr="002B0308">
        <w:rPr>
          <w:rFonts w:ascii="Times New Roman" w:hAnsi="Times New Roman" w:cs="Times New Roman"/>
          <w:sz w:val="20"/>
          <w:szCs w:val="20"/>
        </w:rPr>
        <w:t xml:space="preserve">«Патриотическое воспитание детей дошкольного возраста. Взаимодействие с родителями, взаимодействие с социумом», «Толерантное отношение к представителям других национальностей, к ровесникам, родителям, соседям, другим людям», «Патриотическое воспитание детей дошкольного возраста. Знакомство с событиями, происходившими в стране, расширение представлений о стране, столице, символике </w:t>
      </w:r>
      <w:r w:rsidR="00441816" w:rsidRPr="002B0308">
        <w:rPr>
          <w:rFonts w:ascii="Times New Roman" w:hAnsi="Times New Roman" w:cs="Times New Roman"/>
          <w:sz w:val="20"/>
          <w:szCs w:val="20"/>
        </w:rPr>
        <w:lastRenderedPageBreak/>
        <w:t xml:space="preserve">государства», «Нравственное воспитание детей дошкольного возраста в ДОУ», «Мнемотехника как один из эффективных приемов обучения детей дошкольного возраста», </w:t>
      </w:r>
      <w:r w:rsidR="00825E28" w:rsidRPr="002B0308">
        <w:rPr>
          <w:rFonts w:ascii="Times New Roman" w:hAnsi="Times New Roman" w:cs="Times New Roman"/>
          <w:sz w:val="20"/>
          <w:szCs w:val="20"/>
        </w:rPr>
        <w:t>«Формирование экологического сознания дошкольников как средство воспитания патриотизма в условиях реализации ФОП ДО»</w:t>
      </w:r>
      <w:r w:rsidR="002B0308" w:rsidRPr="002B0308">
        <w:rPr>
          <w:rFonts w:ascii="Times New Roman" w:hAnsi="Times New Roman" w:cs="Times New Roman"/>
          <w:sz w:val="20"/>
          <w:szCs w:val="20"/>
        </w:rPr>
        <w:t>;</w:t>
      </w:r>
      <w:r w:rsidR="00E150DE">
        <w:rPr>
          <w:rFonts w:ascii="Times New Roman" w:hAnsi="Times New Roman" w:cs="Times New Roman"/>
          <w:sz w:val="20"/>
          <w:szCs w:val="20"/>
        </w:rPr>
        <w:t xml:space="preserve"> </w:t>
      </w:r>
      <w:r w:rsidR="00ED6B88" w:rsidRPr="003E74D2">
        <w:rPr>
          <w:rFonts w:ascii="Times New Roman" w:hAnsi="Times New Roman" w:cs="Times New Roman"/>
          <w:bCs/>
          <w:color w:val="FF0000"/>
          <w:sz w:val="20"/>
          <w:szCs w:val="20"/>
        </w:rPr>
        <w:t xml:space="preserve"> </w:t>
      </w:r>
      <w:r w:rsidR="004B5850" w:rsidRPr="003E74D2">
        <w:rPr>
          <w:rFonts w:ascii="Times New Roman" w:eastAsia="Times New Roman" w:hAnsi="Times New Roman" w:cs="Times New Roman"/>
          <w:sz w:val="20"/>
          <w:szCs w:val="20"/>
        </w:rPr>
        <w:t>п</w:t>
      </w:r>
      <w:r w:rsidR="004B5850" w:rsidRPr="003E74D2">
        <w:rPr>
          <w:rFonts w:ascii="Times New Roman" w:eastAsia="Times New Roman" w:hAnsi="Times New Roman" w:cs="Times New Roman"/>
          <w:b/>
          <w:sz w:val="20"/>
          <w:szCs w:val="20"/>
        </w:rPr>
        <w:t>едагогические чтения:</w:t>
      </w:r>
      <w:r w:rsidR="004B5850" w:rsidRPr="003E74D2">
        <w:rPr>
          <w:rFonts w:ascii="Times New Roman" w:eastAsia="Times New Roman" w:hAnsi="Times New Roman" w:cs="Times New Roman"/>
          <w:sz w:val="20"/>
          <w:szCs w:val="20"/>
        </w:rPr>
        <w:t xml:space="preserve"> «Содержание образовательной деятельности ДОУ в области основ формирования гражданственности»</w:t>
      </w:r>
      <w:r w:rsidR="00E150DE">
        <w:rPr>
          <w:rFonts w:ascii="Times New Roman" w:eastAsia="Times New Roman" w:hAnsi="Times New Roman" w:cs="Times New Roman"/>
          <w:sz w:val="20"/>
          <w:szCs w:val="20"/>
        </w:rPr>
        <w:t xml:space="preserve">; </w:t>
      </w:r>
      <w:r w:rsidR="00CF46FF" w:rsidRPr="003E74D2">
        <w:rPr>
          <w:rFonts w:ascii="Times New Roman" w:hAnsi="Times New Roman" w:cs="Times New Roman"/>
          <w:b/>
          <w:sz w:val="20"/>
          <w:szCs w:val="20"/>
        </w:rPr>
        <w:t>круглый стол:</w:t>
      </w:r>
      <w:r w:rsidR="00CF46FF" w:rsidRPr="003E74D2">
        <w:rPr>
          <w:rFonts w:ascii="Times New Roman" w:hAnsi="Times New Roman" w:cs="Times New Roman"/>
          <w:sz w:val="24"/>
          <w:szCs w:val="24"/>
        </w:rPr>
        <w:t xml:space="preserve"> </w:t>
      </w:r>
      <w:r w:rsidR="00CF46FF" w:rsidRPr="00E150DE">
        <w:rPr>
          <w:rFonts w:ascii="Times New Roman" w:hAnsi="Times New Roman" w:cs="Times New Roman"/>
          <w:sz w:val="20"/>
          <w:szCs w:val="20"/>
        </w:rPr>
        <w:t>«Педагогика сотрудничества «Педагоги-дети-родители»</w:t>
      </w:r>
      <w:r w:rsidR="00E150DE" w:rsidRPr="00E150DE">
        <w:rPr>
          <w:rFonts w:ascii="Times New Roman" w:hAnsi="Times New Roman" w:cs="Times New Roman"/>
          <w:sz w:val="20"/>
          <w:szCs w:val="20"/>
        </w:rPr>
        <w:t>;</w:t>
      </w:r>
    </w:p>
    <w:p w:rsidR="002C5783" w:rsidRPr="00E150DE" w:rsidRDefault="004C26A8" w:rsidP="00140B13">
      <w:pPr>
        <w:pStyle w:val="18"/>
        <w:shd w:val="clear" w:color="auto" w:fill="FFFFFF" w:themeFill="background1"/>
        <w:spacing w:line="240" w:lineRule="auto"/>
        <w:ind w:left="284" w:firstLine="567"/>
        <w:rPr>
          <w:b/>
          <w:i/>
          <w:color w:val="FF0000"/>
          <w:sz w:val="20"/>
        </w:rPr>
      </w:pPr>
      <w:r w:rsidRPr="003E74D2">
        <w:rPr>
          <w:b/>
          <w:i/>
          <w:color w:val="FF0000"/>
          <w:sz w:val="20"/>
        </w:rPr>
        <w:t xml:space="preserve"> </w:t>
      </w:r>
      <w:r w:rsidR="00417C68" w:rsidRPr="003E74D2">
        <w:rPr>
          <w:b/>
          <w:i/>
          <w:sz w:val="20"/>
        </w:rPr>
        <w:t>региональный</w:t>
      </w:r>
      <w:r w:rsidR="00033D96" w:rsidRPr="003E74D2">
        <w:rPr>
          <w:b/>
          <w:i/>
          <w:sz w:val="20"/>
        </w:rPr>
        <w:t xml:space="preserve"> уровень:</w:t>
      </w:r>
      <w:r w:rsidR="00033D96" w:rsidRPr="003E74D2">
        <w:rPr>
          <w:b/>
          <w:sz w:val="20"/>
        </w:rPr>
        <w:t xml:space="preserve"> </w:t>
      </w:r>
      <w:r w:rsidR="003C484B" w:rsidRPr="003E74D2">
        <w:rPr>
          <w:bCs/>
          <w:sz w:val="20"/>
        </w:rPr>
        <w:t xml:space="preserve"> </w:t>
      </w:r>
      <w:r w:rsidR="0091439C" w:rsidRPr="003E74D2">
        <w:rPr>
          <w:sz w:val="20"/>
        </w:rPr>
        <w:t xml:space="preserve"> </w:t>
      </w:r>
      <w:r w:rsidR="00D437CB" w:rsidRPr="003E74D2">
        <w:rPr>
          <w:rFonts w:eastAsia="Calibri"/>
          <w:b/>
          <w:sz w:val="20"/>
        </w:rPr>
        <w:t>семинар:</w:t>
      </w:r>
      <w:r w:rsidR="00AA4B19" w:rsidRPr="003E74D2">
        <w:rPr>
          <w:rFonts w:eastAsia="Calibri"/>
          <w:sz w:val="20"/>
        </w:rPr>
        <w:t xml:space="preserve"> </w:t>
      </w:r>
      <w:r w:rsidR="002C5783" w:rsidRPr="003E74D2">
        <w:t>«Применение современных логопедических технологий в образовательных организациях, реализующих образовательные программы общего образования»</w:t>
      </w:r>
      <w:r w:rsidR="00E150DE">
        <w:t>,</w:t>
      </w:r>
      <w:r w:rsidR="002C5783" w:rsidRPr="003E74D2">
        <w:t xml:space="preserve"> «О подготовке к проведению регионально этапа </w:t>
      </w:r>
      <w:r w:rsidR="002C5783" w:rsidRPr="003E74D2">
        <w:rPr>
          <w:lang w:val="en-US"/>
        </w:rPr>
        <w:t>XIX</w:t>
      </w:r>
      <w:r w:rsidR="002C5783" w:rsidRPr="003E74D2">
        <w:t xml:space="preserve"> ежегодного Всероссийского конкурса в области педагогики, воспитания и работы с детьми и молодёжью до 20 лет «За нравственный подвиг учителя» в 2024 году»</w:t>
      </w:r>
      <w:r w:rsidR="00E150DE">
        <w:t>,</w:t>
      </w:r>
      <w:r w:rsidR="002C5783" w:rsidRPr="003E74D2">
        <w:rPr>
          <w:color w:val="000000"/>
        </w:rPr>
        <w:t xml:space="preserve"> «Ранняя профориентация в условиях современного дошкольного учреждения»</w:t>
      </w:r>
      <w:r w:rsidR="00E150DE">
        <w:rPr>
          <w:color w:val="000000"/>
        </w:rPr>
        <w:t>,</w:t>
      </w:r>
      <w:r w:rsidR="002C5783" w:rsidRPr="003E74D2">
        <w:t xml:space="preserve"> «Ранняя помощь детям и семьям - основные тенденции и перспективы развития»</w:t>
      </w:r>
      <w:r w:rsidR="00E150DE">
        <w:t>,</w:t>
      </w:r>
      <w:r w:rsidR="002C5783" w:rsidRPr="003E74D2">
        <w:t xml:space="preserve"> «Вариативные формы работы с родителями»</w:t>
      </w:r>
      <w:r w:rsidR="00E150DE">
        <w:t xml:space="preserve">, </w:t>
      </w:r>
      <w:r w:rsidR="002C5783" w:rsidRPr="003E74D2">
        <w:rPr>
          <w:color w:val="000000"/>
        </w:rPr>
        <w:t>«Формирование психологической службы в системе общего образования и среднего профессионального образования ХМАО-Югры»</w:t>
      </w:r>
      <w:r w:rsidR="00E150DE">
        <w:rPr>
          <w:color w:val="000000"/>
        </w:rPr>
        <w:t>,</w:t>
      </w:r>
      <w:r w:rsidR="002C5783" w:rsidRPr="003E74D2">
        <w:rPr>
          <w:rFonts w:eastAsia="Calibri"/>
        </w:rPr>
        <w:t xml:space="preserve"> </w:t>
      </w:r>
      <w:r w:rsidR="00A55FEB" w:rsidRPr="003E74D2">
        <w:rPr>
          <w:rFonts w:eastAsia="Calibri"/>
        </w:rPr>
        <w:t>«Информационно-коммуникационная образовательная платформа «Сферум»: практическое использование в образовательном процессе»</w:t>
      </w:r>
      <w:r w:rsidR="00E150DE">
        <w:rPr>
          <w:rFonts w:eastAsia="Calibri"/>
        </w:rPr>
        <w:t>,</w:t>
      </w:r>
      <w:r w:rsidR="00A55FEB" w:rsidRPr="003E74D2">
        <w:rPr>
          <w:rFonts w:eastAsiaTheme="minorHAnsi"/>
          <w:sz w:val="20"/>
          <w:lang w:eastAsia="en-US"/>
        </w:rPr>
        <w:t xml:space="preserve"> </w:t>
      </w:r>
      <w:r w:rsidR="0010648E" w:rsidRPr="003E74D2">
        <w:rPr>
          <w:rFonts w:eastAsiaTheme="minorHAnsi"/>
          <w:sz w:val="20"/>
          <w:lang w:eastAsia="en-US"/>
        </w:rPr>
        <w:t>«Инновационные технологии сенсорного разв</w:t>
      </w:r>
      <w:r w:rsidR="00E150DE">
        <w:rPr>
          <w:rFonts w:eastAsiaTheme="minorHAnsi"/>
          <w:sz w:val="20"/>
          <w:lang w:eastAsia="en-US"/>
        </w:rPr>
        <w:t>ития детей дошкольного возраста»,</w:t>
      </w:r>
      <w:r w:rsidR="0010648E" w:rsidRPr="003E74D2">
        <w:rPr>
          <w:sz w:val="20"/>
        </w:rPr>
        <w:t xml:space="preserve"> </w:t>
      </w:r>
      <w:r w:rsidR="0091121A" w:rsidRPr="003E74D2">
        <w:rPr>
          <w:sz w:val="20"/>
        </w:rPr>
        <w:t>«Психолого-педагогическая диагностика развития детей дошкольного и младшего школьного возраста в условиях ПМПК»</w:t>
      </w:r>
      <w:r w:rsidR="00E150DE">
        <w:rPr>
          <w:sz w:val="20"/>
        </w:rPr>
        <w:t>,</w:t>
      </w:r>
      <w:r w:rsidR="0091121A" w:rsidRPr="003E74D2">
        <w:rPr>
          <w:rFonts w:eastAsiaTheme="minorHAnsi"/>
          <w:sz w:val="24"/>
          <w:szCs w:val="24"/>
        </w:rPr>
        <w:t xml:space="preserve"> </w:t>
      </w:r>
      <w:r w:rsidR="0082011A" w:rsidRPr="00E150DE">
        <w:rPr>
          <w:rFonts w:eastAsiaTheme="minorHAnsi"/>
          <w:sz w:val="20"/>
        </w:rPr>
        <w:t>«Вопросы оказания докризисной и первичной кризисной психологической помощи участникам образовательных отношений»</w:t>
      </w:r>
      <w:r w:rsidR="00E150DE" w:rsidRPr="00E150DE">
        <w:rPr>
          <w:sz w:val="20"/>
        </w:rPr>
        <w:t xml:space="preserve">, </w:t>
      </w:r>
      <w:r w:rsidR="00825E28" w:rsidRPr="00E150DE">
        <w:rPr>
          <w:sz w:val="20"/>
        </w:rPr>
        <w:t xml:space="preserve">«ОТСМ РТВ ТРИЗ в образовательном процессе ДОО- универсальная технология развития способностей детей дошкольного возраста»,  </w:t>
      </w:r>
      <w:r w:rsidR="000F5957" w:rsidRPr="00E150DE">
        <w:rPr>
          <w:rFonts w:eastAsia="Andale Sans UI"/>
          <w:kern w:val="3"/>
          <w:sz w:val="20"/>
          <w:lang w:eastAsia="ja-JP" w:bidi="fa-IR"/>
        </w:rPr>
        <w:t xml:space="preserve">«Родной язык в дошкольном образовании; проекты и эффективные практики», </w:t>
      </w:r>
      <w:r w:rsidR="00612B23" w:rsidRPr="00E150DE">
        <w:rPr>
          <w:sz w:val="20"/>
        </w:rPr>
        <w:t>«Проведение</w:t>
      </w:r>
      <w:r w:rsidR="00E150DE" w:rsidRPr="00E150DE">
        <w:rPr>
          <w:sz w:val="20"/>
        </w:rPr>
        <w:t xml:space="preserve"> </w:t>
      </w:r>
      <w:r w:rsidR="00612B23" w:rsidRPr="00E150DE">
        <w:rPr>
          <w:sz w:val="20"/>
        </w:rPr>
        <w:t>педагогического мониторинга достижения целевых показателей развития</w:t>
      </w:r>
      <w:r w:rsidR="00E150DE" w:rsidRPr="00E150DE">
        <w:rPr>
          <w:sz w:val="20"/>
        </w:rPr>
        <w:t xml:space="preserve">  </w:t>
      </w:r>
      <w:r w:rsidR="00612B23" w:rsidRPr="00E150DE">
        <w:rPr>
          <w:sz w:val="20"/>
        </w:rPr>
        <w:t>ребёнка в соответствии с ФОП ДО с использованием цифровых</w:t>
      </w:r>
      <w:r w:rsidR="00E150DE" w:rsidRPr="00E150DE">
        <w:rPr>
          <w:sz w:val="20"/>
        </w:rPr>
        <w:t xml:space="preserve"> </w:t>
      </w:r>
      <w:r w:rsidR="00612B23" w:rsidRPr="00E150DE">
        <w:rPr>
          <w:sz w:val="20"/>
        </w:rPr>
        <w:t>инструментов»</w:t>
      </w:r>
      <w:r w:rsidR="00E150DE" w:rsidRPr="00E150DE">
        <w:rPr>
          <w:sz w:val="20"/>
        </w:rPr>
        <w:t xml:space="preserve">, </w:t>
      </w:r>
      <w:r w:rsidR="00612B23" w:rsidRPr="00E150DE">
        <w:rPr>
          <w:sz w:val="20"/>
        </w:rPr>
        <w:t xml:space="preserve"> </w:t>
      </w:r>
      <w:r w:rsidR="00612B23" w:rsidRPr="00E150DE">
        <w:rPr>
          <w:rFonts w:eastAsia="SimSun"/>
          <w:kern w:val="3"/>
          <w:sz w:val="20"/>
          <w:lang w:eastAsia="zh-CN" w:bidi="hi-IN"/>
        </w:rPr>
        <w:t>«Формирование безопасного образовательного пространства образовательной организации»</w:t>
      </w:r>
      <w:r w:rsidR="00E150DE" w:rsidRPr="00E150DE">
        <w:rPr>
          <w:rFonts w:eastAsia="SimSun"/>
          <w:kern w:val="3"/>
          <w:sz w:val="20"/>
          <w:lang w:eastAsia="zh-CN" w:bidi="hi-IN"/>
        </w:rPr>
        <w:t xml:space="preserve">, </w:t>
      </w:r>
      <w:r w:rsidR="0010648E" w:rsidRPr="00E150DE">
        <w:rPr>
          <w:rFonts w:eastAsiaTheme="minorHAnsi"/>
          <w:sz w:val="20"/>
          <w:lang w:eastAsia="en-US"/>
        </w:rPr>
        <w:t>«Деятельность психолого-педагогического консилиума образовательной организации по сопровождению различных категорий обучающихся»</w:t>
      </w:r>
      <w:r w:rsidR="00E150DE" w:rsidRPr="00E150DE">
        <w:rPr>
          <w:rFonts w:eastAsiaTheme="minorHAnsi"/>
          <w:sz w:val="20"/>
          <w:lang w:eastAsia="en-US"/>
        </w:rPr>
        <w:t>,</w:t>
      </w:r>
      <w:r w:rsidR="0010648E" w:rsidRPr="00E150DE">
        <w:rPr>
          <w:rFonts w:eastAsiaTheme="minorHAnsi"/>
          <w:sz w:val="20"/>
          <w:lang w:eastAsia="en-US"/>
        </w:rPr>
        <w:t xml:space="preserve"> «Эффективные методы и технологии оказания психолого-педагогической медицинской и социальной помощи специалистам ППМС – центров, </w:t>
      </w:r>
      <w:r w:rsidR="0010648E" w:rsidRPr="00E150DE">
        <w:rPr>
          <w:sz w:val="20"/>
          <w:lang w:eastAsia="ar-SA"/>
        </w:rPr>
        <w:t>«применение современных логопедических технологий в образовательных учреждениях»</w:t>
      </w:r>
      <w:r w:rsidR="00E150DE" w:rsidRPr="00E150DE">
        <w:rPr>
          <w:sz w:val="20"/>
          <w:lang w:eastAsia="ar-SA"/>
        </w:rPr>
        <w:t>;</w:t>
      </w:r>
      <w:r w:rsidR="00140B13">
        <w:rPr>
          <w:sz w:val="20"/>
          <w:lang w:eastAsia="ar-SA"/>
        </w:rPr>
        <w:t xml:space="preserve"> </w:t>
      </w:r>
      <w:r w:rsidR="000F5957" w:rsidRPr="00E150DE">
        <w:rPr>
          <w:color w:val="FF0000"/>
          <w:sz w:val="20"/>
        </w:rPr>
        <w:t xml:space="preserve"> </w:t>
      </w:r>
      <w:r w:rsidR="00081908" w:rsidRPr="00E150DE">
        <w:rPr>
          <w:rFonts w:eastAsia="Calibri"/>
          <w:b/>
          <w:sz w:val="20"/>
        </w:rPr>
        <w:t>в</w:t>
      </w:r>
      <w:r w:rsidR="00101D25" w:rsidRPr="00E150DE">
        <w:rPr>
          <w:b/>
          <w:sz w:val="20"/>
        </w:rPr>
        <w:t>ебинар</w:t>
      </w:r>
      <w:r w:rsidR="00101D25" w:rsidRPr="00E150DE">
        <w:rPr>
          <w:sz w:val="20"/>
        </w:rPr>
        <w:t>:</w:t>
      </w:r>
      <w:r w:rsidR="00441816" w:rsidRPr="00E150DE">
        <w:rPr>
          <w:sz w:val="20"/>
        </w:rPr>
        <w:t xml:space="preserve"> </w:t>
      </w:r>
      <w:r w:rsidR="001D7CA4" w:rsidRPr="00E150DE">
        <w:rPr>
          <w:sz w:val="20"/>
        </w:rPr>
        <w:t xml:space="preserve">«Развиваем, сохраняя традиции: инновационная деятельность и современная образовательная среда в ДОО», </w:t>
      </w:r>
      <w:r w:rsidR="002C5783" w:rsidRPr="00E150DE">
        <w:rPr>
          <w:sz w:val="20"/>
        </w:rPr>
        <w:t>«Десять шагов к мастерству» с участием победителей регионального конкурса «Педагог-новатор-2023»</w:t>
      </w:r>
      <w:r w:rsidR="00E150DE" w:rsidRPr="00E150DE">
        <w:rPr>
          <w:sz w:val="20"/>
        </w:rPr>
        <w:t>,</w:t>
      </w:r>
      <w:r w:rsidR="002C5783" w:rsidRPr="00E150DE">
        <w:rPr>
          <w:sz w:val="20"/>
        </w:rPr>
        <w:t xml:space="preserve"> «Конкурс «Воспитатель дошкольного образовательного учреждения ХМАО-Югры»: профессиональные советы от победителей»</w:t>
      </w:r>
      <w:r w:rsidR="00E150DE" w:rsidRPr="00E150DE">
        <w:rPr>
          <w:sz w:val="20"/>
        </w:rPr>
        <w:t>,</w:t>
      </w:r>
      <w:r w:rsidR="002C5783" w:rsidRPr="00E150DE">
        <w:rPr>
          <w:sz w:val="20"/>
        </w:rPr>
        <w:t xml:space="preserve"> «Проведение педагогического мониторинга достижения целевых показателей развития ребёнка в соответствии с ФОП ДО с использованием цифровых инструментов платформы </w:t>
      </w:r>
      <w:r w:rsidR="002C5783" w:rsidRPr="00E150DE">
        <w:rPr>
          <w:sz w:val="20"/>
          <w:lang w:val="en-US"/>
        </w:rPr>
        <w:t>Smart</w:t>
      </w:r>
      <w:r w:rsidR="002C5783" w:rsidRPr="00E150DE">
        <w:rPr>
          <w:sz w:val="20"/>
        </w:rPr>
        <w:t xml:space="preserve"> </w:t>
      </w:r>
      <w:r w:rsidR="002C5783" w:rsidRPr="00E150DE">
        <w:rPr>
          <w:sz w:val="20"/>
          <w:lang w:val="en-US"/>
        </w:rPr>
        <w:t>School</w:t>
      </w:r>
      <w:r w:rsidR="002C5783" w:rsidRPr="00E150DE">
        <w:rPr>
          <w:sz w:val="20"/>
        </w:rPr>
        <w:t xml:space="preserve"> </w:t>
      </w:r>
      <w:r w:rsidR="002C5783" w:rsidRPr="00E150DE">
        <w:rPr>
          <w:sz w:val="20"/>
          <w:lang w:val="en-US"/>
        </w:rPr>
        <w:t>Pro</w:t>
      </w:r>
      <w:r w:rsidR="002C5783" w:rsidRPr="00E150DE">
        <w:rPr>
          <w:sz w:val="20"/>
        </w:rPr>
        <w:t>»</w:t>
      </w:r>
      <w:r w:rsidR="00E150DE" w:rsidRPr="00E150DE">
        <w:rPr>
          <w:sz w:val="20"/>
        </w:rPr>
        <w:t>,</w:t>
      </w:r>
      <w:r w:rsidR="002C5783" w:rsidRPr="00E150DE">
        <w:rPr>
          <w:color w:val="000000"/>
          <w:sz w:val="20"/>
        </w:rPr>
        <w:t xml:space="preserve"> </w:t>
      </w:r>
      <w:r w:rsidR="00A55FEB" w:rsidRPr="00E150DE">
        <w:rPr>
          <w:color w:val="000000"/>
          <w:sz w:val="20"/>
        </w:rPr>
        <w:t>«Финальный этап конкурса профессионального мастерства «Воспитатель года России-2023»: от первого лица»</w:t>
      </w:r>
      <w:r w:rsidR="00E150DE" w:rsidRPr="00E150DE">
        <w:rPr>
          <w:color w:val="000000"/>
          <w:sz w:val="20"/>
        </w:rPr>
        <w:t>,</w:t>
      </w:r>
      <w:r w:rsidR="00A55FEB" w:rsidRPr="00E150DE">
        <w:rPr>
          <w:sz w:val="20"/>
        </w:rPr>
        <w:t xml:space="preserve"> </w:t>
      </w:r>
      <w:r w:rsidR="0093796B" w:rsidRPr="00E150DE">
        <w:rPr>
          <w:sz w:val="20"/>
        </w:rPr>
        <w:t>«Проведение педагогического мониторинга достижения целевых показателей развития ребёнка в соответствии с ФОП ДО с использованием цифровых инструментов»</w:t>
      </w:r>
      <w:r w:rsidR="00E150DE" w:rsidRPr="00E150DE">
        <w:rPr>
          <w:sz w:val="20"/>
        </w:rPr>
        <w:t>,</w:t>
      </w:r>
      <w:r w:rsidR="0093796B" w:rsidRPr="00E150DE">
        <w:rPr>
          <w:sz w:val="20"/>
        </w:rPr>
        <w:t xml:space="preserve"> </w:t>
      </w:r>
      <w:r w:rsidR="00CF46FF" w:rsidRPr="00E150DE">
        <w:rPr>
          <w:sz w:val="20"/>
        </w:rPr>
        <w:t>«Информационно-коммуникационная платформа Сферум»</w:t>
      </w:r>
      <w:r w:rsidR="00441816" w:rsidRPr="00E150DE">
        <w:rPr>
          <w:sz w:val="20"/>
        </w:rPr>
        <w:t>Применение современных логопедических технологий в образовательных организациях</w:t>
      </w:r>
      <w:r w:rsidR="00101D25" w:rsidRPr="00E150DE">
        <w:rPr>
          <w:sz w:val="20"/>
        </w:rPr>
        <w:t xml:space="preserve"> </w:t>
      </w:r>
      <w:r w:rsidR="00612B23" w:rsidRPr="00E150DE">
        <w:rPr>
          <w:sz w:val="20"/>
        </w:rPr>
        <w:t>«Вариативные формы работы с родителями»</w:t>
      </w:r>
      <w:r w:rsidR="00612B23" w:rsidRPr="00E150DE">
        <w:rPr>
          <w:rFonts w:eastAsia="Andale Sans UI"/>
          <w:kern w:val="3"/>
          <w:sz w:val="20"/>
          <w:lang w:eastAsia="ja-JP" w:bidi="fa-IR"/>
        </w:rPr>
        <w:t>,</w:t>
      </w:r>
      <w:r w:rsidR="00E150DE" w:rsidRPr="00E150DE">
        <w:rPr>
          <w:rFonts w:eastAsia="Andale Sans UI"/>
          <w:kern w:val="3"/>
          <w:sz w:val="20"/>
          <w:lang w:eastAsia="ja-JP" w:bidi="fa-IR"/>
        </w:rPr>
        <w:t xml:space="preserve"> </w:t>
      </w:r>
      <w:r w:rsidR="000F5957" w:rsidRPr="00E150DE">
        <w:rPr>
          <w:rFonts w:eastAsia="Andale Sans UI"/>
          <w:kern w:val="3"/>
          <w:sz w:val="20"/>
          <w:lang w:eastAsia="ja-JP" w:bidi="fa-IR"/>
        </w:rPr>
        <w:t xml:space="preserve">«Программа педагогической диагностики в соответствии с ФОП ДО «Воспитатель дошкольного образовательного учреждения Ханты – Мансийского автономного округа- Югры», </w:t>
      </w:r>
      <w:r w:rsidR="005A5D6B" w:rsidRPr="00E150DE">
        <w:rPr>
          <w:rFonts w:eastAsia="Andale Sans UI"/>
          <w:kern w:val="3"/>
          <w:sz w:val="20"/>
          <w:lang w:eastAsia="ja-JP" w:bidi="fa-IR"/>
        </w:rPr>
        <w:t>«Формирование безопасного образовательного пространства образовательной организации»,  «Инновационные технологии сенсорного развития  для детей дошкольного возраста», «Организация деятельности психолого-педагогической службы на муниципальном уровне»,  «Ранняя помощь детям и семьям</w:t>
      </w:r>
      <w:r w:rsidR="00E150DE" w:rsidRPr="00E150DE">
        <w:rPr>
          <w:rFonts w:eastAsia="Andale Sans UI"/>
          <w:kern w:val="3"/>
          <w:sz w:val="20"/>
          <w:lang w:eastAsia="ja-JP" w:bidi="fa-IR"/>
        </w:rPr>
        <w:t>-</w:t>
      </w:r>
      <w:r w:rsidR="005A5D6B" w:rsidRPr="00E150DE">
        <w:rPr>
          <w:rFonts w:eastAsia="Andale Sans UI"/>
          <w:kern w:val="3"/>
          <w:sz w:val="20"/>
          <w:lang w:eastAsia="ja-JP" w:bidi="fa-IR"/>
        </w:rPr>
        <w:t>основные тенденции: «перспективы развития», «Организация работы с одаренными детьми. Развитие одаренности в системе доп. Образования детей. Основные направления работы с одаренными детьми»</w:t>
      </w:r>
      <w:r w:rsidR="00E150DE" w:rsidRPr="00E150DE">
        <w:rPr>
          <w:rFonts w:eastAsia="Andale Sans UI"/>
          <w:kern w:val="3"/>
          <w:sz w:val="20"/>
          <w:lang w:eastAsia="ja-JP" w:bidi="fa-IR"/>
        </w:rPr>
        <w:t xml:space="preserve">; </w:t>
      </w:r>
      <w:r w:rsidR="00217890" w:rsidRPr="00E150DE">
        <w:rPr>
          <w:rFonts w:eastAsiaTheme="minorHAnsi"/>
          <w:b/>
          <w:sz w:val="20"/>
          <w:lang w:eastAsia="en-US"/>
        </w:rPr>
        <w:t>конференци</w:t>
      </w:r>
      <w:r w:rsidR="000E7F9C" w:rsidRPr="00E150DE">
        <w:rPr>
          <w:rFonts w:eastAsiaTheme="minorHAnsi"/>
          <w:b/>
          <w:sz w:val="20"/>
          <w:lang w:eastAsia="en-US"/>
        </w:rPr>
        <w:t>и</w:t>
      </w:r>
      <w:r w:rsidR="00217890" w:rsidRPr="00E150DE">
        <w:rPr>
          <w:rFonts w:eastAsiaTheme="minorHAnsi"/>
          <w:b/>
          <w:sz w:val="20"/>
          <w:lang w:eastAsia="en-US"/>
        </w:rPr>
        <w:t>:</w:t>
      </w:r>
      <w:r w:rsidR="00217890" w:rsidRPr="00E150DE">
        <w:rPr>
          <w:rFonts w:eastAsiaTheme="minorHAnsi"/>
          <w:sz w:val="20"/>
          <w:lang w:eastAsia="en-US"/>
        </w:rPr>
        <w:t xml:space="preserve"> </w:t>
      </w:r>
      <w:r w:rsidR="0091121A" w:rsidRPr="00E150DE">
        <w:rPr>
          <w:sz w:val="20"/>
        </w:rPr>
        <w:t>«Инклюзивное образование и общество: стратегии, ресурсы, практики»</w:t>
      </w:r>
      <w:r w:rsidR="00E150DE" w:rsidRPr="00E150DE">
        <w:rPr>
          <w:sz w:val="20"/>
        </w:rPr>
        <w:t xml:space="preserve">; </w:t>
      </w:r>
      <w:r w:rsidR="0082011A" w:rsidRPr="00E150DE">
        <w:rPr>
          <w:b/>
          <w:bCs/>
          <w:sz w:val="20"/>
        </w:rPr>
        <w:t>совещание</w:t>
      </w:r>
      <w:r w:rsidR="0082011A" w:rsidRPr="00E150DE">
        <w:rPr>
          <w:bCs/>
          <w:sz w:val="20"/>
        </w:rPr>
        <w:t xml:space="preserve"> по вопросам, касающимся формирования и содержания деятельности муниципальной психологической службы, психологических служб образовательных организаций</w:t>
      </w:r>
      <w:r w:rsidR="00A55FEB" w:rsidRPr="00E150DE">
        <w:rPr>
          <w:bCs/>
          <w:sz w:val="20"/>
        </w:rPr>
        <w:t xml:space="preserve">, </w:t>
      </w:r>
      <w:r w:rsidR="00E150DE" w:rsidRPr="00E150DE">
        <w:rPr>
          <w:rFonts w:eastAsia="Calibri"/>
          <w:sz w:val="20"/>
        </w:rPr>
        <w:t>а</w:t>
      </w:r>
      <w:r w:rsidR="00A55FEB" w:rsidRPr="00E150DE">
        <w:rPr>
          <w:rFonts w:eastAsia="Calibri"/>
          <w:sz w:val="20"/>
        </w:rPr>
        <w:t>ктуальны</w:t>
      </w:r>
      <w:r w:rsidR="00E150DE" w:rsidRPr="00E150DE">
        <w:rPr>
          <w:rFonts w:eastAsia="Calibri"/>
          <w:sz w:val="20"/>
        </w:rPr>
        <w:t>е</w:t>
      </w:r>
      <w:r w:rsidR="00A55FEB" w:rsidRPr="00E150DE">
        <w:rPr>
          <w:rFonts w:eastAsia="Calibri"/>
          <w:sz w:val="20"/>
        </w:rPr>
        <w:t xml:space="preserve"> вопрос</w:t>
      </w:r>
      <w:r w:rsidR="00E150DE" w:rsidRPr="00E150DE">
        <w:rPr>
          <w:rFonts w:eastAsia="Calibri"/>
          <w:sz w:val="20"/>
        </w:rPr>
        <w:t>ы</w:t>
      </w:r>
      <w:r w:rsidR="00A55FEB" w:rsidRPr="00E150DE">
        <w:rPr>
          <w:rFonts w:eastAsia="Calibri"/>
          <w:sz w:val="20"/>
        </w:rPr>
        <w:t xml:space="preserve"> введения обновлённых ФГОС и федеральных основных общеобразовательных программ</w:t>
      </w:r>
      <w:r w:rsidR="002C5783" w:rsidRPr="00E150DE">
        <w:rPr>
          <w:rFonts w:eastAsia="Calibri"/>
          <w:sz w:val="20"/>
        </w:rPr>
        <w:t xml:space="preserve">, </w:t>
      </w:r>
      <w:r w:rsidR="002C5783" w:rsidRPr="00E150DE">
        <w:rPr>
          <w:sz w:val="20"/>
        </w:rPr>
        <w:t>«Организация деятельности психологической службы на муниципальном и институционном уровне»</w:t>
      </w:r>
      <w:r w:rsidR="00E150DE" w:rsidRPr="00E150DE">
        <w:rPr>
          <w:sz w:val="20"/>
        </w:rPr>
        <w:t xml:space="preserve">, </w:t>
      </w:r>
      <w:r w:rsidR="002C5783" w:rsidRPr="00E150DE">
        <w:rPr>
          <w:sz w:val="20"/>
        </w:rPr>
        <w:t xml:space="preserve"> </w:t>
      </w:r>
      <w:r w:rsidR="00E150DE" w:rsidRPr="00E150DE">
        <w:rPr>
          <w:sz w:val="20"/>
        </w:rPr>
        <w:t>м</w:t>
      </w:r>
      <w:r w:rsidR="002C5783" w:rsidRPr="00E150DE">
        <w:rPr>
          <w:sz w:val="20"/>
        </w:rPr>
        <w:t>етодическое совещание с участием педагогических работников и управленческих кадров дошкольных образовательных организаций ХМАО-Югры</w:t>
      </w:r>
      <w:r w:rsidR="00A55FEB" w:rsidRPr="00E150DE">
        <w:rPr>
          <w:rFonts w:eastAsia="Calibri"/>
          <w:sz w:val="20"/>
        </w:rPr>
        <w:t>;</w:t>
      </w:r>
      <w:r w:rsidR="00E150DE" w:rsidRPr="00E150DE">
        <w:rPr>
          <w:rFonts w:eastAsia="Calibri"/>
          <w:sz w:val="20"/>
        </w:rPr>
        <w:t xml:space="preserve"> </w:t>
      </w:r>
      <w:r w:rsidR="00A55FEB" w:rsidRPr="00E150DE">
        <w:rPr>
          <w:rFonts w:eastAsia="Calibri"/>
          <w:b/>
          <w:sz w:val="20"/>
        </w:rPr>
        <w:t>акция</w:t>
      </w:r>
      <w:r w:rsidR="00A55FEB" w:rsidRPr="00E150DE">
        <w:rPr>
          <w:rFonts w:eastAsia="Calibri"/>
          <w:sz w:val="20"/>
        </w:rPr>
        <w:t xml:space="preserve"> «Дорога просвещения» с участием лучших педагогов и наставников ХМАО-Югры в Белоярском районе</w:t>
      </w:r>
      <w:r w:rsidR="00E150DE" w:rsidRPr="00E150DE">
        <w:rPr>
          <w:rFonts w:eastAsia="Calibri"/>
          <w:sz w:val="20"/>
        </w:rPr>
        <w:t xml:space="preserve">; </w:t>
      </w:r>
      <w:r w:rsidR="002C5783" w:rsidRPr="00E150DE">
        <w:rPr>
          <w:b/>
          <w:sz w:val="20"/>
          <w:shd w:val="clear" w:color="auto" w:fill="FFFFFF"/>
        </w:rPr>
        <w:t xml:space="preserve">заседание </w:t>
      </w:r>
      <w:r w:rsidR="002C5783" w:rsidRPr="00E150DE">
        <w:rPr>
          <w:sz w:val="20"/>
          <w:shd w:val="clear" w:color="auto" w:fill="FFFFFF"/>
        </w:rPr>
        <w:t>учебно-методического объединения на тему «Единое федеральное образовательное пространство для обучения, воспитания и развития дошкольников»</w:t>
      </w:r>
      <w:r w:rsidR="00E150DE">
        <w:rPr>
          <w:sz w:val="20"/>
          <w:shd w:val="clear" w:color="auto" w:fill="FFFFFF"/>
        </w:rPr>
        <w:t>;</w:t>
      </w:r>
    </w:p>
    <w:p w:rsidR="002D3E17" w:rsidRPr="00E150DE" w:rsidRDefault="00F2437F" w:rsidP="003E74D2">
      <w:pPr>
        <w:spacing w:after="0" w:line="240" w:lineRule="auto"/>
        <w:ind w:left="284" w:firstLine="567"/>
        <w:jc w:val="both"/>
        <w:rPr>
          <w:rFonts w:ascii="Times New Roman" w:hAnsi="Times New Roman" w:cs="Times New Roman"/>
          <w:b/>
          <w:i/>
          <w:sz w:val="20"/>
          <w:szCs w:val="20"/>
        </w:rPr>
      </w:pPr>
      <w:r w:rsidRPr="00E150DE">
        <w:rPr>
          <w:rFonts w:ascii="Times New Roman" w:hAnsi="Times New Roman" w:cs="Times New Roman"/>
          <w:b/>
          <w:i/>
          <w:sz w:val="20"/>
          <w:szCs w:val="20"/>
        </w:rPr>
        <w:t>м</w:t>
      </w:r>
      <w:r w:rsidR="00DB26F8" w:rsidRPr="00E150DE">
        <w:rPr>
          <w:rFonts w:ascii="Times New Roman" w:hAnsi="Times New Roman" w:cs="Times New Roman"/>
          <w:b/>
          <w:i/>
          <w:sz w:val="20"/>
          <w:szCs w:val="20"/>
        </w:rPr>
        <w:t>униципальный уровень:</w:t>
      </w:r>
      <w:r w:rsidRPr="00E150DE">
        <w:rPr>
          <w:rFonts w:ascii="Times New Roman" w:hAnsi="Times New Roman" w:cs="Times New Roman"/>
          <w:b/>
          <w:i/>
          <w:sz w:val="20"/>
          <w:szCs w:val="20"/>
        </w:rPr>
        <w:t xml:space="preserve"> </w:t>
      </w:r>
    </w:p>
    <w:p w:rsidR="00D30F09" w:rsidRPr="00E150DE" w:rsidRDefault="00983FFE" w:rsidP="003E74D2">
      <w:pPr>
        <w:spacing w:after="0" w:line="240" w:lineRule="auto"/>
        <w:ind w:left="284" w:firstLine="56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E150DE">
        <w:rPr>
          <w:rFonts w:ascii="Times New Roman" w:eastAsia="Calibri" w:hAnsi="Times New Roman" w:cs="Times New Roman"/>
          <w:sz w:val="20"/>
          <w:szCs w:val="20"/>
          <w:lang w:eastAsia="en-US"/>
        </w:rPr>
        <w:t>март, 2020</w:t>
      </w:r>
      <w:r w:rsidR="00331770" w:rsidRPr="00E150DE">
        <w:rPr>
          <w:rFonts w:ascii="Times New Roman" w:eastAsia="Calibri" w:hAnsi="Times New Roman" w:cs="Times New Roman"/>
          <w:sz w:val="20"/>
          <w:szCs w:val="20"/>
          <w:lang w:eastAsia="en-US"/>
        </w:rPr>
        <w:t>, п</w:t>
      </w:r>
      <w:r w:rsidRPr="00E150DE">
        <w:rPr>
          <w:rFonts w:ascii="Times New Roman" w:eastAsia="Calibri" w:hAnsi="Times New Roman" w:cs="Times New Roman"/>
          <w:sz w:val="20"/>
          <w:szCs w:val="20"/>
          <w:lang w:eastAsia="en-US"/>
        </w:rPr>
        <w:t>гт</w:t>
      </w:r>
      <w:r w:rsidR="00331770" w:rsidRPr="00E150DE">
        <w:rPr>
          <w:rFonts w:ascii="Times New Roman" w:eastAsia="Calibri" w:hAnsi="Times New Roman" w:cs="Times New Roman"/>
          <w:sz w:val="20"/>
          <w:szCs w:val="20"/>
          <w:lang w:eastAsia="en-US"/>
        </w:rPr>
        <w:t>.</w:t>
      </w:r>
      <w:r w:rsidR="003B3433" w:rsidRPr="00E150DE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</w:t>
      </w:r>
      <w:r w:rsidRPr="00E150DE">
        <w:rPr>
          <w:rFonts w:ascii="Times New Roman" w:eastAsia="Calibri" w:hAnsi="Times New Roman" w:cs="Times New Roman"/>
          <w:sz w:val="20"/>
          <w:szCs w:val="20"/>
          <w:lang w:eastAsia="en-US"/>
        </w:rPr>
        <w:t>Березово,</w:t>
      </w:r>
      <w:r w:rsidR="00331770" w:rsidRPr="00E150DE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</w:t>
      </w:r>
      <w:r w:rsidR="006955A9" w:rsidRPr="00E150DE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конкурс </w:t>
      </w:r>
      <w:r w:rsidR="00DB2FCE" w:rsidRPr="00E150DE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педагогического мастерства </w:t>
      </w:r>
      <w:r w:rsidRPr="00E150DE">
        <w:rPr>
          <w:rFonts w:ascii="Times New Roman" w:eastAsia="Times New Roman" w:hAnsi="Times New Roman" w:cs="Times New Roman"/>
          <w:sz w:val="20"/>
          <w:szCs w:val="20"/>
        </w:rPr>
        <w:t>«Педагог года – 2020»</w:t>
      </w:r>
      <w:r w:rsidR="00A0165B" w:rsidRPr="00E150DE">
        <w:rPr>
          <w:rFonts w:ascii="Times New Roman" w:eastAsia="Times New Roman" w:hAnsi="Times New Roman" w:cs="Times New Roman"/>
          <w:sz w:val="20"/>
          <w:szCs w:val="20"/>
        </w:rPr>
        <w:t>;</w:t>
      </w:r>
    </w:p>
    <w:p w:rsidR="0023555C" w:rsidRPr="00E150DE" w:rsidRDefault="0023555C" w:rsidP="003E74D2">
      <w:pPr>
        <w:spacing w:after="0" w:line="240" w:lineRule="auto"/>
        <w:ind w:left="284" w:firstLine="567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E150DE">
        <w:rPr>
          <w:rFonts w:ascii="Times New Roman" w:eastAsia="Times New Roman" w:hAnsi="Times New Roman" w:cs="Times New Roman"/>
          <w:sz w:val="20"/>
          <w:szCs w:val="20"/>
        </w:rPr>
        <w:t xml:space="preserve">август 2020 пгт.Березово, </w:t>
      </w:r>
      <w:r w:rsidR="00081908" w:rsidRPr="00E150DE">
        <w:rPr>
          <w:rFonts w:ascii="Times New Roman" w:eastAsia="Calibri" w:hAnsi="Times New Roman" w:cs="Times New Roman"/>
          <w:sz w:val="20"/>
          <w:szCs w:val="20"/>
        </w:rPr>
        <w:t>а</w:t>
      </w:r>
      <w:r w:rsidRPr="00E150DE">
        <w:rPr>
          <w:rFonts w:ascii="Times New Roman" w:eastAsia="Calibri" w:hAnsi="Times New Roman" w:cs="Times New Roman"/>
          <w:sz w:val="20"/>
          <w:szCs w:val="20"/>
        </w:rPr>
        <w:t>вгустовская педагогическая конференция «Ключевые направления реализации национального проекта «Образование»</w:t>
      </w:r>
      <w:r w:rsidR="00081908" w:rsidRPr="00E150DE">
        <w:rPr>
          <w:rFonts w:ascii="Times New Roman" w:eastAsia="Calibri" w:hAnsi="Times New Roman" w:cs="Times New Roman"/>
          <w:sz w:val="20"/>
          <w:szCs w:val="20"/>
        </w:rPr>
        <w:t>;</w:t>
      </w:r>
    </w:p>
    <w:p w:rsidR="00081908" w:rsidRPr="00E150DE" w:rsidRDefault="00081908" w:rsidP="003E74D2">
      <w:pPr>
        <w:spacing w:after="0" w:line="240" w:lineRule="auto"/>
        <w:ind w:left="284" w:firstLine="567"/>
        <w:jc w:val="both"/>
        <w:rPr>
          <w:rFonts w:ascii="Times New Roman" w:hAnsi="Times New Roman" w:cs="Times New Roman"/>
          <w:sz w:val="20"/>
          <w:szCs w:val="20"/>
          <w:shd w:val="clear" w:color="auto" w:fill="FFFFFF"/>
        </w:rPr>
      </w:pPr>
      <w:r w:rsidRPr="00E150DE">
        <w:rPr>
          <w:rFonts w:ascii="Times New Roman" w:hAnsi="Times New Roman" w:cs="Times New Roman"/>
          <w:sz w:val="20"/>
          <w:szCs w:val="20"/>
        </w:rPr>
        <w:t xml:space="preserve">май, 2021, </w:t>
      </w:r>
      <w:r w:rsidRPr="00E150DE">
        <w:rPr>
          <w:rFonts w:ascii="Times New Roman" w:eastAsiaTheme="minorHAnsi" w:hAnsi="Times New Roman" w:cs="Times New Roman"/>
          <w:bCs/>
          <w:sz w:val="20"/>
          <w:szCs w:val="20"/>
          <w:shd w:val="clear" w:color="auto" w:fill="FFFFFF"/>
          <w:lang w:eastAsia="en-US"/>
        </w:rPr>
        <w:t>пгт.Березово,</w:t>
      </w:r>
      <w:r w:rsidRPr="00E150DE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Pr="00E150DE">
        <w:rPr>
          <w:rFonts w:ascii="Times New Roman" w:hAnsi="Times New Roman" w:cs="Times New Roman"/>
          <w:sz w:val="20"/>
          <w:szCs w:val="20"/>
        </w:rPr>
        <w:t>конференция</w:t>
      </w:r>
      <w:r w:rsidRPr="00E150DE">
        <w:rPr>
          <w:rFonts w:ascii="Times New Roman" w:eastAsia="Calibri" w:hAnsi="Times New Roman" w:cs="Times New Roman"/>
          <w:sz w:val="20"/>
          <w:szCs w:val="20"/>
        </w:rPr>
        <w:t xml:space="preserve"> онлайн режим на платформе </w:t>
      </w:r>
      <w:r w:rsidRPr="00E150DE">
        <w:rPr>
          <w:rFonts w:ascii="Times New Roman" w:eastAsia="Calibri" w:hAnsi="Times New Roman" w:cs="Times New Roman"/>
          <w:sz w:val="20"/>
          <w:szCs w:val="20"/>
          <w:lang w:val="en-US"/>
        </w:rPr>
        <w:t>ZOOM</w:t>
      </w:r>
      <w:r w:rsidRPr="00E150DE">
        <w:rPr>
          <w:rFonts w:ascii="Times New Roman" w:eastAsia="Calibri" w:hAnsi="Times New Roman" w:cs="Times New Roman"/>
          <w:sz w:val="20"/>
          <w:szCs w:val="20"/>
        </w:rPr>
        <w:t>. Комитет образования совместно с ОГИБДД по Берёзовскому району</w:t>
      </w:r>
      <w:r w:rsidRPr="00E150DE">
        <w:rPr>
          <w:rFonts w:ascii="Times New Roman" w:hAnsi="Times New Roman" w:cs="Times New Roman"/>
          <w:sz w:val="20"/>
          <w:szCs w:val="20"/>
        </w:rPr>
        <w:t xml:space="preserve"> </w:t>
      </w:r>
      <w:r w:rsidRPr="00E150DE">
        <w:rPr>
          <w:rFonts w:ascii="Times New Roman" w:hAnsi="Times New Roman" w:cs="Times New Roman"/>
          <w:sz w:val="20"/>
          <w:szCs w:val="20"/>
          <w:shd w:val="clear" w:color="auto" w:fill="FFFFFF"/>
        </w:rPr>
        <w:t>«Планирование работы ОУ по профилактике детского дорожно-транспортного травматизма на 2021/2022 уч.год»;</w:t>
      </w:r>
    </w:p>
    <w:p w:rsidR="00CF7AB9" w:rsidRPr="00E150DE" w:rsidRDefault="00CF7AB9" w:rsidP="003E74D2">
      <w:pPr>
        <w:spacing w:after="0" w:line="240" w:lineRule="auto"/>
        <w:ind w:left="284" w:firstLine="56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E150DE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март, 2022, пгт. Березово, конкурс педагогического мастерства </w:t>
      </w:r>
      <w:r w:rsidRPr="00E150DE">
        <w:rPr>
          <w:rFonts w:ascii="Times New Roman" w:eastAsia="Times New Roman" w:hAnsi="Times New Roman" w:cs="Times New Roman"/>
          <w:sz w:val="20"/>
          <w:szCs w:val="20"/>
        </w:rPr>
        <w:t>«Педагог года – 2022»;</w:t>
      </w:r>
    </w:p>
    <w:p w:rsidR="00CF7AB9" w:rsidRPr="00E150DE" w:rsidRDefault="00CF7AB9" w:rsidP="003E74D2">
      <w:pPr>
        <w:spacing w:after="0" w:line="240" w:lineRule="auto"/>
        <w:ind w:left="284" w:firstLine="56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E150DE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март, 2023, пгт. Березово, конкурс педагогического мастерства </w:t>
      </w:r>
      <w:r w:rsidRPr="00E150DE">
        <w:rPr>
          <w:rFonts w:ascii="Times New Roman" w:eastAsia="Times New Roman" w:hAnsi="Times New Roman" w:cs="Times New Roman"/>
          <w:sz w:val="20"/>
          <w:szCs w:val="20"/>
        </w:rPr>
        <w:t>«Педагог года – 2023»;</w:t>
      </w:r>
    </w:p>
    <w:p w:rsidR="00825E28" w:rsidRPr="006325DC" w:rsidRDefault="00CF7AB9" w:rsidP="003E74D2">
      <w:pPr>
        <w:spacing w:after="0" w:line="240" w:lineRule="auto"/>
        <w:ind w:left="284" w:firstLine="567"/>
        <w:jc w:val="both"/>
        <w:rPr>
          <w:rFonts w:ascii="Times New Roman" w:hAnsi="Times New Roman" w:cs="Times New Roman"/>
          <w:sz w:val="20"/>
          <w:szCs w:val="20"/>
        </w:rPr>
      </w:pPr>
      <w:r w:rsidRPr="006325DC">
        <w:rPr>
          <w:rFonts w:ascii="Times New Roman" w:eastAsia="Times New Roman" w:hAnsi="Times New Roman" w:cs="Times New Roman"/>
          <w:sz w:val="20"/>
          <w:szCs w:val="20"/>
        </w:rPr>
        <w:t>август 2021, 2022, 2023</w:t>
      </w:r>
      <w:r w:rsidR="00E150DE" w:rsidRPr="006325DC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5A5D6B" w:rsidRPr="006325DC">
        <w:rPr>
          <w:rFonts w:ascii="Times New Roman" w:eastAsia="Times New Roman" w:hAnsi="Times New Roman" w:cs="Times New Roman"/>
          <w:sz w:val="20"/>
          <w:szCs w:val="20"/>
        </w:rPr>
        <w:t>год</w:t>
      </w:r>
      <w:r w:rsidRPr="006325DC">
        <w:rPr>
          <w:rFonts w:ascii="Times New Roman" w:eastAsia="Times New Roman" w:hAnsi="Times New Roman" w:cs="Times New Roman"/>
          <w:sz w:val="20"/>
          <w:szCs w:val="20"/>
        </w:rPr>
        <w:t xml:space="preserve"> пгт.Березово, </w:t>
      </w:r>
      <w:r w:rsidRPr="006325DC">
        <w:rPr>
          <w:rFonts w:ascii="Times New Roman" w:eastAsia="Calibri" w:hAnsi="Times New Roman" w:cs="Times New Roman"/>
          <w:sz w:val="20"/>
          <w:szCs w:val="20"/>
        </w:rPr>
        <w:t>августовская педагогическая конференция</w:t>
      </w:r>
      <w:r w:rsidR="00825E28" w:rsidRPr="006325DC">
        <w:rPr>
          <w:rFonts w:ascii="Times New Roman" w:eastAsia="Calibri" w:hAnsi="Times New Roman" w:cs="Times New Roman"/>
          <w:sz w:val="20"/>
          <w:szCs w:val="20"/>
        </w:rPr>
        <w:t>:</w:t>
      </w:r>
      <w:r w:rsidR="00E150DE" w:rsidRPr="006325DC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="00825E28" w:rsidRPr="006325DC">
        <w:rPr>
          <w:rFonts w:ascii="Times New Roman" w:hAnsi="Times New Roman" w:cs="Times New Roman"/>
          <w:sz w:val="20"/>
          <w:szCs w:val="20"/>
        </w:rPr>
        <w:t>«Современные вызовы и трансформация образования в Берёзовском районе», 29.08.2023г. п.Березово.</w:t>
      </w:r>
    </w:p>
    <w:p w:rsidR="00F83DB4" w:rsidRPr="006325DC" w:rsidRDefault="006325DC" w:rsidP="003E74D2">
      <w:pPr>
        <w:tabs>
          <w:tab w:val="left" w:pos="2490"/>
        </w:tabs>
        <w:spacing w:after="0" w:line="240" w:lineRule="auto"/>
        <w:ind w:left="284" w:firstLine="567"/>
        <w:jc w:val="both"/>
        <w:rPr>
          <w:rFonts w:ascii="Times New Roman" w:hAnsi="Times New Roman" w:cs="Times New Roman"/>
          <w:sz w:val="20"/>
          <w:szCs w:val="20"/>
        </w:rPr>
      </w:pPr>
      <w:r w:rsidRPr="006325DC">
        <w:rPr>
          <w:rFonts w:ascii="Times New Roman" w:hAnsi="Times New Roman" w:cs="Times New Roman"/>
          <w:sz w:val="20"/>
          <w:szCs w:val="20"/>
        </w:rPr>
        <w:t xml:space="preserve">февраль, 2022 год, </w:t>
      </w:r>
      <w:r w:rsidR="00F83DB4" w:rsidRPr="006325DC">
        <w:rPr>
          <w:rFonts w:ascii="Times New Roman" w:hAnsi="Times New Roman" w:cs="Times New Roman"/>
          <w:sz w:val="20"/>
          <w:szCs w:val="20"/>
        </w:rPr>
        <w:t>мастер-класс «Обучение игре на музыкальных инструментах – бумвокерс» на муниципальном конкурсе «Педагог года Берёзовского района-2022» (ДОО Малышок);</w:t>
      </w:r>
    </w:p>
    <w:p w:rsidR="00F83DB4" w:rsidRPr="006325DC" w:rsidRDefault="00F83DB4" w:rsidP="003E74D2">
      <w:pPr>
        <w:tabs>
          <w:tab w:val="left" w:pos="2490"/>
        </w:tabs>
        <w:spacing w:after="0" w:line="240" w:lineRule="auto"/>
        <w:ind w:left="284" w:firstLine="567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6325DC">
        <w:rPr>
          <w:rFonts w:ascii="Times New Roman" w:eastAsia="Calibri" w:hAnsi="Times New Roman" w:cs="Times New Roman"/>
          <w:sz w:val="20"/>
          <w:szCs w:val="20"/>
        </w:rPr>
        <w:t xml:space="preserve">май, 2022г., </w:t>
      </w:r>
      <w:r w:rsidRPr="006325DC">
        <w:rPr>
          <w:rFonts w:ascii="Times New Roman" w:eastAsia="Times New Roman" w:hAnsi="Times New Roman" w:cs="Times New Roman"/>
          <w:sz w:val="20"/>
          <w:szCs w:val="20"/>
        </w:rPr>
        <w:t>.</w:t>
      </w:r>
      <w:r w:rsidRPr="006325DC">
        <w:rPr>
          <w:rFonts w:ascii="Times New Roman" w:eastAsiaTheme="minorHAnsi" w:hAnsi="Times New Roman" w:cs="Times New Roman"/>
          <w:bCs/>
          <w:sz w:val="20"/>
          <w:szCs w:val="20"/>
          <w:shd w:val="clear" w:color="auto" w:fill="FFFFFF"/>
          <w:lang w:eastAsia="en-US"/>
        </w:rPr>
        <w:t xml:space="preserve"> пгт.Березово</w:t>
      </w:r>
      <w:r w:rsidRPr="006325DC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r w:rsidRPr="006325DC">
        <w:rPr>
          <w:rFonts w:ascii="Times New Roman" w:eastAsia="Calibri" w:hAnsi="Times New Roman" w:cs="Times New Roman"/>
          <w:sz w:val="20"/>
          <w:szCs w:val="20"/>
        </w:rPr>
        <w:t>игровой турнир «Пятьдесят к одному» для педагогических работников ДОО Берёзовского района. Тема «Взрослые и дети. Взаимоотношения в семье» (ДОО «Солнышко»);</w:t>
      </w:r>
    </w:p>
    <w:p w:rsidR="00F83DB4" w:rsidRPr="006325DC" w:rsidRDefault="00F83DB4" w:rsidP="003E74D2">
      <w:pPr>
        <w:pStyle w:val="a4"/>
        <w:ind w:left="284" w:firstLine="567"/>
        <w:jc w:val="both"/>
      </w:pPr>
      <w:r w:rsidRPr="006325DC">
        <w:t>октябрь, 2022 г. пгт.Березово онлайн-марафон «ФОП ДО» «Внедрение ФОП дошкольного образования», (10 педагогов);</w:t>
      </w:r>
    </w:p>
    <w:p w:rsidR="006325DC" w:rsidRPr="006325DC" w:rsidRDefault="006325DC" w:rsidP="006325DC">
      <w:pPr>
        <w:tabs>
          <w:tab w:val="left" w:pos="2490"/>
        </w:tabs>
        <w:spacing w:after="0" w:line="240" w:lineRule="auto"/>
        <w:ind w:left="284" w:firstLine="567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6325DC">
        <w:rPr>
          <w:rFonts w:ascii="Times New Roman" w:hAnsi="Times New Roman" w:cs="Times New Roman"/>
          <w:sz w:val="20"/>
          <w:szCs w:val="20"/>
        </w:rPr>
        <w:t>октябрь, 2023 г., вебинар,  пгт.Березово</w:t>
      </w:r>
      <w:r w:rsidRPr="006325DC">
        <w:rPr>
          <w:rFonts w:ascii="Times New Roman" w:eastAsia="Calibri" w:hAnsi="Times New Roman" w:cs="Times New Roman"/>
          <w:sz w:val="20"/>
          <w:szCs w:val="20"/>
        </w:rPr>
        <w:t xml:space="preserve"> МАУ «Новый порядок аттестации педагогических работников»;</w:t>
      </w:r>
    </w:p>
    <w:p w:rsidR="006325DC" w:rsidRPr="006325DC" w:rsidRDefault="006325DC" w:rsidP="006325DC">
      <w:pPr>
        <w:pStyle w:val="18"/>
        <w:shd w:val="clear" w:color="auto" w:fill="FFFFFF" w:themeFill="background1"/>
        <w:spacing w:line="240" w:lineRule="auto"/>
        <w:ind w:left="284" w:firstLine="567"/>
        <w:rPr>
          <w:sz w:val="20"/>
        </w:rPr>
      </w:pPr>
      <w:r w:rsidRPr="006325DC">
        <w:rPr>
          <w:rFonts w:eastAsia="Andale Sans UI"/>
          <w:kern w:val="3"/>
          <w:sz w:val="20"/>
          <w:lang w:eastAsia="ja-JP" w:bidi="fa-IR"/>
        </w:rPr>
        <w:t>Апрель, 2024г. «Вопросы оказания докризисной и первичной кризисной помощи участникам образовательных отношений», (4 педагога);</w:t>
      </w:r>
    </w:p>
    <w:p w:rsidR="006325DC" w:rsidRPr="006325DC" w:rsidRDefault="006325DC" w:rsidP="006325DC">
      <w:pPr>
        <w:pStyle w:val="a9"/>
        <w:ind w:left="284" w:firstLine="567"/>
        <w:jc w:val="both"/>
        <w:rPr>
          <w:sz w:val="20"/>
          <w:szCs w:val="20"/>
        </w:rPr>
      </w:pPr>
      <w:r w:rsidRPr="006325DC">
        <w:rPr>
          <w:rFonts w:eastAsiaTheme="minorHAnsi"/>
          <w:sz w:val="20"/>
          <w:szCs w:val="20"/>
          <w:lang w:eastAsia="en-US"/>
        </w:rPr>
        <w:t>май, 2024 год, пгт.Березово, интеллектуально-развлекательная игра «Женитьба принца из страны Сенсорика» (ДОО «Солнышко»), 10 педагогов;</w:t>
      </w:r>
    </w:p>
    <w:p w:rsidR="006325DC" w:rsidRPr="003E74D2" w:rsidRDefault="006325DC" w:rsidP="006325DC">
      <w:pPr>
        <w:tabs>
          <w:tab w:val="center" w:pos="4677"/>
          <w:tab w:val="right" w:pos="9355"/>
        </w:tabs>
        <w:spacing w:after="0" w:line="240" w:lineRule="auto"/>
        <w:ind w:left="284" w:firstLine="567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</w:p>
    <w:p w:rsidR="00417C68" w:rsidRPr="00471479" w:rsidRDefault="00E86F84" w:rsidP="003E74D2">
      <w:pPr>
        <w:spacing w:after="0" w:line="240" w:lineRule="auto"/>
        <w:ind w:left="284" w:firstLine="567"/>
        <w:jc w:val="both"/>
        <w:rPr>
          <w:rFonts w:ascii="Times New Roman" w:eastAsia="Calibri" w:hAnsi="Times New Roman" w:cs="Times New Roman"/>
          <w:b/>
          <w:i/>
          <w:sz w:val="20"/>
          <w:szCs w:val="20"/>
        </w:rPr>
      </w:pPr>
      <w:r w:rsidRPr="00471479">
        <w:rPr>
          <w:rFonts w:ascii="Times New Roman" w:eastAsia="Calibri" w:hAnsi="Times New Roman" w:cs="Times New Roman"/>
          <w:b/>
          <w:i/>
          <w:sz w:val="20"/>
          <w:szCs w:val="20"/>
        </w:rPr>
        <w:t xml:space="preserve">районные семинары по темам: </w:t>
      </w:r>
    </w:p>
    <w:p w:rsidR="00AE3E69" w:rsidRPr="00471479" w:rsidRDefault="00AE3E69" w:rsidP="003E74D2">
      <w:pPr>
        <w:spacing w:after="0" w:line="240" w:lineRule="auto"/>
        <w:ind w:left="284" w:firstLine="567"/>
        <w:jc w:val="both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471479">
        <w:rPr>
          <w:rFonts w:ascii="Times New Roman" w:eastAsia="Calibri" w:hAnsi="Times New Roman" w:cs="Times New Roman"/>
          <w:sz w:val="20"/>
          <w:szCs w:val="20"/>
          <w:lang w:eastAsia="en-US"/>
        </w:rPr>
        <w:lastRenderedPageBreak/>
        <w:t>январь, 2020, пгт. Березово</w:t>
      </w:r>
      <w:r w:rsidR="00A0165B" w:rsidRPr="00471479">
        <w:rPr>
          <w:rFonts w:ascii="Times New Roman" w:eastAsia="Calibri" w:hAnsi="Times New Roman" w:cs="Times New Roman"/>
          <w:sz w:val="20"/>
          <w:szCs w:val="20"/>
          <w:lang w:eastAsia="en-US"/>
        </w:rPr>
        <w:t>,</w:t>
      </w:r>
      <w:r w:rsidRPr="00471479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«Реализация инклюзивного образования В ДОУ» на базе МАДОУ детский сад Кораблик»</w:t>
      </w:r>
      <w:r w:rsidR="00A0165B" w:rsidRPr="00471479">
        <w:rPr>
          <w:rFonts w:ascii="Times New Roman" w:eastAsia="Calibri" w:hAnsi="Times New Roman" w:cs="Times New Roman"/>
          <w:sz w:val="20"/>
          <w:szCs w:val="20"/>
          <w:lang w:eastAsia="en-US"/>
        </w:rPr>
        <w:t>;</w:t>
      </w:r>
      <w:r w:rsidRPr="00471479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</w:t>
      </w:r>
    </w:p>
    <w:p w:rsidR="003845A7" w:rsidRPr="00471479" w:rsidRDefault="003845A7" w:rsidP="003E74D2">
      <w:pPr>
        <w:spacing w:after="0" w:line="240" w:lineRule="auto"/>
        <w:ind w:left="284" w:firstLine="56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71479">
        <w:rPr>
          <w:rFonts w:ascii="Times New Roman" w:eastAsia="Times New Roman" w:hAnsi="Times New Roman" w:cs="Times New Roman"/>
          <w:sz w:val="20"/>
          <w:szCs w:val="20"/>
        </w:rPr>
        <w:t xml:space="preserve">февраль, </w:t>
      </w:r>
      <w:r w:rsidR="00A0165B" w:rsidRPr="00471479">
        <w:rPr>
          <w:rFonts w:ascii="Times New Roman" w:eastAsia="Times New Roman" w:hAnsi="Times New Roman" w:cs="Times New Roman"/>
          <w:sz w:val="20"/>
          <w:szCs w:val="20"/>
        </w:rPr>
        <w:t xml:space="preserve">2020, </w:t>
      </w:r>
      <w:r w:rsidRPr="00471479">
        <w:rPr>
          <w:rFonts w:ascii="Times New Roman" w:eastAsia="Times New Roman" w:hAnsi="Times New Roman" w:cs="Times New Roman"/>
          <w:sz w:val="20"/>
          <w:szCs w:val="20"/>
        </w:rPr>
        <w:t xml:space="preserve">пгт.Березово, </w:t>
      </w:r>
      <w:r w:rsidRPr="00471479">
        <w:rPr>
          <w:rFonts w:ascii="Times New Roman" w:eastAsia="Calibri" w:hAnsi="Times New Roman" w:cs="Times New Roman"/>
          <w:sz w:val="20"/>
          <w:szCs w:val="20"/>
        </w:rPr>
        <w:t>«Профилактика суицидального поведения, несчастных случаев с несовершеннолетними в образовательных организациях, а также профилакти</w:t>
      </w:r>
      <w:r w:rsidR="00A0165B" w:rsidRPr="00471479">
        <w:rPr>
          <w:rFonts w:ascii="Times New Roman" w:eastAsia="Calibri" w:hAnsi="Times New Roman" w:cs="Times New Roman"/>
          <w:sz w:val="20"/>
          <w:szCs w:val="20"/>
        </w:rPr>
        <w:t>ка жестокого обращения в семье»;</w:t>
      </w:r>
    </w:p>
    <w:p w:rsidR="001C2EDC" w:rsidRPr="00471479" w:rsidRDefault="009C178F" w:rsidP="003E74D2">
      <w:pPr>
        <w:tabs>
          <w:tab w:val="left" w:pos="2490"/>
        </w:tabs>
        <w:spacing w:after="0" w:line="240" w:lineRule="auto"/>
        <w:ind w:left="284" w:firstLine="567"/>
        <w:jc w:val="both"/>
        <w:rPr>
          <w:rFonts w:ascii="Times New Roman" w:hAnsi="Times New Roman" w:cs="Times New Roman"/>
          <w:b/>
          <w:i/>
          <w:sz w:val="20"/>
          <w:szCs w:val="20"/>
          <w:u w:val="single"/>
        </w:rPr>
      </w:pPr>
      <w:r w:rsidRPr="00471479">
        <w:rPr>
          <w:rFonts w:ascii="Times New Roman" w:hAnsi="Times New Roman" w:cs="Times New Roman"/>
          <w:sz w:val="20"/>
          <w:szCs w:val="20"/>
        </w:rPr>
        <w:t xml:space="preserve"> </w:t>
      </w:r>
      <w:r w:rsidR="00CA1D52" w:rsidRPr="00471479">
        <w:rPr>
          <w:rFonts w:ascii="Times New Roman" w:hAnsi="Times New Roman" w:cs="Times New Roman"/>
          <w:sz w:val="20"/>
          <w:szCs w:val="20"/>
        </w:rPr>
        <w:t>март</w:t>
      </w:r>
      <w:r w:rsidR="00A0165B" w:rsidRPr="00471479">
        <w:rPr>
          <w:rFonts w:ascii="Times New Roman" w:hAnsi="Times New Roman" w:cs="Times New Roman"/>
          <w:sz w:val="20"/>
          <w:szCs w:val="20"/>
        </w:rPr>
        <w:t>,</w:t>
      </w:r>
      <w:r w:rsidR="00CA1D52" w:rsidRPr="00471479">
        <w:rPr>
          <w:rFonts w:ascii="Times New Roman" w:hAnsi="Times New Roman" w:cs="Times New Roman"/>
          <w:sz w:val="20"/>
          <w:szCs w:val="20"/>
        </w:rPr>
        <w:t xml:space="preserve"> 2020</w:t>
      </w:r>
      <w:r w:rsidR="00A0165B" w:rsidRPr="00471479">
        <w:rPr>
          <w:rFonts w:ascii="Times New Roman" w:hAnsi="Times New Roman" w:cs="Times New Roman"/>
          <w:sz w:val="20"/>
          <w:szCs w:val="20"/>
        </w:rPr>
        <w:t>, п</w:t>
      </w:r>
      <w:r w:rsidR="00CA1D52" w:rsidRPr="00471479">
        <w:rPr>
          <w:rFonts w:ascii="Times New Roman" w:hAnsi="Times New Roman" w:cs="Times New Roman"/>
          <w:sz w:val="20"/>
          <w:szCs w:val="20"/>
        </w:rPr>
        <w:t>гт.Игрим, «Использование современных педагогических технологий в развитии творческих способностей детей</w:t>
      </w:r>
      <w:r w:rsidR="00CA1D52" w:rsidRPr="00471479">
        <w:rPr>
          <w:rFonts w:ascii="Times New Roman" w:hAnsi="Times New Roman" w:cs="Times New Roman"/>
          <w:sz w:val="20"/>
          <w:szCs w:val="20"/>
          <w:shd w:val="clear" w:color="auto" w:fill="FFFFFF"/>
        </w:rPr>
        <w:t>»</w:t>
      </w:r>
      <w:r w:rsidR="00081908" w:rsidRPr="00471479">
        <w:rPr>
          <w:rFonts w:ascii="Times New Roman" w:hAnsi="Times New Roman" w:cs="Times New Roman"/>
          <w:sz w:val="20"/>
          <w:szCs w:val="20"/>
          <w:shd w:val="clear" w:color="auto" w:fill="FFFFFF"/>
        </w:rPr>
        <w:t>;</w:t>
      </w:r>
      <w:r w:rsidR="001C2EDC" w:rsidRPr="00471479">
        <w:rPr>
          <w:rFonts w:ascii="Times New Roman" w:hAnsi="Times New Roman" w:cs="Times New Roman"/>
          <w:b/>
          <w:i/>
          <w:sz w:val="20"/>
          <w:szCs w:val="20"/>
          <w:u w:val="single"/>
        </w:rPr>
        <w:t xml:space="preserve"> </w:t>
      </w:r>
    </w:p>
    <w:p w:rsidR="005B392B" w:rsidRPr="00471479" w:rsidRDefault="009C178F" w:rsidP="003E74D2">
      <w:pPr>
        <w:tabs>
          <w:tab w:val="left" w:pos="2490"/>
        </w:tabs>
        <w:spacing w:after="0" w:line="240" w:lineRule="auto"/>
        <w:ind w:left="284" w:firstLine="567"/>
        <w:jc w:val="both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471479">
        <w:rPr>
          <w:rFonts w:ascii="Times New Roman" w:eastAsiaTheme="minorHAnsi" w:hAnsi="Times New Roman" w:cs="Times New Roman"/>
          <w:bCs/>
          <w:sz w:val="20"/>
          <w:szCs w:val="20"/>
          <w:shd w:val="clear" w:color="auto" w:fill="FFFFFF"/>
          <w:lang w:eastAsia="en-US"/>
        </w:rPr>
        <w:t xml:space="preserve"> </w:t>
      </w:r>
      <w:r w:rsidR="00081908" w:rsidRPr="00471479">
        <w:rPr>
          <w:rFonts w:ascii="Times New Roman" w:eastAsiaTheme="minorHAnsi" w:hAnsi="Times New Roman" w:cs="Times New Roman"/>
          <w:bCs/>
          <w:sz w:val="20"/>
          <w:szCs w:val="20"/>
          <w:shd w:val="clear" w:color="auto" w:fill="FFFFFF"/>
          <w:lang w:eastAsia="en-US"/>
        </w:rPr>
        <w:t>а</w:t>
      </w:r>
      <w:r w:rsidR="005B392B" w:rsidRPr="00471479">
        <w:rPr>
          <w:rFonts w:ascii="Times New Roman" w:eastAsiaTheme="minorHAnsi" w:hAnsi="Times New Roman" w:cs="Times New Roman"/>
          <w:bCs/>
          <w:sz w:val="20"/>
          <w:szCs w:val="20"/>
          <w:shd w:val="clear" w:color="auto" w:fill="FFFFFF"/>
          <w:lang w:eastAsia="en-US"/>
        </w:rPr>
        <w:t>прель</w:t>
      </w:r>
      <w:r w:rsidR="00081908" w:rsidRPr="00471479">
        <w:rPr>
          <w:rFonts w:ascii="Times New Roman" w:eastAsiaTheme="minorHAnsi" w:hAnsi="Times New Roman" w:cs="Times New Roman"/>
          <w:bCs/>
          <w:sz w:val="20"/>
          <w:szCs w:val="20"/>
          <w:shd w:val="clear" w:color="auto" w:fill="FFFFFF"/>
          <w:lang w:eastAsia="en-US"/>
        </w:rPr>
        <w:t>,</w:t>
      </w:r>
      <w:r w:rsidR="005B392B" w:rsidRPr="00471479">
        <w:rPr>
          <w:rFonts w:ascii="Times New Roman" w:eastAsiaTheme="minorHAnsi" w:hAnsi="Times New Roman" w:cs="Times New Roman"/>
          <w:bCs/>
          <w:sz w:val="20"/>
          <w:szCs w:val="20"/>
          <w:shd w:val="clear" w:color="auto" w:fill="FFFFFF"/>
          <w:lang w:eastAsia="en-US"/>
        </w:rPr>
        <w:t xml:space="preserve"> 2021, пгт.Березово, </w:t>
      </w:r>
      <w:r w:rsidR="005B392B" w:rsidRPr="00471479">
        <w:rPr>
          <w:rFonts w:ascii="Times New Roman" w:eastAsia="Calibri" w:hAnsi="Times New Roman" w:cs="Times New Roman"/>
          <w:sz w:val="20"/>
          <w:szCs w:val="20"/>
          <w:lang w:eastAsia="en-US"/>
        </w:rPr>
        <w:t>«Дополнительные общеобразовательные программы</w:t>
      </w:r>
      <w:r w:rsidR="00081908" w:rsidRPr="00471479">
        <w:rPr>
          <w:rFonts w:ascii="Times New Roman" w:eastAsia="Calibri" w:hAnsi="Times New Roman" w:cs="Times New Roman"/>
          <w:sz w:val="20"/>
          <w:szCs w:val="20"/>
          <w:lang w:eastAsia="en-US"/>
        </w:rPr>
        <w:t>-</w:t>
      </w:r>
      <w:r w:rsidR="005B392B" w:rsidRPr="00471479">
        <w:rPr>
          <w:rFonts w:ascii="Times New Roman" w:eastAsia="Calibri" w:hAnsi="Times New Roman" w:cs="Times New Roman"/>
          <w:sz w:val="20"/>
          <w:szCs w:val="20"/>
          <w:lang w:eastAsia="en-US"/>
        </w:rPr>
        <w:t>новые веяния»</w:t>
      </w:r>
      <w:r w:rsidR="00DE48DC" w:rsidRPr="00471479">
        <w:rPr>
          <w:rFonts w:ascii="Times New Roman" w:eastAsia="Calibri" w:hAnsi="Times New Roman" w:cs="Times New Roman"/>
          <w:sz w:val="20"/>
          <w:szCs w:val="20"/>
          <w:lang w:eastAsia="en-US"/>
        </w:rPr>
        <w:t>;</w:t>
      </w:r>
    </w:p>
    <w:p w:rsidR="00477C97" w:rsidRPr="00471479" w:rsidRDefault="009C178F" w:rsidP="003E74D2">
      <w:pPr>
        <w:tabs>
          <w:tab w:val="left" w:pos="2490"/>
        </w:tabs>
        <w:spacing w:after="0" w:line="240" w:lineRule="auto"/>
        <w:ind w:left="284" w:firstLine="567"/>
        <w:jc w:val="both"/>
        <w:rPr>
          <w:rFonts w:ascii="Times New Roman" w:hAnsi="Times New Roman" w:cs="Times New Roman"/>
          <w:sz w:val="20"/>
          <w:szCs w:val="20"/>
        </w:rPr>
      </w:pPr>
      <w:r w:rsidRPr="00471479">
        <w:rPr>
          <w:rFonts w:ascii="Times New Roman" w:hAnsi="Times New Roman" w:cs="Times New Roman"/>
          <w:sz w:val="20"/>
          <w:szCs w:val="20"/>
        </w:rPr>
        <w:t>я</w:t>
      </w:r>
      <w:r w:rsidR="00477C97" w:rsidRPr="00471479">
        <w:rPr>
          <w:rFonts w:ascii="Times New Roman" w:hAnsi="Times New Roman" w:cs="Times New Roman"/>
          <w:sz w:val="20"/>
          <w:szCs w:val="20"/>
        </w:rPr>
        <w:t xml:space="preserve">нварь, 2022, </w:t>
      </w:r>
      <w:r w:rsidR="004558E9" w:rsidRPr="00471479">
        <w:rPr>
          <w:rFonts w:ascii="Times New Roman" w:eastAsiaTheme="minorHAnsi" w:hAnsi="Times New Roman" w:cs="Times New Roman"/>
          <w:bCs/>
          <w:sz w:val="20"/>
          <w:szCs w:val="20"/>
          <w:shd w:val="clear" w:color="auto" w:fill="FFFFFF"/>
          <w:lang w:eastAsia="en-US"/>
        </w:rPr>
        <w:t xml:space="preserve">пгт.Березово, </w:t>
      </w:r>
      <w:r w:rsidR="00477C97" w:rsidRPr="00471479">
        <w:rPr>
          <w:rFonts w:ascii="Times New Roman" w:hAnsi="Times New Roman" w:cs="Times New Roman"/>
          <w:sz w:val="20"/>
          <w:szCs w:val="20"/>
        </w:rPr>
        <w:t>практико-ориентированный семинар «Ритмопластика как инновационный метод работы с детьми дошкольного возраста в условиях реализации ФГОС ДО»</w:t>
      </w:r>
      <w:r w:rsidR="004558E9" w:rsidRPr="00471479">
        <w:rPr>
          <w:rFonts w:ascii="Times New Roman" w:hAnsi="Times New Roman" w:cs="Times New Roman"/>
          <w:sz w:val="20"/>
          <w:szCs w:val="20"/>
        </w:rPr>
        <w:t>, 40 педагогов;</w:t>
      </w:r>
    </w:p>
    <w:p w:rsidR="00A70333" w:rsidRPr="00471479" w:rsidRDefault="009C178F" w:rsidP="003E74D2">
      <w:pPr>
        <w:tabs>
          <w:tab w:val="left" w:pos="2490"/>
        </w:tabs>
        <w:spacing w:after="0" w:line="240" w:lineRule="auto"/>
        <w:ind w:left="284" w:firstLine="567"/>
        <w:jc w:val="both"/>
        <w:rPr>
          <w:rFonts w:ascii="Times New Roman" w:eastAsiaTheme="minorHAnsi" w:hAnsi="Times New Roman" w:cs="Times New Roman"/>
          <w:sz w:val="20"/>
          <w:szCs w:val="20"/>
          <w:shd w:val="clear" w:color="auto" w:fill="FFFFFF"/>
          <w:lang w:eastAsia="en-US"/>
        </w:rPr>
      </w:pPr>
      <w:r w:rsidRPr="00471479">
        <w:rPr>
          <w:rFonts w:ascii="Times New Roman" w:eastAsiaTheme="minorHAnsi" w:hAnsi="Times New Roman" w:cs="Times New Roman"/>
          <w:sz w:val="20"/>
          <w:szCs w:val="20"/>
          <w:shd w:val="clear" w:color="auto" w:fill="FFFFFF"/>
          <w:lang w:eastAsia="en-US"/>
        </w:rPr>
        <w:t>м</w:t>
      </w:r>
      <w:r w:rsidR="00A70333" w:rsidRPr="00471479">
        <w:rPr>
          <w:rFonts w:ascii="Times New Roman" w:eastAsiaTheme="minorHAnsi" w:hAnsi="Times New Roman" w:cs="Times New Roman"/>
          <w:sz w:val="20"/>
          <w:szCs w:val="20"/>
          <w:shd w:val="clear" w:color="auto" w:fill="FFFFFF"/>
          <w:lang w:eastAsia="en-US"/>
        </w:rPr>
        <w:t xml:space="preserve">арт, 2022, </w:t>
      </w:r>
      <w:r w:rsidR="00A70333" w:rsidRPr="00471479">
        <w:rPr>
          <w:rFonts w:ascii="Times New Roman" w:eastAsiaTheme="minorHAnsi" w:hAnsi="Times New Roman" w:cs="Times New Roman"/>
          <w:bCs/>
          <w:sz w:val="20"/>
          <w:szCs w:val="20"/>
          <w:shd w:val="clear" w:color="auto" w:fill="FFFFFF"/>
          <w:lang w:eastAsia="en-US"/>
        </w:rPr>
        <w:t xml:space="preserve">пгт.Березово, </w:t>
      </w:r>
      <w:r w:rsidR="00A70333" w:rsidRPr="00471479">
        <w:rPr>
          <w:rFonts w:ascii="Times New Roman" w:eastAsiaTheme="minorHAnsi" w:hAnsi="Times New Roman" w:cs="Times New Roman"/>
          <w:sz w:val="20"/>
          <w:szCs w:val="20"/>
          <w:shd w:val="clear" w:color="auto" w:fill="FFFFFF"/>
          <w:lang w:eastAsia="en-US"/>
        </w:rPr>
        <w:t xml:space="preserve"> «Организация образовательной деятельности обучающихся с ОВЗ  и инвалидностью с применением дистанцион</w:t>
      </w:r>
      <w:r w:rsidR="00DE48DC" w:rsidRPr="00471479">
        <w:rPr>
          <w:rFonts w:ascii="Times New Roman" w:eastAsiaTheme="minorHAnsi" w:hAnsi="Times New Roman" w:cs="Times New Roman"/>
          <w:sz w:val="20"/>
          <w:szCs w:val="20"/>
          <w:shd w:val="clear" w:color="auto" w:fill="FFFFFF"/>
          <w:lang w:eastAsia="en-US"/>
        </w:rPr>
        <w:t xml:space="preserve">ных образовательных технологий»; </w:t>
      </w:r>
    </w:p>
    <w:p w:rsidR="000E7F9C" w:rsidRPr="00471479" w:rsidRDefault="000E7F9C" w:rsidP="003E74D2">
      <w:pPr>
        <w:tabs>
          <w:tab w:val="left" w:pos="2490"/>
        </w:tabs>
        <w:spacing w:after="0" w:line="240" w:lineRule="auto"/>
        <w:ind w:left="284" w:firstLine="56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71479">
        <w:rPr>
          <w:rFonts w:ascii="Times New Roman" w:eastAsia="Times New Roman" w:hAnsi="Times New Roman" w:cs="Times New Roman"/>
          <w:sz w:val="20"/>
          <w:szCs w:val="20"/>
        </w:rPr>
        <w:t>март, 2022 г.</w:t>
      </w:r>
      <w:r w:rsidRPr="00471479">
        <w:rPr>
          <w:rFonts w:ascii="Times New Roman" w:eastAsiaTheme="minorHAnsi" w:hAnsi="Times New Roman" w:cs="Times New Roman"/>
          <w:bCs/>
          <w:sz w:val="20"/>
          <w:szCs w:val="20"/>
          <w:shd w:val="clear" w:color="auto" w:fill="FFFFFF"/>
          <w:lang w:eastAsia="en-US"/>
        </w:rPr>
        <w:t xml:space="preserve"> пгт.Березово</w:t>
      </w:r>
      <w:r w:rsidRPr="00471479">
        <w:rPr>
          <w:rFonts w:ascii="Times New Roman" w:eastAsia="Times New Roman" w:hAnsi="Times New Roman" w:cs="Times New Roman"/>
          <w:sz w:val="20"/>
          <w:szCs w:val="20"/>
        </w:rPr>
        <w:t xml:space="preserve"> «Опытно – экспериментальная деятельность с детьми дошкольного возраста» (28 педагогов ДОО);</w:t>
      </w:r>
    </w:p>
    <w:p w:rsidR="004558E9" w:rsidRPr="00471479" w:rsidRDefault="009C178F" w:rsidP="003E74D2">
      <w:pPr>
        <w:tabs>
          <w:tab w:val="left" w:pos="2490"/>
        </w:tabs>
        <w:spacing w:after="0" w:line="240" w:lineRule="auto"/>
        <w:ind w:left="284" w:firstLine="567"/>
        <w:jc w:val="both"/>
        <w:rPr>
          <w:rFonts w:ascii="Times New Roman" w:eastAsiaTheme="minorHAnsi" w:hAnsi="Times New Roman" w:cs="Times New Roman"/>
          <w:sz w:val="20"/>
          <w:szCs w:val="20"/>
          <w:shd w:val="clear" w:color="auto" w:fill="FFFFFF"/>
          <w:lang w:eastAsia="en-US"/>
        </w:rPr>
      </w:pPr>
      <w:r w:rsidRPr="00471479">
        <w:rPr>
          <w:rFonts w:ascii="Times New Roman" w:eastAsiaTheme="minorHAnsi" w:hAnsi="Times New Roman" w:cs="Times New Roman"/>
          <w:sz w:val="20"/>
          <w:szCs w:val="20"/>
          <w:shd w:val="clear" w:color="auto" w:fill="FFFFFF"/>
          <w:lang w:eastAsia="en-US"/>
        </w:rPr>
        <w:t>а</w:t>
      </w:r>
      <w:r w:rsidR="00DE48DC" w:rsidRPr="00471479">
        <w:rPr>
          <w:rFonts w:ascii="Times New Roman" w:eastAsiaTheme="minorHAnsi" w:hAnsi="Times New Roman" w:cs="Times New Roman"/>
          <w:sz w:val="20"/>
          <w:szCs w:val="20"/>
          <w:shd w:val="clear" w:color="auto" w:fill="FFFFFF"/>
          <w:lang w:eastAsia="en-US"/>
        </w:rPr>
        <w:t xml:space="preserve">прель, 2022, </w:t>
      </w:r>
      <w:r w:rsidR="00DE48DC" w:rsidRPr="00471479">
        <w:rPr>
          <w:rFonts w:ascii="Times New Roman" w:eastAsiaTheme="minorHAnsi" w:hAnsi="Times New Roman" w:cs="Times New Roman"/>
          <w:bCs/>
          <w:sz w:val="20"/>
          <w:szCs w:val="20"/>
          <w:shd w:val="clear" w:color="auto" w:fill="FFFFFF"/>
          <w:lang w:eastAsia="en-US"/>
        </w:rPr>
        <w:t xml:space="preserve">пгт.Березово, </w:t>
      </w:r>
      <w:r w:rsidR="00DE48DC" w:rsidRPr="00471479">
        <w:rPr>
          <w:rFonts w:ascii="Times New Roman" w:eastAsiaTheme="minorHAnsi" w:hAnsi="Times New Roman" w:cs="Times New Roman"/>
          <w:sz w:val="20"/>
          <w:szCs w:val="20"/>
          <w:shd w:val="clear" w:color="auto" w:fill="FFFFFF"/>
          <w:lang w:eastAsia="en-US"/>
        </w:rPr>
        <w:t xml:space="preserve"> «Организация обучения и создание условий для обучения детей, им</w:t>
      </w:r>
      <w:r w:rsidR="004558E9" w:rsidRPr="00471479">
        <w:rPr>
          <w:rFonts w:ascii="Times New Roman" w:eastAsiaTheme="minorHAnsi" w:hAnsi="Times New Roman" w:cs="Times New Roman"/>
          <w:sz w:val="20"/>
          <w:szCs w:val="20"/>
          <w:shd w:val="clear" w:color="auto" w:fill="FFFFFF"/>
          <w:lang w:eastAsia="en-US"/>
        </w:rPr>
        <w:t>еющих диагноз «Сахарный диабет»;</w:t>
      </w:r>
    </w:p>
    <w:p w:rsidR="00DE48DC" w:rsidRPr="00471479" w:rsidRDefault="009C178F" w:rsidP="003E74D2">
      <w:pPr>
        <w:tabs>
          <w:tab w:val="left" w:pos="2490"/>
        </w:tabs>
        <w:spacing w:after="0" w:line="240" w:lineRule="auto"/>
        <w:ind w:left="284" w:firstLine="567"/>
        <w:jc w:val="both"/>
        <w:rPr>
          <w:rFonts w:ascii="Times New Roman" w:eastAsiaTheme="minorHAnsi" w:hAnsi="Times New Roman" w:cs="Times New Roman"/>
          <w:sz w:val="20"/>
          <w:szCs w:val="20"/>
          <w:shd w:val="clear" w:color="auto" w:fill="FFFFFF"/>
          <w:lang w:eastAsia="en-US"/>
        </w:rPr>
      </w:pPr>
      <w:r w:rsidRPr="00471479">
        <w:rPr>
          <w:rFonts w:ascii="Times New Roman" w:eastAsiaTheme="minorHAnsi" w:hAnsi="Times New Roman" w:cs="Times New Roman"/>
          <w:sz w:val="20"/>
          <w:szCs w:val="20"/>
          <w:shd w:val="clear" w:color="auto" w:fill="FFFFFF"/>
          <w:lang w:eastAsia="en-US"/>
        </w:rPr>
        <w:t>а</w:t>
      </w:r>
      <w:r w:rsidR="00DE48DC" w:rsidRPr="00471479">
        <w:rPr>
          <w:rFonts w:ascii="Times New Roman" w:eastAsiaTheme="minorHAnsi" w:hAnsi="Times New Roman" w:cs="Times New Roman"/>
          <w:sz w:val="20"/>
          <w:szCs w:val="20"/>
          <w:shd w:val="clear" w:color="auto" w:fill="FFFFFF"/>
          <w:lang w:eastAsia="en-US"/>
        </w:rPr>
        <w:t xml:space="preserve">прель, 2022, </w:t>
      </w:r>
      <w:r w:rsidR="00DE48DC" w:rsidRPr="00471479">
        <w:rPr>
          <w:rFonts w:ascii="Times New Roman" w:eastAsiaTheme="minorHAnsi" w:hAnsi="Times New Roman" w:cs="Times New Roman"/>
          <w:bCs/>
          <w:sz w:val="20"/>
          <w:szCs w:val="20"/>
          <w:shd w:val="clear" w:color="auto" w:fill="FFFFFF"/>
          <w:lang w:eastAsia="en-US"/>
        </w:rPr>
        <w:t xml:space="preserve">пгт.Березово, </w:t>
      </w:r>
      <w:r w:rsidR="00DE48DC" w:rsidRPr="00471479">
        <w:rPr>
          <w:rFonts w:ascii="Times New Roman" w:eastAsiaTheme="minorHAnsi" w:hAnsi="Times New Roman" w:cs="Times New Roman"/>
          <w:sz w:val="20"/>
          <w:szCs w:val="20"/>
          <w:shd w:val="clear" w:color="auto" w:fill="FFFFFF"/>
          <w:lang w:eastAsia="en-US"/>
        </w:rPr>
        <w:t xml:space="preserve"> «Использование ритмопластики в работе с дошкольниками, интеграция ритмопластики во все образовательные области». В соответствии с ФГОС ДО»</w:t>
      </w:r>
      <w:r w:rsidR="004558E9" w:rsidRPr="00471479">
        <w:rPr>
          <w:rFonts w:ascii="Times New Roman" w:eastAsiaTheme="minorHAnsi" w:hAnsi="Times New Roman" w:cs="Times New Roman"/>
          <w:sz w:val="20"/>
          <w:szCs w:val="20"/>
          <w:shd w:val="clear" w:color="auto" w:fill="FFFFFF"/>
          <w:lang w:eastAsia="en-US"/>
        </w:rPr>
        <w:t>, 22 педагогов;</w:t>
      </w:r>
    </w:p>
    <w:p w:rsidR="00DE48DC" w:rsidRPr="00471479" w:rsidRDefault="009C178F" w:rsidP="003E74D2">
      <w:pPr>
        <w:tabs>
          <w:tab w:val="left" w:pos="2490"/>
        </w:tabs>
        <w:spacing w:after="0" w:line="240" w:lineRule="auto"/>
        <w:ind w:left="284" w:firstLine="567"/>
        <w:jc w:val="both"/>
        <w:rPr>
          <w:rFonts w:ascii="Times New Roman" w:eastAsiaTheme="minorHAnsi" w:hAnsi="Times New Roman" w:cs="Times New Roman"/>
          <w:sz w:val="20"/>
          <w:szCs w:val="20"/>
          <w:shd w:val="clear" w:color="auto" w:fill="FFFFFF"/>
          <w:lang w:eastAsia="en-US"/>
        </w:rPr>
      </w:pPr>
      <w:r w:rsidRPr="00471479">
        <w:rPr>
          <w:rFonts w:ascii="Times New Roman" w:eastAsiaTheme="minorHAnsi" w:hAnsi="Times New Roman" w:cs="Times New Roman"/>
          <w:sz w:val="20"/>
          <w:szCs w:val="20"/>
          <w:shd w:val="clear" w:color="auto" w:fill="FFFFFF"/>
          <w:lang w:eastAsia="en-US"/>
        </w:rPr>
        <w:t>м</w:t>
      </w:r>
      <w:r w:rsidR="00DE48DC" w:rsidRPr="00471479">
        <w:rPr>
          <w:rFonts w:ascii="Times New Roman" w:eastAsiaTheme="minorHAnsi" w:hAnsi="Times New Roman" w:cs="Times New Roman"/>
          <w:sz w:val="20"/>
          <w:szCs w:val="20"/>
          <w:shd w:val="clear" w:color="auto" w:fill="FFFFFF"/>
          <w:lang w:eastAsia="en-US"/>
        </w:rPr>
        <w:t xml:space="preserve">ай, 2022г., </w:t>
      </w:r>
      <w:r w:rsidR="00DE48DC" w:rsidRPr="00471479">
        <w:rPr>
          <w:rFonts w:ascii="Times New Roman" w:eastAsiaTheme="minorHAnsi" w:hAnsi="Times New Roman" w:cs="Times New Roman"/>
          <w:bCs/>
          <w:sz w:val="20"/>
          <w:szCs w:val="20"/>
          <w:shd w:val="clear" w:color="auto" w:fill="FFFFFF"/>
          <w:lang w:eastAsia="en-US"/>
        </w:rPr>
        <w:t xml:space="preserve">пгт.Березово, </w:t>
      </w:r>
      <w:r w:rsidR="00DE48DC" w:rsidRPr="00471479">
        <w:rPr>
          <w:rFonts w:ascii="Times New Roman" w:eastAsiaTheme="minorHAnsi" w:hAnsi="Times New Roman" w:cs="Times New Roman"/>
          <w:sz w:val="20"/>
          <w:szCs w:val="20"/>
          <w:shd w:val="clear" w:color="auto" w:fill="FFFFFF"/>
          <w:lang w:eastAsia="en-US"/>
        </w:rPr>
        <w:t xml:space="preserve"> практико-ориентированный семинар в форме музыкально-игрового ринга «Живём мы в ритме постоянно» </w:t>
      </w:r>
      <w:r w:rsidR="0007262B" w:rsidRPr="00471479">
        <w:rPr>
          <w:rFonts w:ascii="Times New Roman" w:eastAsiaTheme="minorHAnsi" w:hAnsi="Times New Roman" w:cs="Times New Roman"/>
          <w:sz w:val="20"/>
          <w:szCs w:val="20"/>
          <w:shd w:val="clear" w:color="auto" w:fill="FFFFFF"/>
          <w:lang w:eastAsia="en-US"/>
        </w:rPr>
        <w:t>(25 педагогов ДОО);</w:t>
      </w:r>
    </w:p>
    <w:p w:rsidR="00DE48DC" w:rsidRPr="00471479" w:rsidRDefault="00DE48DC" w:rsidP="003E74D2">
      <w:pPr>
        <w:tabs>
          <w:tab w:val="left" w:pos="2490"/>
        </w:tabs>
        <w:spacing w:after="0" w:line="240" w:lineRule="auto"/>
        <w:ind w:left="284" w:firstLine="567"/>
        <w:jc w:val="both"/>
        <w:rPr>
          <w:rFonts w:ascii="Times New Roman" w:eastAsiaTheme="minorHAnsi" w:hAnsi="Times New Roman" w:cs="Times New Roman"/>
          <w:sz w:val="20"/>
          <w:szCs w:val="20"/>
          <w:shd w:val="clear" w:color="auto" w:fill="FFFFFF"/>
          <w:lang w:eastAsia="en-US"/>
        </w:rPr>
      </w:pPr>
      <w:r w:rsidRPr="00471479">
        <w:rPr>
          <w:rFonts w:ascii="Times New Roman" w:eastAsiaTheme="minorHAnsi" w:hAnsi="Times New Roman" w:cs="Times New Roman"/>
          <w:sz w:val="20"/>
          <w:szCs w:val="20"/>
          <w:shd w:val="clear" w:color="auto" w:fill="FFFFFF"/>
          <w:lang w:eastAsia="en-US"/>
        </w:rPr>
        <w:t xml:space="preserve"> </w:t>
      </w:r>
      <w:r w:rsidR="009C178F" w:rsidRPr="00471479">
        <w:rPr>
          <w:rFonts w:ascii="Times New Roman" w:eastAsiaTheme="minorHAnsi" w:hAnsi="Times New Roman" w:cs="Times New Roman"/>
          <w:sz w:val="20"/>
          <w:szCs w:val="20"/>
          <w:shd w:val="clear" w:color="auto" w:fill="FFFFFF"/>
          <w:lang w:eastAsia="en-US"/>
        </w:rPr>
        <w:t>м</w:t>
      </w:r>
      <w:r w:rsidRPr="00471479">
        <w:rPr>
          <w:rFonts w:ascii="Times New Roman" w:eastAsiaTheme="minorHAnsi" w:hAnsi="Times New Roman" w:cs="Times New Roman"/>
          <w:sz w:val="20"/>
          <w:szCs w:val="20"/>
          <w:shd w:val="clear" w:color="auto" w:fill="FFFFFF"/>
          <w:lang w:eastAsia="en-US"/>
        </w:rPr>
        <w:t xml:space="preserve">ай, 2022г., </w:t>
      </w:r>
      <w:r w:rsidRPr="00471479">
        <w:rPr>
          <w:rFonts w:ascii="Times New Roman" w:eastAsiaTheme="minorHAnsi" w:hAnsi="Times New Roman" w:cs="Times New Roman"/>
          <w:bCs/>
          <w:sz w:val="20"/>
          <w:szCs w:val="20"/>
          <w:shd w:val="clear" w:color="auto" w:fill="FFFFFF"/>
          <w:lang w:eastAsia="en-US"/>
        </w:rPr>
        <w:t xml:space="preserve">пгт.Березово, </w:t>
      </w:r>
      <w:r w:rsidRPr="00471479">
        <w:rPr>
          <w:rFonts w:ascii="Times New Roman" w:eastAsiaTheme="minorHAnsi" w:hAnsi="Times New Roman" w:cs="Times New Roman"/>
          <w:sz w:val="20"/>
          <w:szCs w:val="20"/>
          <w:shd w:val="clear" w:color="auto" w:fill="FFFFFF"/>
          <w:lang w:eastAsia="en-US"/>
        </w:rPr>
        <w:t xml:space="preserve"> «Эффективные образовательные практики: от методических решений к успеху каждого ребёнка</w:t>
      </w:r>
      <w:r w:rsidR="00F83DB4" w:rsidRPr="00471479">
        <w:rPr>
          <w:rFonts w:ascii="Times New Roman" w:eastAsiaTheme="minorHAnsi" w:hAnsi="Times New Roman" w:cs="Times New Roman"/>
          <w:sz w:val="20"/>
          <w:szCs w:val="20"/>
          <w:shd w:val="clear" w:color="auto" w:fill="FFFFFF"/>
          <w:lang w:eastAsia="en-US"/>
        </w:rPr>
        <w:t>»</w:t>
      </w:r>
      <w:r w:rsidR="004558E9" w:rsidRPr="00471479">
        <w:rPr>
          <w:rFonts w:ascii="Times New Roman" w:eastAsiaTheme="minorHAnsi" w:hAnsi="Times New Roman" w:cs="Times New Roman"/>
          <w:sz w:val="20"/>
          <w:szCs w:val="20"/>
          <w:shd w:val="clear" w:color="auto" w:fill="FFFFFF"/>
          <w:lang w:eastAsia="en-US"/>
        </w:rPr>
        <w:t>;</w:t>
      </w:r>
    </w:p>
    <w:p w:rsidR="0014062B" w:rsidRPr="00471479" w:rsidRDefault="00F83DB4" w:rsidP="003E74D2">
      <w:pPr>
        <w:tabs>
          <w:tab w:val="left" w:pos="2490"/>
        </w:tabs>
        <w:spacing w:after="0" w:line="240" w:lineRule="auto"/>
        <w:ind w:left="284" w:firstLine="56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71479">
        <w:rPr>
          <w:rFonts w:ascii="Times New Roman" w:eastAsia="Times New Roman" w:hAnsi="Times New Roman" w:cs="Times New Roman"/>
          <w:sz w:val="20"/>
          <w:szCs w:val="20"/>
        </w:rPr>
        <w:t xml:space="preserve">декабрь, 2022 г. </w:t>
      </w:r>
      <w:r w:rsidRPr="00471479">
        <w:rPr>
          <w:rFonts w:ascii="Times New Roman" w:eastAsiaTheme="minorHAnsi" w:hAnsi="Times New Roman" w:cs="Times New Roman"/>
          <w:bCs/>
          <w:sz w:val="20"/>
          <w:szCs w:val="20"/>
          <w:shd w:val="clear" w:color="auto" w:fill="FFFFFF"/>
          <w:lang w:eastAsia="en-US"/>
        </w:rPr>
        <w:t xml:space="preserve">пгт.Березово, </w:t>
      </w:r>
      <w:r w:rsidRPr="00471479">
        <w:rPr>
          <w:rFonts w:ascii="Times New Roman" w:eastAsiaTheme="minorHAnsi" w:hAnsi="Times New Roman" w:cs="Times New Roman"/>
          <w:sz w:val="20"/>
          <w:szCs w:val="20"/>
          <w:shd w:val="clear" w:color="auto" w:fill="FFFFFF"/>
          <w:lang w:eastAsia="en-US"/>
        </w:rPr>
        <w:t xml:space="preserve"> </w:t>
      </w:r>
      <w:r w:rsidRPr="00471479">
        <w:rPr>
          <w:rFonts w:ascii="Times New Roman" w:eastAsia="Times New Roman" w:hAnsi="Times New Roman" w:cs="Times New Roman"/>
          <w:sz w:val="20"/>
          <w:szCs w:val="20"/>
        </w:rPr>
        <w:t>«Развитие эмоционального интеллекта детей дошкольного возраста» (29 педаго</w:t>
      </w:r>
      <w:r w:rsidR="000E7F9C" w:rsidRPr="00471479">
        <w:rPr>
          <w:rFonts w:ascii="Times New Roman" w:eastAsia="Times New Roman" w:hAnsi="Times New Roman" w:cs="Times New Roman"/>
          <w:sz w:val="20"/>
          <w:szCs w:val="20"/>
        </w:rPr>
        <w:t>го</w:t>
      </w:r>
      <w:r w:rsidRPr="00471479">
        <w:rPr>
          <w:rFonts w:ascii="Times New Roman" w:eastAsia="Times New Roman" w:hAnsi="Times New Roman" w:cs="Times New Roman"/>
          <w:sz w:val="20"/>
          <w:szCs w:val="20"/>
        </w:rPr>
        <w:t>в);</w:t>
      </w:r>
    </w:p>
    <w:p w:rsidR="00AA227A" w:rsidRPr="00471479" w:rsidRDefault="00AA227A" w:rsidP="003E74D2">
      <w:pPr>
        <w:tabs>
          <w:tab w:val="left" w:pos="2490"/>
        </w:tabs>
        <w:spacing w:after="0" w:line="240" w:lineRule="auto"/>
        <w:ind w:left="284" w:firstLine="56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71479">
        <w:rPr>
          <w:rFonts w:ascii="Times New Roman" w:eastAsia="Times New Roman" w:hAnsi="Times New Roman" w:cs="Times New Roman"/>
          <w:sz w:val="20"/>
          <w:szCs w:val="20"/>
        </w:rPr>
        <w:t xml:space="preserve">январь 2023 г. </w:t>
      </w:r>
      <w:r w:rsidR="00F83DB4" w:rsidRPr="00471479">
        <w:rPr>
          <w:rFonts w:ascii="Times New Roman" w:eastAsiaTheme="minorHAnsi" w:hAnsi="Times New Roman" w:cs="Times New Roman"/>
          <w:bCs/>
          <w:sz w:val="20"/>
          <w:szCs w:val="20"/>
          <w:shd w:val="clear" w:color="auto" w:fill="FFFFFF"/>
          <w:lang w:eastAsia="en-US"/>
        </w:rPr>
        <w:t xml:space="preserve">пгт.Березово, </w:t>
      </w:r>
      <w:r w:rsidR="00F83DB4" w:rsidRPr="00471479">
        <w:rPr>
          <w:rFonts w:ascii="Times New Roman" w:eastAsiaTheme="minorHAnsi" w:hAnsi="Times New Roman" w:cs="Times New Roman"/>
          <w:sz w:val="20"/>
          <w:szCs w:val="20"/>
          <w:shd w:val="clear" w:color="auto" w:fill="FFFFFF"/>
          <w:lang w:eastAsia="en-US"/>
        </w:rPr>
        <w:t xml:space="preserve"> </w:t>
      </w:r>
      <w:r w:rsidRPr="00471479">
        <w:rPr>
          <w:rFonts w:ascii="Times New Roman" w:eastAsia="Times New Roman" w:hAnsi="Times New Roman" w:cs="Times New Roman"/>
          <w:sz w:val="20"/>
          <w:szCs w:val="20"/>
        </w:rPr>
        <w:t>«Ритмопластика как инновационный метод работы с детьми дошкольного возраста в условиях реализации ФГОС ДОО»</w:t>
      </w:r>
      <w:r w:rsidR="005A5D6B" w:rsidRPr="00471479">
        <w:rPr>
          <w:rFonts w:ascii="Times New Roman" w:eastAsia="Times New Roman" w:hAnsi="Times New Roman" w:cs="Times New Roman"/>
          <w:sz w:val="20"/>
          <w:szCs w:val="20"/>
        </w:rPr>
        <w:t>;</w:t>
      </w:r>
    </w:p>
    <w:p w:rsidR="00EE77AE" w:rsidRPr="00471479" w:rsidRDefault="00675321" w:rsidP="003E74D2">
      <w:pPr>
        <w:widowControl w:val="0"/>
        <w:suppressLineNumbers/>
        <w:suppressAutoHyphens/>
        <w:autoSpaceDN w:val="0"/>
        <w:spacing w:after="0" w:line="240" w:lineRule="auto"/>
        <w:ind w:left="284" w:firstLine="567"/>
        <w:contextualSpacing/>
        <w:jc w:val="both"/>
        <w:textAlignment w:val="baseline"/>
        <w:rPr>
          <w:rFonts w:ascii="Times New Roman" w:hAnsi="Times New Roman" w:cs="Times New Roman"/>
          <w:sz w:val="20"/>
          <w:szCs w:val="20"/>
        </w:rPr>
      </w:pPr>
      <w:r w:rsidRPr="00471479">
        <w:rPr>
          <w:rFonts w:ascii="Times New Roman" w:hAnsi="Times New Roman" w:cs="Times New Roman"/>
          <w:sz w:val="20"/>
          <w:szCs w:val="20"/>
        </w:rPr>
        <w:t>Ноябрь, 2023</w:t>
      </w:r>
      <w:r w:rsidR="00471479" w:rsidRPr="00471479">
        <w:rPr>
          <w:rFonts w:ascii="Times New Roman" w:hAnsi="Times New Roman" w:cs="Times New Roman"/>
          <w:sz w:val="20"/>
          <w:szCs w:val="20"/>
        </w:rPr>
        <w:t>г.,</w:t>
      </w:r>
      <w:r w:rsidRPr="00471479">
        <w:rPr>
          <w:rFonts w:ascii="Times New Roman" w:hAnsi="Times New Roman" w:cs="Times New Roman"/>
          <w:sz w:val="20"/>
          <w:szCs w:val="20"/>
        </w:rPr>
        <w:t xml:space="preserve"> пгт.Березово</w:t>
      </w:r>
      <w:r w:rsidR="00471479" w:rsidRPr="00471479">
        <w:rPr>
          <w:rFonts w:ascii="Times New Roman" w:hAnsi="Times New Roman" w:cs="Times New Roman"/>
          <w:sz w:val="20"/>
          <w:szCs w:val="20"/>
        </w:rPr>
        <w:t>,</w:t>
      </w:r>
      <w:r w:rsidRPr="00471479">
        <w:rPr>
          <w:rFonts w:ascii="Times New Roman" w:eastAsia="Calibri" w:hAnsi="Times New Roman" w:cs="Times New Roman"/>
          <w:sz w:val="20"/>
          <w:szCs w:val="20"/>
        </w:rPr>
        <w:t xml:space="preserve">  </w:t>
      </w:r>
      <w:r w:rsidR="006325DC" w:rsidRPr="00471479">
        <w:rPr>
          <w:rFonts w:ascii="Times New Roman" w:hAnsi="Times New Roman" w:cs="Times New Roman"/>
          <w:sz w:val="20"/>
          <w:szCs w:val="20"/>
        </w:rPr>
        <w:t>п</w:t>
      </w:r>
      <w:r w:rsidRPr="00471479">
        <w:rPr>
          <w:rFonts w:ascii="Times New Roman" w:hAnsi="Times New Roman" w:cs="Times New Roman"/>
          <w:sz w:val="20"/>
          <w:szCs w:val="20"/>
        </w:rPr>
        <w:t xml:space="preserve">рактико - ориентированный семинар по теме «Интерактивные формы реализации образовательных модульных программ по изучению родного края» </w:t>
      </w:r>
      <w:r w:rsidR="00471479" w:rsidRPr="00471479">
        <w:rPr>
          <w:rFonts w:ascii="Times New Roman" w:eastAsia="Calibri" w:hAnsi="Times New Roman" w:cs="Times New Roman"/>
          <w:sz w:val="20"/>
          <w:szCs w:val="20"/>
        </w:rPr>
        <w:t xml:space="preserve">(ДОО Кораблик) </w:t>
      </w:r>
      <w:r w:rsidR="00471479" w:rsidRPr="00471479">
        <w:rPr>
          <w:rFonts w:ascii="Times New Roman" w:hAnsi="Times New Roman" w:cs="Times New Roman"/>
          <w:sz w:val="20"/>
          <w:szCs w:val="20"/>
        </w:rPr>
        <w:t xml:space="preserve">– </w:t>
      </w:r>
      <w:r w:rsidR="00471479">
        <w:rPr>
          <w:rFonts w:ascii="Times New Roman" w:hAnsi="Times New Roman" w:cs="Times New Roman"/>
          <w:sz w:val="20"/>
          <w:szCs w:val="20"/>
        </w:rPr>
        <w:t>8</w:t>
      </w:r>
      <w:r w:rsidR="00471479" w:rsidRPr="00471479">
        <w:rPr>
          <w:rFonts w:ascii="Times New Roman" w:hAnsi="Times New Roman" w:cs="Times New Roman"/>
          <w:sz w:val="20"/>
          <w:szCs w:val="20"/>
        </w:rPr>
        <w:t xml:space="preserve"> педагогов;</w:t>
      </w:r>
    </w:p>
    <w:p w:rsidR="00471479" w:rsidRPr="00471479" w:rsidRDefault="00471479" w:rsidP="00471479">
      <w:pPr>
        <w:widowControl w:val="0"/>
        <w:suppressLineNumbers/>
        <w:suppressAutoHyphens/>
        <w:autoSpaceDN w:val="0"/>
        <w:spacing w:after="0" w:line="240" w:lineRule="auto"/>
        <w:ind w:left="284" w:firstLine="567"/>
        <w:contextualSpacing/>
        <w:jc w:val="both"/>
        <w:textAlignment w:val="baseline"/>
        <w:rPr>
          <w:rFonts w:ascii="Times New Roman" w:eastAsia="Calibri" w:hAnsi="Times New Roman" w:cs="Times New Roman"/>
          <w:sz w:val="20"/>
          <w:szCs w:val="20"/>
        </w:rPr>
      </w:pPr>
      <w:r w:rsidRPr="00471479">
        <w:rPr>
          <w:rFonts w:ascii="Times New Roman" w:eastAsia="Calibri" w:hAnsi="Times New Roman" w:cs="Times New Roman"/>
          <w:sz w:val="20"/>
          <w:szCs w:val="20"/>
        </w:rPr>
        <w:t>Ноябрь 2023 г., пгт. Березово, семинар «Представление опыта развития различных форм и видов наставничества педагогических работников в образовательных организациях», 8 педагогов;</w:t>
      </w:r>
    </w:p>
    <w:p w:rsidR="00471479" w:rsidRPr="00471479" w:rsidRDefault="00471479" w:rsidP="00471479">
      <w:pPr>
        <w:widowControl w:val="0"/>
        <w:suppressLineNumbers/>
        <w:suppressAutoHyphens/>
        <w:autoSpaceDN w:val="0"/>
        <w:spacing w:after="0" w:line="240" w:lineRule="auto"/>
        <w:ind w:left="284" w:firstLine="567"/>
        <w:contextualSpacing/>
        <w:jc w:val="both"/>
        <w:textAlignment w:val="baseline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471479">
        <w:rPr>
          <w:rFonts w:ascii="Times New Roman" w:hAnsi="Times New Roman" w:cs="Times New Roman"/>
          <w:sz w:val="20"/>
          <w:szCs w:val="20"/>
        </w:rPr>
        <w:t xml:space="preserve">Ноябрь, 2023 г., пгт. Березово, семинар - практикум </w:t>
      </w:r>
      <w:r w:rsidRPr="00471479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«Инновационные технологии сенсорного развития детей дошкольного возраста»-(ДОО Солнышко), 30 педагогов; </w:t>
      </w:r>
    </w:p>
    <w:p w:rsidR="00471479" w:rsidRPr="00471479" w:rsidRDefault="00471479" w:rsidP="00471479">
      <w:pPr>
        <w:pStyle w:val="18"/>
        <w:shd w:val="clear" w:color="auto" w:fill="FFFFFF" w:themeFill="background1"/>
        <w:spacing w:line="240" w:lineRule="auto"/>
        <w:ind w:left="284" w:firstLine="567"/>
        <w:rPr>
          <w:sz w:val="20"/>
        </w:rPr>
      </w:pPr>
      <w:r w:rsidRPr="00471479">
        <w:rPr>
          <w:sz w:val="20"/>
        </w:rPr>
        <w:t>Декабрь 2023</w:t>
      </w:r>
      <w:r>
        <w:rPr>
          <w:sz w:val="20"/>
        </w:rPr>
        <w:t>г.</w:t>
      </w:r>
      <w:r w:rsidRPr="00471479">
        <w:rPr>
          <w:sz w:val="20"/>
        </w:rPr>
        <w:t>, пгт. Березово, семинар – практикум по нравственно – патриотическому воспитанию дошкольников «Я люблю мою страну», (ДОО Кораблик), 27 педагогов;</w:t>
      </w:r>
    </w:p>
    <w:p w:rsidR="00471479" w:rsidRPr="00471479" w:rsidRDefault="00471479" w:rsidP="00471479">
      <w:pPr>
        <w:tabs>
          <w:tab w:val="center" w:pos="4677"/>
          <w:tab w:val="right" w:pos="9355"/>
        </w:tabs>
        <w:spacing w:after="0" w:line="240" w:lineRule="auto"/>
        <w:ind w:left="284" w:firstLine="56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71479">
        <w:rPr>
          <w:rFonts w:ascii="Times New Roman" w:eastAsia="Times New Roman" w:hAnsi="Times New Roman" w:cs="Times New Roman"/>
          <w:sz w:val="20"/>
          <w:szCs w:val="20"/>
        </w:rPr>
        <w:t>Март, 2024</w:t>
      </w:r>
      <w:r>
        <w:rPr>
          <w:rFonts w:ascii="Times New Roman" w:eastAsia="Times New Roman" w:hAnsi="Times New Roman" w:cs="Times New Roman"/>
          <w:sz w:val="20"/>
          <w:szCs w:val="20"/>
        </w:rPr>
        <w:t>г.</w:t>
      </w:r>
      <w:r w:rsidRPr="00471479">
        <w:rPr>
          <w:rFonts w:ascii="Times New Roman" w:eastAsia="Times New Roman" w:hAnsi="Times New Roman" w:cs="Times New Roman"/>
          <w:sz w:val="20"/>
          <w:szCs w:val="20"/>
        </w:rPr>
        <w:t xml:space="preserve">, пгт.Березово, онлайн-семинар «Практическое представление авторских развивающих сенсорных пособий «Ярмарка педагогических идей» </w:t>
      </w:r>
      <w:r w:rsidRPr="00471479">
        <w:rPr>
          <w:rFonts w:ascii="Times New Roman" w:eastAsiaTheme="minorHAnsi" w:hAnsi="Times New Roman" w:cs="Times New Roman"/>
          <w:sz w:val="20"/>
          <w:szCs w:val="20"/>
          <w:lang w:eastAsia="en-US"/>
        </w:rPr>
        <w:t>(ДОО «Солнышко»), 20 педагогов</w:t>
      </w:r>
      <w:r w:rsidRPr="00471479">
        <w:rPr>
          <w:rFonts w:ascii="Times New Roman" w:eastAsia="Times New Roman" w:hAnsi="Times New Roman" w:cs="Times New Roman"/>
          <w:sz w:val="20"/>
          <w:szCs w:val="20"/>
        </w:rPr>
        <w:t xml:space="preserve">; </w:t>
      </w:r>
    </w:p>
    <w:p w:rsidR="00471479" w:rsidRPr="003E74D2" w:rsidRDefault="00471479" w:rsidP="00471479">
      <w:pPr>
        <w:spacing w:after="0" w:line="240" w:lineRule="auto"/>
        <w:ind w:left="284" w:firstLine="567"/>
        <w:jc w:val="both"/>
        <w:rPr>
          <w:rFonts w:ascii="Times New Roman" w:hAnsi="Times New Roman" w:cs="Times New Roman"/>
          <w:color w:val="00B050"/>
          <w:sz w:val="24"/>
          <w:szCs w:val="24"/>
        </w:rPr>
      </w:pPr>
      <w:r w:rsidRPr="003E74D2">
        <w:rPr>
          <w:rFonts w:ascii="Times New Roman" w:eastAsia="Calibri" w:hAnsi="Times New Roman" w:cs="Times New Roman"/>
        </w:rPr>
        <w:t>Май, 2024</w:t>
      </w:r>
      <w:r>
        <w:rPr>
          <w:rFonts w:ascii="Times New Roman" w:eastAsia="Calibri" w:hAnsi="Times New Roman" w:cs="Times New Roman"/>
        </w:rPr>
        <w:t>г., пгт.</w:t>
      </w:r>
      <w:r w:rsidRPr="003E74D2">
        <w:rPr>
          <w:rFonts w:ascii="Times New Roman" w:eastAsia="Calibri" w:hAnsi="Times New Roman" w:cs="Times New Roman"/>
        </w:rPr>
        <w:t xml:space="preserve"> Березово,</w:t>
      </w:r>
      <w:r>
        <w:rPr>
          <w:rFonts w:ascii="Times New Roman" w:eastAsia="Calibri" w:hAnsi="Times New Roman" w:cs="Times New Roman"/>
        </w:rPr>
        <w:t xml:space="preserve"> </w:t>
      </w:r>
      <w:r w:rsidRPr="003E74D2">
        <w:rPr>
          <w:rFonts w:ascii="Times New Roman" w:eastAsia="Calibri" w:hAnsi="Times New Roman" w:cs="Times New Roman"/>
        </w:rPr>
        <w:t>онлайн-семинар по теме «Деятельность образовательных организаций по формированию экологической культуры обучающихся»</w:t>
      </w:r>
      <w:r>
        <w:rPr>
          <w:rFonts w:ascii="Times New Roman" w:eastAsia="Calibri" w:hAnsi="Times New Roman" w:cs="Times New Roman"/>
        </w:rPr>
        <w:t xml:space="preserve">, </w:t>
      </w:r>
      <w:r w:rsidR="002C27DC">
        <w:rPr>
          <w:rFonts w:ascii="Times New Roman" w:eastAsia="Calibri" w:hAnsi="Times New Roman" w:cs="Times New Roman"/>
        </w:rPr>
        <w:t xml:space="preserve">12 </w:t>
      </w:r>
      <w:r>
        <w:rPr>
          <w:rFonts w:ascii="Times New Roman" w:eastAsia="Calibri" w:hAnsi="Times New Roman" w:cs="Times New Roman"/>
        </w:rPr>
        <w:t>педагог</w:t>
      </w:r>
      <w:r w:rsidR="002C27DC">
        <w:rPr>
          <w:rFonts w:ascii="Times New Roman" w:eastAsia="Calibri" w:hAnsi="Times New Roman" w:cs="Times New Roman"/>
        </w:rPr>
        <w:t>ов;</w:t>
      </w:r>
    </w:p>
    <w:p w:rsidR="00471479" w:rsidRPr="002C27DC" w:rsidRDefault="00471479" w:rsidP="00471479">
      <w:pPr>
        <w:pStyle w:val="18"/>
        <w:shd w:val="clear" w:color="auto" w:fill="FFFFFF" w:themeFill="background1"/>
        <w:spacing w:line="240" w:lineRule="auto"/>
        <w:ind w:left="284" w:firstLine="567"/>
        <w:rPr>
          <w:color w:val="000000"/>
          <w:sz w:val="20"/>
        </w:rPr>
      </w:pPr>
      <w:r w:rsidRPr="002C27DC">
        <w:rPr>
          <w:sz w:val="20"/>
        </w:rPr>
        <w:t xml:space="preserve">Апрель 2024 г., пгт.Березово, семинар - аукцион педагогических идей на тему: «Патриотическое воспитание через различные виды деятельности», </w:t>
      </w:r>
      <w:r w:rsidRPr="002C27DC">
        <w:rPr>
          <w:color w:val="000000"/>
          <w:sz w:val="20"/>
        </w:rPr>
        <w:t xml:space="preserve"> </w:t>
      </w:r>
      <w:r w:rsidRPr="002C27DC">
        <w:rPr>
          <w:sz w:val="20"/>
        </w:rPr>
        <w:t>(ДОО Малышок), 29 педагогов;</w:t>
      </w:r>
    </w:p>
    <w:p w:rsidR="00F10236" w:rsidRPr="003E74D2" w:rsidRDefault="00F10236" w:rsidP="003E74D2">
      <w:pPr>
        <w:tabs>
          <w:tab w:val="left" w:pos="360"/>
        </w:tabs>
        <w:spacing w:after="0" w:line="240" w:lineRule="auto"/>
        <w:ind w:left="284" w:firstLine="567"/>
        <w:jc w:val="both"/>
        <w:rPr>
          <w:rFonts w:ascii="Times New Roman" w:hAnsi="Times New Roman" w:cs="Times New Roman"/>
          <w:b/>
          <w:i/>
          <w:sz w:val="20"/>
          <w:szCs w:val="20"/>
        </w:rPr>
      </w:pPr>
      <w:r w:rsidRPr="003E74D2">
        <w:rPr>
          <w:rFonts w:ascii="Times New Roman" w:hAnsi="Times New Roman" w:cs="Times New Roman"/>
          <w:b/>
          <w:i/>
          <w:sz w:val="20"/>
          <w:szCs w:val="20"/>
        </w:rPr>
        <w:t>Все руководящие работники в количестве 7 человек и педагогические работники дошкольных образовательных учреждений в количестве 194 человек раз в три года проходят курсы повышения квалификации по актуальным вопросам дошкольного образования.</w:t>
      </w:r>
    </w:p>
    <w:p w:rsidR="00F10236" w:rsidRPr="003E74D2" w:rsidRDefault="00F10236" w:rsidP="003E74D2">
      <w:pPr>
        <w:tabs>
          <w:tab w:val="left" w:pos="360"/>
        </w:tabs>
        <w:spacing w:after="0" w:line="240" w:lineRule="auto"/>
        <w:ind w:left="284" w:firstLine="567"/>
        <w:jc w:val="both"/>
        <w:rPr>
          <w:rFonts w:ascii="Times New Roman" w:hAnsi="Times New Roman" w:cs="Times New Roman"/>
          <w:b/>
          <w:i/>
          <w:sz w:val="20"/>
          <w:szCs w:val="20"/>
        </w:rPr>
      </w:pPr>
      <w:r w:rsidRPr="003E74D2">
        <w:rPr>
          <w:rFonts w:ascii="Times New Roman" w:hAnsi="Times New Roman" w:cs="Times New Roman"/>
          <w:b/>
          <w:i/>
          <w:sz w:val="20"/>
          <w:szCs w:val="20"/>
        </w:rPr>
        <w:t>Педагогические работники ДОО соответствуют требованиям ФГОС ДО.</w:t>
      </w:r>
    </w:p>
    <w:p w:rsidR="0087261E" w:rsidRPr="003E5784" w:rsidRDefault="00CE65FA" w:rsidP="003E74D2">
      <w:pPr>
        <w:tabs>
          <w:tab w:val="left" w:pos="360"/>
        </w:tabs>
        <w:spacing w:after="0" w:line="240" w:lineRule="auto"/>
        <w:ind w:left="284" w:firstLine="567"/>
        <w:jc w:val="both"/>
        <w:rPr>
          <w:rFonts w:ascii="Times New Roman" w:hAnsi="Times New Roman" w:cs="Times New Roman"/>
          <w:b/>
          <w:i/>
          <w:sz w:val="20"/>
          <w:szCs w:val="20"/>
        </w:rPr>
      </w:pPr>
      <w:r w:rsidRPr="003E5784">
        <w:rPr>
          <w:rFonts w:ascii="Times New Roman" w:hAnsi="Times New Roman" w:cs="Times New Roman"/>
          <w:b/>
          <w:i/>
          <w:sz w:val="20"/>
          <w:szCs w:val="20"/>
        </w:rPr>
        <w:t>Вывод:</w:t>
      </w:r>
      <w:r w:rsidR="000A2A15" w:rsidRPr="003E5784">
        <w:rPr>
          <w:rFonts w:ascii="Times New Roman" w:hAnsi="Times New Roman" w:cs="Times New Roman"/>
          <w:b/>
          <w:i/>
          <w:sz w:val="20"/>
          <w:szCs w:val="20"/>
        </w:rPr>
        <w:t xml:space="preserve"> н</w:t>
      </w:r>
      <w:r w:rsidRPr="003E5784">
        <w:rPr>
          <w:rFonts w:ascii="Times New Roman" w:hAnsi="Times New Roman" w:cs="Times New Roman"/>
          <w:b/>
          <w:i/>
          <w:sz w:val="20"/>
          <w:szCs w:val="20"/>
        </w:rPr>
        <w:t>а 01.</w:t>
      </w:r>
      <w:r w:rsidR="002B70CE" w:rsidRPr="003E5784">
        <w:rPr>
          <w:rFonts w:ascii="Times New Roman" w:hAnsi="Times New Roman" w:cs="Times New Roman"/>
          <w:b/>
          <w:i/>
          <w:sz w:val="20"/>
          <w:szCs w:val="20"/>
        </w:rPr>
        <w:t>06</w:t>
      </w:r>
      <w:r w:rsidRPr="003E5784">
        <w:rPr>
          <w:rFonts w:ascii="Times New Roman" w:hAnsi="Times New Roman" w:cs="Times New Roman"/>
          <w:b/>
          <w:i/>
          <w:sz w:val="20"/>
          <w:szCs w:val="20"/>
        </w:rPr>
        <w:t>.202</w:t>
      </w:r>
      <w:r w:rsidR="00F10236" w:rsidRPr="003E5784">
        <w:rPr>
          <w:rFonts w:ascii="Times New Roman" w:hAnsi="Times New Roman" w:cs="Times New Roman"/>
          <w:b/>
          <w:i/>
          <w:sz w:val="20"/>
          <w:szCs w:val="20"/>
        </w:rPr>
        <w:t>4</w:t>
      </w:r>
      <w:r w:rsidRPr="003E5784">
        <w:rPr>
          <w:rFonts w:ascii="Times New Roman" w:hAnsi="Times New Roman" w:cs="Times New Roman"/>
          <w:b/>
          <w:i/>
          <w:sz w:val="20"/>
          <w:szCs w:val="20"/>
        </w:rPr>
        <w:t xml:space="preserve">г. </w:t>
      </w:r>
      <w:r w:rsidR="0087261E" w:rsidRPr="003E5784">
        <w:rPr>
          <w:rFonts w:ascii="Times New Roman" w:hAnsi="Times New Roman" w:cs="Times New Roman"/>
          <w:b/>
          <w:i/>
          <w:sz w:val="20"/>
          <w:szCs w:val="20"/>
        </w:rPr>
        <w:t>с</w:t>
      </w:r>
      <w:r w:rsidR="0087261E" w:rsidRPr="003E5784">
        <w:rPr>
          <w:rStyle w:val="hgkelc"/>
          <w:rFonts w:ascii="Times New Roman" w:hAnsi="Times New Roman" w:cs="Times New Roman"/>
          <w:b/>
          <w:i/>
          <w:sz w:val="20"/>
          <w:szCs w:val="20"/>
        </w:rPr>
        <w:t xml:space="preserve">реди педагогических работников ДОО Березовского района </w:t>
      </w:r>
      <w:r w:rsidR="003E5784" w:rsidRPr="003E5784">
        <w:rPr>
          <w:rStyle w:val="hgkelc"/>
          <w:rFonts w:ascii="Times New Roman" w:hAnsi="Times New Roman" w:cs="Times New Roman"/>
          <w:b/>
          <w:i/>
          <w:sz w:val="20"/>
          <w:szCs w:val="20"/>
        </w:rPr>
        <w:t>99</w:t>
      </w:r>
      <w:r w:rsidR="0087261E" w:rsidRPr="003E5784">
        <w:rPr>
          <w:rStyle w:val="hgkelc"/>
          <w:rFonts w:ascii="Times New Roman" w:hAnsi="Times New Roman" w:cs="Times New Roman"/>
          <w:b/>
          <w:i/>
          <w:sz w:val="20"/>
          <w:szCs w:val="20"/>
        </w:rPr>
        <w:t xml:space="preserve"> имеют высшее про</w:t>
      </w:r>
      <w:r w:rsidR="0087261E" w:rsidRPr="003E5784">
        <w:rPr>
          <w:rFonts w:ascii="Times New Roman" w:hAnsi="Times New Roman" w:cs="Times New Roman"/>
          <w:b/>
          <w:i/>
          <w:sz w:val="20"/>
          <w:szCs w:val="20"/>
        </w:rPr>
        <w:t xml:space="preserve">фессиональное образования (по профилю деятельности), что составляет </w:t>
      </w:r>
      <w:r w:rsidR="003E5784" w:rsidRPr="003E5784">
        <w:rPr>
          <w:rFonts w:ascii="Times New Roman" w:hAnsi="Times New Roman" w:cs="Times New Roman"/>
          <w:b/>
          <w:i/>
          <w:sz w:val="20"/>
          <w:szCs w:val="20"/>
        </w:rPr>
        <w:t>51</w:t>
      </w:r>
      <w:r w:rsidR="0087261E" w:rsidRPr="003E5784">
        <w:rPr>
          <w:rFonts w:ascii="Times New Roman" w:hAnsi="Times New Roman" w:cs="Times New Roman"/>
          <w:b/>
          <w:i/>
          <w:sz w:val="20"/>
          <w:szCs w:val="20"/>
        </w:rPr>
        <w:t xml:space="preserve">%, </w:t>
      </w:r>
      <w:r w:rsidR="003E5784" w:rsidRPr="003E5784">
        <w:rPr>
          <w:rFonts w:ascii="Times New Roman" w:hAnsi="Times New Roman" w:cs="Times New Roman"/>
          <w:b/>
          <w:i/>
          <w:sz w:val="20"/>
          <w:szCs w:val="20"/>
        </w:rPr>
        <w:t>95</w:t>
      </w:r>
      <w:r w:rsidR="0087261E" w:rsidRPr="003E5784">
        <w:rPr>
          <w:rFonts w:ascii="Times New Roman" w:hAnsi="Times New Roman" w:cs="Times New Roman"/>
          <w:b/>
          <w:i/>
          <w:sz w:val="20"/>
          <w:szCs w:val="20"/>
        </w:rPr>
        <w:t>-</w:t>
      </w:r>
      <w:r w:rsidR="0087261E" w:rsidRPr="003E5784">
        <w:rPr>
          <w:rStyle w:val="hgkelc"/>
          <w:rFonts w:ascii="Times New Roman" w:hAnsi="Times New Roman" w:cs="Times New Roman"/>
          <w:b/>
          <w:i/>
          <w:sz w:val="20"/>
          <w:szCs w:val="20"/>
        </w:rPr>
        <w:t xml:space="preserve"> имеют средне про</w:t>
      </w:r>
      <w:r w:rsidR="0087261E" w:rsidRPr="003E5784">
        <w:rPr>
          <w:rFonts w:ascii="Times New Roman" w:hAnsi="Times New Roman" w:cs="Times New Roman"/>
          <w:b/>
          <w:i/>
          <w:sz w:val="20"/>
          <w:szCs w:val="20"/>
        </w:rPr>
        <w:t>фессиональное образования (по профилю деятельности)-</w:t>
      </w:r>
      <w:r w:rsidR="00501723" w:rsidRPr="003E5784">
        <w:rPr>
          <w:rFonts w:ascii="Times New Roman" w:hAnsi="Times New Roman" w:cs="Times New Roman"/>
          <w:b/>
          <w:i/>
          <w:sz w:val="20"/>
          <w:szCs w:val="20"/>
        </w:rPr>
        <w:t>4</w:t>
      </w:r>
      <w:r w:rsidR="003E5784" w:rsidRPr="003E5784">
        <w:rPr>
          <w:rFonts w:ascii="Times New Roman" w:hAnsi="Times New Roman" w:cs="Times New Roman"/>
          <w:b/>
          <w:i/>
          <w:sz w:val="20"/>
          <w:szCs w:val="20"/>
        </w:rPr>
        <w:t>9</w:t>
      </w:r>
      <w:r w:rsidR="0087261E" w:rsidRPr="003E5784">
        <w:rPr>
          <w:rFonts w:ascii="Times New Roman" w:hAnsi="Times New Roman" w:cs="Times New Roman"/>
          <w:b/>
          <w:i/>
          <w:sz w:val="20"/>
          <w:szCs w:val="20"/>
        </w:rPr>
        <w:t xml:space="preserve">%. </w:t>
      </w:r>
    </w:p>
    <w:p w:rsidR="00CE65FA" w:rsidRPr="003E5784" w:rsidRDefault="0087261E" w:rsidP="003E74D2">
      <w:pPr>
        <w:tabs>
          <w:tab w:val="left" w:pos="360"/>
        </w:tabs>
        <w:spacing w:after="0" w:line="240" w:lineRule="auto"/>
        <w:ind w:left="284" w:firstLine="567"/>
        <w:jc w:val="both"/>
        <w:rPr>
          <w:rFonts w:ascii="Times New Roman" w:hAnsi="Times New Roman" w:cs="Times New Roman"/>
          <w:b/>
          <w:i/>
          <w:sz w:val="20"/>
          <w:szCs w:val="20"/>
        </w:rPr>
      </w:pPr>
      <w:r w:rsidRPr="003E5784">
        <w:rPr>
          <w:rFonts w:ascii="Times New Roman" w:hAnsi="Times New Roman" w:cs="Times New Roman"/>
          <w:b/>
          <w:i/>
          <w:sz w:val="20"/>
          <w:szCs w:val="20"/>
        </w:rPr>
        <w:t>П</w:t>
      </w:r>
      <w:r w:rsidR="00CE65FA" w:rsidRPr="003E5784">
        <w:rPr>
          <w:rFonts w:ascii="Times New Roman" w:hAnsi="Times New Roman" w:cs="Times New Roman"/>
          <w:b/>
          <w:i/>
          <w:sz w:val="20"/>
          <w:szCs w:val="20"/>
        </w:rPr>
        <w:t xml:space="preserve">ервую и высшую квалификационную категорию имеют </w:t>
      </w:r>
      <w:r w:rsidR="00137BB1" w:rsidRPr="003E5784">
        <w:rPr>
          <w:rFonts w:ascii="Times New Roman" w:hAnsi="Times New Roman" w:cs="Times New Roman"/>
          <w:b/>
          <w:i/>
          <w:sz w:val="20"/>
          <w:szCs w:val="20"/>
        </w:rPr>
        <w:t>13</w:t>
      </w:r>
      <w:r w:rsidR="00501723" w:rsidRPr="003E5784">
        <w:rPr>
          <w:rFonts w:ascii="Times New Roman" w:hAnsi="Times New Roman" w:cs="Times New Roman"/>
          <w:b/>
          <w:i/>
          <w:sz w:val="20"/>
          <w:szCs w:val="20"/>
        </w:rPr>
        <w:t>9</w:t>
      </w:r>
      <w:r w:rsidR="00CE65FA" w:rsidRPr="003E5784">
        <w:rPr>
          <w:rFonts w:ascii="Times New Roman" w:hAnsi="Times New Roman" w:cs="Times New Roman"/>
          <w:b/>
          <w:i/>
          <w:sz w:val="20"/>
          <w:szCs w:val="20"/>
        </w:rPr>
        <w:t xml:space="preserve"> педагогических работников ДО</w:t>
      </w:r>
      <w:r w:rsidR="000A2A15" w:rsidRPr="003E5784">
        <w:rPr>
          <w:rFonts w:ascii="Times New Roman" w:hAnsi="Times New Roman" w:cs="Times New Roman"/>
          <w:b/>
          <w:i/>
          <w:sz w:val="20"/>
          <w:szCs w:val="20"/>
        </w:rPr>
        <w:t>О</w:t>
      </w:r>
      <w:r w:rsidR="00CE65FA" w:rsidRPr="003E5784">
        <w:rPr>
          <w:rFonts w:ascii="Times New Roman" w:hAnsi="Times New Roman" w:cs="Times New Roman"/>
          <w:b/>
          <w:i/>
          <w:sz w:val="20"/>
          <w:szCs w:val="20"/>
        </w:rPr>
        <w:t xml:space="preserve">, что составило </w:t>
      </w:r>
      <w:r w:rsidR="003E5784" w:rsidRPr="003E5784">
        <w:rPr>
          <w:rFonts w:ascii="Times New Roman" w:hAnsi="Times New Roman" w:cs="Times New Roman"/>
          <w:b/>
          <w:i/>
          <w:sz w:val="20"/>
          <w:szCs w:val="20"/>
        </w:rPr>
        <w:t>72</w:t>
      </w:r>
      <w:r w:rsidR="00CE65FA" w:rsidRPr="003E5784">
        <w:rPr>
          <w:rFonts w:ascii="Times New Roman" w:hAnsi="Times New Roman" w:cs="Times New Roman"/>
          <w:b/>
          <w:i/>
          <w:sz w:val="20"/>
          <w:szCs w:val="20"/>
        </w:rPr>
        <w:t>% от общего числа педагогических работников.</w:t>
      </w:r>
    </w:p>
    <w:p w:rsidR="00501723" w:rsidRPr="003E5784" w:rsidRDefault="00137BB1" w:rsidP="003E74D2">
      <w:pPr>
        <w:tabs>
          <w:tab w:val="left" w:pos="538"/>
        </w:tabs>
        <w:spacing w:after="0" w:line="240" w:lineRule="auto"/>
        <w:ind w:left="284" w:firstLine="567"/>
        <w:jc w:val="both"/>
        <w:rPr>
          <w:rFonts w:ascii="Times New Roman" w:hAnsi="Times New Roman" w:cs="Times New Roman"/>
          <w:sz w:val="20"/>
          <w:szCs w:val="20"/>
        </w:rPr>
      </w:pPr>
      <w:r w:rsidRPr="003E5784">
        <w:rPr>
          <w:rFonts w:ascii="Times New Roman" w:eastAsia="Times New Roman" w:hAnsi="Times New Roman" w:cs="Times New Roman"/>
          <w:b/>
          <w:i/>
          <w:sz w:val="20"/>
          <w:szCs w:val="20"/>
        </w:rPr>
        <w:t xml:space="preserve">Курсы повышения квалификации  имеют </w:t>
      </w:r>
      <w:r w:rsidR="003E5784" w:rsidRPr="003E5784">
        <w:rPr>
          <w:rFonts w:ascii="Times New Roman" w:eastAsia="Times New Roman" w:hAnsi="Times New Roman" w:cs="Times New Roman"/>
          <w:b/>
          <w:i/>
          <w:sz w:val="20"/>
          <w:szCs w:val="20"/>
        </w:rPr>
        <w:t>194</w:t>
      </w:r>
      <w:r w:rsidRPr="003E5784">
        <w:rPr>
          <w:rFonts w:ascii="Times New Roman" w:eastAsia="Times New Roman" w:hAnsi="Times New Roman" w:cs="Times New Roman"/>
          <w:b/>
          <w:i/>
          <w:sz w:val="20"/>
          <w:szCs w:val="20"/>
        </w:rPr>
        <w:t>-</w:t>
      </w:r>
      <w:r w:rsidR="003E5784" w:rsidRPr="003E5784">
        <w:rPr>
          <w:rFonts w:ascii="Times New Roman" w:eastAsia="Times New Roman" w:hAnsi="Times New Roman" w:cs="Times New Roman"/>
          <w:b/>
          <w:i/>
          <w:sz w:val="20"/>
          <w:szCs w:val="20"/>
        </w:rPr>
        <w:t>100</w:t>
      </w:r>
      <w:r w:rsidRPr="003E5784">
        <w:rPr>
          <w:rFonts w:ascii="Times New Roman" w:eastAsia="Times New Roman" w:hAnsi="Times New Roman" w:cs="Times New Roman"/>
          <w:b/>
          <w:i/>
          <w:sz w:val="20"/>
          <w:szCs w:val="20"/>
        </w:rPr>
        <w:t>% педагогических работников от общего количества педагогического состава ДОУ</w:t>
      </w:r>
      <w:r w:rsidR="003E5784" w:rsidRPr="003E5784">
        <w:rPr>
          <w:rFonts w:ascii="Times New Roman" w:eastAsia="Times New Roman" w:hAnsi="Times New Roman" w:cs="Times New Roman"/>
          <w:b/>
          <w:i/>
          <w:sz w:val="20"/>
          <w:szCs w:val="20"/>
        </w:rPr>
        <w:t>.</w:t>
      </w:r>
    </w:p>
    <w:p w:rsidR="00CE65FA" w:rsidRPr="003E5784" w:rsidRDefault="00654895" w:rsidP="003E74D2">
      <w:pPr>
        <w:tabs>
          <w:tab w:val="left" w:pos="360"/>
        </w:tabs>
        <w:spacing w:after="0" w:line="240" w:lineRule="auto"/>
        <w:ind w:left="284" w:firstLine="567"/>
        <w:jc w:val="both"/>
        <w:rPr>
          <w:rFonts w:ascii="Times New Roman" w:hAnsi="Times New Roman" w:cs="Times New Roman"/>
          <w:b/>
          <w:i/>
          <w:sz w:val="20"/>
          <w:szCs w:val="20"/>
        </w:rPr>
      </w:pPr>
      <w:r w:rsidRPr="003E5784">
        <w:rPr>
          <w:rFonts w:ascii="Times New Roman" w:hAnsi="Times New Roman" w:cs="Times New Roman"/>
          <w:b/>
          <w:i/>
          <w:sz w:val="20"/>
          <w:szCs w:val="20"/>
        </w:rPr>
        <w:t xml:space="preserve"> </w:t>
      </w:r>
      <w:r w:rsidR="00CE65FA" w:rsidRPr="003E5784">
        <w:rPr>
          <w:rFonts w:ascii="Times New Roman" w:hAnsi="Times New Roman" w:cs="Times New Roman"/>
          <w:b/>
          <w:i/>
          <w:sz w:val="20"/>
          <w:szCs w:val="20"/>
        </w:rPr>
        <w:t xml:space="preserve">Все руководящие работники в количестве </w:t>
      </w:r>
      <w:r w:rsidR="000A2A15" w:rsidRPr="003E5784">
        <w:rPr>
          <w:rFonts w:ascii="Times New Roman" w:hAnsi="Times New Roman" w:cs="Times New Roman"/>
          <w:b/>
          <w:i/>
          <w:sz w:val="20"/>
          <w:szCs w:val="20"/>
        </w:rPr>
        <w:t>7</w:t>
      </w:r>
      <w:r w:rsidR="00CE65FA" w:rsidRPr="003E5784">
        <w:rPr>
          <w:rFonts w:ascii="Times New Roman" w:hAnsi="Times New Roman" w:cs="Times New Roman"/>
          <w:b/>
          <w:i/>
          <w:sz w:val="20"/>
          <w:szCs w:val="20"/>
        </w:rPr>
        <w:t xml:space="preserve"> человек и педагогические работники дошкольных образовательных учреждений в количестве </w:t>
      </w:r>
      <w:r w:rsidR="003E5784" w:rsidRPr="003E5784">
        <w:rPr>
          <w:rFonts w:ascii="Times New Roman" w:hAnsi="Times New Roman" w:cs="Times New Roman"/>
          <w:b/>
          <w:i/>
          <w:sz w:val="20"/>
          <w:szCs w:val="20"/>
        </w:rPr>
        <w:t>139</w:t>
      </w:r>
      <w:r w:rsidR="000A2A15" w:rsidRPr="003E5784">
        <w:rPr>
          <w:rFonts w:ascii="Times New Roman" w:hAnsi="Times New Roman" w:cs="Times New Roman"/>
          <w:b/>
          <w:i/>
          <w:sz w:val="20"/>
          <w:szCs w:val="20"/>
        </w:rPr>
        <w:t xml:space="preserve"> </w:t>
      </w:r>
      <w:r w:rsidR="00CE65FA" w:rsidRPr="003E5784">
        <w:rPr>
          <w:rFonts w:ascii="Times New Roman" w:hAnsi="Times New Roman" w:cs="Times New Roman"/>
          <w:b/>
          <w:i/>
          <w:sz w:val="20"/>
          <w:szCs w:val="20"/>
        </w:rPr>
        <w:t>человек раз в три года проходят курсы повышения квалификации по актуальным вопросам дошкольного образования.</w:t>
      </w:r>
    </w:p>
    <w:p w:rsidR="000A2A15" w:rsidRPr="003E5784" w:rsidRDefault="00323DBB" w:rsidP="003E74D2">
      <w:pPr>
        <w:tabs>
          <w:tab w:val="left" w:pos="360"/>
        </w:tabs>
        <w:spacing w:after="0" w:line="240" w:lineRule="auto"/>
        <w:ind w:left="284" w:firstLine="567"/>
        <w:jc w:val="both"/>
        <w:rPr>
          <w:rFonts w:ascii="Times New Roman" w:hAnsi="Times New Roman" w:cs="Times New Roman"/>
          <w:b/>
          <w:i/>
          <w:sz w:val="20"/>
          <w:szCs w:val="20"/>
        </w:rPr>
      </w:pPr>
      <w:r w:rsidRPr="003E5784">
        <w:rPr>
          <w:rFonts w:ascii="Times New Roman" w:hAnsi="Times New Roman" w:cs="Times New Roman"/>
          <w:b/>
          <w:i/>
          <w:sz w:val="20"/>
          <w:szCs w:val="20"/>
        </w:rPr>
        <w:t>П</w:t>
      </w:r>
      <w:r w:rsidR="000A2A15" w:rsidRPr="003E5784">
        <w:rPr>
          <w:rFonts w:ascii="Times New Roman" w:hAnsi="Times New Roman" w:cs="Times New Roman"/>
          <w:b/>
          <w:i/>
          <w:sz w:val="20"/>
          <w:szCs w:val="20"/>
        </w:rPr>
        <w:t>едагогически</w:t>
      </w:r>
      <w:r w:rsidRPr="003E5784">
        <w:rPr>
          <w:rFonts w:ascii="Times New Roman" w:hAnsi="Times New Roman" w:cs="Times New Roman"/>
          <w:b/>
          <w:i/>
          <w:sz w:val="20"/>
          <w:szCs w:val="20"/>
        </w:rPr>
        <w:t xml:space="preserve">е </w:t>
      </w:r>
      <w:r w:rsidR="000A2A15" w:rsidRPr="003E5784">
        <w:rPr>
          <w:rFonts w:ascii="Times New Roman" w:hAnsi="Times New Roman" w:cs="Times New Roman"/>
          <w:b/>
          <w:i/>
          <w:sz w:val="20"/>
          <w:szCs w:val="20"/>
        </w:rPr>
        <w:t>работник</w:t>
      </w:r>
      <w:r w:rsidRPr="003E5784">
        <w:rPr>
          <w:rFonts w:ascii="Times New Roman" w:hAnsi="Times New Roman" w:cs="Times New Roman"/>
          <w:b/>
          <w:i/>
          <w:sz w:val="20"/>
          <w:szCs w:val="20"/>
        </w:rPr>
        <w:t>и ДОО</w:t>
      </w:r>
      <w:r w:rsidR="000A2A15" w:rsidRPr="003E5784">
        <w:rPr>
          <w:rFonts w:ascii="Times New Roman" w:hAnsi="Times New Roman" w:cs="Times New Roman"/>
          <w:b/>
          <w:i/>
          <w:sz w:val="20"/>
          <w:szCs w:val="20"/>
        </w:rPr>
        <w:t xml:space="preserve"> </w:t>
      </w:r>
      <w:r w:rsidRPr="003E5784">
        <w:rPr>
          <w:rFonts w:ascii="Times New Roman" w:hAnsi="Times New Roman" w:cs="Times New Roman"/>
          <w:b/>
          <w:i/>
          <w:sz w:val="20"/>
          <w:szCs w:val="20"/>
        </w:rPr>
        <w:t>соответствуют требованиям</w:t>
      </w:r>
      <w:r w:rsidR="000A2A15" w:rsidRPr="003E5784">
        <w:rPr>
          <w:rFonts w:ascii="Times New Roman" w:hAnsi="Times New Roman" w:cs="Times New Roman"/>
          <w:b/>
          <w:i/>
          <w:sz w:val="20"/>
          <w:szCs w:val="20"/>
        </w:rPr>
        <w:t xml:space="preserve"> </w:t>
      </w:r>
      <w:r w:rsidRPr="003E5784">
        <w:rPr>
          <w:rFonts w:ascii="Times New Roman" w:hAnsi="Times New Roman" w:cs="Times New Roman"/>
          <w:b/>
          <w:i/>
          <w:sz w:val="20"/>
          <w:szCs w:val="20"/>
        </w:rPr>
        <w:t>ФГОС ДО.</w:t>
      </w:r>
    </w:p>
    <w:p w:rsidR="0014062B" w:rsidRPr="00641EF4" w:rsidRDefault="0014062B" w:rsidP="00495BCB">
      <w:pPr>
        <w:tabs>
          <w:tab w:val="left" w:pos="360"/>
        </w:tabs>
        <w:spacing w:after="0" w:line="240" w:lineRule="auto"/>
        <w:ind w:left="284" w:firstLine="425"/>
        <w:jc w:val="both"/>
        <w:rPr>
          <w:rFonts w:ascii="Times New Roman" w:hAnsi="Times New Roman"/>
          <w:b/>
          <w:i/>
          <w:sz w:val="20"/>
          <w:szCs w:val="20"/>
        </w:rPr>
      </w:pPr>
    </w:p>
    <w:p w:rsidR="003B029D" w:rsidRPr="00641EF4" w:rsidRDefault="003B029D" w:rsidP="00495BCB">
      <w:pPr>
        <w:spacing w:after="0" w:line="240" w:lineRule="auto"/>
        <w:ind w:left="284" w:firstLine="425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 w:rsidRPr="00641EF4">
        <w:rPr>
          <w:rFonts w:ascii="Times New Roman" w:eastAsia="Times New Roman" w:hAnsi="Times New Roman" w:cs="Times New Roman"/>
          <w:b/>
          <w:sz w:val="20"/>
          <w:szCs w:val="20"/>
        </w:rPr>
        <w:t xml:space="preserve">Структура управления </w:t>
      </w:r>
      <w:r w:rsidR="00B833D8" w:rsidRPr="00641EF4">
        <w:rPr>
          <w:rFonts w:ascii="Times New Roman" w:eastAsia="Times New Roman" w:hAnsi="Times New Roman" w:cs="Times New Roman"/>
          <w:b/>
          <w:sz w:val="20"/>
          <w:szCs w:val="20"/>
        </w:rPr>
        <w:t>ДОО</w:t>
      </w:r>
    </w:p>
    <w:p w:rsidR="00CF2A82" w:rsidRPr="00432532" w:rsidRDefault="00CF2A82" w:rsidP="00495BCB">
      <w:pPr>
        <w:spacing w:after="0" w:line="240" w:lineRule="auto"/>
        <w:ind w:left="284" w:firstLine="425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432532">
        <w:rPr>
          <w:rFonts w:ascii="Times New Roman" w:hAnsi="Times New Roman" w:cs="Times New Roman"/>
          <w:sz w:val="20"/>
          <w:szCs w:val="20"/>
        </w:rPr>
        <w:t>с целью обеспечения открытости  образовательного процесса в учреждении и привлечения к активному  участию общественности в принятии, реализации управленческих решений ДОУ</w:t>
      </w:r>
      <w:r w:rsidR="00AF332F" w:rsidRPr="00432532">
        <w:rPr>
          <w:rFonts w:ascii="Times New Roman" w:hAnsi="Times New Roman" w:cs="Times New Roman"/>
          <w:sz w:val="20"/>
          <w:szCs w:val="20"/>
        </w:rPr>
        <w:t xml:space="preserve"> </w:t>
      </w:r>
      <w:r w:rsidRPr="00432532">
        <w:rPr>
          <w:rFonts w:ascii="Times New Roman" w:hAnsi="Times New Roman" w:cs="Times New Roman"/>
          <w:sz w:val="20"/>
          <w:szCs w:val="20"/>
        </w:rPr>
        <w:t xml:space="preserve"> </w:t>
      </w:r>
      <w:r w:rsidR="00AF332F" w:rsidRPr="00432532">
        <w:rPr>
          <w:rFonts w:ascii="Times New Roman" w:hAnsi="Times New Roman" w:cs="Times New Roman"/>
          <w:sz w:val="20"/>
          <w:szCs w:val="20"/>
        </w:rPr>
        <w:t>структура управления включает:</w:t>
      </w:r>
    </w:p>
    <w:p w:rsidR="005E7DEA" w:rsidRPr="00140B13" w:rsidRDefault="00AD5DA3" w:rsidP="00495BCB">
      <w:pPr>
        <w:spacing w:after="0" w:line="240" w:lineRule="auto"/>
        <w:ind w:left="284" w:firstLine="425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40B13">
        <w:rPr>
          <w:rFonts w:ascii="Times New Roman" w:eastAsia="Times New Roman" w:hAnsi="Times New Roman" w:cs="Times New Roman"/>
          <w:b/>
          <w:sz w:val="20"/>
          <w:szCs w:val="20"/>
        </w:rPr>
        <w:t>Р</w:t>
      </w:r>
      <w:r w:rsidR="003B029D" w:rsidRPr="00140B13">
        <w:rPr>
          <w:rFonts w:ascii="Times New Roman" w:eastAsia="Times New Roman" w:hAnsi="Times New Roman" w:cs="Times New Roman"/>
          <w:b/>
          <w:sz w:val="20"/>
          <w:szCs w:val="20"/>
        </w:rPr>
        <w:t>одительские комитеты</w:t>
      </w:r>
      <w:r w:rsidR="0043715F" w:rsidRPr="00140B13">
        <w:rPr>
          <w:rFonts w:ascii="Times New Roman" w:eastAsia="Times New Roman" w:hAnsi="Times New Roman" w:cs="Times New Roman"/>
          <w:b/>
          <w:sz w:val="20"/>
          <w:szCs w:val="20"/>
        </w:rPr>
        <w:t xml:space="preserve">, </w:t>
      </w:r>
      <w:r w:rsidRPr="00140B13">
        <w:rPr>
          <w:rFonts w:ascii="Times New Roman" w:eastAsia="Times New Roman" w:hAnsi="Times New Roman" w:cs="Times New Roman"/>
          <w:b/>
          <w:sz w:val="20"/>
          <w:szCs w:val="20"/>
        </w:rPr>
        <w:t>С</w:t>
      </w:r>
      <w:r w:rsidR="00054D96" w:rsidRPr="00140B13">
        <w:rPr>
          <w:rFonts w:ascii="Times New Roman" w:eastAsia="Times New Roman" w:hAnsi="Times New Roman" w:cs="Times New Roman"/>
          <w:b/>
          <w:sz w:val="20"/>
          <w:szCs w:val="20"/>
        </w:rPr>
        <w:t>оветы педагогов</w:t>
      </w:r>
      <w:r w:rsidR="00054D96" w:rsidRPr="00140B13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r w:rsidR="0043715F" w:rsidRPr="00140B13">
        <w:rPr>
          <w:rFonts w:ascii="Times New Roman" w:eastAsia="Times New Roman" w:hAnsi="Times New Roman" w:cs="Times New Roman"/>
          <w:sz w:val="20"/>
          <w:szCs w:val="20"/>
        </w:rPr>
        <w:t xml:space="preserve">которые </w:t>
      </w:r>
      <w:r w:rsidR="003B029D" w:rsidRPr="00140B13">
        <w:rPr>
          <w:rFonts w:ascii="Times New Roman" w:eastAsia="Times New Roman" w:hAnsi="Times New Roman" w:cs="Times New Roman"/>
          <w:sz w:val="20"/>
          <w:szCs w:val="20"/>
        </w:rPr>
        <w:t xml:space="preserve"> работают </w:t>
      </w:r>
      <w:r w:rsidR="00FB67E7" w:rsidRPr="00140B13">
        <w:rPr>
          <w:rFonts w:ascii="Times New Roman" w:eastAsia="Times New Roman" w:hAnsi="Times New Roman" w:cs="Times New Roman"/>
          <w:sz w:val="20"/>
          <w:szCs w:val="20"/>
        </w:rPr>
        <w:t xml:space="preserve">в </w:t>
      </w:r>
      <w:r w:rsidR="003B029D" w:rsidRPr="00140B13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9A0704" w:rsidRPr="00140B13">
        <w:rPr>
          <w:rFonts w:ascii="Times New Roman" w:eastAsia="Times New Roman" w:hAnsi="Times New Roman" w:cs="Times New Roman"/>
          <w:sz w:val="20"/>
          <w:szCs w:val="20"/>
        </w:rPr>
        <w:t>7</w:t>
      </w:r>
      <w:r w:rsidR="00C25773" w:rsidRPr="00140B13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3B029D" w:rsidRPr="00140B13">
        <w:rPr>
          <w:rFonts w:ascii="Times New Roman" w:eastAsia="Times New Roman" w:hAnsi="Times New Roman" w:cs="Times New Roman"/>
          <w:sz w:val="20"/>
          <w:szCs w:val="20"/>
        </w:rPr>
        <w:t>дошкольных образовательных учреждениях</w:t>
      </w:r>
      <w:r w:rsidR="006521D5" w:rsidRPr="00140B13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r w:rsidR="00140B13" w:rsidRPr="00140B13">
        <w:rPr>
          <w:rFonts w:ascii="Times New Roman" w:eastAsia="Times New Roman" w:hAnsi="Times New Roman" w:cs="Times New Roman"/>
          <w:sz w:val="20"/>
          <w:szCs w:val="20"/>
        </w:rPr>
        <w:t xml:space="preserve">9 </w:t>
      </w:r>
      <w:r w:rsidR="00C25773" w:rsidRPr="00140B13">
        <w:rPr>
          <w:rFonts w:ascii="Times New Roman" w:eastAsia="Times New Roman" w:hAnsi="Times New Roman" w:cs="Times New Roman"/>
          <w:sz w:val="20"/>
          <w:szCs w:val="20"/>
        </w:rPr>
        <w:t>структурных подразделениях</w:t>
      </w:r>
      <w:r w:rsidR="006521D5" w:rsidRPr="00140B13">
        <w:rPr>
          <w:rFonts w:ascii="Times New Roman" w:eastAsia="Times New Roman" w:hAnsi="Times New Roman" w:cs="Times New Roman"/>
          <w:sz w:val="20"/>
          <w:szCs w:val="20"/>
        </w:rPr>
        <w:t xml:space="preserve"> и </w:t>
      </w:r>
      <w:r w:rsidR="009A0704" w:rsidRPr="00140B13">
        <w:rPr>
          <w:rFonts w:ascii="Times New Roman" w:eastAsia="Times New Roman" w:hAnsi="Times New Roman" w:cs="Times New Roman"/>
          <w:sz w:val="20"/>
          <w:szCs w:val="20"/>
        </w:rPr>
        <w:t>2</w:t>
      </w:r>
      <w:r w:rsidR="006521D5" w:rsidRPr="00140B13">
        <w:rPr>
          <w:rFonts w:ascii="Times New Roman" w:eastAsia="Times New Roman" w:hAnsi="Times New Roman" w:cs="Times New Roman"/>
          <w:sz w:val="20"/>
          <w:szCs w:val="20"/>
        </w:rPr>
        <w:t xml:space="preserve"> филиалах</w:t>
      </w:r>
      <w:r w:rsidRPr="00140B13">
        <w:rPr>
          <w:rFonts w:ascii="Times New Roman" w:eastAsia="Times New Roman" w:hAnsi="Times New Roman" w:cs="Times New Roman"/>
          <w:sz w:val="20"/>
          <w:szCs w:val="20"/>
        </w:rPr>
        <w:t xml:space="preserve"> при общеобразовательных школах</w:t>
      </w:r>
      <w:r w:rsidR="003B029D" w:rsidRPr="00140B13">
        <w:rPr>
          <w:rFonts w:ascii="Times New Roman" w:eastAsia="Times New Roman" w:hAnsi="Times New Roman" w:cs="Times New Roman"/>
          <w:sz w:val="20"/>
          <w:szCs w:val="20"/>
        </w:rPr>
        <w:t>;</w:t>
      </w:r>
    </w:p>
    <w:p w:rsidR="0041259A" w:rsidRPr="00140B13" w:rsidRDefault="005E7DEA" w:rsidP="00495BCB">
      <w:pPr>
        <w:spacing w:after="0" w:line="240" w:lineRule="auto"/>
        <w:ind w:left="284" w:firstLine="425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40B13">
        <w:rPr>
          <w:rFonts w:ascii="Times New Roman" w:eastAsia="Times New Roman" w:hAnsi="Times New Roman" w:cs="Times New Roman"/>
          <w:b/>
          <w:sz w:val="20"/>
          <w:szCs w:val="20"/>
        </w:rPr>
        <w:t xml:space="preserve">Совет </w:t>
      </w:r>
      <w:r w:rsidR="00EC1EA0" w:rsidRPr="00140B13">
        <w:rPr>
          <w:rFonts w:ascii="Times New Roman" w:eastAsia="Times New Roman" w:hAnsi="Times New Roman" w:cs="Times New Roman"/>
          <w:b/>
          <w:sz w:val="20"/>
          <w:szCs w:val="20"/>
        </w:rPr>
        <w:t>родителей</w:t>
      </w:r>
      <w:r w:rsidRPr="00140B13">
        <w:rPr>
          <w:rFonts w:ascii="Times New Roman" w:eastAsia="Times New Roman" w:hAnsi="Times New Roman" w:cs="Times New Roman"/>
          <w:sz w:val="20"/>
          <w:szCs w:val="20"/>
        </w:rPr>
        <w:t xml:space="preserve"> в </w:t>
      </w:r>
      <w:r w:rsidR="00140B13" w:rsidRPr="00140B13">
        <w:rPr>
          <w:rFonts w:ascii="Times New Roman" w:eastAsia="Times New Roman" w:hAnsi="Times New Roman" w:cs="Times New Roman"/>
          <w:sz w:val="20"/>
          <w:szCs w:val="20"/>
        </w:rPr>
        <w:t>2</w:t>
      </w:r>
      <w:r w:rsidR="007F7407" w:rsidRPr="00140B13">
        <w:rPr>
          <w:rFonts w:ascii="Times New Roman" w:eastAsia="Times New Roman" w:hAnsi="Times New Roman" w:cs="Times New Roman"/>
          <w:sz w:val="20"/>
          <w:szCs w:val="20"/>
        </w:rPr>
        <w:t xml:space="preserve"> структурн</w:t>
      </w:r>
      <w:r w:rsidR="00AD5DA3" w:rsidRPr="00140B13">
        <w:rPr>
          <w:rFonts w:ascii="Times New Roman" w:eastAsia="Times New Roman" w:hAnsi="Times New Roman" w:cs="Times New Roman"/>
          <w:sz w:val="20"/>
          <w:szCs w:val="20"/>
        </w:rPr>
        <w:t>ом</w:t>
      </w:r>
      <w:r w:rsidR="007F7407" w:rsidRPr="00140B13">
        <w:rPr>
          <w:rFonts w:ascii="Times New Roman" w:eastAsia="Times New Roman" w:hAnsi="Times New Roman" w:cs="Times New Roman"/>
          <w:sz w:val="20"/>
          <w:szCs w:val="20"/>
        </w:rPr>
        <w:t xml:space="preserve"> подразделени</w:t>
      </w:r>
      <w:r w:rsidR="00AD5DA3" w:rsidRPr="00140B13">
        <w:rPr>
          <w:rFonts w:ascii="Times New Roman" w:eastAsia="Times New Roman" w:hAnsi="Times New Roman" w:cs="Times New Roman"/>
          <w:sz w:val="20"/>
          <w:szCs w:val="20"/>
        </w:rPr>
        <w:t xml:space="preserve">и </w:t>
      </w:r>
      <w:r w:rsidR="009A0704" w:rsidRPr="00140B13">
        <w:rPr>
          <w:rFonts w:ascii="Times New Roman" w:eastAsia="Times New Roman" w:hAnsi="Times New Roman" w:cs="Times New Roman"/>
          <w:sz w:val="20"/>
          <w:szCs w:val="20"/>
        </w:rPr>
        <w:t>(</w:t>
      </w:r>
      <w:r w:rsidR="009A0704" w:rsidRPr="00140B13">
        <w:rPr>
          <w:rFonts w:ascii="Times New Roman" w:hAnsi="Times New Roman" w:cs="Times New Roman"/>
          <w:sz w:val="20"/>
          <w:szCs w:val="20"/>
        </w:rPr>
        <w:t>М</w:t>
      </w:r>
      <w:r w:rsidR="00140B13" w:rsidRPr="00140B13">
        <w:rPr>
          <w:rFonts w:ascii="Times New Roman" w:hAnsi="Times New Roman" w:cs="Times New Roman"/>
          <w:sz w:val="20"/>
          <w:szCs w:val="20"/>
        </w:rPr>
        <w:t>А</w:t>
      </w:r>
      <w:r w:rsidR="009A0704" w:rsidRPr="00140B13">
        <w:rPr>
          <w:rFonts w:ascii="Times New Roman" w:hAnsi="Times New Roman" w:cs="Times New Roman"/>
          <w:sz w:val="20"/>
          <w:szCs w:val="20"/>
        </w:rPr>
        <w:t>ОУ «Светловская СОШ им. Солёнова Б.А</w:t>
      </w:r>
      <w:r w:rsidR="00140B13" w:rsidRPr="00140B13">
        <w:rPr>
          <w:rFonts w:ascii="Times New Roman" w:hAnsi="Times New Roman" w:cs="Times New Roman"/>
          <w:sz w:val="20"/>
          <w:szCs w:val="20"/>
        </w:rPr>
        <w:t>, МАОУ «Хулимсунтская СОШ с кадетскими и мариинскими классами»</w:t>
      </w:r>
      <w:r w:rsidR="009545BB" w:rsidRPr="00140B13">
        <w:rPr>
          <w:rFonts w:ascii="Times New Roman" w:eastAsia="Times New Roman" w:hAnsi="Times New Roman" w:cs="Times New Roman"/>
          <w:sz w:val="20"/>
          <w:szCs w:val="20"/>
        </w:rPr>
        <w:t>);</w:t>
      </w:r>
    </w:p>
    <w:p w:rsidR="009545BB" w:rsidRPr="00432532" w:rsidRDefault="009545BB" w:rsidP="00495BCB">
      <w:pPr>
        <w:spacing w:after="0" w:line="240" w:lineRule="auto"/>
        <w:ind w:left="284" w:firstLine="425"/>
        <w:jc w:val="both"/>
        <w:rPr>
          <w:rFonts w:ascii="Times New Roman" w:hAnsi="Times New Roman" w:cs="Times New Roman"/>
          <w:sz w:val="20"/>
          <w:szCs w:val="20"/>
        </w:rPr>
      </w:pPr>
      <w:r w:rsidRPr="00432532">
        <w:rPr>
          <w:rFonts w:ascii="Times New Roman" w:eastAsia="Times New Roman" w:hAnsi="Times New Roman" w:cs="Times New Roman"/>
          <w:b/>
          <w:sz w:val="20"/>
          <w:szCs w:val="20"/>
        </w:rPr>
        <w:t>Наблюдательный Совет</w:t>
      </w:r>
      <w:r w:rsidRPr="00432532">
        <w:rPr>
          <w:rFonts w:ascii="Times New Roman" w:eastAsia="Times New Roman" w:hAnsi="Times New Roman" w:cs="Times New Roman"/>
          <w:sz w:val="20"/>
          <w:szCs w:val="20"/>
        </w:rPr>
        <w:t xml:space="preserve"> в </w:t>
      </w:r>
      <w:r w:rsidR="007E4FA2" w:rsidRPr="00432532">
        <w:rPr>
          <w:rFonts w:ascii="Times New Roman" w:eastAsia="Times New Roman" w:hAnsi="Times New Roman" w:cs="Times New Roman"/>
          <w:sz w:val="20"/>
          <w:szCs w:val="20"/>
        </w:rPr>
        <w:t>7</w:t>
      </w:r>
      <w:r w:rsidRPr="00432532">
        <w:rPr>
          <w:rFonts w:ascii="Times New Roman" w:eastAsia="Times New Roman" w:hAnsi="Times New Roman" w:cs="Times New Roman"/>
          <w:sz w:val="20"/>
          <w:szCs w:val="20"/>
        </w:rPr>
        <w:t xml:space="preserve"> ДО</w:t>
      </w:r>
      <w:r w:rsidR="00B1367D" w:rsidRPr="00432532">
        <w:rPr>
          <w:rFonts w:ascii="Times New Roman" w:eastAsia="Times New Roman" w:hAnsi="Times New Roman" w:cs="Times New Roman"/>
          <w:sz w:val="20"/>
          <w:szCs w:val="20"/>
        </w:rPr>
        <w:t>О</w:t>
      </w:r>
      <w:r w:rsidRPr="00432532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432532">
        <w:rPr>
          <w:rFonts w:ascii="Times New Roman" w:hAnsi="Times New Roman" w:cs="Times New Roman"/>
          <w:sz w:val="20"/>
          <w:szCs w:val="20"/>
        </w:rPr>
        <w:t>(«Сказка», «Снежинка», «Кораблик», «</w:t>
      </w:r>
      <w:r w:rsidR="003B3433" w:rsidRPr="00432532">
        <w:rPr>
          <w:rFonts w:ascii="Times New Roman" w:hAnsi="Times New Roman" w:cs="Times New Roman"/>
          <w:sz w:val="20"/>
          <w:szCs w:val="20"/>
        </w:rPr>
        <w:t>Малышок</w:t>
      </w:r>
      <w:r w:rsidRPr="00432532">
        <w:rPr>
          <w:rFonts w:ascii="Times New Roman" w:hAnsi="Times New Roman" w:cs="Times New Roman"/>
          <w:sz w:val="20"/>
          <w:szCs w:val="20"/>
        </w:rPr>
        <w:t>»</w:t>
      </w:r>
      <w:r w:rsidR="009A0704" w:rsidRPr="00432532">
        <w:rPr>
          <w:rFonts w:ascii="Times New Roman" w:hAnsi="Times New Roman" w:cs="Times New Roman"/>
          <w:sz w:val="20"/>
          <w:szCs w:val="20"/>
        </w:rPr>
        <w:t>, «Олененок»</w:t>
      </w:r>
      <w:r w:rsidR="007E4FA2" w:rsidRPr="00432532">
        <w:rPr>
          <w:rFonts w:ascii="Times New Roman" w:hAnsi="Times New Roman" w:cs="Times New Roman"/>
          <w:sz w:val="20"/>
          <w:szCs w:val="20"/>
        </w:rPr>
        <w:t>, «Рябинушка», «Солнышко»</w:t>
      </w:r>
      <w:r w:rsidRPr="00432532">
        <w:rPr>
          <w:rFonts w:ascii="Times New Roman" w:hAnsi="Times New Roman" w:cs="Times New Roman"/>
          <w:sz w:val="20"/>
          <w:szCs w:val="20"/>
        </w:rPr>
        <w:t>)</w:t>
      </w:r>
      <w:r w:rsidR="00900AB8" w:rsidRPr="00432532">
        <w:rPr>
          <w:rFonts w:ascii="Times New Roman" w:hAnsi="Times New Roman" w:cs="Times New Roman"/>
          <w:sz w:val="20"/>
          <w:szCs w:val="20"/>
        </w:rPr>
        <w:t>.</w:t>
      </w:r>
    </w:p>
    <w:p w:rsidR="001737E1" w:rsidRPr="00140B13" w:rsidRDefault="001737E1" w:rsidP="00495BCB">
      <w:pPr>
        <w:pStyle w:val="a9"/>
        <w:ind w:left="284" w:firstLine="425"/>
        <w:rPr>
          <w:sz w:val="20"/>
          <w:szCs w:val="20"/>
        </w:rPr>
      </w:pPr>
      <w:r w:rsidRPr="00665A18">
        <w:rPr>
          <w:color w:val="FF0000"/>
          <w:sz w:val="20"/>
          <w:szCs w:val="20"/>
        </w:rPr>
        <w:tab/>
      </w:r>
      <w:r w:rsidRPr="00140B13">
        <w:rPr>
          <w:sz w:val="20"/>
          <w:szCs w:val="20"/>
        </w:rPr>
        <w:t xml:space="preserve">Основные направления  работы управляющих </w:t>
      </w:r>
      <w:r w:rsidR="00C22EE9" w:rsidRPr="00140B13">
        <w:rPr>
          <w:sz w:val="20"/>
          <w:szCs w:val="20"/>
        </w:rPr>
        <w:t>органов</w:t>
      </w:r>
      <w:r w:rsidRPr="00140B13">
        <w:rPr>
          <w:sz w:val="20"/>
          <w:szCs w:val="20"/>
        </w:rPr>
        <w:t>:</w:t>
      </w:r>
    </w:p>
    <w:p w:rsidR="001737E1" w:rsidRPr="00140B13" w:rsidRDefault="001737E1" w:rsidP="00495BCB">
      <w:pPr>
        <w:pStyle w:val="a9"/>
        <w:ind w:left="284" w:firstLine="425"/>
        <w:jc w:val="both"/>
        <w:rPr>
          <w:sz w:val="20"/>
          <w:szCs w:val="20"/>
        </w:rPr>
      </w:pPr>
      <w:r w:rsidRPr="00140B13">
        <w:rPr>
          <w:sz w:val="20"/>
          <w:szCs w:val="20"/>
        </w:rPr>
        <w:t>- разработка и реализация проекта по формированию и развитию ценностей здорового образа жизни;</w:t>
      </w:r>
    </w:p>
    <w:p w:rsidR="00336E06" w:rsidRPr="00140B13" w:rsidRDefault="00336E06" w:rsidP="00495BCB">
      <w:pPr>
        <w:pStyle w:val="a9"/>
        <w:ind w:left="284" w:firstLine="425"/>
        <w:rPr>
          <w:sz w:val="20"/>
          <w:szCs w:val="20"/>
        </w:rPr>
      </w:pPr>
      <w:r w:rsidRPr="00140B13">
        <w:rPr>
          <w:sz w:val="20"/>
          <w:szCs w:val="20"/>
        </w:rPr>
        <w:t>-повышение в образовательной политике роли всех участников воспитательно-образовательного процесса</w:t>
      </w:r>
    </w:p>
    <w:p w:rsidR="001737E1" w:rsidRPr="00140B13" w:rsidRDefault="001737E1" w:rsidP="00495BCB">
      <w:pPr>
        <w:pStyle w:val="a9"/>
        <w:ind w:left="284" w:firstLine="425"/>
        <w:rPr>
          <w:sz w:val="20"/>
          <w:szCs w:val="20"/>
        </w:rPr>
      </w:pPr>
      <w:r w:rsidRPr="00140B13">
        <w:rPr>
          <w:sz w:val="20"/>
          <w:szCs w:val="20"/>
        </w:rPr>
        <w:t>-соблюдение безопасных условий воспитания и обучения в ДО</w:t>
      </w:r>
      <w:r w:rsidR="00B1367D" w:rsidRPr="00140B13">
        <w:rPr>
          <w:sz w:val="20"/>
          <w:szCs w:val="20"/>
        </w:rPr>
        <w:t>О</w:t>
      </w:r>
      <w:r w:rsidRPr="00140B13">
        <w:rPr>
          <w:sz w:val="20"/>
          <w:szCs w:val="20"/>
        </w:rPr>
        <w:t>;</w:t>
      </w:r>
    </w:p>
    <w:p w:rsidR="001737E1" w:rsidRPr="00140B13" w:rsidRDefault="001737E1" w:rsidP="00495BCB">
      <w:pPr>
        <w:pStyle w:val="a9"/>
        <w:ind w:left="284" w:firstLine="425"/>
        <w:rPr>
          <w:sz w:val="20"/>
          <w:szCs w:val="20"/>
        </w:rPr>
      </w:pPr>
      <w:r w:rsidRPr="00140B13">
        <w:rPr>
          <w:sz w:val="20"/>
          <w:szCs w:val="20"/>
        </w:rPr>
        <w:lastRenderedPageBreak/>
        <w:t>- деятельность ДО</w:t>
      </w:r>
      <w:r w:rsidR="00B1367D" w:rsidRPr="00140B13">
        <w:rPr>
          <w:sz w:val="20"/>
          <w:szCs w:val="20"/>
        </w:rPr>
        <w:t>О</w:t>
      </w:r>
      <w:r w:rsidRPr="00140B13">
        <w:rPr>
          <w:sz w:val="20"/>
          <w:szCs w:val="20"/>
        </w:rPr>
        <w:t xml:space="preserve"> в условиях нового законодательства</w:t>
      </w:r>
      <w:r w:rsidR="00AA5ADE" w:rsidRPr="00140B13">
        <w:rPr>
          <w:sz w:val="20"/>
          <w:szCs w:val="20"/>
        </w:rPr>
        <w:t>;</w:t>
      </w:r>
    </w:p>
    <w:p w:rsidR="00AA5ADE" w:rsidRPr="00140B13" w:rsidRDefault="00AA5ADE" w:rsidP="00495BCB">
      <w:pPr>
        <w:pStyle w:val="a9"/>
        <w:ind w:left="284" w:firstLine="425"/>
        <w:rPr>
          <w:sz w:val="20"/>
          <w:szCs w:val="20"/>
        </w:rPr>
      </w:pPr>
      <w:r w:rsidRPr="00140B13">
        <w:rPr>
          <w:sz w:val="20"/>
          <w:szCs w:val="20"/>
        </w:rPr>
        <w:t>-решение финансово-хозяйственных вопросов.</w:t>
      </w:r>
    </w:p>
    <w:p w:rsidR="00C22EE9" w:rsidRPr="00AB40DF" w:rsidRDefault="0018263B" w:rsidP="00495BCB">
      <w:pPr>
        <w:pStyle w:val="80"/>
        <w:shd w:val="clear" w:color="auto" w:fill="auto"/>
        <w:tabs>
          <w:tab w:val="left" w:pos="567"/>
        </w:tabs>
        <w:spacing w:line="240" w:lineRule="auto"/>
        <w:ind w:left="284" w:firstLine="425"/>
        <w:jc w:val="both"/>
        <w:rPr>
          <w:b/>
          <w:i/>
          <w:sz w:val="20"/>
          <w:szCs w:val="20"/>
        </w:rPr>
      </w:pPr>
      <w:r w:rsidRPr="00140B13">
        <w:rPr>
          <w:b/>
          <w:i/>
          <w:sz w:val="20"/>
          <w:szCs w:val="20"/>
        </w:rPr>
        <w:t xml:space="preserve">Вывод: </w:t>
      </w:r>
      <w:r w:rsidR="00C22EE9" w:rsidRPr="00140B13">
        <w:rPr>
          <w:b/>
          <w:i/>
          <w:sz w:val="20"/>
          <w:szCs w:val="20"/>
        </w:rPr>
        <w:t>орган</w:t>
      </w:r>
      <w:r w:rsidR="00091E28" w:rsidRPr="00140B13">
        <w:rPr>
          <w:b/>
          <w:i/>
          <w:sz w:val="20"/>
          <w:szCs w:val="20"/>
        </w:rPr>
        <w:t>ы</w:t>
      </w:r>
      <w:r w:rsidR="00C22EE9" w:rsidRPr="00140B13">
        <w:rPr>
          <w:b/>
          <w:i/>
          <w:sz w:val="20"/>
          <w:szCs w:val="20"/>
        </w:rPr>
        <w:t xml:space="preserve"> управления ДО</w:t>
      </w:r>
      <w:r w:rsidR="00B833D8" w:rsidRPr="00140B13">
        <w:rPr>
          <w:b/>
          <w:i/>
          <w:sz w:val="20"/>
          <w:szCs w:val="20"/>
        </w:rPr>
        <w:t>О</w:t>
      </w:r>
      <w:r w:rsidR="00C22EE9" w:rsidRPr="00140B13">
        <w:rPr>
          <w:b/>
          <w:i/>
          <w:sz w:val="20"/>
          <w:szCs w:val="20"/>
        </w:rPr>
        <w:t xml:space="preserve"> обеспечивает открытость </w:t>
      </w:r>
      <w:r w:rsidR="00C22EE9" w:rsidRPr="00AB40DF">
        <w:rPr>
          <w:b/>
          <w:i/>
          <w:sz w:val="20"/>
          <w:szCs w:val="20"/>
        </w:rPr>
        <w:t xml:space="preserve">между </w:t>
      </w:r>
      <w:r w:rsidR="00AF332F" w:rsidRPr="00AB40DF">
        <w:rPr>
          <w:b/>
          <w:i/>
          <w:sz w:val="20"/>
          <w:szCs w:val="20"/>
        </w:rPr>
        <w:t xml:space="preserve">педагогическим составом, </w:t>
      </w:r>
      <w:r w:rsidR="00C22EE9" w:rsidRPr="00AB40DF">
        <w:rPr>
          <w:b/>
          <w:i/>
          <w:sz w:val="20"/>
          <w:szCs w:val="20"/>
        </w:rPr>
        <w:t>родителями и  администрацией ДО</w:t>
      </w:r>
      <w:r w:rsidR="009D753D" w:rsidRPr="00AB40DF">
        <w:rPr>
          <w:b/>
          <w:i/>
          <w:sz w:val="20"/>
          <w:szCs w:val="20"/>
        </w:rPr>
        <w:t>.</w:t>
      </w:r>
    </w:p>
    <w:p w:rsidR="00641EF4" w:rsidRPr="00665A18" w:rsidRDefault="00641EF4" w:rsidP="00495BCB">
      <w:pPr>
        <w:pStyle w:val="80"/>
        <w:shd w:val="clear" w:color="auto" w:fill="auto"/>
        <w:tabs>
          <w:tab w:val="left" w:pos="567"/>
        </w:tabs>
        <w:spacing w:line="240" w:lineRule="auto"/>
        <w:ind w:left="284" w:firstLine="425"/>
        <w:jc w:val="both"/>
        <w:rPr>
          <w:b/>
          <w:i/>
          <w:color w:val="FF0000"/>
          <w:sz w:val="20"/>
          <w:szCs w:val="20"/>
        </w:rPr>
      </w:pPr>
    </w:p>
    <w:p w:rsidR="0077273A" w:rsidRPr="00641EF4" w:rsidRDefault="00025603" w:rsidP="00641EF4">
      <w:pPr>
        <w:spacing w:after="0" w:line="240" w:lineRule="auto"/>
        <w:ind w:left="284" w:firstLine="425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641EF4">
        <w:rPr>
          <w:rFonts w:ascii="Times New Roman" w:hAnsi="Times New Roman" w:cs="Times New Roman"/>
          <w:b/>
          <w:sz w:val="20"/>
          <w:szCs w:val="20"/>
        </w:rPr>
        <w:t xml:space="preserve">Основная деятельность </w:t>
      </w:r>
      <w:r w:rsidR="00B91DC9" w:rsidRPr="00641EF4">
        <w:rPr>
          <w:rFonts w:ascii="Times New Roman" w:hAnsi="Times New Roman" w:cs="Times New Roman"/>
          <w:b/>
          <w:sz w:val="20"/>
          <w:szCs w:val="20"/>
        </w:rPr>
        <w:t>ДО</w:t>
      </w:r>
      <w:r w:rsidR="000C55CC" w:rsidRPr="00641EF4">
        <w:rPr>
          <w:rFonts w:ascii="Times New Roman" w:hAnsi="Times New Roman" w:cs="Times New Roman"/>
          <w:b/>
          <w:sz w:val="20"/>
          <w:szCs w:val="20"/>
        </w:rPr>
        <w:t>О</w:t>
      </w:r>
      <w:r w:rsidR="00B91DC9" w:rsidRPr="00641EF4">
        <w:rPr>
          <w:rFonts w:ascii="Times New Roman" w:hAnsi="Times New Roman" w:cs="Times New Roman"/>
          <w:b/>
          <w:sz w:val="20"/>
          <w:szCs w:val="20"/>
        </w:rPr>
        <w:t xml:space="preserve"> 20</w:t>
      </w:r>
      <w:r w:rsidR="00260A88" w:rsidRPr="00641EF4">
        <w:rPr>
          <w:rFonts w:ascii="Times New Roman" w:hAnsi="Times New Roman" w:cs="Times New Roman"/>
          <w:b/>
          <w:sz w:val="20"/>
          <w:szCs w:val="20"/>
        </w:rPr>
        <w:t>2</w:t>
      </w:r>
      <w:r w:rsidR="00641EF4" w:rsidRPr="00641EF4">
        <w:rPr>
          <w:rFonts w:ascii="Times New Roman" w:hAnsi="Times New Roman" w:cs="Times New Roman"/>
          <w:b/>
          <w:sz w:val="20"/>
          <w:szCs w:val="20"/>
        </w:rPr>
        <w:t>3</w:t>
      </w:r>
      <w:r w:rsidR="00B91DC9" w:rsidRPr="00641EF4">
        <w:rPr>
          <w:rFonts w:ascii="Times New Roman" w:hAnsi="Times New Roman" w:cs="Times New Roman"/>
          <w:b/>
          <w:sz w:val="20"/>
          <w:szCs w:val="20"/>
        </w:rPr>
        <w:t>-20</w:t>
      </w:r>
      <w:r w:rsidR="006521D5" w:rsidRPr="00641EF4">
        <w:rPr>
          <w:rFonts w:ascii="Times New Roman" w:hAnsi="Times New Roman" w:cs="Times New Roman"/>
          <w:b/>
          <w:sz w:val="20"/>
          <w:szCs w:val="20"/>
        </w:rPr>
        <w:t>2</w:t>
      </w:r>
      <w:r w:rsidR="00641EF4" w:rsidRPr="00641EF4">
        <w:rPr>
          <w:rFonts w:ascii="Times New Roman" w:hAnsi="Times New Roman" w:cs="Times New Roman"/>
          <w:b/>
          <w:sz w:val="20"/>
          <w:szCs w:val="20"/>
        </w:rPr>
        <w:t>4</w:t>
      </w:r>
      <w:r w:rsidR="00B91DC9" w:rsidRPr="00641EF4">
        <w:rPr>
          <w:rFonts w:ascii="Times New Roman" w:hAnsi="Times New Roman" w:cs="Times New Roman"/>
          <w:b/>
          <w:sz w:val="20"/>
          <w:szCs w:val="20"/>
        </w:rPr>
        <w:t xml:space="preserve">г. </w:t>
      </w:r>
      <w:r w:rsidRPr="00641EF4">
        <w:rPr>
          <w:rFonts w:ascii="Times New Roman" w:hAnsi="Times New Roman" w:cs="Times New Roman"/>
          <w:b/>
          <w:sz w:val="20"/>
          <w:szCs w:val="20"/>
        </w:rPr>
        <w:t>была направлена на достижение цел</w:t>
      </w:r>
      <w:r w:rsidR="00B91DC9" w:rsidRPr="00641EF4">
        <w:rPr>
          <w:rFonts w:ascii="Times New Roman" w:hAnsi="Times New Roman" w:cs="Times New Roman"/>
          <w:b/>
          <w:sz w:val="20"/>
          <w:szCs w:val="20"/>
        </w:rPr>
        <w:t>ей</w:t>
      </w:r>
      <w:r w:rsidRPr="00641EF4">
        <w:rPr>
          <w:rFonts w:ascii="Times New Roman" w:hAnsi="Times New Roman" w:cs="Times New Roman"/>
          <w:b/>
          <w:sz w:val="20"/>
          <w:szCs w:val="20"/>
        </w:rPr>
        <w:t>:</w:t>
      </w:r>
    </w:p>
    <w:p w:rsidR="005F3889" w:rsidRPr="00AB40DF" w:rsidRDefault="005F3889" w:rsidP="00AB40DF">
      <w:pPr>
        <w:spacing w:after="0" w:line="240" w:lineRule="auto"/>
        <w:ind w:left="284" w:firstLine="425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B40DF">
        <w:rPr>
          <w:rFonts w:ascii="Times New Roman" w:eastAsia="Times New Roman" w:hAnsi="Times New Roman" w:cs="Times New Roman"/>
          <w:sz w:val="20"/>
          <w:szCs w:val="20"/>
        </w:rPr>
        <w:t xml:space="preserve"> -создание благоприятных условий для полноценного проживания ребенком дошкольного детства, формирование основ базовой культуры личности, всестороннее развитие психических и физических качеств в соответствии с возрастными и индивидуальными особенностями, подготовка к жизни в обществе, к обучению в школе, обеспечение безопасности жизнедеятельности дошкольника;</w:t>
      </w:r>
    </w:p>
    <w:p w:rsidR="00140B13" w:rsidRPr="00AB40DF" w:rsidRDefault="00AB40DF" w:rsidP="00AB40DF">
      <w:pPr>
        <w:spacing w:after="0" w:line="240" w:lineRule="auto"/>
        <w:ind w:left="284" w:firstLine="425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-о</w:t>
      </w:r>
      <w:r w:rsidR="00140B13" w:rsidRPr="00AB40DF">
        <w:rPr>
          <w:rFonts w:ascii="Times New Roman" w:hAnsi="Times New Roman" w:cs="Times New Roman"/>
          <w:sz w:val="20"/>
          <w:szCs w:val="20"/>
        </w:rPr>
        <w:t>беспеч</w:t>
      </w:r>
      <w:r w:rsidRPr="00AB40DF">
        <w:rPr>
          <w:rFonts w:ascii="Times New Roman" w:hAnsi="Times New Roman" w:cs="Times New Roman"/>
          <w:sz w:val="20"/>
          <w:szCs w:val="20"/>
        </w:rPr>
        <w:t>ение</w:t>
      </w:r>
      <w:r w:rsidR="00140B13" w:rsidRPr="00AB40DF">
        <w:rPr>
          <w:rFonts w:ascii="Times New Roman" w:hAnsi="Times New Roman" w:cs="Times New Roman"/>
          <w:sz w:val="20"/>
          <w:szCs w:val="20"/>
          <w:lang w:val="en-US"/>
        </w:rPr>
        <w:t> </w:t>
      </w:r>
      <w:r w:rsidR="00140B13" w:rsidRPr="00AB40DF">
        <w:rPr>
          <w:rFonts w:ascii="Times New Roman" w:hAnsi="Times New Roman" w:cs="Times New Roman"/>
          <w:sz w:val="20"/>
          <w:szCs w:val="20"/>
        </w:rPr>
        <w:t>едино</w:t>
      </w:r>
      <w:r w:rsidRPr="00AB40DF">
        <w:rPr>
          <w:rFonts w:ascii="Times New Roman" w:hAnsi="Times New Roman" w:cs="Times New Roman"/>
          <w:sz w:val="20"/>
          <w:szCs w:val="20"/>
        </w:rPr>
        <w:t>го</w:t>
      </w:r>
      <w:r w:rsidR="00140B13" w:rsidRPr="00AB40DF">
        <w:rPr>
          <w:rFonts w:ascii="Times New Roman" w:hAnsi="Times New Roman" w:cs="Times New Roman"/>
          <w:sz w:val="20"/>
          <w:szCs w:val="20"/>
          <w:lang w:val="en-US"/>
        </w:rPr>
        <w:t> </w:t>
      </w:r>
      <w:r w:rsidR="00140B13" w:rsidRPr="00AB40DF">
        <w:rPr>
          <w:rFonts w:ascii="Times New Roman" w:hAnsi="Times New Roman" w:cs="Times New Roman"/>
          <w:sz w:val="20"/>
          <w:szCs w:val="20"/>
        </w:rPr>
        <w:t>образовательно</w:t>
      </w:r>
      <w:r w:rsidRPr="00AB40DF">
        <w:rPr>
          <w:rFonts w:ascii="Times New Roman" w:hAnsi="Times New Roman" w:cs="Times New Roman"/>
          <w:sz w:val="20"/>
          <w:szCs w:val="20"/>
        </w:rPr>
        <w:t>го</w:t>
      </w:r>
      <w:r w:rsidR="00140B13" w:rsidRPr="00AB40DF">
        <w:rPr>
          <w:rFonts w:ascii="Times New Roman" w:hAnsi="Times New Roman" w:cs="Times New Roman"/>
          <w:sz w:val="20"/>
          <w:szCs w:val="20"/>
          <w:lang w:val="en-US"/>
        </w:rPr>
        <w:t> </w:t>
      </w:r>
      <w:r w:rsidR="00140B13" w:rsidRPr="00AB40DF">
        <w:rPr>
          <w:rFonts w:ascii="Times New Roman" w:hAnsi="Times New Roman" w:cs="Times New Roman"/>
          <w:sz w:val="20"/>
          <w:szCs w:val="20"/>
        </w:rPr>
        <w:t>пространств</w:t>
      </w:r>
      <w:r w:rsidRPr="00AB40DF">
        <w:rPr>
          <w:rFonts w:ascii="Times New Roman" w:hAnsi="Times New Roman" w:cs="Times New Roman"/>
          <w:sz w:val="20"/>
          <w:szCs w:val="20"/>
        </w:rPr>
        <w:t>а</w:t>
      </w:r>
      <w:r w:rsidR="00140B13" w:rsidRPr="00AB40DF">
        <w:rPr>
          <w:rFonts w:ascii="Times New Roman" w:hAnsi="Times New Roman" w:cs="Times New Roman"/>
          <w:sz w:val="20"/>
          <w:szCs w:val="20"/>
        </w:rPr>
        <w:t xml:space="preserve"> воспитания и развития детей от рождения до поступления в общеобразовательную организацию, обеспечивающее ребенку и его родителям (законным представителям), равные, качественные условия дошкольного образования</w:t>
      </w:r>
      <w:r>
        <w:rPr>
          <w:rFonts w:ascii="Times New Roman" w:hAnsi="Times New Roman" w:cs="Times New Roman"/>
          <w:sz w:val="20"/>
          <w:szCs w:val="20"/>
        </w:rPr>
        <w:t>;</w:t>
      </w:r>
    </w:p>
    <w:p w:rsidR="00CB2396" w:rsidRDefault="00332897" w:rsidP="00AB40DF">
      <w:pPr>
        <w:pStyle w:val="ad"/>
        <w:shd w:val="clear" w:color="auto" w:fill="FFFFFF"/>
        <w:tabs>
          <w:tab w:val="left" w:pos="10065"/>
          <w:tab w:val="left" w:pos="10206"/>
        </w:tabs>
        <w:spacing w:before="0" w:beforeAutospacing="0" w:after="0" w:afterAutospacing="0"/>
        <w:ind w:left="284" w:firstLine="425"/>
        <w:jc w:val="both"/>
        <w:rPr>
          <w:rFonts w:eastAsiaTheme="minorHAnsi"/>
          <w:sz w:val="20"/>
          <w:szCs w:val="20"/>
          <w:lang w:eastAsia="en-US"/>
        </w:rPr>
      </w:pPr>
      <w:r w:rsidRPr="00AB40DF">
        <w:rPr>
          <w:bCs/>
          <w:sz w:val="20"/>
          <w:szCs w:val="20"/>
        </w:rPr>
        <w:t>-</w:t>
      </w:r>
      <w:r w:rsidR="00CB2396" w:rsidRPr="00AB40DF">
        <w:rPr>
          <w:bCs/>
          <w:sz w:val="20"/>
          <w:szCs w:val="20"/>
        </w:rPr>
        <w:t>формирование комплекса мероприятий по созданию и реализации образовательной программы дошкольного образования ДО</w:t>
      </w:r>
      <w:r w:rsidR="000C55CC" w:rsidRPr="00AB40DF">
        <w:rPr>
          <w:bCs/>
          <w:sz w:val="20"/>
          <w:szCs w:val="20"/>
        </w:rPr>
        <w:t>О</w:t>
      </w:r>
      <w:r w:rsidR="00CB2396" w:rsidRPr="00AB40DF">
        <w:rPr>
          <w:bCs/>
          <w:sz w:val="20"/>
          <w:szCs w:val="20"/>
        </w:rPr>
        <w:t xml:space="preserve"> </w:t>
      </w:r>
      <w:r w:rsidR="00CB2396" w:rsidRPr="00AB40DF">
        <w:rPr>
          <w:rFonts w:eastAsiaTheme="minorHAnsi"/>
          <w:sz w:val="20"/>
          <w:szCs w:val="20"/>
          <w:lang w:eastAsia="en-US"/>
        </w:rPr>
        <w:t>в условиях системных обновлений дошкольного образования;</w:t>
      </w:r>
    </w:p>
    <w:p w:rsidR="00184A1F" w:rsidRPr="00AB40DF" w:rsidRDefault="00184A1F" w:rsidP="00184A1F">
      <w:pPr>
        <w:spacing w:after="0" w:line="240" w:lineRule="auto"/>
        <w:ind w:left="284" w:firstLine="425"/>
        <w:jc w:val="both"/>
        <w:rPr>
          <w:rFonts w:ascii="Times New Roman" w:hAnsi="Times New Roman" w:cs="Times New Roman"/>
          <w:sz w:val="20"/>
          <w:szCs w:val="20"/>
        </w:rPr>
      </w:pPr>
      <w:r w:rsidRPr="00AB40DF">
        <w:rPr>
          <w:rFonts w:ascii="Times New Roman" w:hAnsi="Times New Roman" w:cs="Times New Roman"/>
          <w:sz w:val="20"/>
          <w:szCs w:val="20"/>
        </w:rPr>
        <w:t>-совершенствование управленческих и методических решений, реализующих право каждого ребенка на качественное и доступное образование, направленное на индивидуализацию развития каждого воспитанника, его личного потенциала в сист</w:t>
      </w:r>
      <w:r>
        <w:rPr>
          <w:rFonts w:ascii="Times New Roman" w:hAnsi="Times New Roman" w:cs="Times New Roman"/>
          <w:sz w:val="20"/>
          <w:szCs w:val="20"/>
        </w:rPr>
        <w:t>еме образовательных отношений;</w:t>
      </w:r>
    </w:p>
    <w:p w:rsidR="00140B13" w:rsidRPr="00AB40DF" w:rsidRDefault="00AB40DF" w:rsidP="00AB40DF">
      <w:pPr>
        <w:spacing w:after="0" w:line="240" w:lineRule="auto"/>
        <w:ind w:left="284" w:firstLine="425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-</w:t>
      </w:r>
      <w:r w:rsidR="00140B13" w:rsidRPr="00AB40DF">
        <w:rPr>
          <w:rFonts w:ascii="Times New Roman" w:hAnsi="Times New Roman" w:cs="Times New Roman"/>
          <w:sz w:val="20"/>
          <w:szCs w:val="20"/>
        </w:rPr>
        <w:t>совершенствова</w:t>
      </w:r>
      <w:r>
        <w:rPr>
          <w:rFonts w:ascii="Times New Roman" w:hAnsi="Times New Roman" w:cs="Times New Roman"/>
          <w:sz w:val="20"/>
          <w:szCs w:val="20"/>
        </w:rPr>
        <w:t>ние материальной</w:t>
      </w:r>
      <w:r w:rsidR="00140B13" w:rsidRPr="00AB40DF">
        <w:rPr>
          <w:rFonts w:ascii="Times New Roman" w:hAnsi="Times New Roman" w:cs="Times New Roman"/>
          <w:sz w:val="20"/>
          <w:szCs w:val="20"/>
        </w:rPr>
        <w:t xml:space="preserve"> баз</w:t>
      </w:r>
      <w:r>
        <w:rPr>
          <w:rFonts w:ascii="Times New Roman" w:hAnsi="Times New Roman" w:cs="Times New Roman"/>
          <w:sz w:val="20"/>
          <w:szCs w:val="20"/>
        </w:rPr>
        <w:t xml:space="preserve">ы, </w:t>
      </w:r>
      <w:r w:rsidR="00140B13" w:rsidRPr="00AB40DF">
        <w:rPr>
          <w:rFonts w:ascii="Times New Roman" w:hAnsi="Times New Roman" w:cs="Times New Roman"/>
          <w:sz w:val="20"/>
          <w:szCs w:val="20"/>
        </w:rPr>
        <w:t>гарантир</w:t>
      </w:r>
      <w:r>
        <w:rPr>
          <w:rFonts w:ascii="Times New Roman" w:hAnsi="Times New Roman" w:cs="Times New Roman"/>
          <w:sz w:val="20"/>
          <w:szCs w:val="20"/>
        </w:rPr>
        <w:t>ующей</w:t>
      </w:r>
      <w:r w:rsidR="00140B13" w:rsidRPr="00AB40DF">
        <w:rPr>
          <w:rFonts w:ascii="Times New Roman" w:hAnsi="Times New Roman" w:cs="Times New Roman"/>
          <w:sz w:val="20"/>
          <w:szCs w:val="20"/>
        </w:rPr>
        <w:t xml:space="preserve"> охрану и укрепление физического и психологического здоровья, эмоционального благополучия воспитанников при обучении по образовательным програм</w:t>
      </w:r>
      <w:r>
        <w:rPr>
          <w:rFonts w:ascii="Times New Roman" w:hAnsi="Times New Roman" w:cs="Times New Roman"/>
          <w:sz w:val="20"/>
          <w:szCs w:val="20"/>
        </w:rPr>
        <w:t>мам дошкольного образования;</w:t>
      </w:r>
    </w:p>
    <w:p w:rsidR="00AE1BD4" w:rsidRPr="00AB40DF" w:rsidRDefault="00237CE4" w:rsidP="00AB40DF">
      <w:pPr>
        <w:pStyle w:val="a9"/>
        <w:ind w:left="284" w:firstLine="425"/>
        <w:jc w:val="both"/>
        <w:rPr>
          <w:sz w:val="20"/>
          <w:szCs w:val="20"/>
        </w:rPr>
      </w:pPr>
      <w:r w:rsidRPr="00AB40DF">
        <w:rPr>
          <w:sz w:val="20"/>
          <w:szCs w:val="20"/>
        </w:rPr>
        <w:t>-с</w:t>
      </w:r>
      <w:r w:rsidR="00AE1BD4" w:rsidRPr="00AB40DF">
        <w:rPr>
          <w:sz w:val="20"/>
          <w:szCs w:val="20"/>
        </w:rPr>
        <w:t>оздание условий для становления основ нравственно-патриотического воспитания дошкольников в едином инновационном режиме ДО</w:t>
      </w:r>
      <w:r w:rsidR="00B1367D" w:rsidRPr="00AB40DF">
        <w:rPr>
          <w:sz w:val="20"/>
          <w:szCs w:val="20"/>
        </w:rPr>
        <w:t>О;</w:t>
      </w:r>
    </w:p>
    <w:p w:rsidR="001B5F40" w:rsidRPr="00AB40DF" w:rsidRDefault="001B5F40" w:rsidP="00AB40DF">
      <w:pPr>
        <w:shd w:val="clear" w:color="auto" w:fill="FFFFFF"/>
        <w:spacing w:after="0" w:line="240" w:lineRule="auto"/>
        <w:ind w:left="284" w:right="105" w:firstLine="425"/>
        <w:jc w:val="both"/>
        <w:textAlignment w:val="top"/>
        <w:rPr>
          <w:rFonts w:ascii="Times New Roman" w:hAnsi="Times New Roman" w:cs="Times New Roman"/>
          <w:sz w:val="20"/>
          <w:szCs w:val="20"/>
        </w:rPr>
      </w:pPr>
      <w:r w:rsidRPr="00AB40DF">
        <w:rPr>
          <w:rFonts w:ascii="Times New Roman" w:hAnsi="Times New Roman" w:cs="Times New Roman"/>
          <w:sz w:val="20"/>
          <w:szCs w:val="20"/>
        </w:rPr>
        <w:t>-формирование у детей социально-ценностного отношения к семье как первоосновы  принадлежности к народу, Отечеству; бережного отношения к жизни человека, личностной системы семейных ценностей, воспитанных в духовных и культурных традициях российского народа;</w:t>
      </w:r>
    </w:p>
    <w:p w:rsidR="00140B13" w:rsidRPr="00AB40DF" w:rsidRDefault="00AB40DF" w:rsidP="00AB40DF">
      <w:pPr>
        <w:spacing w:after="0" w:line="240" w:lineRule="auto"/>
        <w:ind w:left="284" w:firstLine="425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у</w:t>
      </w:r>
      <w:r w:rsidR="00140B13" w:rsidRPr="00AB40DF">
        <w:rPr>
          <w:rFonts w:ascii="Times New Roman" w:hAnsi="Times New Roman" w:cs="Times New Roman"/>
          <w:sz w:val="20"/>
          <w:szCs w:val="20"/>
        </w:rPr>
        <w:t>сил</w:t>
      </w:r>
      <w:r w:rsidRPr="00AB40DF">
        <w:rPr>
          <w:rFonts w:ascii="Times New Roman" w:hAnsi="Times New Roman" w:cs="Times New Roman"/>
          <w:sz w:val="20"/>
          <w:szCs w:val="20"/>
        </w:rPr>
        <w:t>ение</w:t>
      </w:r>
      <w:r w:rsidR="00140B13" w:rsidRPr="00AB40DF">
        <w:rPr>
          <w:rFonts w:ascii="Times New Roman" w:hAnsi="Times New Roman" w:cs="Times New Roman"/>
          <w:sz w:val="20"/>
          <w:szCs w:val="20"/>
        </w:rPr>
        <w:t xml:space="preserve"> работ</w:t>
      </w:r>
      <w:r w:rsidRPr="00AB40DF">
        <w:rPr>
          <w:rFonts w:ascii="Times New Roman" w:hAnsi="Times New Roman" w:cs="Times New Roman"/>
          <w:sz w:val="20"/>
          <w:szCs w:val="20"/>
        </w:rPr>
        <w:t>ы</w:t>
      </w:r>
      <w:r w:rsidR="00140B13" w:rsidRPr="00AB40DF">
        <w:rPr>
          <w:rFonts w:ascii="Times New Roman" w:hAnsi="Times New Roman" w:cs="Times New Roman"/>
          <w:sz w:val="20"/>
          <w:szCs w:val="20"/>
        </w:rPr>
        <w:t xml:space="preserve"> по созданию условий для формирования у дошкольников основ гражданственности, патриотических чувств и уважения к прошлому, настоящему и будущему на основе изучения традиций, художественной литературы, ку</w:t>
      </w:r>
      <w:r>
        <w:rPr>
          <w:rFonts w:ascii="Times New Roman" w:hAnsi="Times New Roman" w:cs="Times New Roman"/>
          <w:sz w:val="20"/>
          <w:szCs w:val="20"/>
        </w:rPr>
        <w:t>льтурного наследия малой Родины;</w:t>
      </w:r>
    </w:p>
    <w:p w:rsidR="00AB40DF" w:rsidRPr="00AB40DF" w:rsidRDefault="00AB40DF" w:rsidP="00AB40DF">
      <w:pPr>
        <w:spacing w:after="0" w:line="240" w:lineRule="auto"/>
        <w:ind w:left="284" w:firstLine="425"/>
        <w:jc w:val="both"/>
        <w:rPr>
          <w:rFonts w:ascii="Times New Roman" w:hAnsi="Times New Roman"/>
          <w:sz w:val="20"/>
          <w:szCs w:val="20"/>
        </w:rPr>
      </w:pPr>
      <w:r w:rsidRPr="00AB40DF">
        <w:rPr>
          <w:rFonts w:ascii="Times New Roman" w:hAnsi="Times New Roman"/>
          <w:sz w:val="20"/>
          <w:szCs w:val="20"/>
        </w:rPr>
        <w:t> создание благоприятных условий при взаимодействии всех участн</w:t>
      </w:r>
      <w:r w:rsidR="00184A1F">
        <w:rPr>
          <w:rFonts w:ascii="Times New Roman" w:hAnsi="Times New Roman"/>
          <w:sz w:val="20"/>
          <w:szCs w:val="20"/>
        </w:rPr>
        <w:t>иков образовательного процесса -</w:t>
      </w:r>
      <w:r w:rsidRPr="00AB40DF">
        <w:rPr>
          <w:rFonts w:ascii="Times New Roman" w:hAnsi="Times New Roman"/>
          <w:sz w:val="20"/>
          <w:szCs w:val="20"/>
        </w:rPr>
        <w:t xml:space="preserve"> педагогов, родителей, детей для полноценного проживания ребенком дошкольного детства и его подготовка</w:t>
      </w:r>
      <w:r>
        <w:rPr>
          <w:rFonts w:ascii="Times New Roman" w:hAnsi="Times New Roman"/>
          <w:sz w:val="20"/>
          <w:szCs w:val="20"/>
        </w:rPr>
        <w:t xml:space="preserve"> к жизни в современном обществе;</w:t>
      </w:r>
    </w:p>
    <w:p w:rsidR="000C55CC" w:rsidRPr="00AB40DF" w:rsidRDefault="000C55CC" w:rsidP="00AB40DF">
      <w:pPr>
        <w:spacing w:after="0" w:line="240" w:lineRule="auto"/>
        <w:ind w:left="284" w:firstLine="425"/>
        <w:jc w:val="both"/>
        <w:rPr>
          <w:rFonts w:ascii="Times New Roman" w:hAnsi="Times New Roman" w:cs="Times New Roman"/>
          <w:sz w:val="20"/>
          <w:szCs w:val="20"/>
        </w:rPr>
      </w:pPr>
      <w:r w:rsidRPr="00AB40DF">
        <w:rPr>
          <w:rFonts w:ascii="Times New Roman" w:hAnsi="Times New Roman" w:cs="Times New Roman"/>
          <w:sz w:val="20"/>
          <w:szCs w:val="20"/>
        </w:rPr>
        <w:t>- повышение качества образования в ДОО через создание условий для удовлетворения запросов и потребностей всех участ</w:t>
      </w:r>
      <w:r w:rsidR="00B1367D" w:rsidRPr="00AB40DF">
        <w:rPr>
          <w:rFonts w:ascii="Times New Roman" w:hAnsi="Times New Roman" w:cs="Times New Roman"/>
          <w:sz w:val="20"/>
          <w:szCs w:val="20"/>
        </w:rPr>
        <w:t>ников образовательного процесса;</w:t>
      </w:r>
    </w:p>
    <w:p w:rsidR="00D8102B" w:rsidRPr="00AB40DF" w:rsidRDefault="00AB40DF" w:rsidP="00AB40DF">
      <w:pPr>
        <w:spacing w:after="0" w:line="240" w:lineRule="auto"/>
        <w:ind w:left="284" w:firstLine="425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</w:t>
      </w:r>
      <w:r w:rsidR="00D8102B" w:rsidRPr="00AB40DF">
        <w:rPr>
          <w:rFonts w:ascii="Times New Roman" w:hAnsi="Times New Roman" w:cs="Times New Roman"/>
          <w:sz w:val="20"/>
          <w:szCs w:val="20"/>
        </w:rPr>
        <w:t>овы</w:t>
      </w:r>
      <w:r w:rsidRPr="00AB40DF">
        <w:rPr>
          <w:rFonts w:ascii="Times New Roman" w:hAnsi="Times New Roman" w:cs="Times New Roman"/>
          <w:sz w:val="20"/>
          <w:szCs w:val="20"/>
        </w:rPr>
        <w:t>шение</w:t>
      </w:r>
      <w:r w:rsidR="00D8102B" w:rsidRPr="00AB40DF">
        <w:rPr>
          <w:rFonts w:ascii="Times New Roman" w:hAnsi="Times New Roman" w:cs="Times New Roman"/>
          <w:sz w:val="20"/>
          <w:szCs w:val="20"/>
        </w:rPr>
        <w:t xml:space="preserve"> информационн</w:t>
      </w:r>
      <w:r w:rsidRPr="00AB40DF">
        <w:rPr>
          <w:rFonts w:ascii="Times New Roman" w:hAnsi="Times New Roman" w:cs="Times New Roman"/>
          <w:sz w:val="20"/>
          <w:szCs w:val="20"/>
        </w:rPr>
        <w:t>ой</w:t>
      </w:r>
      <w:r w:rsidR="00D8102B" w:rsidRPr="00AB40DF">
        <w:rPr>
          <w:rFonts w:ascii="Times New Roman" w:hAnsi="Times New Roman" w:cs="Times New Roman"/>
          <w:sz w:val="20"/>
          <w:szCs w:val="20"/>
        </w:rPr>
        <w:t xml:space="preserve"> безопасност</w:t>
      </w:r>
      <w:r w:rsidRPr="00AB40DF">
        <w:rPr>
          <w:rFonts w:ascii="Times New Roman" w:hAnsi="Times New Roman" w:cs="Times New Roman"/>
          <w:sz w:val="20"/>
          <w:szCs w:val="20"/>
        </w:rPr>
        <w:t>и</w:t>
      </w:r>
      <w:r w:rsidR="00D8102B" w:rsidRPr="00AB40DF">
        <w:rPr>
          <w:rFonts w:ascii="Times New Roman" w:hAnsi="Times New Roman" w:cs="Times New Roman"/>
          <w:sz w:val="20"/>
          <w:szCs w:val="20"/>
        </w:rPr>
        <w:t xml:space="preserve"> цифровой грамотности детей.</w:t>
      </w:r>
    </w:p>
    <w:p w:rsidR="00314C85" w:rsidRPr="00ED4EBA" w:rsidRDefault="00A4104A" w:rsidP="00495BCB">
      <w:pPr>
        <w:shd w:val="clear" w:color="auto" w:fill="FFFFFF"/>
        <w:spacing w:after="0" w:line="240" w:lineRule="auto"/>
        <w:ind w:left="284" w:firstLine="425"/>
        <w:rPr>
          <w:rFonts w:ascii="Times New Roman" w:hAnsi="Times New Roman" w:cs="Times New Roman"/>
          <w:b/>
          <w:sz w:val="20"/>
          <w:szCs w:val="20"/>
        </w:rPr>
      </w:pPr>
      <w:r w:rsidRPr="00ED4EBA">
        <w:rPr>
          <w:rFonts w:ascii="Times New Roman" w:hAnsi="Times New Roman" w:cs="Times New Roman"/>
          <w:b/>
          <w:sz w:val="20"/>
          <w:szCs w:val="20"/>
        </w:rPr>
        <w:t>З</w:t>
      </w:r>
      <w:r w:rsidR="003333DC" w:rsidRPr="00ED4EBA">
        <w:rPr>
          <w:rFonts w:ascii="Times New Roman" w:hAnsi="Times New Roman" w:cs="Times New Roman"/>
          <w:b/>
          <w:sz w:val="20"/>
          <w:szCs w:val="20"/>
        </w:rPr>
        <w:t>адач</w:t>
      </w:r>
      <w:r w:rsidRPr="00ED4EBA">
        <w:rPr>
          <w:rFonts w:ascii="Times New Roman" w:hAnsi="Times New Roman" w:cs="Times New Roman"/>
          <w:b/>
          <w:sz w:val="20"/>
          <w:szCs w:val="20"/>
        </w:rPr>
        <w:t>и</w:t>
      </w:r>
      <w:r w:rsidR="003333DC" w:rsidRPr="00ED4EBA">
        <w:rPr>
          <w:rFonts w:ascii="Times New Roman" w:hAnsi="Times New Roman" w:cs="Times New Roman"/>
          <w:b/>
          <w:sz w:val="20"/>
          <w:szCs w:val="20"/>
        </w:rPr>
        <w:t>:</w:t>
      </w:r>
    </w:p>
    <w:p w:rsidR="002D6BAA" w:rsidRPr="00ED4EBA" w:rsidRDefault="002D6BAA" w:rsidP="00ED4EBA">
      <w:pPr>
        <w:spacing w:after="0" w:line="240" w:lineRule="auto"/>
        <w:ind w:left="284" w:firstLine="43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ED4EBA">
        <w:rPr>
          <w:rFonts w:ascii="Times New Roman" w:eastAsia="Times New Roman" w:hAnsi="Times New Roman" w:cs="Times New Roman"/>
          <w:sz w:val="20"/>
          <w:szCs w:val="20"/>
        </w:rPr>
        <w:t>-формировать культуру здорового образа жизни и любовь к спорту у детей через интеграцию различных видов деятельности  с целью сохранения и укрепления здоровья;</w:t>
      </w:r>
    </w:p>
    <w:p w:rsidR="0020698F" w:rsidRPr="00ED4EBA" w:rsidRDefault="00ED4EBA" w:rsidP="00ED4EBA">
      <w:pPr>
        <w:spacing w:after="0" w:line="240" w:lineRule="auto"/>
        <w:ind w:left="284" w:firstLine="437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ED4EBA">
        <w:rPr>
          <w:rFonts w:ascii="Times New Roman" w:eastAsia="Calibri" w:hAnsi="Times New Roman" w:cs="Times New Roman"/>
          <w:sz w:val="20"/>
          <w:szCs w:val="20"/>
        </w:rPr>
        <w:t>-</w:t>
      </w:r>
      <w:r w:rsidR="0020698F" w:rsidRPr="00ED4EBA">
        <w:rPr>
          <w:rFonts w:ascii="Times New Roman" w:eastAsia="Calibri" w:hAnsi="Times New Roman" w:cs="Times New Roman"/>
          <w:sz w:val="20"/>
          <w:szCs w:val="20"/>
        </w:rPr>
        <w:t>модернизировать развивающую предметно-пространственн</w:t>
      </w:r>
      <w:r>
        <w:rPr>
          <w:rFonts w:ascii="Times New Roman" w:eastAsia="Calibri" w:hAnsi="Times New Roman" w:cs="Times New Roman"/>
          <w:sz w:val="20"/>
          <w:szCs w:val="20"/>
        </w:rPr>
        <w:t>ую</w:t>
      </w:r>
      <w:r w:rsidR="0020698F" w:rsidRPr="00ED4EBA">
        <w:rPr>
          <w:rFonts w:ascii="Times New Roman" w:eastAsia="Calibri" w:hAnsi="Times New Roman" w:cs="Times New Roman"/>
          <w:sz w:val="20"/>
          <w:szCs w:val="20"/>
        </w:rPr>
        <w:t xml:space="preserve"> среду;</w:t>
      </w:r>
    </w:p>
    <w:p w:rsidR="00ED4EBA" w:rsidRPr="00ED4EBA" w:rsidRDefault="008F786B" w:rsidP="00ED4EBA">
      <w:pPr>
        <w:spacing w:after="0" w:line="240" w:lineRule="auto"/>
        <w:ind w:left="284" w:firstLine="437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-</w:t>
      </w:r>
      <w:r w:rsidR="00ED4EBA" w:rsidRPr="00ED4EBA">
        <w:rPr>
          <w:rFonts w:ascii="Times New Roman" w:eastAsia="Times New Roman" w:hAnsi="Times New Roman" w:cs="Times New Roman"/>
          <w:sz w:val="20"/>
          <w:szCs w:val="20"/>
        </w:rPr>
        <w:t xml:space="preserve">внедрять инновационные технологии в </w:t>
      </w:r>
      <w:r>
        <w:rPr>
          <w:rFonts w:ascii="Times New Roman" w:eastAsia="Times New Roman" w:hAnsi="Times New Roman" w:cs="Times New Roman"/>
          <w:sz w:val="20"/>
          <w:szCs w:val="20"/>
        </w:rPr>
        <w:t>ДО</w:t>
      </w:r>
      <w:r w:rsidR="00ED4EBA" w:rsidRPr="00ED4EBA">
        <w:rPr>
          <w:rFonts w:ascii="Times New Roman" w:eastAsia="Times New Roman" w:hAnsi="Times New Roman" w:cs="Times New Roman"/>
          <w:sz w:val="20"/>
          <w:szCs w:val="20"/>
        </w:rPr>
        <w:t>, включая использование современных образовательных ресурсов;</w:t>
      </w:r>
    </w:p>
    <w:p w:rsidR="00184A1F" w:rsidRPr="008F786B" w:rsidRDefault="00ED4EBA" w:rsidP="00ED4EBA">
      <w:pPr>
        <w:spacing w:after="0" w:line="240" w:lineRule="auto"/>
        <w:ind w:left="284" w:firstLine="437"/>
        <w:jc w:val="both"/>
        <w:rPr>
          <w:rFonts w:ascii="Times New Roman" w:hAnsi="Times New Roman" w:cs="Times New Roman"/>
          <w:sz w:val="20"/>
          <w:szCs w:val="20"/>
        </w:rPr>
      </w:pPr>
      <w:r w:rsidRPr="008F786B">
        <w:rPr>
          <w:rFonts w:ascii="Times New Roman" w:hAnsi="Times New Roman" w:cs="Times New Roman"/>
          <w:sz w:val="20"/>
          <w:szCs w:val="20"/>
        </w:rPr>
        <w:t>-</w:t>
      </w:r>
      <w:r w:rsidR="00184A1F" w:rsidRPr="008F786B">
        <w:rPr>
          <w:rFonts w:ascii="Times New Roman" w:hAnsi="Times New Roman" w:cs="Times New Roman"/>
          <w:sz w:val="20"/>
          <w:szCs w:val="20"/>
        </w:rPr>
        <w:t>обеспечи</w:t>
      </w:r>
      <w:r w:rsidRPr="008F786B">
        <w:rPr>
          <w:rFonts w:ascii="Times New Roman" w:hAnsi="Times New Roman" w:cs="Times New Roman"/>
          <w:sz w:val="20"/>
          <w:szCs w:val="20"/>
        </w:rPr>
        <w:t>ва</w:t>
      </w:r>
      <w:r w:rsidR="00184A1F" w:rsidRPr="008F786B">
        <w:rPr>
          <w:rFonts w:ascii="Times New Roman" w:hAnsi="Times New Roman" w:cs="Times New Roman"/>
          <w:sz w:val="20"/>
          <w:szCs w:val="20"/>
        </w:rPr>
        <w:t xml:space="preserve">ть доступность </w:t>
      </w:r>
      <w:r w:rsidR="008F786B" w:rsidRPr="008F786B">
        <w:rPr>
          <w:rFonts w:ascii="Times New Roman" w:hAnsi="Times New Roman" w:cs="Times New Roman"/>
          <w:sz w:val="20"/>
          <w:szCs w:val="20"/>
        </w:rPr>
        <w:t>ДО</w:t>
      </w:r>
      <w:r w:rsidR="00184A1F" w:rsidRPr="008F786B">
        <w:rPr>
          <w:rFonts w:ascii="Times New Roman" w:hAnsi="Times New Roman" w:cs="Times New Roman"/>
          <w:sz w:val="20"/>
          <w:szCs w:val="20"/>
        </w:rPr>
        <w:t xml:space="preserve"> для детей с ОВЗ и детей-инвалидов в соответствии с ФАОП ДО;</w:t>
      </w:r>
    </w:p>
    <w:p w:rsidR="00ED4EBA" w:rsidRPr="008F786B" w:rsidRDefault="008F786B" w:rsidP="00ED4EBA">
      <w:pPr>
        <w:pStyle w:val="a6"/>
        <w:tabs>
          <w:tab w:val="center" w:pos="142"/>
        </w:tabs>
        <w:ind w:left="284" w:firstLine="437"/>
        <w:jc w:val="both"/>
        <w:rPr>
          <w:sz w:val="20"/>
          <w:szCs w:val="20"/>
        </w:rPr>
      </w:pPr>
      <w:r>
        <w:rPr>
          <w:sz w:val="20"/>
          <w:szCs w:val="20"/>
        </w:rPr>
        <w:t>-</w:t>
      </w:r>
      <w:r w:rsidR="00ED4EBA" w:rsidRPr="008F786B">
        <w:rPr>
          <w:sz w:val="20"/>
          <w:szCs w:val="20"/>
        </w:rPr>
        <w:t>с</w:t>
      </w:r>
      <w:r w:rsidR="0020698F" w:rsidRPr="008F786B">
        <w:rPr>
          <w:sz w:val="20"/>
          <w:szCs w:val="20"/>
        </w:rPr>
        <w:t>одействовать формированию экологического сознания и мышления у детей, развитие экологической культуры через введение экологически ориентированных элем</w:t>
      </w:r>
      <w:r w:rsidR="00ED4EBA" w:rsidRPr="008F786B">
        <w:rPr>
          <w:sz w:val="20"/>
          <w:szCs w:val="20"/>
        </w:rPr>
        <w:t>ентов в образовательный процесс;</w:t>
      </w:r>
    </w:p>
    <w:p w:rsidR="008F786B" w:rsidRPr="008F786B" w:rsidRDefault="008F786B" w:rsidP="008F786B">
      <w:pPr>
        <w:spacing w:after="0" w:line="240" w:lineRule="auto"/>
        <w:ind w:left="284" w:firstLine="437"/>
        <w:contextualSpacing/>
        <w:jc w:val="both"/>
        <w:rPr>
          <w:rFonts w:ascii="Times New Roman" w:hAnsi="Times New Roman"/>
          <w:sz w:val="20"/>
          <w:szCs w:val="20"/>
        </w:rPr>
      </w:pPr>
      <w:r w:rsidRPr="008F786B">
        <w:rPr>
          <w:rFonts w:ascii="Times New Roman" w:hAnsi="Times New Roman"/>
          <w:sz w:val="20"/>
          <w:szCs w:val="20"/>
        </w:rPr>
        <w:t>-создавать условия для формирования у дошкольников основ гражданственности, патриотических чувств и уважения к прошлому, настоящему и будущему на основе изучения традиций, художественной литературы, культурного наследия малой Родины;</w:t>
      </w:r>
    </w:p>
    <w:p w:rsidR="008F786B" w:rsidRPr="008F786B" w:rsidRDefault="008F786B" w:rsidP="008F786B">
      <w:pPr>
        <w:spacing w:after="0" w:line="240" w:lineRule="auto"/>
        <w:ind w:left="284" w:firstLine="43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8F786B">
        <w:rPr>
          <w:rFonts w:ascii="Times New Roman" w:eastAsia="Times New Roman" w:hAnsi="Times New Roman" w:cs="Times New Roman"/>
          <w:sz w:val="20"/>
          <w:szCs w:val="20"/>
        </w:rPr>
        <w:t>-пропагандировать духовно-нравственные ценности в образовательной среде с целью приобщения детей и их семей к базовым духовным и социокультурным ценностям России;</w:t>
      </w:r>
    </w:p>
    <w:p w:rsidR="00ED4EBA" w:rsidRPr="008F786B" w:rsidRDefault="00ED4EBA" w:rsidP="00ED4EBA">
      <w:pPr>
        <w:pStyle w:val="a6"/>
        <w:tabs>
          <w:tab w:val="center" w:pos="142"/>
        </w:tabs>
        <w:ind w:left="284" w:firstLine="437"/>
        <w:jc w:val="both"/>
        <w:rPr>
          <w:sz w:val="20"/>
          <w:szCs w:val="20"/>
        </w:rPr>
      </w:pPr>
      <w:r w:rsidRPr="008F786B">
        <w:rPr>
          <w:sz w:val="20"/>
          <w:szCs w:val="20"/>
        </w:rPr>
        <w:t>-совершенствовать работу педагогического коллектива, направленного на выявление, поддержку и развитие способностей воспитанников в различных видах деятельности и через систему дополнительного образования;</w:t>
      </w:r>
    </w:p>
    <w:p w:rsidR="00184A1F" w:rsidRPr="008F786B" w:rsidRDefault="008F786B" w:rsidP="00ED4EBA">
      <w:pPr>
        <w:pStyle w:val="a6"/>
        <w:tabs>
          <w:tab w:val="center" w:pos="142"/>
        </w:tabs>
        <w:ind w:left="284" w:firstLine="437"/>
        <w:jc w:val="both"/>
        <w:rPr>
          <w:sz w:val="20"/>
          <w:szCs w:val="20"/>
          <w:shd w:val="clear" w:color="auto" w:fill="FFFFFF" w:themeFill="background1"/>
        </w:rPr>
      </w:pPr>
      <w:r w:rsidRPr="008F786B">
        <w:rPr>
          <w:sz w:val="20"/>
          <w:szCs w:val="20"/>
        </w:rPr>
        <w:t>-</w:t>
      </w:r>
      <w:r w:rsidR="00184A1F" w:rsidRPr="008F786B">
        <w:rPr>
          <w:sz w:val="20"/>
          <w:szCs w:val="20"/>
        </w:rPr>
        <w:t>совершенствовать систему  профессионального роста пед</w:t>
      </w:r>
      <w:r w:rsidRPr="008F786B">
        <w:rPr>
          <w:sz w:val="20"/>
          <w:szCs w:val="20"/>
        </w:rPr>
        <w:t>агогических работников в ДОО</w:t>
      </w:r>
      <w:r w:rsidR="00184A1F" w:rsidRPr="008F786B">
        <w:rPr>
          <w:sz w:val="20"/>
          <w:szCs w:val="20"/>
        </w:rPr>
        <w:t>;</w:t>
      </w:r>
    </w:p>
    <w:p w:rsidR="00496497" w:rsidRPr="008F786B" w:rsidRDefault="00496497" w:rsidP="008F786B">
      <w:pPr>
        <w:spacing w:after="0" w:line="240" w:lineRule="auto"/>
        <w:ind w:left="721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8F786B">
        <w:rPr>
          <w:rFonts w:ascii="Times New Roman" w:eastAsia="Calibri" w:hAnsi="Times New Roman" w:cs="Times New Roman"/>
          <w:sz w:val="20"/>
          <w:szCs w:val="20"/>
        </w:rPr>
        <w:t>-разви</w:t>
      </w:r>
      <w:r w:rsidR="008F786B" w:rsidRPr="008F786B">
        <w:rPr>
          <w:rFonts w:ascii="Times New Roman" w:eastAsia="Calibri" w:hAnsi="Times New Roman" w:cs="Times New Roman"/>
          <w:sz w:val="20"/>
          <w:szCs w:val="20"/>
        </w:rPr>
        <w:t>ва</w:t>
      </w:r>
      <w:r w:rsidRPr="008F786B">
        <w:rPr>
          <w:rFonts w:ascii="Times New Roman" w:eastAsia="Calibri" w:hAnsi="Times New Roman" w:cs="Times New Roman"/>
          <w:sz w:val="20"/>
          <w:szCs w:val="20"/>
        </w:rPr>
        <w:t>ть инстит</w:t>
      </w:r>
      <w:r w:rsidR="00ED4EBA" w:rsidRPr="008F786B">
        <w:rPr>
          <w:rFonts w:ascii="Times New Roman" w:eastAsia="Calibri" w:hAnsi="Times New Roman" w:cs="Times New Roman"/>
          <w:sz w:val="20"/>
          <w:szCs w:val="20"/>
        </w:rPr>
        <w:t>ут наставничества в ДОО</w:t>
      </w:r>
      <w:r w:rsidRPr="008F786B">
        <w:rPr>
          <w:rFonts w:ascii="Times New Roman" w:eastAsia="Calibri" w:hAnsi="Times New Roman" w:cs="Times New Roman"/>
          <w:sz w:val="20"/>
          <w:szCs w:val="20"/>
        </w:rPr>
        <w:t>;</w:t>
      </w:r>
    </w:p>
    <w:p w:rsidR="00ED4EBA" w:rsidRPr="008F786B" w:rsidRDefault="00ED4EBA" w:rsidP="008F786B">
      <w:pPr>
        <w:pStyle w:val="a6"/>
        <w:widowControl w:val="0"/>
        <w:autoSpaceDE w:val="0"/>
        <w:autoSpaceDN w:val="0"/>
        <w:adjustRightInd w:val="0"/>
        <w:ind w:left="721"/>
        <w:jc w:val="both"/>
        <w:rPr>
          <w:sz w:val="20"/>
          <w:szCs w:val="20"/>
        </w:rPr>
      </w:pPr>
      <w:r w:rsidRPr="008F786B">
        <w:rPr>
          <w:sz w:val="20"/>
          <w:szCs w:val="20"/>
        </w:rPr>
        <w:t>-повышать  качество педагогического процесса  посредством внедрения инновационных технологий;</w:t>
      </w:r>
    </w:p>
    <w:p w:rsidR="002D6BAA" w:rsidRPr="008F786B" w:rsidRDefault="002D6BAA" w:rsidP="00ED4EBA">
      <w:pPr>
        <w:pStyle w:val="a6"/>
        <w:tabs>
          <w:tab w:val="left" w:pos="284"/>
          <w:tab w:val="left" w:pos="851"/>
          <w:tab w:val="left" w:pos="1134"/>
        </w:tabs>
        <w:autoSpaceDE w:val="0"/>
        <w:autoSpaceDN w:val="0"/>
        <w:ind w:left="284" w:right="-1" w:firstLine="437"/>
        <w:jc w:val="both"/>
        <w:rPr>
          <w:sz w:val="20"/>
          <w:szCs w:val="20"/>
        </w:rPr>
      </w:pPr>
      <w:r w:rsidRPr="008F786B">
        <w:rPr>
          <w:sz w:val="20"/>
          <w:szCs w:val="20"/>
        </w:rPr>
        <w:t xml:space="preserve">-укреплять взаимоотношения с семьями воспитанников через совершенствование взаимодействия коллектива </w:t>
      </w:r>
      <w:r w:rsidR="008F786B" w:rsidRPr="008F786B">
        <w:rPr>
          <w:sz w:val="20"/>
          <w:szCs w:val="20"/>
        </w:rPr>
        <w:t>ДОО</w:t>
      </w:r>
      <w:r w:rsidRPr="008F786B">
        <w:rPr>
          <w:sz w:val="20"/>
          <w:szCs w:val="20"/>
        </w:rPr>
        <w:t xml:space="preserve"> и семьи, поиска оптимальных форм работы;</w:t>
      </w:r>
    </w:p>
    <w:p w:rsidR="002D6BAA" w:rsidRPr="008F786B" w:rsidRDefault="002D6BAA" w:rsidP="00ED4EBA">
      <w:pPr>
        <w:widowControl w:val="0"/>
        <w:autoSpaceDE w:val="0"/>
        <w:autoSpaceDN w:val="0"/>
        <w:adjustRightInd w:val="0"/>
        <w:spacing w:after="0" w:line="240" w:lineRule="auto"/>
        <w:ind w:left="284" w:firstLine="437"/>
        <w:contextualSpacing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8F786B">
        <w:rPr>
          <w:rFonts w:ascii="Times New Roman" w:eastAsia="Times New Roman" w:hAnsi="Times New Roman" w:cs="Times New Roman"/>
          <w:sz w:val="20"/>
          <w:szCs w:val="20"/>
        </w:rPr>
        <w:t>-осваивать, апробировать и внедрять эффективные технологии социального партнерства и взаимодействия в интересах всех участников образовательного процесса;</w:t>
      </w:r>
    </w:p>
    <w:p w:rsidR="00496497" w:rsidRPr="008F786B" w:rsidRDefault="008F786B" w:rsidP="008F786B">
      <w:pPr>
        <w:spacing w:after="0" w:line="240" w:lineRule="auto"/>
        <w:ind w:left="284" w:firstLine="437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8F786B">
        <w:rPr>
          <w:rFonts w:ascii="Times New Roman" w:eastAsia="Calibri" w:hAnsi="Times New Roman" w:cs="Times New Roman"/>
          <w:sz w:val="20"/>
          <w:szCs w:val="20"/>
        </w:rPr>
        <w:t>-</w:t>
      </w:r>
      <w:r w:rsidR="00496497" w:rsidRPr="008F786B">
        <w:rPr>
          <w:rFonts w:ascii="Times New Roman" w:eastAsia="Calibri" w:hAnsi="Times New Roman" w:cs="Times New Roman"/>
          <w:sz w:val="20"/>
          <w:szCs w:val="20"/>
        </w:rPr>
        <w:t>обеспечить условия для формирования основ информационной безопасности у воспитанников в соответствии с возрастом через все виды детской деятельности в соответствии с ФГОС ДО и Концепции информационной безопасности детей в Российской Федерации утвержденной Распоряжением Правительства РФ от 28.04.2023 года №1105-р;</w:t>
      </w:r>
    </w:p>
    <w:p w:rsidR="00ED4EBA" w:rsidRPr="008F786B" w:rsidRDefault="008F786B" w:rsidP="008F786B">
      <w:pPr>
        <w:pStyle w:val="a6"/>
        <w:widowControl w:val="0"/>
        <w:autoSpaceDE w:val="0"/>
        <w:autoSpaceDN w:val="0"/>
        <w:adjustRightInd w:val="0"/>
        <w:ind w:left="284" w:firstLine="425"/>
        <w:jc w:val="both"/>
        <w:rPr>
          <w:sz w:val="20"/>
          <w:szCs w:val="20"/>
        </w:rPr>
      </w:pPr>
      <w:r w:rsidRPr="008F786B">
        <w:rPr>
          <w:sz w:val="20"/>
          <w:szCs w:val="20"/>
        </w:rPr>
        <w:t>-п</w:t>
      </w:r>
      <w:r w:rsidR="00ED4EBA" w:rsidRPr="008F786B">
        <w:rPr>
          <w:sz w:val="20"/>
          <w:szCs w:val="20"/>
        </w:rPr>
        <w:t xml:space="preserve">овышать качество и доступность </w:t>
      </w:r>
      <w:r w:rsidRPr="008F786B">
        <w:rPr>
          <w:sz w:val="20"/>
          <w:szCs w:val="20"/>
        </w:rPr>
        <w:t>ДО</w:t>
      </w:r>
      <w:r w:rsidR="00ED4EBA" w:rsidRPr="008F786B">
        <w:rPr>
          <w:sz w:val="20"/>
          <w:szCs w:val="20"/>
        </w:rPr>
        <w:t xml:space="preserve"> в соответствии с ФГОС ДО и ФОП ДО путем обеспечения эффективного внутреннего управления ДОО</w:t>
      </w:r>
      <w:r>
        <w:rPr>
          <w:sz w:val="20"/>
          <w:szCs w:val="20"/>
        </w:rPr>
        <w:t>.</w:t>
      </w:r>
    </w:p>
    <w:p w:rsidR="0020698F" w:rsidRPr="00ED4EBA" w:rsidRDefault="0020698F" w:rsidP="00ED4EBA">
      <w:pPr>
        <w:widowControl w:val="0"/>
        <w:autoSpaceDE w:val="0"/>
        <w:autoSpaceDN w:val="0"/>
        <w:adjustRightInd w:val="0"/>
        <w:spacing w:after="0" w:line="240" w:lineRule="auto"/>
        <w:ind w:left="284" w:firstLine="437"/>
        <w:contextualSpacing/>
        <w:jc w:val="both"/>
        <w:rPr>
          <w:rFonts w:ascii="Times New Roman" w:eastAsia="Times New Roman" w:hAnsi="Times New Roman" w:cs="Times New Roman"/>
          <w:color w:val="FF0000"/>
          <w:sz w:val="20"/>
          <w:szCs w:val="20"/>
        </w:rPr>
      </w:pPr>
    </w:p>
    <w:p w:rsidR="007D5F35" w:rsidRPr="00641EF4" w:rsidRDefault="007D5F35" w:rsidP="00495BCB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 w:rsidRPr="00641EF4">
        <w:rPr>
          <w:rFonts w:ascii="Times New Roman" w:eastAsia="Times New Roman" w:hAnsi="Times New Roman" w:cs="Times New Roman"/>
          <w:b/>
          <w:sz w:val="20"/>
          <w:szCs w:val="20"/>
        </w:rPr>
        <w:t>Основными направлениями</w:t>
      </w:r>
      <w:r w:rsidRPr="00641EF4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641EF4">
        <w:rPr>
          <w:rFonts w:ascii="Times New Roman" w:eastAsia="Times New Roman" w:hAnsi="Times New Roman" w:cs="Times New Roman"/>
          <w:b/>
          <w:sz w:val="20"/>
          <w:szCs w:val="20"/>
        </w:rPr>
        <w:t xml:space="preserve">работы </w:t>
      </w:r>
      <w:r w:rsidR="0087384E" w:rsidRPr="00641EF4">
        <w:rPr>
          <w:rFonts w:ascii="Times New Roman" w:eastAsia="Times New Roman" w:hAnsi="Times New Roman" w:cs="Times New Roman"/>
          <w:b/>
          <w:sz w:val="20"/>
          <w:szCs w:val="20"/>
        </w:rPr>
        <w:t>ДО</w:t>
      </w:r>
      <w:r w:rsidR="00B833D8" w:rsidRPr="00641EF4">
        <w:rPr>
          <w:rFonts w:ascii="Times New Roman" w:eastAsia="Times New Roman" w:hAnsi="Times New Roman" w:cs="Times New Roman"/>
          <w:b/>
          <w:sz w:val="20"/>
          <w:szCs w:val="20"/>
        </w:rPr>
        <w:t>О</w:t>
      </w:r>
      <w:r w:rsidR="0087384E" w:rsidRPr="00641EF4">
        <w:rPr>
          <w:rFonts w:ascii="Times New Roman" w:eastAsia="Times New Roman" w:hAnsi="Times New Roman" w:cs="Times New Roman"/>
          <w:b/>
          <w:sz w:val="20"/>
          <w:szCs w:val="20"/>
        </w:rPr>
        <w:t xml:space="preserve"> в 20</w:t>
      </w:r>
      <w:r w:rsidR="005867D3" w:rsidRPr="00641EF4">
        <w:rPr>
          <w:rFonts w:ascii="Times New Roman" w:eastAsia="Times New Roman" w:hAnsi="Times New Roman" w:cs="Times New Roman"/>
          <w:b/>
          <w:sz w:val="20"/>
          <w:szCs w:val="20"/>
        </w:rPr>
        <w:t>2</w:t>
      </w:r>
      <w:r w:rsidR="00641EF4" w:rsidRPr="00641EF4">
        <w:rPr>
          <w:rFonts w:ascii="Times New Roman" w:eastAsia="Times New Roman" w:hAnsi="Times New Roman" w:cs="Times New Roman"/>
          <w:b/>
          <w:sz w:val="20"/>
          <w:szCs w:val="20"/>
        </w:rPr>
        <w:t>3</w:t>
      </w:r>
      <w:r w:rsidR="0087384E" w:rsidRPr="00641EF4">
        <w:rPr>
          <w:rFonts w:ascii="Times New Roman" w:eastAsia="Times New Roman" w:hAnsi="Times New Roman" w:cs="Times New Roman"/>
          <w:b/>
          <w:sz w:val="20"/>
          <w:szCs w:val="20"/>
        </w:rPr>
        <w:t>-20</w:t>
      </w:r>
      <w:r w:rsidR="00BF1EB9" w:rsidRPr="00641EF4">
        <w:rPr>
          <w:rFonts w:ascii="Times New Roman" w:eastAsia="Times New Roman" w:hAnsi="Times New Roman" w:cs="Times New Roman"/>
          <w:b/>
          <w:sz w:val="20"/>
          <w:szCs w:val="20"/>
        </w:rPr>
        <w:t>2</w:t>
      </w:r>
      <w:r w:rsidR="00641EF4" w:rsidRPr="00641EF4">
        <w:rPr>
          <w:rFonts w:ascii="Times New Roman" w:eastAsia="Times New Roman" w:hAnsi="Times New Roman" w:cs="Times New Roman"/>
          <w:b/>
          <w:sz w:val="20"/>
          <w:szCs w:val="20"/>
        </w:rPr>
        <w:t>4</w:t>
      </w:r>
      <w:r w:rsidR="00BF1EB9" w:rsidRPr="00641EF4">
        <w:rPr>
          <w:rFonts w:ascii="Times New Roman" w:eastAsia="Times New Roman" w:hAnsi="Times New Roman" w:cs="Times New Roman"/>
          <w:b/>
          <w:sz w:val="20"/>
          <w:szCs w:val="20"/>
        </w:rPr>
        <w:t xml:space="preserve"> </w:t>
      </w:r>
      <w:r w:rsidR="0087384E" w:rsidRPr="00641EF4">
        <w:rPr>
          <w:rFonts w:ascii="Times New Roman" w:eastAsia="Times New Roman" w:hAnsi="Times New Roman" w:cs="Times New Roman"/>
          <w:b/>
          <w:sz w:val="20"/>
          <w:szCs w:val="20"/>
        </w:rPr>
        <w:t>уч.г</w:t>
      </w:r>
    </w:p>
    <w:p w:rsidR="00453DAC" w:rsidRPr="003874E3" w:rsidRDefault="00453DAC" w:rsidP="003874E3">
      <w:pPr>
        <w:spacing w:after="0" w:line="240" w:lineRule="auto"/>
        <w:ind w:left="284" w:firstLine="425"/>
        <w:jc w:val="both"/>
        <w:rPr>
          <w:rFonts w:ascii="Times New Roman" w:hAnsi="Times New Roman" w:cs="Times New Roman"/>
          <w:sz w:val="20"/>
          <w:szCs w:val="20"/>
        </w:rPr>
      </w:pPr>
      <w:r w:rsidRPr="003874E3">
        <w:rPr>
          <w:rFonts w:ascii="Times New Roman" w:hAnsi="Times New Roman" w:cs="Times New Roman"/>
          <w:sz w:val="20"/>
          <w:szCs w:val="20"/>
        </w:rPr>
        <w:t xml:space="preserve">Создание оптимальных условий для охраны жизни, укрепления физического и психического здоровья и личностного развития детей; </w:t>
      </w:r>
    </w:p>
    <w:p w:rsidR="003874E3" w:rsidRPr="003874E3" w:rsidRDefault="003874E3" w:rsidP="003874E3">
      <w:pPr>
        <w:pStyle w:val="a6"/>
        <w:ind w:left="284" w:firstLine="425"/>
        <w:jc w:val="both"/>
        <w:rPr>
          <w:sz w:val="20"/>
          <w:szCs w:val="20"/>
        </w:rPr>
      </w:pPr>
      <w:r w:rsidRPr="003874E3">
        <w:rPr>
          <w:sz w:val="20"/>
          <w:szCs w:val="20"/>
          <w:shd w:val="clear" w:color="auto" w:fill="FFFFFF"/>
        </w:rPr>
        <w:t xml:space="preserve">повышение профессионального уровня педагогов, администрации детского сада, создающее предпосылки для улучшения общих образовательных условий в </w:t>
      </w:r>
      <w:r>
        <w:rPr>
          <w:sz w:val="20"/>
          <w:szCs w:val="20"/>
          <w:shd w:val="clear" w:color="auto" w:fill="FFFFFF"/>
        </w:rPr>
        <w:t>ДОО;</w:t>
      </w:r>
    </w:p>
    <w:p w:rsidR="00335A9F" w:rsidRPr="003874E3" w:rsidRDefault="00335A9F" w:rsidP="003874E3">
      <w:pPr>
        <w:spacing w:after="0" w:line="240" w:lineRule="auto"/>
        <w:ind w:left="284" w:firstLine="425"/>
        <w:jc w:val="both"/>
        <w:rPr>
          <w:rFonts w:ascii="Times New Roman" w:hAnsi="Times New Roman" w:cs="Times New Roman"/>
          <w:sz w:val="20"/>
          <w:szCs w:val="20"/>
        </w:rPr>
      </w:pPr>
      <w:r w:rsidRPr="003874E3">
        <w:rPr>
          <w:rFonts w:ascii="Times New Roman" w:hAnsi="Times New Roman" w:cs="Times New Roman"/>
          <w:sz w:val="20"/>
          <w:szCs w:val="20"/>
        </w:rPr>
        <w:lastRenderedPageBreak/>
        <w:t>развитие готовности к обучению в школе, формирование компетентностей, обеспечивающих благоприятную адаптацию и успешное вхожде</w:t>
      </w:r>
      <w:r w:rsidR="000342D4" w:rsidRPr="003874E3">
        <w:rPr>
          <w:rFonts w:ascii="Times New Roman" w:hAnsi="Times New Roman" w:cs="Times New Roman"/>
          <w:sz w:val="20"/>
          <w:szCs w:val="20"/>
        </w:rPr>
        <w:t>ние в новую социальную ситуацию;</w:t>
      </w:r>
    </w:p>
    <w:p w:rsidR="00335A9F" w:rsidRPr="003874E3" w:rsidRDefault="00335A9F" w:rsidP="003874E3">
      <w:pPr>
        <w:spacing w:after="0" w:line="240" w:lineRule="auto"/>
        <w:ind w:left="284" w:firstLine="425"/>
        <w:jc w:val="both"/>
        <w:rPr>
          <w:rFonts w:ascii="Times New Roman" w:hAnsi="Times New Roman" w:cs="Times New Roman"/>
          <w:sz w:val="20"/>
          <w:szCs w:val="20"/>
        </w:rPr>
      </w:pPr>
      <w:r w:rsidRPr="003874E3">
        <w:rPr>
          <w:rFonts w:ascii="Times New Roman" w:hAnsi="Times New Roman" w:cs="Times New Roman"/>
          <w:sz w:val="20"/>
          <w:szCs w:val="20"/>
        </w:rPr>
        <w:t>обеспечение познавательного, речевого, физического, художественно-эстетического и социально-коммуникативного развития ребёнка, приобщение его к общечеловеческим ценностям;</w:t>
      </w:r>
    </w:p>
    <w:p w:rsidR="003874E3" w:rsidRPr="003874E3" w:rsidRDefault="003874E3" w:rsidP="003874E3">
      <w:pPr>
        <w:pStyle w:val="a6"/>
        <w:widowControl w:val="0"/>
        <w:tabs>
          <w:tab w:val="left" w:pos="1121"/>
          <w:tab w:val="left" w:pos="1122"/>
        </w:tabs>
        <w:ind w:left="284" w:right="992" w:firstLine="425"/>
        <w:contextualSpacing w:val="0"/>
        <w:rPr>
          <w:sz w:val="20"/>
          <w:szCs w:val="20"/>
        </w:rPr>
      </w:pPr>
      <w:r w:rsidRPr="003874E3">
        <w:rPr>
          <w:sz w:val="20"/>
          <w:szCs w:val="20"/>
        </w:rPr>
        <w:t>приобщение</w:t>
      </w:r>
      <w:r w:rsidRPr="003874E3">
        <w:rPr>
          <w:spacing w:val="53"/>
          <w:sz w:val="20"/>
          <w:szCs w:val="20"/>
        </w:rPr>
        <w:t xml:space="preserve"> </w:t>
      </w:r>
      <w:r w:rsidRPr="003874E3">
        <w:rPr>
          <w:sz w:val="20"/>
          <w:szCs w:val="20"/>
        </w:rPr>
        <w:t>детей</w:t>
      </w:r>
      <w:r w:rsidRPr="003874E3">
        <w:rPr>
          <w:spacing w:val="53"/>
          <w:sz w:val="20"/>
          <w:szCs w:val="20"/>
        </w:rPr>
        <w:t xml:space="preserve"> </w:t>
      </w:r>
      <w:r w:rsidRPr="003874E3">
        <w:rPr>
          <w:sz w:val="20"/>
          <w:szCs w:val="20"/>
        </w:rPr>
        <w:t>к</w:t>
      </w:r>
      <w:r w:rsidRPr="003874E3">
        <w:rPr>
          <w:spacing w:val="56"/>
          <w:sz w:val="20"/>
          <w:szCs w:val="20"/>
        </w:rPr>
        <w:t xml:space="preserve"> </w:t>
      </w:r>
      <w:r w:rsidRPr="003874E3">
        <w:rPr>
          <w:sz w:val="20"/>
          <w:szCs w:val="20"/>
        </w:rPr>
        <w:t>социокультурным</w:t>
      </w:r>
      <w:r w:rsidRPr="003874E3">
        <w:rPr>
          <w:spacing w:val="52"/>
          <w:sz w:val="20"/>
          <w:szCs w:val="20"/>
        </w:rPr>
        <w:t xml:space="preserve"> </w:t>
      </w:r>
      <w:r w:rsidRPr="003874E3">
        <w:rPr>
          <w:sz w:val="20"/>
          <w:szCs w:val="20"/>
        </w:rPr>
        <w:t>нормам,</w:t>
      </w:r>
      <w:r w:rsidRPr="003874E3">
        <w:rPr>
          <w:spacing w:val="55"/>
          <w:sz w:val="20"/>
          <w:szCs w:val="20"/>
        </w:rPr>
        <w:t xml:space="preserve"> </w:t>
      </w:r>
      <w:r w:rsidRPr="003874E3">
        <w:rPr>
          <w:sz w:val="20"/>
          <w:szCs w:val="20"/>
        </w:rPr>
        <w:t>традициям</w:t>
      </w:r>
      <w:r w:rsidRPr="003874E3">
        <w:rPr>
          <w:spacing w:val="55"/>
          <w:sz w:val="20"/>
          <w:szCs w:val="20"/>
        </w:rPr>
        <w:t xml:space="preserve"> </w:t>
      </w:r>
      <w:r w:rsidRPr="003874E3">
        <w:rPr>
          <w:sz w:val="20"/>
          <w:szCs w:val="20"/>
        </w:rPr>
        <w:t>семьи,</w:t>
      </w:r>
      <w:r w:rsidRPr="003874E3">
        <w:rPr>
          <w:spacing w:val="-67"/>
          <w:sz w:val="20"/>
          <w:szCs w:val="20"/>
        </w:rPr>
        <w:t xml:space="preserve"> </w:t>
      </w:r>
      <w:r w:rsidRPr="003874E3">
        <w:rPr>
          <w:sz w:val="20"/>
          <w:szCs w:val="20"/>
        </w:rPr>
        <w:t>общества</w:t>
      </w:r>
      <w:r w:rsidRPr="003874E3">
        <w:rPr>
          <w:spacing w:val="-4"/>
          <w:sz w:val="20"/>
          <w:szCs w:val="20"/>
        </w:rPr>
        <w:t xml:space="preserve"> </w:t>
      </w:r>
      <w:r w:rsidRPr="003874E3">
        <w:rPr>
          <w:sz w:val="20"/>
          <w:szCs w:val="20"/>
        </w:rPr>
        <w:t>и государства;</w:t>
      </w:r>
    </w:p>
    <w:p w:rsidR="00335A9F" w:rsidRPr="003874E3" w:rsidRDefault="00335A9F" w:rsidP="003874E3">
      <w:pPr>
        <w:pStyle w:val="a6"/>
        <w:ind w:left="284" w:firstLine="425"/>
        <w:jc w:val="both"/>
        <w:rPr>
          <w:sz w:val="20"/>
          <w:szCs w:val="20"/>
        </w:rPr>
      </w:pPr>
      <w:r w:rsidRPr="003874E3">
        <w:rPr>
          <w:sz w:val="20"/>
          <w:szCs w:val="20"/>
        </w:rPr>
        <w:t>осуществление необходимой коррекции недостатков в физическом и психическом развитии детей</w:t>
      </w:r>
      <w:r w:rsidR="000342D4" w:rsidRPr="003874E3">
        <w:rPr>
          <w:sz w:val="20"/>
          <w:szCs w:val="20"/>
        </w:rPr>
        <w:t>;</w:t>
      </w:r>
    </w:p>
    <w:p w:rsidR="00DE00BF" w:rsidRPr="003874E3" w:rsidRDefault="00335A9F" w:rsidP="003874E3">
      <w:pPr>
        <w:spacing w:after="0" w:line="240" w:lineRule="auto"/>
        <w:ind w:left="284" w:firstLine="425"/>
        <w:jc w:val="both"/>
        <w:rPr>
          <w:rFonts w:ascii="Times New Roman" w:hAnsi="Times New Roman" w:cs="Times New Roman"/>
          <w:sz w:val="20"/>
          <w:szCs w:val="20"/>
        </w:rPr>
      </w:pPr>
      <w:r w:rsidRPr="003874E3">
        <w:rPr>
          <w:rFonts w:ascii="Times New Roman" w:hAnsi="Times New Roman" w:cs="Times New Roman"/>
          <w:sz w:val="20"/>
          <w:szCs w:val="20"/>
        </w:rPr>
        <w:t>в</w:t>
      </w:r>
      <w:r w:rsidR="001F4F9F" w:rsidRPr="003874E3">
        <w:rPr>
          <w:rFonts w:ascii="Times New Roman" w:hAnsi="Times New Roman" w:cs="Times New Roman"/>
          <w:sz w:val="20"/>
          <w:szCs w:val="20"/>
        </w:rPr>
        <w:t>овлечение родителей в образовательный процесс ДОУ, формирование у них компетентностной педагогической позиции по о</w:t>
      </w:r>
      <w:r w:rsidR="003874E3" w:rsidRPr="003874E3">
        <w:rPr>
          <w:rFonts w:ascii="Times New Roman" w:hAnsi="Times New Roman" w:cs="Times New Roman"/>
          <w:sz w:val="20"/>
          <w:szCs w:val="20"/>
        </w:rPr>
        <w:t>тношению к собственному ребёнку;</w:t>
      </w:r>
    </w:p>
    <w:p w:rsidR="000B4598" w:rsidRPr="003874E3" w:rsidRDefault="000B4598" w:rsidP="003874E3">
      <w:pPr>
        <w:pStyle w:val="a6"/>
        <w:widowControl w:val="0"/>
        <w:tabs>
          <w:tab w:val="left" w:pos="1121"/>
          <w:tab w:val="left" w:pos="1122"/>
        </w:tabs>
        <w:ind w:left="284" w:firstLine="425"/>
        <w:contextualSpacing w:val="0"/>
        <w:rPr>
          <w:sz w:val="20"/>
          <w:szCs w:val="20"/>
        </w:rPr>
      </w:pPr>
      <w:r w:rsidRPr="003874E3">
        <w:rPr>
          <w:sz w:val="20"/>
          <w:szCs w:val="20"/>
        </w:rPr>
        <w:t>учёт</w:t>
      </w:r>
      <w:r w:rsidRPr="003874E3">
        <w:rPr>
          <w:spacing w:val="-5"/>
          <w:sz w:val="20"/>
          <w:szCs w:val="20"/>
        </w:rPr>
        <w:t xml:space="preserve"> </w:t>
      </w:r>
      <w:r w:rsidRPr="003874E3">
        <w:rPr>
          <w:sz w:val="20"/>
          <w:szCs w:val="20"/>
        </w:rPr>
        <w:t>этнокультурной</w:t>
      </w:r>
      <w:r w:rsidRPr="003874E3">
        <w:rPr>
          <w:spacing w:val="-3"/>
          <w:sz w:val="20"/>
          <w:szCs w:val="20"/>
        </w:rPr>
        <w:t xml:space="preserve"> </w:t>
      </w:r>
      <w:r w:rsidRPr="003874E3">
        <w:rPr>
          <w:sz w:val="20"/>
          <w:szCs w:val="20"/>
        </w:rPr>
        <w:t>ситуации</w:t>
      </w:r>
      <w:r w:rsidRPr="003874E3">
        <w:rPr>
          <w:spacing w:val="-4"/>
          <w:sz w:val="20"/>
          <w:szCs w:val="20"/>
        </w:rPr>
        <w:t xml:space="preserve"> </w:t>
      </w:r>
      <w:r w:rsidRPr="003874E3">
        <w:rPr>
          <w:sz w:val="20"/>
          <w:szCs w:val="20"/>
        </w:rPr>
        <w:t>развития</w:t>
      </w:r>
      <w:r w:rsidRPr="003874E3">
        <w:rPr>
          <w:spacing w:val="-5"/>
          <w:sz w:val="20"/>
          <w:szCs w:val="20"/>
        </w:rPr>
        <w:t xml:space="preserve"> </w:t>
      </w:r>
      <w:r w:rsidRPr="003874E3">
        <w:rPr>
          <w:sz w:val="20"/>
          <w:szCs w:val="20"/>
        </w:rPr>
        <w:t>детей.</w:t>
      </w:r>
    </w:p>
    <w:p w:rsidR="003874E3" w:rsidRPr="003874E3" w:rsidRDefault="003874E3" w:rsidP="003874E3">
      <w:pPr>
        <w:pStyle w:val="a6"/>
        <w:widowControl w:val="0"/>
        <w:tabs>
          <w:tab w:val="left" w:pos="1121"/>
          <w:tab w:val="left" w:pos="1122"/>
        </w:tabs>
        <w:spacing w:line="322" w:lineRule="exact"/>
        <w:ind w:left="928"/>
        <w:contextualSpacing w:val="0"/>
      </w:pPr>
    </w:p>
    <w:p w:rsidR="00E41585" w:rsidRPr="00641EF4" w:rsidRDefault="00E41585" w:rsidP="00495BCB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641EF4">
        <w:rPr>
          <w:rFonts w:ascii="Times New Roman" w:hAnsi="Times New Roman" w:cs="Times New Roman"/>
          <w:b/>
          <w:sz w:val="20"/>
          <w:szCs w:val="20"/>
        </w:rPr>
        <w:t>Сохранение и укрепление здоровья детей</w:t>
      </w:r>
    </w:p>
    <w:p w:rsidR="00C2673F" w:rsidRPr="00C2673F" w:rsidRDefault="00D06174" w:rsidP="00495BC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C2673F">
        <w:rPr>
          <w:rFonts w:ascii="Times New Roman" w:eastAsia="Times New Roman" w:hAnsi="Times New Roman" w:cs="Times New Roman"/>
          <w:b/>
          <w:sz w:val="20"/>
          <w:szCs w:val="20"/>
        </w:rPr>
        <w:t>Цель</w:t>
      </w:r>
      <w:r w:rsidR="005D428F" w:rsidRPr="00C2673F">
        <w:rPr>
          <w:rFonts w:ascii="Times New Roman" w:eastAsia="Times New Roman" w:hAnsi="Times New Roman" w:cs="Times New Roman"/>
          <w:sz w:val="20"/>
          <w:szCs w:val="20"/>
        </w:rPr>
        <w:t xml:space="preserve">: </w:t>
      </w:r>
      <w:r w:rsidR="005D428F" w:rsidRPr="00C2673F">
        <w:rPr>
          <w:rFonts w:ascii="Times New Roman" w:hAnsi="Times New Roman" w:cs="Times New Roman"/>
          <w:sz w:val="20"/>
          <w:szCs w:val="20"/>
        </w:rPr>
        <w:t>о</w:t>
      </w:r>
      <w:r w:rsidR="00781244" w:rsidRPr="00C2673F">
        <w:rPr>
          <w:rFonts w:ascii="Times New Roman" w:hAnsi="Times New Roman" w:cs="Times New Roman"/>
          <w:sz w:val="20"/>
          <w:szCs w:val="20"/>
        </w:rPr>
        <w:t xml:space="preserve">храна и укрепление физического здоровья ребёнка: </w:t>
      </w:r>
      <w:r w:rsidR="00C2673F" w:rsidRPr="00C2673F">
        <w:rPr>
          <w:rFonts w:ascii="Times New Roman" w:eastAsia="Times New Roman" w:hAnsi="Times New Roman" w:cs="Times New Roman"/>
          <w:sz w:val="20"/>
          <w:szCs w:val="20"/>
          <w:bdr w:val="none" w:sz="0" w:space="0" w:color="auto" w:frame="1"/>
        </w:rPr>
        <w:t xml:space="preserve">формирование основ культуры здоровья, воспитание осознанного отношения к нему </w:t>
      </w:r>
      <w:r w:rsidR="00781244" w:rsidRPr="00C2673F">
        <w:rPr>
          <w:rFonts w:ascii="Times New Roman" w:hAnsi="Times New Roman" w:cs="Times New Roman"/>
          <w:sz w:val="20"/>
          <w:szCs w:val="20"/>
        </w:rPr>
        <w:t>повышение сопротивляемости организма за счет оздоровительн</w:t>
      </w:r>
      <w:r w:rsidR="00C2673F" w:rsidRPr="00C2673F">
        <w:rPr>
          <w:rFonts w:ascii="Times New Roman" w:hAnsi="Times New Roman" w:cs="Times New Roman"/>
          <w:sz w:val="20"/>
          <w:szCs w:val="20"/>
        </w:rPr>
        <w:t>ых мероприятий.</w:t>
      </w:r>
    </w:p>
    <w:p w:rsidR="00E41585" w:rsidRPr="00C2673F" w:rsidRDefault="00E41585" w:rsidP="00C267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C2673F">
        <w:rPr>
          <w:rFonts w:ascii="Times New Roman" w:hAnsi="Times New Roman" w:cs="Times New Roman"/>
          <w:b/>
          <w:sz w:val="20"/>
          <w:szCs w:val="20"/>
        </w:rPr>
        <w:t>Задачами</w:t>
      </w:r>
      <w:r w:rsidRPr="00C2673F">
        <w:rPr>
          <w:rFonts w:ascii="Times New Roman" w:hAnsi="Times New Roman" w:cs="Times New Roman"/>
          <w:sz w:val="20"/>
          <w:szCs w:val="20"/>
        </w:rPr>
        <w:t xml:space="preserve"> укрепления здоровья и формирования предпосылок здорового образа жизни являются:</w:t>
      </w:r>
    </w:p>
    <w:p w:rsidR="00E41585" w:rsidRPr="00C2673F" w:rsidRDefault="002E6B1C" w:rsidP="00C267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C2673F">
        <w:rPr>
          <w:rFonts w:ascii="Times New Roman" w:hAnsi="Times New Roman" w:cs="Times New Roman"/>
          <w:sz w:val="20"/>
          <w:szCs w:val="20"/>
        </w:rPr>
        <w:t>1</w:t>
      </w:r>
      <w:r w:rsidR="00E41585" w:rsidRPr="00C2673F">
        <w:rPr>
          <w:rFonts w:ascii="Times New Roman" w:hAnsi="Times New Roman" w:cs="Times New Roman"/>
          <w:sz w:val="20"/>
          <w:szCs w:val="20"/>
        </w:rPr>
        <w:t>.Организовать рациональное  питание детей в ДОУ;</w:t>
      </w:r>
    </w:p>
    <w:p w:rsidR="00C2673F" w:rsidRPr="00C2673F" w:rsidRDefault="00C2673F" w:rsidP="00C2673F">
      <w:pPr>
        <w:spacing w:after="0" w:line="240" w:lineRule="auto"/>
        <w:ind w:firstLine="567"/>
        <w:rPr>
          <w:rFonts w:ascii="Times New Roman" w:hAnsi="Times New Roman" w:cs="Times New Roman"/>
          <w:sz w:val="20"/>
          <w:szCs w:val="20"/>
        </w:rPr>
      </w:pPr>
      <w:r w:rsidRPr="00C2673F"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  <w:t>2. Синхронизировать образовательный и оздоровительный процессы сделать их взаимодополняющими, обогащающими физическое, социально-коммуникативное, познавательное, речевое и художественно-эстетическое развитие детей.</w:t>
      </w:r>
    </w:p>
    <w:p w:rsidR="00E41585" w:rsidRPr="00C2673F" w:rsidRDefault="005D428F" w:rsidP="00C267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C2673F">
        <w:rPr>
          <w:rFonts w:ascii="Times New Roman" w:hAnsi="Times New Roman" w:cs="Times New Roman"/>
          <w:sz w:val="20"/>
          <w:szCs w:val="20"/>
        </w:rPr>
        <w:t>3</w:t>
      </w:r>
      <w:r w:rsidR="00E41585" w:rsidRPr="00C2673F">
        <w:rPr>
          <w:rFonts w:ascii="Times New Roman" w:hAnsi="Times New Roman" w:cs="Times New Roman"/>
          <w:sz w:val="20"/>
          <w:szCs w:val="20"/>
        </w:rPr>
        <w:t>.Проводить санитарно – просвет</w:t>
      </w:r>
      <w:r w:rsidR="00174158" w:rsidRPr="00C2673F">
        <w:rPr>
          <w:rFonts w:ascii="Times New Roman" w:hAnsi="Times New Roman" w:cs="Times New Roman"/>
          <w:sz w:val="20"/>
          <w:szCs w:val="20"/>
        </w:rPr>
        <w:t>ительскую работу с участниками О</w:t>
      </w:r>
      <w:r w:rsidR="00E41585" w:rsidRPr="00C2673F">
        <w:rPr>
          <w:rFonts w:ascii="Times New Roman" w:hAnsi="Times New Roman" w:cs="Times New Roman"/>
          <w:sz w:val="20"/>
          <w:szCs w:val="20"/>
        </w:rPr>
        <w:t>ВП.</w:t>
      </w:r>
    </w:p>
    <w:p w:rsidR="00C2673F" w:rsidRPr="00C2673F" w:rsidRDefault="00C2673F" w:rsidP="00C2673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C2673F">
        <w:rPr>
          <w:rFonts w:ascii="Times New Roman" w:eastAsia="Times New Roman" w:hAnsi="Times New Roman" w:cs="Times New Roman"/>
          <w:sz w:val="20"/>
          <w:szCs w:val="20"/>
        </w:rPr>
        <w:t>4.Совершенствовать развивающую предметно-пространственную среду в ДОУ, направленную на укрепление, сохранение здоровья.</w:t>
      </w:r>
    </w:p>
    <w:p w:rsidR="00C2673F" w:rsidRPr="00665A18" w:rsidRDefault="00C2673F" w:rsidP="00495BCB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E41585" w:rsidRPr="00C2673F" w:rsidRDefault="00E41585" w:rsidP="00495BC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shd w:val="clear" w:color="auto" w:fill="FFFFFF"/>
        </w:rPr>
      </w:pPr>
      <w:r w:rsidRPr="00C2673F">
        <w:rPr>
          <w:rFonts w:ascii="Times New Roman" w:eastAsia="Times New Roman" w:hAnsi="Times New Roman" w:cs="Times New Roman"/>
          <w:sz w:val="20"/>
          <w:szCs w:val="20"/>
          <w:shd w:val="clear" w:color="auto" w:fill="FFFFFF"/>
        </w:rPr>
        <w:t>Одним из основных направлений в деятельности ДОУ является охрана жизни и укрепление здоровья детей, работа по выявлению, профилактике и сохранению психофизического здоровья детей.</w:t>
      </w:r>
    </w:p>
    <w:p w:rsidR="00E41585" w:rsidRPr="00C2673F" w:rsidRDefault="00E41585" w:rsidP="00495BC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C2673F">
        <w:rPr>
          <w:rFonts w:ascii="Times New Roman" w:hAnsi="Times New Roman" w:cs="Times New Roman"/>
          <w:sz w:val="20"/>
          <w:szCs w:val="20"/>
        </w:rPr>
        <w:t>В ДОУ разработаны и реализуются оздорови</w:t>
      </w:r>
      <w:r w:rsidR="002E6B1C" w:rsidRPr="00C2673F">
        <w:rPr>
          <w:rFonts w:ascii="Times New Roman" w:hAnsi="Times New Roman" w:cs="Times New Roman"/>
          <w:sz w:val="20"/>
          <w:szCs w:val="20"/>
        </w:rPr>
        <w:t>тельные программы:</w:t>
      </w:r>
      <w:r w:rsidR="00216806" w:rsidRPr="00C2673F">
        <w:rPr>
          <w:sz w:val="20"/>
          <w:szCs w:val="20"/>
        </w:rPr>
        <w:t xml:space="preserve"> </w:t>
      </w:r>
      <w:r w:rsidR="002E6B1C" w:rsidRPr="00C2673F">
        <w:rPr>
          <w:rFonts w:ascii="Times New Roman" w:hAnsi="Times New Roman" w:cs="Times New Roman"/>
          <w:sz w:val="20"/>
          <w:szCs w:val="20"/>
        </w:rPr>
        <w:t xml:space="preserve">«Здоровье» </w:t>
      </w:r>
      <w:r w:rsidRPr="00C2673F">
        <w:rPr>
          <w:rFonts w:ascii="Times New Roman" w:hAnsi="Times New Roman" w:cs="Times New Roman"/>
          <w:sz w:val="20"/>
          <w:szCs w:val="20"/>
        </w:rPr>
        <w:t>направленные на сохранение  и укрепление здоровье воспитанников, снижение  уровня заболеваемости  воспитанников, составлены комплексные планы оздоровительных и профилактических мероприятий по укреплению здоровья и снижению заболеваемости детей</w:t>
      </w:r>
      <w:r w:rsidR="005D428F" w:rsidRPr="00C2673F">
        <w:rPr>
          <w:rFonts w:ascii="Times New Roman" w:hAnsi="Times New Roman" w:cs="Times New Roman"/>
          <w:sz w:val="20"/>
          <w:szCs w:val="20"/>
        </w:rPr>
        <w:t>.</w:t>
      </w:r>
      <w:r w:rsidRPr="00C2673F">
        <w:rPr>
          <w:rFonts w:ascii="Times New Roman" w:hAnsi="Times New Roman" w:cs="Times New Roman"/>
          <w:sz w:val="20"/>
          <w:szCs w:val="20"/>
        </w:rPr>
        <w:t xml:space="preserve"> </w:t>
      </w:r>
    </w:p>
    <w:p w:rsidR="00641EF4" w:rsidRDefault="00641EF4" w:rsidP="00495BCB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FF0000"/>
          <w:sz w:val="20"/>
          <w:szCs w:val="20"/>
        </w:rPr>
      </w:pPr>
    </w:p>
    <w:p w:rsidR="00E41585" w:rsidRPr="00C2673F" w:rsidRDefault="00E41585" w:rsidP="00495BCB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 w:rsidRPr="00C2673F">
        <w:rPr>
          <w:rFonts w:ascii="Times New Roman" w:eastAsia="Times New Roman" w:hAnsi="Times New Roman" w:cs="Times New Roman"/>
          <w:b/>
          <w:sz w:val="20"/>
          <w:szCs w:val="20"/>
        </w:rPr>
        <w:t>Анализ состояния здоровья воспитанников по группам здоровья показал:</w:t>
      </w:r>
    </w:p>
    <w:tbl>
      <w:tblPr>
        <w:tblStyle w:val="a8"/>
        <w:tblW w:w="11132" w:type="dxa"/>
        <w:jc w:val="center"/>
        <w:tblInd w:w="675" w:type="dxa"/>
        <w:tblLayout w:type="fixed"/>
        <w:tblLook w:val="04A0" w:firstRow="1" w:lastRow="0" w:firstColumn="1" w:lastColumn="0" w:noHBand="0" w:noVBand="1"/>
      </w:tblPr>
      <w:tblGrid>
        <w:gridCol w:w="794"/>
        <w:gridCol w:w="2008"/>
        <w:gridCol w:w="1666"/>
        <w:gridCol w:w="1666"/>
        <w:gridCol w:w="1666"/>
        <w:gridCol w:w="1666"/>
        <w:gridCol w:w="1666"/>
      </w:tblGrid>
      <w:tr w:rsidR="00641EF4" w:rsidRPr="00C2673F" w:rsidTr="00641EF4">
        <w:trPr>
          <w:jc w:val="center"/>
        </w:trPr>
        <w:tc>
          <w:tcPr>
            <w:tcW w:w="794" w:type="dxa"/>
          </w:tcPr>
          <w:p w:rsidR="00641EF4" w:rsidRPr="00C2673F" w:rsidRDefault="00641EF4" w:rsidP="00495BCB">
            <w:pPr>
              <w:ind w:left="-567"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673F">
              <w:rPr>
                <w:rFonts w:ascii="Times New Roman" w:eastAsia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2008" w:type="dxa"/>
          </w:tcPr>
          <w:p w:rsidR="00641EF4" w:rsidRPr="00C2673F" w:rsidRDefault="00641EF4" w:rsidP="00495BC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673F">
              <w:rPr>
                <w:rFonts w:ascii="Times New Roman" w:eastAsia="Times New Roman" w:hAnsi="Times New Roman" w:cs="Times New Roman"/>
                <w:sz w:val="20"/>
                <w:szCs w:val="20"/>
              </w:rPr>
              <w:t>параметры</w:t>
            </w:r>
          </w:p>
        </w:tc>
        <w:tc>
          <w:tcPr>
            <w:tcW w:w="1666" w:type="dxa"/>
          </w:tcPr>
          <w:p w:rsidR="00641EF4" w:rsidRPr="00C2673F" w:rsidRDefault="00641EF4" w:rsidP="00BA6703">
            <w:pPr>
              <w:ind w:left="33" w:right="34" w:hanging="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673F">
              <w:rPr>
                <w:rFonts w:ascii="Times New Roman" w:eastAsia="Times New Roman" w:hAnsi="Times New Roman" w:cs="Times New Roman"/>
                <w:sz w:val="20"/>
                <w:szCs w:val="20"/>
              </w:rPr>
              <w:t>2019-2020 год</w:t>
            </w:r>
          </w:p>
        </w:tc>
        <w:tc>
          <w:tcPr>
            <w:tcW w:w="1666" w:type="dxa"/>
          </w:tcPr>
          <w:p w:rsidR="00641EF4" w:rsidRPr="00C2673F" w:rsidRDefault="00641EF4" w:rsidP="00BA6703">
            <w:pPr>
              <w:ind w:left="33" w:right="34" w:hanging="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673F">
              <w:rPr>
                <w:rFonts w:ascii="Times New Roman" w:eastAsia="Times New Roman" w:hAnsi="Times New Roman" w:cs="Times New Roman"/>
                <w:sz w:val="20"/>
                <w:szCs w:val="20"/>
              </w:rPr>
              <w:t>2020-2021</w:t>
            </w:r>
          </w:p>
        </w:tc>
        <w:tc>
          <w:tcPr>
            <w:tcW w:w="1666" w:type="dxa"/>
          </w:tcPr>
          <w:p w:rsidR="00641EF4" w:rsidRPr="00C2673F" w:rsidRDefault="00641EF4" w:rsidP="00BA6703">
            <w:pPr>
              <w:ind w:left="33" w:right="34" w:hanging="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673F">
              <w:rPr>
                <w:rFonts w:ascii="Times New Roman" w:eastAsia="Times New Roman" w:hAnsi="Times New Roman" w:cs="Times New Roman"/>
                <w:sz w:val="20"/>
                <w:szCs w:val="20"/>
              </w:rPr>
              <w:t>2021-2022</w:t>
            </w:r>
          </w:p>
        </w:tc>
        <w:tc>
          <w:tcPr>
            <w:tcW w:w="1666" w:type="dxa"/>
          </w:tcPr>
          <w:p w:rsidR="00641EF4" w:rsidRPr="00C2673F" w:rsidRDefault="00641EF4" w:rsidP="00BA6703">
            <w:pPr>
              <w:ind w:left="33" w:right="34" w:hanging="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673F">
              <w:rPr>
                <w:rFonts w:ascii="Times New Roman" w:eastAsia="Times New Roman" w:hAnsi="Times New Roman" w:cs="Times New Roman"/>
                <w:sz w:val="20"/>
                <w:szCs w:val="20"/>
              </w:rPr>
              <w:t>2022-2023</w:t>
            </w:r>
          </w:p>
        </w:tc>
        <w:tc>
          <w:tcPr>
            <w:tcW w:w="1666" w:type="dxa"/>
            <w:shd w:val="clear" w:color="auto" w:fill="auto"/>
          </w:tcPr>
          <w:p w:rsidR="00641EF4" w:rsidRPr="00C2673F" w:rsidRDefault="00641EF4" w:rsidP="00641EF4">
            <w:pPr>
              <w:ind w:left="33" w:right="34" w:hanging="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673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2023-2024</w:t>
            </w:r>
          </w:p>
        </w:tc>
      </w:tr>
      <w:tr w:rsidR="00641EF4" w:rsidRPr="00C2673F" w:rsidTr="00641EF4">
        <w:trPr>
          <w:jc w:val="center"/>
        </w:trPr>
        <w:tc>
          <w:tcPr>
            <w:tcW w:w="794" w:type="dxa"/>
          </w:tcPr>
          <w:p w:rsidR="00641EF4" w:rsidRPr="00C2673F" w:rsidRDefault="00641EF4" w:rsidP="00495BCB">
            <w:pPr>
              <w:ind w:left="-567"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673F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008" w:type="dxa"/>
          </w:tcPr>
          <w:p w:rsidR="00641EF4" w:rsidRPr="00C2673F" w:rsidRDefault="00641EF4" w:rsidP="00495BCB">
            <w:pPr>
              <w:ind w:hanging="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673F">
              <w:rPr>
                <w:rFonts w:ascii="Times New Roman" w:hAnsi="Times New Roman" w:cs="Times New Roman"/>
                <w:sz w:val="20"/>
                <w:szCs w:val="20"/>
              </w:rPr>
              <w:t>1 группа здоровья</w:t>
            </w:r>
          </w:p>
        </w:tc>
        <w:tc>
          <w:tcPr>
            <w:tcW w:w="1666" w:type="dxa"/>
          </w:tcPr>
          <w:p w:rsidR="00641EF4" w:rsidRPr="00C2673F" w:rsidRDefault="00641EF4" w:rsidP="00BA6703">
            <w:pPr>
              <w:ind w:left="33" w:right="34" w:hanging="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673F">
              <w:rPr>
                <w:rFonts w:ascii="Times New Roman" w:eastAsia="Times New Roman" w:hAnsi="Times New Roman" w:cs="Times New Roman"/>
                <w:sz w:val="20"/>
                <w:szCs w:val="20"/>
              </w:rPr>
              <w:t>918-54%</w:t>
            </w:r>
          </w:p>
        </w:tc>
        <w:tc>
          <w:tcPr>
            <w:tcW w:w="1666" w:type="dxa"/>
          </w:tcPr>
          <w:p w:rsidR="00641EF4" w:rsidRPr="00C2673F" w:rsidRDefault="00641EF4" w:rsidP="00BA6703">
            <w:pPr>
              <w:ind w:left="33" w:right="34" w:hanging="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673F">
              <w:rPr>
                <w:rFonts w:ascii="Times New Roman" w:eastAsia="Times New Roman" w:hAnsi="Times New Roman" w:cs="Times New Roman"/>
                <w:sz w:val="20"/>
                <w:szCs w:val="20"/>
              </w:rPr>
              <w:t>633-42%</w:t>
            </w:r>
          </w:p>
        </w:tc>
        <w:tc>
          <w:tcPr>
            <w:tcW w:w="1666" w:type="dxa"/>
          </w:tcPr>
          <w:p w:rsidR="00641EF4" w:rsidRPr="00C2673F" w:rsidRDefault="00641EF4" w:rsidP="00BA6703">
            <w:pPr>
              <w:ind w:left="33" w:right="34" w:hanging="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673F">
              <w:rPr>
                <w:rFonts w:ascii="Times New Roman" w:eastAsia="Times New Roman" w:hAnsi="Times New Roman" w:cs="Times New Roman"/>
                <w:sz w:val="20"/>
                <w:szCs w:val="20"/>
              </w:rPr>
              <w:t>657-45,5%</w:t>
            </w:r>
          </w:p>
        </w:tc>
        <w:tc>
          <w:tcPr>
            <w:tcW w:w="1666" w:type="dxa"/>
          </w:tcPr>
          <w:p w:rsidR="00641EF4" w:rsidRPr="00C2673F" w:rsidRDefault="00641EF4" w:rsidP="00BA6703">
            <w:pPr>
              <w:ind w:left="33" w:right="34" w:hanging="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673F">
              <w:rPr>
                <w:rFonts w:ascii="Times New Roman" w:eastAsia="Times New Roman" w:hAnsi="Times New Roman" w:cs="Times New Roman"/>
                <w:sz w:val="20"/>
                <w:szCs w:val="20"/>
              </w:rPr>
              <w:t>652-48%</w:t>
            </w:r>
          </w:p>
        </w:tc>
        <w:tc>
          <w:tcPr>
            <w:tcW w:w="1666" w:type="dxa"/>
            <w:shd w:val="clear" w:color="auto" w:fill="auto"/>
          </w:tcPr>
          <w:p w:rsidR="00641EF4" w:rsidRPr="00C2673F" w:rsidRDefault="00C2673F" w:rsidP="00BA6703">
            <w:pPr>
              <w:ind w:left="33" w:right="34" w:hanging="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588-46</w:t>
            </w:r>
            <w:r w:rsidR="00F974AB">
              <w:rPr>
                <w:rFonts w:ascii="Times New Roman" w:eastAsia="Times New Roman" w:hAnsi="Times New Roman" w:cs="Times New Roman"/>
                <w:sz w:val="20"/>
                <w:szCs w:val="20"/>
              </w:rPr>
              <w:t>,5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%</w:t>
            </w:r>
          </w:p>
        </w:tc>
      </w:tr>
      <w:tr w:rsidR="00641EF4" w:rsidRPr="00C2673F" w:rsidTr="00641EF4">
        <w:trPr>
          <w:jc w:val="center"/>
        </w:trPr>
        <w:tc>
          <w:tcPr>
            <w:tcW w:w="794" w:type="dxa"/>
          </w:tcPr>
          <w:p w:rsidR="00641EF4" w:rsidRPr="00C2673F" w:rsidRDefault="00641EF4" w:rsidP="00495BCB">
            <w:pPr>
              <w:ind w:left="-567"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673F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008" w:type="dxa"/>
          </w:tcPr>
          <w:p w:rsidR="00641EF4" w:rsidRPr="00C2673F" w:rsidRDefault="00641EF4" w:rsidP="00495BCB">
            <w:pPr>
              <w:ind w:hanging="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673F">
              <w:rPr>
                <w:rFonts w:ascii="Times New Roman" w:hAnsi="Times New Roman" w:cs="Times New Roman"/>
                <w:sz w:val="20"/>
                <w:szCs w:val="20"/>
              </w:rPr>
              <w:t>2 группа здоровья</w:t>
            </w:r>
          </w:p>
        </w:tc>
        <w:tc>
          <w:tcPr>
            <w:tcW w:w="1666" w:type="dxa"/>
          </w:tcPr>
          <w:p w:rsidR="00641EF4" w:rsidRPr="00C2673F" w:rsidRDefault="00641EF4" w:rsidP="00BA6703">
            <w:pPr>
              <w:ind w:left="33" w:right="34" w:hanging="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673F">
              <w:rPr>
                <w:rFonts w:ascii="Times New Roman" w:eastAsia="Times New Roman" w:hAnsi="Times New Roman" w:cs="Times New Roman"/>
                <w:sz w:val="20"/>
                <w:szCs w:val="20"/>
              </w:rPr>
              <w:t>636-37%</w:t>
            </w:r>
          </w:p>
        </w:tc>
        <w:tc>
          <w:tcPr>
            <w:tcW w:w="1666" w:type="dxa"/>
          </w:tcPr>
          <w:p w:rsidR="00641EF4" w:rsidRPr="00C2673F" w:rsidRDefault="00641EF4" w:rsidP="00BA6703">
            <w:pPr>
              <w:ind w:left="33" w:right="34" w:hanging="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673F">
              <w:rPr>
                <w:rFonts w:ascii="Times New Roman" w:eastAsia="Times New Roman" w:hAnsi="Times New Roman" w:cs="Times New Roman"/>
                <w:sz w:val="20"/>
                <w:szCs w:val="20"/>
              </w:rPr>
              <w:t>798-52,7%</w:t>
            </w:r>
          </w:p>
        </w:tc>
        <w:tc>
          <w:tcPr>
            <w:tcW w:w="1666" w:type="dxa"/>
          </w:tcPr>
          <w:p w:rsidR="00641EF4" w:rsidRPr="00C2673F" w:rsidRDefault="00641EF4" w:rsidP="00BA6703">
            <w:pPr>
              <w:ind w:left="33" w:right="34" w:hanging="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673F">
              <w:rPr>
                <w:rFonts w:ascii="Times New Roman" w:eastAsia="Times New Roman" w:hAnsi="Times New Roman" w:cs="Times New Roman"/>
                <w:sz w:val="20"/>
                <w:szCs w:val="20"/>
              </w:rPr>
              <w:t>708-49%</w:t>
            </w:r>
          </w:p>
        </w:tc>
        <w:tc>
          <w:tcPr>
            <w:tcW w:w="1666" w:type="dxa"/>
          </w:tcPr>
          <w:p w:rsidR="00641EF4" w:rsidRPr="00C2673F" w:rsidRDefault="00641EF4" w:rsidP="00BA6703">
            <w:pPr>
              <w:ind w:left="33" w:right="34" w:hanging="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673F">
              <w:rPr>
                <w:rFonts w:ascii="Times New Roman" w:eastAsia="Times New Roman" w:hAnsi="Times New Roman" w:cs="Times New Roman"/>
                <w:sz w:val="20"/>
                <w:szCs w:val="20"/>
              </w:rPr>
              <w:t>589-43,5%</w:t>
            </w:r>
          </w:p>
        </w:tc>
        <w:tc>
          <w:tcPr>
            <w:tcW w:w="1666" w:type="dxa"/>
            <w:shd w:val="clear" w:color="auto" w:fill="auto"/>
          </w:tcPr>
          <w:p w:rsidR="00641EF4" w:rsidRPr="00C2673F" w:rsidRDefault="00C2673F" w:rsidP="00F974AB">
            <w:pPr>
              <w:ind w:left="33" w:right="34" w:hanging="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580-</w:t>
            </w:r>
            <w:r w:rsidR="00F974AB">
              <w:rPr>
                <w:rFonts w:ascii="Times New Roman" w:eastAsia="Times New Roman" w:hAnsi="Times New Roman" w:cs="Times New Roman"/>
                <w:sz w:val="20"/>
                <w:szCs w:val="20"/>
              </w:rPr>
              <w:t>46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%</w:t>
            </w:r>
          </w:p>
        </w:tc>
      </w:tr>
      <w:tr w:rsidR="00641EF4" w:rsidRPr="00C2673F" w:rsidTr="00641EF4">
        <w:trPr>
          <w:jc w:val="center"/>
        </w:trPr>
        <w:tc>
          <w:tcPr>
            <w:tcW w:w="794" w:type="dxa"/>
          </w:tcPr>
          <w:p w:rsidR="00641EF4" w:rsidRPr="00C2673F" w:rsidRDefault="00641EF4" w:rsidP="00495BCB">
            <w:pPr>
              <w:ind w:left="-567"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673F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008" w:type="dxa"/>
          </w:tcPr>
          <w:p w:rsidR="00641EF4" w:rsidRPr="00C2673F" w:rsidRDefault="00641EF4" w:rsidP="00495BCB">
            <w:pPr>
              <w:ind w:hanging="1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2673F">
              <w:rPr>
                <w:rFonts w:ascii="Times New Roman" w:hAnsi="Times New Roman" w:cs="Times New Roman"/>
                <w:sz w:val="20"/>
                <w:szCs w:val="20"/>
              </w:rPr>
              <w:t>3 группа здоровья</w:t>
            </w:r>
          </w:p>
        </w:tc>
        <w:tc>
          <w:tcPr>
            <w:tcW w:w="1666" w:type="dxa"/>
          </w:tcPr>
          <w:p w:rsidR="00641EF4" w:rsidRPr="00C2673F" w:rsidRDefault="00641EF4" w:rsidP="00BA6703">
            <w:pPr>
              <w:ind w:left="33" w:right="34" w:hanging="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673F">
              <w:rPr>
                <w:rFonts w:ascii="Times New Roman" w:eastAsia="Times New Roman" w:hAnsi="Times New Roman" w:cs="Times New Roman"/>
                <w:sz w:val="20"/>
                <w:szCs w:val="20"/>
              </w:rPr>
              <w:t>137-8%</w:t>
            </w:r>
          </w:p>
        </w:tc>
        <w:tc>
          <w:tcPr>
            <w:tcW w:w="1666" w:type="dxa"/>
          </w:tcPr>
          <w:p w:rsidR="00641EF4" w:rsidRPr="00C2673F" w:rsidRDefault="00641EF4" w:rsidP="00BA6703">
            <w:pPr>
              <w:ind w:left="33" w:right="34" w:hanging="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673F">
              <w:rPr>
                <w:rFonts w:ascii="Times New Roman" w:eastAsia="Times New Roman" w:hAnsi="Times New Roman" w:cs="Times New Roman"/>
                <w:sz w:val="20"/>
                <w:szCs w:val="20"/>
              </w:rPr>
              <w:t>71-4,6%</w:t>
            </w:r>
          </w:p>
        </w:tc>
        <w:tc>
          <w:tcPr>
            <w:tcW w:w="1666" w:type="dxa"/>
          </w:tcPr>
          <w:p w:rsidR="00641EF4" w:rsidRPr="00C2673F" w:rsidRDefault="00641EF4" w:rsidP="00BA6703">
            <w:pPr>
              <w:ind w:left="33" w:right="34" w:hanging="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673F">
              <w:rPr>
                <w:rFonts w:ascii="Times New Roman" w:eastAsia="Times New Roman" w:hAnsi="Times New Roman" w:cs="Times New Roman"/>
                <w:sz w:val="20"/>
                <w:szCs w:val="20"/>
              </w:rPr>
              <w:t>68-5%</w:t>
            </w:r>
          </w:p>
        </w:tc>
        <w:tc>
          <w:tcPr>
            <w:tcW w:w="1666" w:type="dxa"/>
          </w:tcPr>
          <w:p w:rsidR="00641EF4" w:rsidRPr="00C2673F" w:rsidRDefault="00641EF4" w:rsidP="00BA6703">
            <w:pPr>
              <w:ind w:left="33" w:right="34" w:hanging="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673F">
              <w:rPr>
                <w:rFonts w:ascii="Times New Roman" w:eastAsia="Times New Roman" w:hAnsi="Times New Roman" w:cs="Times New Roman"/>
                <w:sz w:val="20"/>
                <w:szCs w:val="20"/>
              </w:rPr>
              <w:t>106-7,8%</w:t>
            </w:r>
          </w:p>
        </w:tc>
        <w:tc>
          <w:tcPr>
            <w:tcW w:w="1666" w:type="dxa"/>
            <w:shd w:val="clear" w:color="auto" w:fill="auto"/>
          </w:tcPr>
          <w:p w:rsidR="00641EF4" w:rsidRPr="00C2673F" w:rsidRDefault="00C2673F" w:rsidP="000718A8">
            <w:pPr>
              <w:ind w:left="33" w:right="34" w:hanging="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84</w:t>
            </w:r>
            <w:r w:rsidR="00F974AB">
              <w:rPr>
                <w:rFonts w:ascii="Times New Roman" w:eastAsia="Times New Roman" w:hAnsi="Times New Roman" w:cs="Times New Roman"/>
                <w:sz w:val="20"/>
                <w:szCs w:val="20"/>
              </w:rPr>
              <w:t>-6,</w:t>
            </w:r>
            <w:r w:rsidR="000718A8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  <w:r w:rsidR="00F974AB">
              <w:rPr>
                <w:rFonts w:ascii="Times New Roman" w:eastAsia="Times New Roman" w:hAnsi="Times New Roman" w:cs="Times New Roman"/>
                <w:sz w:val="20"/>
                <w:szCs w:val="20"/>
              </w:rPr>
              <w:t>%</w:t>
            </w:r>
          </w:p>
        </w:tc>
      </w:tr>
      <w:tr w:rsidR="00641EF4" w:rsidRPr="00C2673F" w:rsidTr="00641EF4">
        <w:trPr>
          <w:jc w:val="center"/>
        </w:trPr>
        <w:tc>
          <w:tcPr>
            <w:tcW w:w="794" w:type="dxa"/>
          </w:tcPr>
          <w:p w:rsidR="00641EF4" w:rsidRPr="00C2673F" w:rsidRDefault="00641EF4" w:rsidP="00495BCB">
            <w:pPr>
              <w:ind w:left="-567"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673F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008" w:type="dxa"/>
          </w:tcPr>
          <w:p w:rsidR="00641EF4" w:rsidRPr="00C2673F" w:rsidRDefault="00641EF4" w:rsidP="00495BCB">
            <w:pPr>
              <w:ind w:hanging="1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2673F">
              <w:rPr>
                <w:rFonts w:ascii="Times New Roman" w:hAnsi="Times New Roman" w:cs="Times New Roman"/>
                <w:sz w:val="20"/>
                <w:szCs w:val="20"/>
              </w:rPr>
              <w:t>4 группа здоровья</w:t>
            </w:r>
          </w:p>
        </w:tc>
        <w:tc>
          <w:tcPr>
            <w:tcW w:w="1666" w:type="dxa"/>
          </w:tcPr>
          <w:p w:rsidR="00641EF4" w:rsidRPr="00C2673F" w:rsidRDefault="00641EF4" w:rsidP="00BA6703">
            <w:pPr>
              <w:ind w:left="33" w:right="34" w:hanging="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673F">
              <w:rPr>
                <w:rFonts w:ascii="Times New Roman" w:eastAsia="Times New Roman" w:hAnsi="Times New Roman" w:cs="Times New Roman"/>
                <w:sz w:val="20"/>
                <w:szCs w:val="20"/>
              </w:rPr>
              <w:t>13-0,7%</w:t>
            </w:r>
          </w:p>
        </w:tc>
        <w:tc>
          <w:tcPr>
            <w:tcW w:w="1666" w:type="dxa"/>
          </w:tcPr>
          <w:p w:rsidR="00641EF4" w:rsidRPr="00C2673F" w:rsidRDefault="00641EF4" w:rsidP="00BA6703">
            <w:pPr>
              <w:ind w:left="33" w:right="34" w:hanging="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673F">
              <w:rPr>
                <w:rFonts w:ascii="Times New Roman" w:eastAsia="Times New Roman" w:hAnsi="Times New Roman" w:cs="Times New Roman"/>
                <w:sz w:val="20"/>
                <w:szCs w:val="20"/>
              </w:rPr>
              <w:t>6-0,4%</w:t>
            </w:r>
          </w:p>
        </w:tc>
        <w:tc>
          <w:tcPr>
            <w:tcW w:w="1666" w:type="dxa"/>
          </w:tcPr>
          <w:p w:rsidR="00641EF4" w:rsidRPr="00C2673F" w:rsidRDefault="00641EF4" w:rsidP="00BA6703">
            <w:pPr>
              <w:ind w:left="33" w:right="34" w:hanging="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673F">
              <w:rPr>
                <w:rFonts w:ascii="Times New Roman" w:eastAsia="Times New Roman" w:hAnsi="Times New Roman" w:cs="Times New Roman"/>
                <w:sz w:val="20"/>
                <w:szCs w:val="20"/>
              </w:rPr>
              <w:t>4-0,2%</w:t>
            </w:r>
          </w:p>
        </w:tc>
        <w:tc>
          <w:tcPr>
            <w:tcW w:w="1666" w:type="dxa"/>
          </w:tcPr>
          <w:p w:rsidR="00641EF4" w:rsidRPr="00C2673F" w:rsidRDefault="00641EF4" w:rsidP="00BA6703">
            <w:pPr>
              <w:ind w:left="33" w:right="34" w:hanging="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673F">
              <w:rPr>
                <w:rFonts w:ascii="Times New Roman" w:eastAsia="Times New Roman" w:hAnsi="Times New Roman" w:cs="Times New Roman"/>
                <w:sz w:val="20"/>
                <w:szCs w:val="20"/>
              </w:rPr>
              <w:t>1-0,1%</w:t>
            </w:r>
          </w:p>
        </w:tc>
        <w:tc>
          <w:tcPr>
            <w:tcW w:w="1666" w:type="dxa"/>
            <w:shd w:val="clear" w:color="auto" w:fill="auto"/>
          </w:tcPr>
          <w:p w:rsidR="00641EF4" w:rsidRPr="00C2673F" w:rsidRDefault="00F974AB" w:rsidP="00F974AB">
            <w:pPr>
              <w:ind w:left="33" w:right="34" w:hanging="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4-0,3%</w:t>
            </w:r>
          </w:p>
        </w:tc>
      </w:tr>
      <w:tr w:rsidR="00641EF4" w:rsidRPr="00C2673F" w:rsidTr="00641EF4">
        <w:trPr>
          <w:jc w:val="center"/>
        </w:trPr>
        <w:tc>
          <w:tcPr>
            <w:tcW w:w="794" w:type="dxa"/>
          </w:tcPr>
          <w:p w:rsidR="00641EF4" w:rsidRPr="00C2673F" w:rsidRDefault="00641EF4" w:rsidP="00495BCB">
            <w:pPr>
              <w:ind w:left="-567"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673F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008" w:type="dxa"/>
          </w:tcPr>
          <w:p w:rsidR="00641EF4" w:rsidRPr="00C2673F" w:rsidRDefault="00641EF4" w:rsidP="00495BCB">
            <w:pPr>
              <w:ind w:hanging="1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2673F">
              <w:rPr>
                <w:rFonts w:ascii="Times New Roman" w:hAnsi="Times New Roman" w:cs="Times New Roman"/>
                <w:sz w:val="20"/>
                <w:szCs w:val="20"/>
              </w:rPr>
              <w:t>5 группа здоровья</w:t>
            </w:r>
          </w:p>
        </w:tc>
        <w:tc>
          <w:tcPr>
            <w:tcW w:w="1666" w:type="dxa"/>
          </w:tcPr>
          <w:p w:rsidR="00641EF4" w:rsidRPr="00C2673F" w:rsidRDefault="00641EF4" w:rsidP="00BA6703">
            <w:pPr>
              <w:ind w:left="33" w:right="34" w:hanging="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673F">
              <w:rPr>
                <w:rFonts w:ascii="Times New Roman" w:eastAsia="Times New Roman" w:hAnsi="Times New Roman" w:cs="Times New Roman"/>
                <w:sz w:val="20"/>
                <w:szCs w:val="20"/>
              </w:rPr>
              <w:t>7-0,3%</w:t>
            </w:r>
          </w:p>
        </w:tc>
        <w:tc>
          <w:tcPr>
            <w:tcW w:w="1666" w:type="dxa"/>
          </w:tcPr>
          <w:p w:rsidR="00641EF4" w:rsidRPr="00C2673F" w:rsidRDefault="00641EF4" w:rsidP="00BA6703">
            <w:pPr>
              <w:ind w:left="33" w:right="34" w:hanging="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673F">
              <w:rPr>
                <w:rFonts w:ascii="Times New Roman" w:eastAsia="Times New Roman" w:hAnsi="Times New Roman" w:cs="Times New Roman"/>
                <w:sz w:val="20"/>
                <w:szCs w:val="20"/>
              </w:rPr>
              <w:t>5-0,3%</w:t>
            </w:r>
          </w:p>
        </w:tc>
        <w:tc>
          <w:tcPr>
            <w:tcW w:w="1666" w:type="dxa"/>
          </w:tcPr>
          <w:p w:rsidR="00641EF4" w:rsidRPr="00C2673F" w:rsidRDefault="00641EF4" w:rsidP="00BA6703">
            <w:pPr>
              <w:ind w:left="33" w:right="34" w:hanging="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673F">
              <w:rPr>
                <w:rFonts w:ascii="Times New Roman" w:eastAsia="Times New Roman" w:hAnsi="Times New Roman" w:cs="Times New Roman"/>
                <w:sz w:val="20"/>
                <w:szCs w:val="20"/>
              </w:rPr>
              <w:t>6-0,3%</w:t>
            </w:r>
          </w:p>
        </w:tc>
        <w:tc>
          <w:tcPr>
            <w:tcW w:w="1666" w:type="dxa"/>
          </w:tcPr>
          <w:p w:rsidR="00641EF4" w:rsidRPr="00C2673F" w:rsidRDefault="00641EF4" w:rsidP="00BA6703">
            <w:pPr>
              <w:ind w:left="33" w:right="34" w:hanging="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673F">
              <w:rPr>
                <w:rFonts w:ascii="Times New Roman" w:eastAsia="Times New Roman" w:hAnsi="Times New Roman" w:cs="Times New Roman"/>
                <w:sz w:val="20"/>
                <w:szCs w:val="20"/>
              </w:rPr>
              <w:t>8-0,6%</w:t>
            </w:r>
          </w:p>
        </w:tc>
        <w:tc>
          <w:tcPr>
            <w:tcW w:w="1666" w:type="dxa"/>
            <w:shd w:val="clear" w:color="auto" w:fill="auto"/>
          </w:tcPr>
          <w:p w:rsidR="00641EF4" w:rsidRPr="00C2673F" w:rsidRDefault="00F974AB" w:rsidP="00F974AB">
            <w:pPr>
              <w:ind w:left="33" w:right="34" w:hanging="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4-0,3%</w:t>
            </w:r>
          </w:p>
        </w:tc>
      </w:tr>
      <w:tr w:rsidR="00641EF4" w:rsidRPr="00C2673F" w:rsidTr="00641EF4">
        <w:trPr>
          <w:jc w:val="center"/>
        </w:trPr>
        <w:tc>
          <w:tcPr>
            <w:tcW w:w="794" w:type="dxa"/>
          </w:tcPr>
          <w:p w:rsidR="00641EF4" w:rsidRPr="00C2673F" w:rsidRDefault="00641EF4" w:rsidP="00495BCB">
            <w:pPr>
              <w:ind w:left="-567"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673F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008" w:type="dxa"/>
          </w:tcPr>
          <w:p w:rsidR="00641EF4" w:rsidRPr="00C2673F" w:rsidRDefault="00641EF4" w:rsidP="00495BCB">
            <w:pPr>
              <w:ind w:hanging="1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2673F">
              <w:rPr>
                <w:rFonts w:ascii="Times New Roman" w:hAnsi="Times New Roman" w:cs="Times New Roman"/>
                <w:sz w:val="20"/>
                <w:szCs w:val="20"/>
              </w:rPr>
              <w:t>Кол-во детей, состоящих на  «Д» учете</w:t>
            </w:r>
          </w:p>
        </w:tc>
        <w:tc>
          <w:tcPr>
            <w:tcW w:w="1666" w:type="dxa"/>
          </w:tcPr>
          <w:p w:rsidR="00641EF4" w:rsidRPr="00C2673F" w:rsidRDefault="00641EF4" w:rsidP="00BA6703">
            <w:pPr>
              <w:ind w:left="33" w:right="34" w:hanging="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673F">
              <w:rPr>
                <w:rFonts w:ascii="Times New Roman" w:eastAsia="Times New Roman" w:hAnsi="Times New Roman" w:cs="Times New Roman"/>
                <w:sz w:val="20"/>
                <w:szCs w:val="20"/>
              </w:rPr>
              <w:t>270-16%</w:t>
            </w:r>
          </w:p>
        </w:tc>
        <w:tc>
          <w:tcPr>
            <w:tcW w:w="1666" w:type="dxa"/>
          </w:tcPr>
          <w:p w:rsidR="00641EF4" w:rsidRPr="00C2673F" w:rsidRDefault="00641EF4" w:rsidP="00BA6703">
            <w:pPr>
              <w:ind w:left="33" w:right="34" w:hanging="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673F">
              <w:rPr>
                <w:rFonts w:ascii="Times New Roman" w:eastAsia="Times New Roman" w:hAnsi="Times New Roman" w:cs="Times New Roman"/>
                <w:sz w:val="20"/>
                <w:szCs w:val="20"/>
              </w:rPr>
              <w:t>116-8%</w:t>
            </w:r>
          </w:p>
        </w:tc>
        <w:tc>
          <w:tcPr>
            <w:tcW w:w="1666" w:type="dxa"/>
          </w:tcPr>
          <w:p w:rsidR="00641EF4" w:rsidRPr="00C2673F" w:rsidRDefault="00641EF4" w:rsidP="00BA6703">
            <w:pPr>
              <w:ind w:left="33" w:right="34" w:hanging="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673F">
              <w:rPr>
                <w:rFonts w:ascii="Times New Roman" w:eastAsia="Times New Roman" w:hAnsi="Times New Roman" w:cs="Times New Roman"/>
                <w:sz w:val="20"/>
                <w:szCs w:val="20"/>
              </w:rPr>
              <w:t>55-4%</w:t>
            </w:r>
          </w:p>
        </w:tc>
        <w:tc>
          <w:tcPr>
            <w:tcW w:w="1666" w:type="dxa"/>
          </w:tcPr>
          <w:p w:rsidR="00641EF4" w:rsidRPr="00C2673F" w:rsidRDefault="00641EF4" w:rsidP="00BA6703">
            <w:pPr>
              <w:ind w:left="33" w:right="34" w:hanging="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673F">
              <w:rPr>
                <w:rFonts w:ascii="Times New Roman" w:eastAsia="Times New Roman" w:hAnsi="Times New Roman" w:cs="Times New Roman"/>
                <w:sz w:val="20"/>
                <w:szCs w:val="20"/>
              </w:rPr>
              <w:t>137-10%</w:t>
            </w:r>
          </w:p>
        </w:tc>
        <w:tc>
          <w:tcPr>
            <w:tcW w:w="1666" w:type="dxa"/>
            <w:shd w:val="clear" w:color="auto" w:fill="auto"/>
          </w:tcPr>
          <w:p w:rsidR="00641EF4" w:rsidRPr="00C2673F" w:rsidRDefault="00F974AB" w:rsidP="00BA6703">
            <w:pPr>
              <w:ind w:left="33" w:right="34" w:hanging="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222-17%</w:t>
            </w:r>
          </w:p>
        </w:tc>
      </w:tr>
      <w:tr w:rsidR="00641EF4" w:rsidRPr="00C2673F" w:rsidTr="00641EF4">
        <w:trPr>
          <w:jc w:val="center"/>
        </w:trPr>
        <w:tc>
          <w:tcPr>
            <w:tcW w:w="794" w:type="dxa"/>
          </w:tcPr>
          <w:p w:rsidR="00641EF4" w:rsidRPr="00C2673F" w:rsidRDefault="00641EF4" w:rsidP="00495BCB">
            <w:pPr>
              <w:ind w:left="-567"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673F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008" w:type="dxa"/>
          </w:tcPr>
          <w:p w:rsidR="00641EF4" w:rsidRPr="00C2673F" w:rsidRDefault="00641EF4" w:rsidP="00495BCB">
            <w:pPr>
              <w:ind w:hanging="1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2673F">
              <w:rPr>
                <w:rFonts w:ascii="Times New Roman" w:hAnsi="Times New Roman" w:cs="Times New Roman"/>
                <w:sz w:val="20"/>
                <w:szCs w:val="20"/>
              </w:rPr>
              <w:t>Всего детей прошедших медосмотры</w:t>
            </w:r>
          </w:p>
        </w:tc>
        <w:tc>
          <w:tcPr>
            <w:tcW w:w="1666" w:type="dxa"/>
          </w:tcPr>
          <w:p w:rsidR="00641EF4" w:rsidRPr="00C2673F" w:rsidRDefault="00641EF4" w:rsidP="00BA6703">
            <w:pPr>
              <w:ind w:left="33" w:right="34" w:hanging="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673F">
              <w:rPr>
                <w:rFonts w:ascii="Times New Roman" w:eastAsia="Times New Roman" w:hAnsi="Times New Roman" w:cs="Times New Roman"/>
                <w:sz w:val="20"/>
                <w:szCs w:val="20"/>
              </w:rPr>
              <w:t>1711</w:t>
            </w:r>
          </w:p>
        </w:tc>
        <w:tc>
          <w:tcPr>
            <w:tcW w:w="1666" w:type="dxa"/>
          </w:tcPr>
          <w:p w:rsidR="00641EF4" w:rsidRPr="00C2673F" w:rsidRDefault="00641EF4" w:rsidP="00BA6703">
            <w:pPr>
              <w:ind w:left="33" w:right="34" w:hanging="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673F">
              <w:rPr>
                <w:rFonts w:ascii="Times New Roman" w:eastAsia="Times New Roman" w:hAnsi="Times New Roman" w:cs="Times New Roman"/>
                <w:sz w:val="20"/>
                <w:szCs w:val="20"/>
              </w:rPr>
              <w:t>1513</w:t>
            </w:r>
          </w:p>
        </w:tc>
        <w:tc>
          <w:tcPr>
            <w:tcW w:w="1666" w:type="dxa"/>
          </w:tcPr>
          <w:p w:rsidR="00641EF4" w:rsidRPr="00C2673F" w:rsidRDefault="00641EF4" w:rsidP="00BA6703">
            <w:pPr>
              <w:ind w:left="33" w:right="34" w:hanging="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673F">
              <w:rPr>
                <w:rFonts w:ascii="Times New Roman" w:eastAsia="Times New Roman" w:hAnsi="Times New Roman" w:cs="Times New Roman"/>
                <w:sz w:val="20"/>
                <w:szCs w:val="20"/>
              </w:rPr>
              <w:t>1443</w:t>
            </w:r>
          </w:p>
        </w:tc>
        <w:tc>
          <w:tcPr>
            <w:tcW w:w="1666" w:type="dxa"/>
          </w:tcPr>
          <w:p w:rsidR="00641EF4" w:rsidRPr="00C2673F" w:rsidRDefault="00641EF4" w:rsidP="00BA6703">
            <w:pPr>
              <w:ind w:left="33" w:right="34" w:hanging="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673F">
              <w:rPr>
                <w:rFonts w:ascii="Times New Roman" w:eastAsia="Times New Roman" w:hAnsi="Times New Roman" w:cs="Times New Roman"/>
                <w:sz w:val="20"/>
                <w:szCs w:val="20"/>
              </w:rPr>
              <w:t>1356</w:t>
            </w:r>
          </w:p>
        </w:tc>
        <w:tc>
          <w:tcPr>
            <w:tcW w:w="1666" w:type="dxa"/>
            <w:shd w:val="clear" w:color="auto" w:fill="auto"/>
          </w:tcPr>
          <w:p w:rsidR="00641EF4" w:rsidRPr="00C2673F" w:rsidRDefault="00C2673F" w:rsidP="00BA6703">
            <w:pPr>
              <w:ind w:left="33" w:right="34" w:hanging="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1276</w:t>
            </w:r>
          </w:p>
        </w:tc>
      </w:tr>
    </w:tbl>
    <w:p w:rsidR="00E41585" w:rsidRPr="00B704B4" w:rsidRDefault="00E41585" w:rsidP="00495B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B704B4">
        <w:rPr>
          <w:rFonts w:ascii="Times New Roman" w:hAnsi="Times New Roman" w:cs="Times New Roman"/>
          <w:sz w:val="20"/>
          <w:szCs w:val="20"/>
        </w:rPr>
        <w:t xml:space="preserve">Реализуя задачи оздоровления и развития дошкольников, педагоги ориентируются на  физическую подготовленность малышей, учитывают имеющиеся отклонения в состоянии здоровья.  Опираются на результаты   диагностики уровня   физического  развития,   медицинские показатели здоровья и  психофизиологические особенности темперамента, склонности и интересы ребёнка. </w:t>
      </w:r>
      <w:r w:rsidRPr="00B704B4">
        <w:rPr>
          <w:rFonts w:ascii="Times New Roman" w:eastAsia="Times New Roman" w:hAnsi="Times New Roman" w:cs="Times New Roman"/>
          <w:sz w:val="20"/>
          <w:szCs w:val="20"/>
        </w:rPr>
        <w:t>Большое внимание уделяется двигательной активности детей и правильному ее регулированию. Применение различных форм активного отдыха помогают создать оптимальный двигательный режим, который способствует повышению функциональных возможностей ребенка.</w:t>
      </w:r>
    </w:p>
    <w:p w:rsidR="00E41585" w:rsidRPr="00B704B4" w:rsidRDefault="00E41585" w:rsidP="00C06279">
      <w:pPr>
        <w:tabs>
          <w:tab w:val="left" w:pos="2610"/>
          <w:tab w:val="center" w:pos="510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B704B4">
        <w:rPr>
          <w:rFonts w:ascii="Times New Roman" w:eastAsia="Times New Roman" w:hAnsi="Times New Roman" w:cs="Times New Roman"/>
          <w:sz w:val="20"/>
          <w:szCs w:val="20"/>
        </w:rPr>
        <w:t>В течение года дошкольны</w:t>
      </w:r>
      <w:r w:rsidR="00972742" w:rsidRPr="00B704B4">
        <w:rPr>
          <w:rFonts w:ascii="Times New Roman" w:eastAsia="Times New Roman" w:hAnsi="Times New Roman" w:cs="Times New Roman"/>
          <w:sz w:val="20"/>
          <w:szCs w:val="20"/>
        </w:rPr>
        <w:t>е</w:t>
      </w:r>
      <w:r w:rsidRPr="00B704B4">
        <w:rPr>
          <w:rFonts w:ascii="Times New Roman" w:eastAsia="Times New Roman" w:hAnsi="Times New Roman" w:cs="Times New Roman"/>
          <w:sz w:val="20"/>
          <w:szCs w:val="20"/>
        </w:rPr>
        <w:t xml:space="preserve"> учреждения Березовского района закрывались на карантины во время сезонных повышений заболеваемостью гриппом и ОРВИ.</w:t>
      </w:r>
    </w:p>
    <w:p w:rsidR="00E41585" w:rsidRPr="00B704B4" w:rsidRDefault="00E41585" w:rsidP="00495B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B704B4">
        <w:rPr>
          <w:rFonts w:ascii="Times New Roman" w:eastAsia="Times New Roman" w:hAnsi="Times New Roman" w:cs="Times New Roman"/>
          <w:sz w:val="20"/>
          <w:szCs w:val="20"/>
        </w:rPr>
        <w:t xml:space="preserve">Медицинское обслуживание дошкольников осуществлялось медицинскими сестрами, находящимися в штатах учреждений здравоохранения. Все дошкольные образовательные учреждения, имеют лицензии на осуществление медицинской деятельности. Во всех учреждениях созданы необходимые условия, оборудованы медицинские кабинеты. </w:t>
      </w:r>
    </w:p>
    <w:p w:rsidR="00E41585" w:rsidRPr="00B704B4" w:rsidRDefault="00E41585" w:rsidP="00495BC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B704B4">
        <w:rPr>
          <w:rFonts w:ascii="Times New Roman" w:hAnsi="Times New Roman" w:cs="Times New Roman"/>
          <w:sz w:val="20"/>
          <w:szCs w:val="20"/>
        </w:rPr>
        <w:t>Мероприятия, направленные на сохранение и укрепление здоровья включают:</w:t>
      </w:r>
    </w:p>
    <w:p w:rsidR="009D2A6E" w:rsidRPr="00B704B4" w:rsidRDefault="00E41585" w:rsidP="00495B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B704B4">
        <w:rPr>
          <w:rFonts w:ascii="Times New Roman" w:hAnsi="Times New Roman" w:cs="Times New Roman"/>
          <w:spacing w:val="-8"/>
          <w:sz w:val="20"/>
          <w:szCs w:val="20"/>
        </w:rPr>
        <w:t xml:space="preserve">ежедневный утренний </w:t>
      </w:r>
      <w:r w:rsidRPr="00B704B4">
        <w:rPr>
          <w:rFonts w:ascii="Times New Roman" w:hAnsi="Times New Roman" w:cs="Times New Roman"/>
          <w:sz w:val="20"/>
          <w:szCs w:val="20"/>
        </w:rPr>
        <w:t xml:space="preserve">осмотр детей; </w:t>
      </w:r>
      <w:r w:rsidRPr="00B704B4">
        <w:rPr>
          <w:rFonts w:ascii="Times New Roman" w:hAnsi="Times New Roman" w:cs="Times New Roman"/>
          <w:spacing w:val="-12"/>
          <w:sz w:val="20"/>
          <w:szCs w:val="20"/>
        </w:rPr>
        <w:t xml:space="preserve">наблюдение за детьми в течение </w:t>
      </w:r>
      <w:r w:rsidRPr="00B704B4">
        <w:rPr>
          <w:rFonts w:ascii="Times New Roman" w:hAnsi="Times New Roman" w:cs="Times New Roman"/>
          <w:spacing w:val="-18"/>
          <w:sz w:val="20"/>
          <w:szCs w:val="20"/>
        </w:rPr>
        <w:t xml:space="preserve">дня; </w:t>
      </w:r>
      <w:r w:rsidRPr="00B704B4">
        <w:rPr>
          <w:rFonts w:ascii="Times New Roman" w:hAnsi="Times New Roman" w:cs="Times New Roman"/>
          <w:spacing w:val="-7"/>
          <w:sz w:val="20"/>
          <w:szCs w:val="20"/>
        </w:rPr>
        <w:t>контроль за температур</w:t>
      </w:r>
      <w:r w:rsidRPr="00B704B4">
        <w:rPr>
          <w:rFonts w:ascii="Times New Roman" w:hAnsi="Times New Roman" w:cs="Times New Roman"/>
          <w:spacing w:val="-8"/>
          <w:sz w:val="20"/>
          <w:szCs w:val="20"/>
        </w:rPr>
        <w:t>ным режимом в группах</w:t>
      </w:r>
      <w:r w:rsidRPr="00B704B4">
        <w:rPr>
          <w:rFonts w:ascii="Times New Roman" w:hAnsi="Times New Roman" w:cs="Times New Roman"/>
          <w:sz w:val="20"/>
          <w:szCs w:val="20"/>
        </w:rPr>
        <w:t xml:space="preserve">, </w:t>
      </w:r>
      <w:r w:rsidRPr="00B704B4">
        <w:rPr>
          <w:rFonts w:ascii="Times New Roman" w:hAnsi="Times New Roman" w:cs="Times New Roman"/>
          <w:spacing w:val="-7"/>
          <w:sz w:val="20"/>
          <w:szCs w:val="20"/>
        </w:rPr>
        <w:t xml:space="preserve">соблюдение сроков проведения </w:t>
      </w:r>
      <w:r w:rsidRPr="00B704B4">
        <w:rPr>
          <w:rFonts w:ascii="Times New Roman" w:hAnsi="Times New Roman" w:cs="Times New Roman"/>
          <w:spacing w:val="-5"/>
          <w:sz w:val="20"/>
          <w:szCs w:val="20"/>
        </w:rPr>
        <w:t xml:space="preserve">профилактических прививок; </w:t>
      </w:r>
      <w:r w:rsidRPr="00B704B4">
        <w:rPr>
          <w:rFonts w:ascii="Times New Roman" w:eastAsia="Times New Roman" w:hAnsi="Times New Roman" w:cs="Times New Roman"/>
          <w:sz w:val="20"/>
          <w:szCs w:val="20"/>
        </w:rPr>
        <w:t>мониторинг состояния здоровья воспитанников,</w:t>
      </w:r>
      <w:r w:rsidR="0078225A" w:rsidRPr="00B704B4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B704B4">
        <w:rPr>
          <w:rFonts w:ascii="Times New Roman" w:hAnsi="Times New Roman" w:cs="Times New Roman"/>
          <w:spacing w:val="-8"/>
          <w:sz w:val="20"/>
          <w:szCs w:val="20"/>
        </w:rPr>
        <w:t>диспансерное наблюде</w:t>
      </w:r>
      <w:r w:rsidRPr="00B704B4">
        <w:rPr>
          <w:rFonts w:ascii="Times New Roman" w:hAnsi="Times New Roman" w:cs="Times New Roman"/>
          <w:spacing w:val="-5"/>
          <w:sz w:val="20"/>
          <w:szCs w:val="20"/>
        </w:rPr>
        <w:t xml:space="preserve">ние за часто болеющими детьми, </w:t>
      </w:r>
      <w:r w:rsidRPr="00B704B4">
        <w:rPr>
          <w:rFonts w:ascii="Times New Roman" w:hAnsi="Times New Roman" w:cs="Times New Roman"/>
          <w:spacing w:val="-10"/>
          <w:sz w:val="20"/>
          <w:szCs w:val="20"/>
        </w:rPr>
        <w:t>проводится лабораторное обследова</w:t>
      </w:r>
      <w:r w:rsidRPr="00B704B4">
        <w:rPr>
          <w:rFonts w:ascii="Times New Roman" w:hAnsi="Times New Roman" w:cs="Times New Roman"/>
          <w:spacing w:val="-6"/>
          <w:sz w:val="20"/>
          <w:szCs w:val="20"/>
        </w:rPr>
        <w:t>ние детей с хроническими заболе</w:t>
      </w:r>
      <w:r w:rsidRPr="00B704B4">
        <w:rPr>
          <w:rFonts w:ascii="Times New Roman" w:hAnsi="Times New Roman" w:cs="Times New Roman"/>
          <w:sz w:val="20"/>
          <w:szCs w:val="20"/>
        </w:rPr>
        <w:t xml:space="preserve">ваниями, </w:t>
      </w:r>
      <w:r w:rsidRPr="00B704B4">
        <w:rPr>
          <w:rFonts w:ascii="Times New Roman" w:hAnsi="Times New Roman" w:cs="Times New Roman"/>
          <w:kern w:val="28"/>
          <w:sz w:val="20"/>
          <w:szCs w:val="20"/>
        </w:rPr>
        <w:t>ведутся  паспорта здоровья, что позвол</w:t>
      </w:r>
      <w:r w:rsidR="0097387A" w:rsidRPr="00B704B4">
        <w:rPr>
          <w:rFonts w:ascii="Times New Roman" w:hAnsi="Times New Roman" w:cs="Times New Roman"/>
          <w:kern w:val="28"/>
          <w:sz w:val="20"/>
          <w:szCs w:val="20"/>
        </w:rPr>
        <w:t>яет</w:t>
      </w:r>
      <w:r w:rsidRPr="00B704B4">
        <w:rPr>
          <w:rFonts w:ascii="Times New Roman" w:hAnsi="Times New Roman" w:cs="Times New Roman"/>
          <w:kern w:val="28"/>
          <w:sz w:val="20"/>
          <w:szCs w:val="20"/>
        </w:rPr>
        <w:t xml:space="preserve"> более качественно проводить индивидуальную работу с детьми и родител</w:t>
      </w:r>
      <w:r w:rsidR="0081355C" w:rsidRPr="00B704B4">
        <w:rPr>
          <w:rFonts w:ascii="Times New Roman" w:hAnsi="Times New Roman" w:cs="Times New Roman"/>
          <w:kern w:val="28"/>
          <w:sz w:val="20"/>
          <w:szCs w:val="20"/>
        </w:rPr>
        <w:t xml:space="preserve">ями (законными представителями), </w:t>
      </w:r>
      <w:r w:rsidR="0081355C" w:rsidRPr="00B704B4">
        <w:rPr>
          <w:rFonts w:ascii="Times New Roman" w:hAnsi="Times New Roman" w:cs="Times New Roman"/>
          <w:sz w:val="20"/>
          <w:szCs w:val="20"/>
        </w:rPr>
        <w:t>проводится витаминотерапия (ревит, пиковит, витамин С, сироп шиповника – курсами), в период повышения заболеваемости ОРВ</w:t>
      </w:r>
      <w:r w:rsidR="00B704B4">
        <w:rPr>
          <w:rFonts w:ascii="Times New Roman" w:hAnsi="Times New Roman" w:cs="Times New Roman"/>
          <w:sz w:val="20"/>
          <w:szCs w:val="20"/>
        </w:rPr>
        <w:t>И</w:t>
      </w:r>
      <w:r w:rsidR="0081355C" w:rsidRPr="00B704B4">
        <w:rPr>
          <w:rFonts w:ascii="Times New Roman" w:hAnsi="Times New Roman" w:cs="Times New Roman"/>
          <w:sz w:val="20"/>
          <w:szCs w:val="20"/>
        </w:rPr>
        <w:t xml:space="preserve"> в пищу добавляются фитонциды (чеснок – осень, зима, весна); закладывается оксолиновая  мазь в носовые ходы;</w:t>
      </w:r>
      <w:r w:rsidR="008E5BA0" w:rsidRPr="00B704B4">
        <w:rPr>
          <w:rFonts w:ascii="Times New Roman" w:hAnsi="Times New Roman" w:cs="Times New Roman"/>
          <w:sz w:val="20"/>
          <w:szCs w:val="20"/>
        </w:rPr>
        <w:t xml:space="preserve"> проводится вакцинопрофилактика, организация в течение года оптимального двигательного режима детей.</w:t>
      </w:r>
    </w:p>
    <w:p w:rsidR="00FD5A43" w:rsidRPr="00B704B4" w:rsidRDefault="00287960" w:rsidP="00495BCB">
      <w:pPr>
        <w:pStyle w:val="Default"/>
        <w:ind w:firstLine="708"/>
        <w:jc w:val="both"/>
        <w:rPr>
          <w:rFonts w:eastAsia="Times New Roman"/>
          <w:color w:val="auto"/>
          <w:sz w:val="20"/>
          <w:szCs w:val="20"/>
        </w:rPr>
      </w:pPr>
      <w:r w:rsidRPr="00B704B4">
        <w:rPr>
          <w:color w:val="auto"/>
          <w:sz w:val="20"/>
          <w:szCs w:val="20"/>
        </w:rPr>
        <w:t xml:space="preserve">В ДОО регламентированы процессы организации рационального и сбалансированного питания и питья с учетом СанПиНов: утвержден режим питания в соответствии с возрастом и индивидуальными особенностями детей; утверждены технологические карты приготовления пищи, ежедневные и перспективные меню; ведется бракераж, учет калорийности, обеспечены правильная кулинарная обработка и закладка пищевых продуктов). В ДОО питание детей соответствует заявленному меню; ежедневно доступна информация о питании на информационных стендах групп; соблюдается сервировка в группах; осуществляется индивидуальный подход в процессе питания, регулярный контроль и надзор за работой пищеблока (карты </w:t>
      </w:r>
      <w:r w:rsidRPr="00B704B4">
        <w:rPr>
          <w:color w:val="auto"/>
          <w:sz w:val="20"/>
          <w:szCs w:val="20"/>
        </w:rPr>
        <w:lastRenderedPageBreak/>
        <w:t xml:space="preserve">оперативного контроля, приказы по питанию и пр.). </w:t>
      </w:r>
      <w:r w:rsidR="00FD5A43" w:rsidRPr="00B704B4">
        <w:rPr>
          <w:color w:val="auto"/>
          <w:sz w:val="20"/>
          <w:szCs w:val="20"/>
        </w:rPr>
        <w:t>О</w:t>
      </w:r>
      <w:r w:rsidR="0081355C" w:rsidRPr="00B704B4">
        <w:rPr>
          <w:color w:val="auto"/>
          <w:sz w:val="20"/>
          <w:szCs w:val="20"/>
        </w:rPr>
        <w:t>рганизовано сбалансированное 5 разовое питание. Питание детей в ДОУ осуществляется на основе десятидневного меню. При составлении меню соблюдаются требования нормативов калорийности питания. Проводится витаминизация третьих блюд.</w:t>
      </w:r>
      <w:r w:rsidR="00FD5A43" w:rsidRPr="00B704B4">
        <w:rPr>
          <w:rFonts w:eastAsia="Times New Roman"/>
          <w:color w:val="auto"/>
          <w:sz w:val="20"/>
          <w:szCs w:val="20"/>
        </w:rPr>
        <w:t xml:space="preserve"> Осуществляется контроль  за сертификацией качества продуктов питания.</w:t>
      </w:r>
    </w:p>
    <w:p w:rsidR="0081355C" w:rsidRPr="00B704B4" w:rsidRDefault="0081355C" w:rsidP="00495BCB">
      <w:pPr>
        <w:pStyle w:val="ad"/>
        <w:spacing w:before="0" w:beforeAutospacing="0" w:after="0" w:afterAutospacing="0"/>
        <w:ind w:firstLine="567"/>
        <w:jc w:val="both"/>
        <w:rPr>
          <w:sz w:val="20"/>
          <w:szCs w:val="20"/>
        </w:rPr>
      </w:pPr>
      <w:r w:rsidRPr="00B704B4">
        <w:rPr>
          <w:sz w:val="20"/>
          <w:szCs w:val="20"/>
        </w:rPr>
        <w:t xml:space="preserve">Для повышения сопротивляемости организма проводились следующие профилактические мероприятия: соблюдение режима дня и расписания образовательной деятельности, ежедневная витаминизация пищи; витаминотерапия, бактерицидное облучение аппаратом «Дезар», </w:t>
      </w:r>
      <w:r w:rsidRPr="00B704B4">
        <w:rPr>
          <w:spacing w:val="-4"/>
          <w:sz w:val="20"/>
          <w:szCs w:val="20"/>
        </w:rPr>
        <w:t>с</w:t>
      </w:r>
      <w:r w:rsidRPr="00B704B4">
        <w:rPr>
          <w:spacing w:val="-7"/>
          <w:sz w:val="20"/>
          <w:szCs w:val="20"/>
        </w:rPr>
        <w:t xml:space="preserve">оставляется алгоритм (по месяцам) проведения оздоровительных </w:t>
      </w:r>
      <w:r w:rsidRPr="00B704B4">
        <w:rPr>
          <w:spacing w:val="-9"/>
          <w:sz w:val="20"/>
          <w:szCs w:val="20"/>
        </w:rPr>
        <w:t xml:space="preserve">мероприятий по группам, с учетом </w:t>
      </w:r>
      <w:r w:rsidRPr="00B704B4">
        <w:rPr>
          <w:sz w:val="20"/>
          <w:szCs w:val="20"/>
        </w:rPr>
        <w:t xml:space="preserve">возраста; </w:t>
      </w:r>
      <w:r w:rsidRPr="00B704B4">
        <w:rPr>
          <w:spacing w:val="-6"/>
          <w:sz w:val="20"/>
          <w:szCs w:val="20"/>
        </w:rPr>
        <w:t>ежедневно (после сна) прово</w:t>
      </w:r>
      <w:r w:rsidRPr="00B704B4">
        <w:rPr>
          <w:spacing w:val="-12"/>
          <w:sz w:val="20"/>
          <w:szCs w:val="20"/>
        </w:rPr>
        <w:t xml:space="preserve">дится лечебная и профилактическая </w:t>
      </w:r>
      <w:r w:rsidRPr="00B704B4">
        <w:rPr>
          <w:spacing w:val="-6"/>
          <w:sz w:val="20"/>
          <w:szCs w:val="20"/>
        </w:rPr>
        <w:t xml:space="preserve">дыхательная гимнастика; музыкотерапия; </w:t>
      </w:r>
      <w:r w:rsidRPr="00B704B4">
        <w:rPr>
          <w:spacing w:val="-12"/>
          <w:sz w:val="20"/>
          <w:szCs w:val="20"/>
        </w:rPr>
        <w:t>ароматера</w:t>
      </w:r>
      <w:r w:rsidRPr="00B704B4">
        <w:rPr>
          <w:sz w:val="20"/>
          <w:szCs w:val="20"/>
        </w:rPr>
        <w:t>пия (используем аппарат «Вулкан» с добавлением шалфея, мяты, пихты),  прогулки на свежем воздухе; солнечные ванны (в летний период); игры с водой (в летний п</w:t>
      </w:r>
      <w:r w:rsidR="0097387A" w:rsidRPr="00B704B4">
        <w:rPr>
          <w:sz w:val="20"/>
          <w:szCs w:val="20"/>
        </w:rPr>
        <w:t>ериод); закаливающие процедуры</w:t>
      </w:r>
      <w:r w:rsidRPr="00B704B4">
        <w:rPr>
          <w:sz w:val="20"/>
          <w:szCs w:val="20"/>
        </w:rPr>
        <w:t>: общие воздушные ванны, сон без маек, дыхательная гимнастика после сна, ходьба босиком по ребристой доске, массажным коврикам для профилактики плоскостопия, полоскание  ротоглотки с  отварами трав (ромашки, шалфея, календулы), контрастные температурные воздействия (контрастно-воздушные и воздушные ванн</w:t>
      </w:r>
      <w:r w:rsidR="008E5BA0" w:rsidRPr="00B704B4">
        <w:rPr>
          <w:sz w:val="20"/>
          <w:szCs w:val="20"/>
        </w:rPr>
        <w:t>ы), умывание прохладной водой.</w:t>
      </w:r>
    </w:p>
    <w:p w:rsidR="00287960" w:rsidRPr="00B704B4" w:rsidRDefault="00287960" w:rsidP="00495BCB">
      <w:pPr>
        <w:pStyle w:val="Default"/>
        <w:ind w:firstLine="567"/>
        <w:jc w:val="both"/>
        <w:rPr>
          <w:color w:val="auto"/>
          <w:sz w:val="20"/>
          <w:szCs w:val="20"/>
        </w:rPr>
      </w:pPr>
      <w:r w:rsidRPr="00B704B4">
        <w:rPr>
          <w:rStyle w:val="FontStyle17"/>
          <w:color w:val="auto"/>
          <w:sz w:val="20"/>
          <w:szCs w:val="20"/>
        </w:rPr>
        <w:t xml:space="preserve">Во всех ДОО утверждены и соблюдаются нормативно-правовые акты, </w:t>
      </w:r>
      <w:r w:rsidRPr="00B704B4">
        <w:rPr>
          <w:color w:val="auto"/>
          <w:sz w:val="20"/>
          <w:szCs w:val="20"/>
        </w:rPr>
        <w:t>регулирующие выполнение норм хозяйственно-бытового обслуживания и процедур ухода за воспитанниками (Правила внутреннего распорядка для всех участников образовательного процесса, режим дня с учетом адаптационных режимов для детей по потребности и возможности здоровья (индивидуальные маршруты адаптации). Все акты размещены на персональных сайтах учреждений. Во всех ДО</w:t>
      </w:r>
      <w:r w:rsidR="00B4211E" w:rsidRPr="00B704B4">
        <w:rPr>
          <w:color w:val="auto"/>
          <w:sz w:val="20"/>
          <w:szCs w:val="20"/>
        </w:rPr>
        <w:t>О</w:t>
      </w:r>
      <w:r w:rsidRPr="00B704B4">
        <w:rPr>
          <w:color w:val="auto"/>
          <w:sz w:val="20"/>
          <w:szCs w:val="20"/>
        </w:rPr>
        <w:t xml:space="preserve"> обеспечена доступность предметов гигиены; педагоги развивают культурно-гигиенических навыки воспитанников. </w:t>
      </w:r>
    </w:p>
    <w:p w:rsidR="005D10BC" w:rsidRDefault="0081355C" w:rsidP="006B5AF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B704B4">
        <w:rPr>
          <w:rFonts w:ascii="Times New Roman" w:hAnsi="Times New Roman" w:cs="Times New Roman"/>
          <w:sz w:val="20"/>
          <w:szCs w:val="20"/>
        </w:rPr>
        <w:t xml:space="preserve">В течение года </w:t>
      </w:r>
      <w:r w:rsidR="00E41585" w:rsidRPr="00B704B4">
        <w:rPr>
          <w:rFonts w:ascii="Times New Roman" w:hAnsi="Times New Roman" w:cs="Times New Roman"/>
          <w:b/>
          <w:sz w:val="20"/>
          <w:szCs w:val="20"/>
        </w:rPr>
        <w:t>с детьми</w:t>
      </w:r>
      <w:r w:rsidRPr="00B704B4">
        <w:rPr>
          <w:rFonts w:ascii="Times New Roman" w:hAnsi="Times New Roman" w:cs="Times New Roman"/>
          <w:sz w:val="20"/>
          <w:szCs w:val="20"/>
        </w:rPr>
        <w:t xml:space="preserve"> проводились</w:t>
      </w:r>
      <w:r w:rsidRPr="00B704B4">
        <w:rPr>
          <w:rFonts w:ascii="Times New Roman" w:hAnsi="Times New Roman" w:cs="Times New Roman"/>
          <w:b/>
          <w:sz w:val="20"/>
          <w:szCs w:val="20"/>
        </w:rPr>
        <w:t>:</w:t>
      </w:r>
      <w:r w:rsidR="00E41585" w:rsidRPr="00B704B4">
        <w:rPr>
          <w:rFonts w:ascii="Times New Roman" w:hAnsi="Times New Roman" w:cs="Times New Roman"/>
          <w:sz w:val="20"/>
          <w:szCs w:val="20"/>
        </w:rPr>
        <w:t xml:space="preserve"> </w:t>
      </w:r>
      <w:r w:rsidR="006F68F1" w:rsidRPr="00B704B4">
        <w:rPr>
          <w:rFonts w:ascii="Times New Roman" w:hAnsi="Times New Roman" w:cs="Times New Roman"/>
          <w:b/>
          <w:sz w:val="20"/>
          <w:szCs w:val="20"/>
        </w:rPr>
        <w:t>«Дн</w:t>
      </w:r>
      <w:r w:rsidR="00B704B4" w:rsidRPr="00B704B4">
        <w:rPr>
          <w:rFonts w:ascii="Times New Roman" w:hAnsi="Times New Roman" w:cs="Times New Roman"/>
          <w:b/>
          <w:sz w:val="20"/>
          <w:szCs w:val="20"/>
        </w:rPr>
        <w:t>и</w:t>
      </w:r>
      <w:r w:rsidR="006F68F1" w:rsidRPr="00B704B4">
        <w:rPr>
          <w:rFonts w:ascii="Times New Roman" w:hAnsi="Times New Roman" w:cs="Times New Roman"/>
          <w:b/>
          <w:sz w:val="20"/>
          <w:szCs w:val="20"/>
        </w:rPr>
        <w:t xml:space="preserve"> здоровья», </w:t>
      </w:r>
      <w:r w:rsidR="00B704B4" w:rsidRPr="00B704B4">
        <w:rPr>
          <w:rFonts w:ascii="Times New Roman" w:hAnsi="Times New Roman" w:cs="Times New Roman"/>
          <w:b/>
          <w:sz w:val="20"/>
          <w:szCs w:val="20"/>
        </w:rPr>
        <w:t xml:space="preserve">спортивные </w:t>
      </w:r>
      <w:r w:rsidR="006F68F1" w:rsidRPr="00B704B4">
        <w:rPr>
          <w:rFonts w:ascii="Times New Roman" w:hAnsi="Times New Roman" w:cs="Times New Roman"/>
          <w:b/>
          <w:sz w:val="20"/>
          <w:szCs w:val="20"/>
        </w:rPr>
        <w:t>тематическ</w:t>
      </w:r>
      <w:r w:rsidR="00B704B4" w:rsidRPr="00B704B4">
        <w:rPr>
          <w:rFonts w:ascii="Times New Roman" w:hAnsi="Times New Roman" w:cs="Times New Roman"/>
          <w:b/>
          <w:sz w:val="20"/>
          <w:szCs w:val="20"/>
        </w:rPr>
        <w:t>ие</w:t>
      </w:r>
      <w:r w:rsidR="006F68F1" w:rsidRPr="00B704B4">
        <w:rPr>
          <w:rFonts w:ascii="Times New Roman" w:hAnsi="Times New Roman" w:cs="Times New Roman"/>
          <w:b/>
          <w:sz w:val="20"/>
          <w:szCs w:val="20"/>
        </w:rPr>
        <w:t xml:space="preserve"> недел</w:t>
      </w:r>
      <w:r w:rsidR="00B704B4" w:rsidRPr="00B704B4">
        <w:rPr>
          <w:rFonts w:ascii="Times New Roman" w:hAnsi="Times New Roman" w:cs="Times New Roman"/>
          <w:b/>
          <w:sz w:val="20"/>
          <w:szCs w:val="20"/>
        </w:rPr>
        <w:t>и</w:t>
      </w:r>
      <w:r w:rsidR="006F68F1" w:rsidRPr="00B704B4">
        <w:rPr>
          <w:rFonts w:ascii="Times New Roman" w:hAnsi="Times New Roman" w:cs="Times New Roman"/>
          <w:b/>
          <w:sz w:val="20"/>
          <w:szCs w:val="20"/>
        </w:rPr>
        <w:t>:</w:t>
      </w:r>
      <w:r w:rsidR="006F68F1" w:rsidRPr="00B704B4">
        <w:rPr>
          <w:rFonts w:ascii="Times New Roman" w:hAnsi="Times New Roman" w:cs="Times New Roman"/>
          <w:sz w:val="20"/>
          <w:szCs w:val="20"/>
        </w:rPr>
        <w:t xml:space="preserve"> «</w:t>
      </w:r>
      <w:r w:rsidR="00DF70D1" w:rsidRPr="00B704B4">
        <w:rPr>
          <w:rFonts w:ascii="Times New Roman" w:hAnsi="Times New Roman" w:cs="Times New Roman"/>
          <w:sz w:val="20"/>
          <w:szCs w:val="20"/>
        </w:rPr>
        <w:t>З</w:t>
      </w:r>
      <w:r w:rsidR="006F68F1" w:rsidRPr="00B704B4">
        <w:rPr>
          <w:rFonts w:ascii="Times New Roman" w:hAnsi="Times New Roman" w:cs="Times New Roman"/>
          <w:sz w:val="20"/>
          <w:szCs w:val="20"/>
        </w:rPr>
        <w:t>доровь</w:t>
      </w:r>
      <w:r w:rsidR="00DF70D1" w:rsidRPr="00B704B4">
        <w:rPr>
          <w:rFonts w:ascii="Times New Roman" w:hAnsi="Times New Roman" w:cs="Times New Roman"/>
          <w:sz w:val="20"/>
          <w:szCs w:val="20"/>
        </w:rPr>
        <w:t>е</w:t>
      </w:r>
      <w:r w:rsidR="006F68F1" w:rsidRPr="00B704B4">
        <w:rPr>
          <w:rFonts w:ascii="Times New Roman" w:hAnsi="Times New Roman" w:cs="Times New Roman"/>
          <w:sz w:val="20"/>
          <w:szCs w:val="20"/>
        </w:rPr>
        <w:t>»</w:t>
      </w:r>
      <w:r w:rsidR="00B704B4" w:rsidRPr="00B704B4">
        <w:rPr>
          <w:rFonts w:ascii="Times New Roman" w:hAnsi="Times New Roman" w:cs="Times New Roman"/>
          <w:sz w:val="20"/>
          <w:szCs w:val="20"/>
        </w:rPr>
        <w:t>, так же дети принимали участие в</w:t>
      </w:r>
      <w:r w:rsidR="00A46653" w:rsidRPr="00B704B4">
        <w:rPr>
          <w:rFonts w:ascii="Times New Roman" w:hAnsi="Times New Roman" w:cs="Times New Roman"/>
          <w:sz w:val="20"/>
          <w:szCs w:val="20"/>
        </w:rPr>
        <w:t xml:space="preserve"> спортивны</w:t>
      </w:r>
      <w:r w:rsidR="000F4CB8" w:rsidRPr="00B704B4">
        <w:rPr>
          <w:rFonts w:ascii="Times New Roman" w:hAnsi="Times New Roman" w:cs="Times New Roman"/>
          <w:sz w:val="20"/>
          <w:szCs w:val="20"/>
        </w:rPr>
        <w:t>х</w:t>
      </w:r>
      <w:r w:rsidR="00A46653" w:rsidRPr="00B704B4">
        <w:rPr>
          <w:rFonts w:ascii="Times New Roman" w:hAnsi="Times New Roman" w:cs="Times New Roman"/>
          <w:sz w:val="20"/>
          <w:szCs w:val="20"/>
        </w:rPr>
        <w:t xml:space="preserve"> праздник</w:t>
      </w:r>
      <w:r w:rsidR="000F4CB8" w:rsidRPr="00B704B4">
        <w:rPr>
          <w:rFonts w:ascii="Times New Roman" w:hAnsi="Times New Roman" w:cs="Times New Roman"/>
          <w:sz w:val="20"/>
          <w:szCs w:val="20"/>
        </w:rPr>
        <w:t>ах</w:t>
      </w:r>
      <w:r w:rsidR="00A46653" w:rsidRPr="00B704B4">
        <w:rPr>
          <w:rFonts w:ascii="Times New Roman" w:hAnsi="Times New Roman" w:cs="Times New Roman"/>
          <w:sz w:val="20"/>
          <w:szCs w:val="20"/>
        </w:rPr>
        <w:t xml:space="preserve"> «Веселые старты»; </w:t>
      </w:r>
      <w:r w:rsidR="00DF70D1" w:rsidRPr="00B704B4">
        <w:rPr>
          <w:sz w:val="20"/>
          <w:szCs w:val="20"/>
        </w:rPr>
        <w:t>игр</w:t>
      </w:r>
      <w:r w:rsidR="00B704B4" w:rsidRPr="00B704B4">
        <w:rPr>
          <w:sz w:val="20"/>
          <w:szCs w:val="20"/>
        </w:rPr>
        <w:t>е</w:t>
      </w:r>
      <w:r w:rsidR="00DF70D1" w:rsidRPr="00B704B4">
        <w:rPr>
          <w:sz w:val="20"/>
          <w:szCs w:val="20"/>
        </w:rPr>
        <w:t xml:space="preserve"> «Зарница», </w:t>
      </w:r>
      <w:r w:rsidR="005D10BC" w:rsidRPr="00B704B4">
        <w:rPr>
          <w:rFonts w:ascii="Times New Roman" w:hAnsi="Times New Roman" w:cs="Times New Roman"/>
          <w:iCs/>
          <w:sz w:val="20"/>
          <w:szCs w:val="20"/>
        </w:rPr>
        <w:t>во Всероссийском дне бега «Кросс нации-202</w:t>
      </w:r>
      <w:r w:rsidR="00DF70D1" w:rsidRPr="00B704B4">
        <w:rPr>
          <w:rFonts w:ascii="Times New Roman" w:hAnsi="Times New Roman" w:cs="Times New Roman"/>
          <w:iCs/>
          <w:sz w:val="20"/>
          <w:szCs w:val="20"/>
        </w:rPr>
        <w:t>4</w:t>
      </w:r>
      <w:r w:rsidR="005D10BC" w:rsidRPr="00B704B4">
        <w:rPr>
          <w:rFonts w:ascii="Times New Roman" w:hAnsi="Times New Roman" w:cs="Times New Roman"/>
          <w:iCs/>
          <w:sz w:val="20"/>
          <w:szCs w:val="20"/>
        </w:rPr>
        <w:t>»</w:t>
      </w:r>
      <w:r w:rsidR="005D10BC" w:rsidRPr="00B704B4">
        <w:rPr>
          <w:rFonts w:ascii="Times New Roman" w:eastAsia="Calibri" w:hAnsi="Times New Roman" w:cs="Times New Roman"/>
          <w:sz w:val="20"/>
          <w:szCs w:val="20"/>
        </w:rPr>
        <w:t xml:space="preserve">, </w:t>
      </w:r>
      <w:r w:rsidR="00B704B4" w:rsidRPr="00B704B4">
        <w:rPr>
          <w:rFonts w:ascii="Times New Roman" w:eastAsia="Calibri" w:hAnsi="Times New Roman" w:cs="Times New Roman"/>
          <w:sz w:val="20"/>
          <w:szCs w:val="20"/>
        </w:rPr>
        <w:t>в</w:t>
      </w:r>
      <w:r w:rsidR="009C7BDB" w:rsidRPr="00B704B4">
        <w:rPr>
          <w:rFonts w:ascii="Times New Roman" w:hAnsi="Times New Roman" w:cs="Times New Roman"/>
          <w:sz w:val="20"/>
          <w:szCs w:val="20"/>
        </w:rPr>
        <w:t xml:space="preserve"> творческ</w:t>
      </w:r>
      <w:r w:rsidR="00B704B4" w:rsidRPr="00B704B4">
        <w:rPr>
          <w:rFonts w:ascii="Times New Roman" w:hAnsi="Times New Roman" w:cs="Times New Roman"/>
          <w:sz w:val="20"/>
          <w:szCs w:val="20"/>
        </w:rPr>
        <w:t>их</w:t>
      </w:r>
      <w:r w:rsidR="009C7BDB" w:rsidRPr="00B704B4">
        <w:rPr>
          <w:rFonts w:ascii="Times New Roman" w:hAnsi="Times New Roman" w:cs="Times New Roman"/>
          <w:sz w:val="20"/>
          <w:szCs w:val="20"/>
        </w:rPr>
        <w:t xml:space="preserve"> объединения</w:t>
      </w:r>
      <w:r w:rsidR="00B704B4" w:rsidRPr="00B704B4">
        <w:rPr>
          <w:rFonts w:ascii="Times New Roman" w:hAnsi="Times New Roman" w:cs="Times New Roman"/>
          <w:sz w:val="20"/>
          <w:szCs w:val="20"/>
        </w:rPr>
        <w:t>х «Школа мяча»;</w:t>
      </w:r>
    </w:p>
    <w:p w:rsidR="006E4FB3" w:rsidRPr="00CF3116" w:rsidRDefault="00345633" w:rsidP="00B704B4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  <w:shd w:val="clear" w:color="auto" w:fill="FFFFFF"/>
        </w:rPr>
      </w:pPr>
      <w:r w:rsidRPr="00CF3116">
        <w:rPr>
          <w:rFonts w:ascii="Times New Roman" w:hAnsi="Times New Roman" w:cs="Times New Roman"/>
          <w:sz w:val="20"/>
          <w:szCs w:val="20"/>
        </w:rPr>
        <w:t xml:space="preserve">С целью организации просветительской работы </w:t>
      </w:r>
      <w:r w:rsidRPr="00CF3116">
        <w:rPr>
          <w:rFonts w:ascii="Times New Roman" w:hAnsi="Times New Roman" w:cs="Times New Roman"/>
          <w:b/>
          <w:sz w:val="20"/>
          <w:szCs w:val="20"/>
        </w:rPr>
        <w:t>с педагогами и родителями</w:t>
      </w:r>
      <w:r w:rsidRPr="00CF3116">
        <w:rPr>
          <w:rFonts w:ascii="Times New Roman" w:hAnsi="Times New Roman" w:cs="Times New Roman"/>
          <w:sz w:val="20"/>
          <w:szCs w:val="20"/>
        </w:rPr>
        <w:t xml:space="preserve"> в ДО</w:t>
      </w:r>
      <w:r w:rsidR="0063085D" w:rsidRPr="00CF3116">
        <w:rPr>
          <w:rFonts w:ascii="Times New Roman" w:hAnsi="Times New Roman" w:cs="Times New Roman"/>
          <w:sz w:val="20"/>
          <w:szCs w:val="20"/>
        </w:rPr>
        <w:t>О</w:t>
      </w:r>
      <w:r w:rsidRPr="00CF3116">
        <w:rPr>
          <w:rFonts w:ascii="Times New Roman" w:hAnsi="Times New Roman" w:cs="Times New Roman"/>
          <w:sz w:val="20"/>
          <w:szCs w:val="20"/>
        </w:rPr>
        <w:t xml:space="preserve"> проводятся</w:t>
      </w:r>
      <w:r w:rsidR="00512C49" w:rsidRPr="00CF3116">
        <w:rPr>
          <w:rFonts w:ascii="Times New Roman" w:hAnsi="Times New Roman" w:cs="Times New Roman"/>
          <w:sz w:val="20"/>
          <w:szCs w:val="20"/>
        </w:rPr>
        <w:t xml:space="preserve"> </w:t>
      </w:r>
      <w:r w:rsidR="0070151B" w:rsidRPr="00CF3116">
        <w:rPr>
          <w:rFonts w:ascii="Times New Roman" w:hAnsi="Times New Roman" w:cs="Times New Roman"/>
          <w:b/>
          <w:sz w:val="20"/>
          <w:szCs w:val="20"/>
        </w:rPr>
        <w:t>консультации:</w:t>
      </w:r>
      <w:r w:rsidR="006E1B86" w:rsidRPr="00CF3116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 </w:t>
      </w:r>
      <w:r w:rsidR="00DF70D1" w:rsidRPr="00CF3116">
        <w:rPr>
          <w:rFonts w:ascii="Times New Roman" w:hAnsi="Times New Roman" w:cs="Times New Roman"/>
          <w:sz w:val="20"/>
          <w:szCs w:val="20"/>
        </w:rPr>
        <w:t xml:space="preserve">«В здоровом теле, здоровый дух», </w:t>
      </w:r>
      <w:r w:rsidR="00A729B9" w:rsidRPr="00CF3116">
        <w:rPr>
          <w:rFonts w:ascii="Times New Roman" w:hAnsi="Times New Roman" w:cs="Times New Roman"/>
          <w:sz w:val="20"/>
          <w:szCs w:val="20"/>
        </w:rPr>
        <w:t>«Современные подходы к физкультурно – оздоровительной</w:t>
      </w:r>
      <w:r w:rsidR="00B704B4" w:rsidRPr="00CF3116">
        <w:rPr>
          <w:rFonts w:ascii="Times New Roman" w:hAnsi="Times New Roman" w:cs="Times New Roman"/>
          <w:sz w:val="20"/>
          <w:szCs w:val="20"/>
        </w:rPr>
        <w:t xml:space="preserve"> работе дошкольников по ФГОС ДО</w:t>
      </w:r>
      <w:r w:rsidR="00A729B9" w:rsidRPr="00CF3116">
        <w:rPr>
          <w:rFonts w:ascii="Times New Roman" w:hAnsi="Times New Roman" w:cs="Times New Roman"/>
          <w:sz w:val="20"/>
          <w:szCs w:val="20"/>
        </w:rPr>
        <w:t>»</w:t>
      </w:r>
      <w:r w:rsidR="00B704B4" w:rsidRPr="00CF3116">
        <w:rPr>
          <w:rFonts w:ascii="Times New Roman" w:hAnsi="Times New Roman" w:cs="Times New Roman"/>
          <w:sz w:val="20"/>
          <w:szCs w:val="20"/>
        </w:rPr>
        <w:t xml:space="preserve">, </w:t>
      </w:r>
      <w:r w:rsidR="00A729B9" w:rsidRPr="00CF3116">
        <w:rPr>
          <w:rFonts w:ascii="Times New Roman" w:hAnsi="Times New Roman" w:cs="Times New Roman"/>
          <w:sz w:val="20"/>
          <w:szCs w:val="20"/>
        </w:rPr>
        <w:t>«Формирование интереса детей и родителей к физической кул</w:t>
      </w:r>
      <w:r w:rsidR="00B704B4" w:rsidRPr="00CF3116">
        <w:rPr>
          <w:rFonts w:ascii="Times New Roman" w:hAnsi="Times New Roman" w:cs="Times New Roman"/>
          <w:sz w:val="20"/>
          <w:szCs w:val="20"/>
        </w:rPr>
        <w:t xml:space="preserve">ьтуре и здоровому образу жизни», </w:t>
      </w:r>
      <w:r w:rsidR="00A729B9" w:rsidRPr="00CF3116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«</w:t>
      </w:r>
      <w:r w:rsidR="00A729B9" w:rsidRPr="00CF3116">
        <w:rPr>
          <w:rFonts w:ascii="Times New Roman" w:hAnsi="Times New Roman" w:cs="Times New Roman"/>
          <w:sz w:val="20"/>
          <w:szCs w:val="20"/>
        </w:rPr>
        <w:t>Реализация комплексной системы физкультурно</w:t>
      </w:r>
      <w:r w:rsidR="00A729B9" w:rsidRPr="00CF3116">
        <w:rPr>
          <w:rFonts w:ascii="Cambria Math" w:hAnsi="Cambria Math" w:cs="Cambria Math"/>
          <w:sz w:val="20"/>
          <w:szCs w:val="20"/>
        </w:rPr>
        <w:t>‐</w:t>
      </w:r>
      <w:r w:rsidR="00A729B9" w:rsidRPr="00CF3116">
        <w:rPr>
          <w:rFonts w:ascii="Times New Roman" w:hAnsi="Times New Roman" w:cs="Times New Roman"/>
          <w:sz w:val="20"/>
          <w:szCs w:val="20"/>
        </w:rPr>
        <w:t>оздоровительной работы по обеспечению безопасности, сохранению и укреплению физического и психического здоровья детей</w:t>
      </w:r>
      <w:r w:rsidR="00A729B9" w:rsidRPr="00CF3116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»</w:t>
      </w:r>
      <w:r w:rsidR="00B704B4" w:rsidRPr="00CF3116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 xml:space="preserve">, </w:t>
      </w:r>
      <w:r w:rsidR="00A729B9" w:rsidRPr="00CF3116">
        <w:rPr>
          <w:rFonts w:ascii="Times New Roman" w:hAnsi="Times New Roman" w:cs="Times New Roman"/>
          <w:sz w:val="20"/>
          <w:szCs w:val="20"/>
        </w:rPr>
        <w:t>«Взаимодействие с родителями по оздоровлению детей дошкольного возраста посредством здоровьесберегающих технологий»</w:t>
      </w:r>
      <w:r w:rsidR="00B704B4" w:rsidRPr="00CF3116">
        <w:rPr>
          <w:rFonts w:ascii="Times New Roman" w:hAnsi="Times New Roman" w:cs="Times New Roman"/>
          <w:sz w:val="20"/>
          <w:szCs w:val="20"/>
        </w:rPr>
        <w:t xml:space="preserve">, </w:t>
      </w:r>
      <w:r w:rsidR="00CD2867" w:rsidRPr="00CF3116">
        <w:rPr>
          <w:rFonts w:ascii="Times New Roman" w:eastAsia="Times New Roman" w:hAnsi="Times New Roman" w:cs="Times New Roman"/>
          <w:sz w:val="20"/>
          <w:szCs w:val="20"/>
        </w:rPr>
        <w:t>«Здоровый образ жизни семьи», «Детские заболевания», «Инфекционные заболевания», «Ветряная оспа», «Грипп»</w:t>
      </w:r>
      <w:r w:rsidR="00B704B4" w:rsidRPr="00CF3116">
        <w:rPr>
          <w:rFonts w:ascii="Times New Roman" w:eastAsia="Times New Roman" w:hAnsi="Times New Roman" w:cs="Times New Roman"/>
          <w:sz w:val="20"/>
          <w:szCs w:val="20"/>
        </w:rPr>
        <w:t>:</w:t>
      </w:r>
      <w:r w:rsidR="00CD2867" w:rsidRPr="00CF3116">
        <w:rPr>
          <w:rFonts w:ascii="Times New Roman" w:hAnsi="Times New Roman" w:cs="Times New Roman"/>
          <w:sz w:val="20"/>
          <w:szCs w:val="20"/>
        </w:rPr>
        <w:t xml:space="preserve"> </w:t>
      </w:r>
      <w:r w:rsidR="00E9417E" w:rsidRPr="00CF3116">
        <w:rPr>
          <w:rFonts w:ascii="Times New Roman" w:hAnsi="Times New Roman" w:cs="Times New Roman"/>
          <w:sz w:val="20"/>
          <w:szCs w:val="20"/>
        </w:rPr>
        <w:t xml:space="preserve">заседания </w:t>
      </w:r>
      <w:r w:rsidR="00E9417E" w:rsidRPr="00CF3116">
        <w:rPr>
          <w:rFonts w:ascii="Times New Roman" w:hAnsi="Times New Roman" w:cs="Times New Roman"/>
          <w:b/>
          <w:sz w:val="20"/>
          <w:szCs w:val="20"/>
        </w:rPr>
        <w:t>педагогического Совета</w:t>
      </w:r>
      <w:r w:rsidR="000A5536" w:rsidRPr="00CF3116">
        <w:rPr>
          <w:rFonts w:ascii="Times New Roman" w:hAnsi="Times New Roman" w:cs="Times New Roman"/>
          <w:sz w:val="20"/>
          <w:szCs w:val="20"/>
        </w:rPr>
        <w:t xml:space="preserve">: </w:t>
      </w:r>
      <w:r w:rsidR="00A729B9" w:rsidRPr="00CF3116">
        <w:rPr>
          <w:rFonts w:ascii="Times New Roman" w:hAnsi="Times New Roman" w:cs="Times New Roman"/>
          <w:sz w:val="20"/>
          <w:szCs w:val="20"/>
        </w:rPr>
        <w:t xml:space="preserve">«Педагогическое мастерство педагогов при организации физкультурно </w:t>
      </w:r>
      <w:r w:rsidR="00B704B4" w:rsidRPr="00CF3116">
        <w:rPr>
          <w:rFonts w:ascii="Times New Roman" w:hAnsi="Times New Roman" w:cs="Times New Roman"/>
          <w:sz w:val="20"/>
          <w:szCs w:val="20"/>
        </w:rPr>
        <w:t xml:space="preserve">– оздоровительной работы в ДОУ»;  </w:t>
      </w:r>
      <w:r w:rsidR="00512C49" w:rsidRPr="00CF3116">
        <w:rPr>
          <w:rFonts w:ascii="Times New Roman" w:hAnsi="Times New Roman" w:cs="Times New Roman"/>
          <w:b/>
          <w:sz w:val="20"/>
          <w:szCs w:val="20"/>
        </w:rPr>
        <w:t>и</w:t>
      </w:r>
      <w:r w:rsidR="002A046C" w:rsidRPr="00CF3116">
        <w:rPr>
          <w:rFonts w:ascii="Times New Roman" w:hAnsi="Times New Roman" w:cs="Times New Roman"/>
          <w:b/>
          <w:sz w:val="20"/>
          <w:szCs w:val="20"/>
        </w:rPr>
        <w:t>нструктаж</w:t>
      </w:r>
      <w:r w:rsidR="00B704B4" w:rsidRPr="00CF3116">
        <w:rPr>
          <w:rFonts w:ascii="Times New Roman" w:hAnsi="Times New Roman" w:cs="Times New Roman"/>
          <w:b/>
          <w:sz w:val="20"/>
          <w:szCs w:val="20"/>
        </w:rPr>
        <w:t>и</w:t>
      </w:r>
      <w:r w:rsidR="00512C49" w:rsidRPr="00CF3116">
        <w:rPr>
          <w:rFonts w:ascii="Times New Roman" w:hAnsi="Times New Roman" w:cs="Times New Roman"/>
          <w:sz w:val="20"/>
          <w:szCs w:val="20"/>
        </w:rPr>
        <w:t>:</w:t>
      </w:r>
      <w:r w:rsidR="002A046C" w:rsidRPr="00CF3116">
        <w:rPr>
          <w:rFonts w:ascii="Times New Roman" w:hAnsi="Times New Roman" w:cs="Times New Roman"/>
          <w:sz w:val="20"/>
          <w:szCs w:val="20"/>
        </w:rPr>
        <w:t xml:space="preserve"> </w:t>
      </w:r>
      <w:r w:rsidR="00D76DAA" w:rsidRPr="00CF3116">
        <w:rPr>
          <w:rFonts w:ascii="Times New Roman" w:hAnsi="Times New Roman" w:cs="Times New Roman"/>
          <w:sz w:val="20"/>
          <w:szCs w:val="20"/>
        </w:rPr>
        <w:t>«по ОТ и ТБ и охране жизни и здоровья детей»</w:t>
      </w:r>
      <w:r w:rsidR="006F0536" w:rsidRPr="00CF3116">
        <w:rPr>
          <w:rFonts w:ascii="Times New Roman" w:hAnsi="Times New Roman" w:cs="Times New Roman"/>
          <w:sz w:val="20"/>
          <w:szCs w:val="20"/>
        </w:rPr>
        <w:t xml:space="preserve">, </w:t>
      </w:r>
      <w:r w:rsidR="00B3137B" w:rsidRPr="00CF3116">
        <w:rPr>
          <w:rFonts w:ascii="Times New Roman" w:hAnsi="Times New Roman" w:cs="Times New Roman"/>
          <w:sz w:val="20"/>
          <w:szCs w:val="20"/>
        </w:rPr>
        <w:t>«Охрана жизни и здоровья детей»</w:t>
      </w:r>
      <w:r w:rsidR="00E6059E" w:rsidRPr="00CF3116">
        <w:rPr>
          <w:rFonts w:ascii="Times New Roman" w:hAnsi="Times New Roman" w:cs="Times New Roman"/>
          <w:sz w:val="20"/>
          <w:szCs w:val="20"/>
        </w:rPr>
        <w:t xml:space="preserve">, </w:t>
      </w:r>
      <w:r w:rsidR="00B3137B" w:rsidRPr="00CF3116">
        <w:rPr>
          <w:rFonts w:ascii="Times New Roman" w:hAnsi="Times New Roman" w:cs="Times New Roman"/>
          <w:sz w:val="20"/>
          <w:szCs w:val="20"/>
        </w:rPr>
        <w:t>«Техника безопасности»</w:t>
      </w:r>
      <w:r w:rsidR="00E9417E" w:rsidRPr="00CF3116">
        <w:rPr>
          <w:rFonts w:ascii="Times New Roman" w:hAnsi="Times New Roman" w:cs="Times New Roman"/>
          <w:sz w:val="20"/>
          <w:szCs w:val="20"/>
        </w:rPr>
        <w:t>;</w:t>
      </w:r>
      <w:r w:rsidR="00B3137B" w:rsidRPr="00CF3116">
        <w:rPr>
          <w:rFonts w:ascii="Times New Roman" w:hAnsi="Times New Roman" w:cs="Times New Roman"/>
          <w:sz w:val="20"/>
          <w:szCs w:val="20"/>
        </w:rPr>
        <w:t xml:space="preserve"> </w:t>
      </w:r>
      <w:r w:rsidR="006F0536" w:rsidRPr="00CF3116">
        <w:rPr>
          <w:rFonts w:ascii="Times New Roman" w:hAnsi="Times New Roman" w:cs="Times New Roman"/>
          <w:b/>
          <w:sz w:val="20"/>
          <w:szCs w:val="20"/>
        </w:rPr>
        <w:t>с</w:t>
      </w:r>
      <w:r w:rsidR="00D94424" w:rsidRPr="00CF3116">
        <w:rPr>
          <w:rFonts w:ascii="Times New Roman" w:hAnsi="Times New Roman" w:cs="Times New Roman"/>
          <w:b/>
          <w:sz w:val="20"/>
          <w:szCs w:val="20"/>
        </w:rPr>
        <w:t>еминар</w:t>
      </w:r>
      <w:r w:rsidR="00B704B4" w:rsidRPr="00CF3116">
        <w:rPr>
          <w:rFonts w:ascii="Times New Roman" w:hAnsi="Times New Roman" w:cs="Times New Roman"/>
          <w:b/>
          <w:sz w:val="20"/>
          <w:szCs w:val="20"/>
        </w:rPr>
        <w:t>ы</w:t>
      </w:r>
      <w:r w:rsidR="006F0536" w:rsidRPr="00CF3116">
        <w:rPr>
          <w:rFonts w:ascii="Times New Roman" w:hAnsi="Times New Roman" w:cs="Times New Roman"/>
          <w:sz w:val="20"/>
          <w:szCs w:val="20"/>
        </w:rPr>
        <w:t>:</w:t>
      </w:r>
      <w:r w:rsidR="00D94424" w:rsidRPr="00CF3116">
        <w:rPr>
          <w:rFonts w:ascii="Times New Roman" w:hAnsi="Times New Roman" w:cs="Times New Roman"/>
          <w:sz w:val="20"/>
          <w:szCs w:val="20"/>
        </w:rPr>
        <w:t xml:space="preserve"> </w:t>
      </w:r>
      <w:r w:rsidR="00A729B9" w:rsidRPr="00CF3116">
        <w:rPr>
          <w:rFonts w:ascii="Times New Roman" w:hAnsi="Times New Roman" w:cs="Times New Roman"/>
          <w:sz w:val="20"/>
          <w:szCs w:val="20"/>
        </w:rPr>
        <w:t>«Инновационные технологии по формирование интереса детей и родителей к физической кул</w:t>
      </w:r>
      <w:r w:rsidR="00B704B4" w:rsidRPr="00CF3116">
        <w:rPr>
          <w:rFonts w:ascii="Times New Roman" w:hAnsi="Times New Roman" w:cs="Times New Roman"/>
          <w:sz w:val="20"/>
          <w:szCs w:val="20"/>
        </w:rPr>
        <w:t xml:space="preserve">ьтуре и здоровому образу жизни», </w:t>
      </w:r>
      <w:r w:rsidR="00A729B9" w:rsidRPr="00CF3116">
        <w:rPr>
          <w:rFonts w:ascii="Times New Roman" w:hAnsi="Times New Roman" w:cs="Times New Roman"/>
          <w:sz w:val="20"/>
          <w:szCs w:val="20"/>
        </w:rPr>
        <w:t>«Технология проектной деятельности поиск новых возможностей физкультурно</w:t>
      </w:r>
      <w:r w:rsidR="00A729B9" w:rsidRPr="00CF3116">
        <w:rPr>
          <w:rFonts w:ascii="Cambria Math" w:hAnsi="Cambria Math" w:cs="Cambria Math"/>
          <w:sz w:val="20"/>
          <w:szCs w:val="20"/>
        </w:rPr>
        <w:t>‐</w:t>
      </w:r>
      <w:r w:rsidR="00A729B9" w:rsidRPr="00CF3116">
        <w:rPr>
          <w:rFonts w:ascii="Times New Roman" w:hAnsi="Times New Roman" w:cs="Times New Roman"/>
          <w:sz w:val="20"/>
          <w:szCs w:val="20"/>
        </w:rPr>
        <w:t>оздоровительной работы по сохранению и укреплению физического и психического здоровья детей»</w:t>
      </w:r>
      <w:r w:rsidR="00B704B4" w:rsidRPr="00CF3116">
        <w:rPr>
          <w:rFonts w:ascii="Times New Roman" w:hAnsi="Times New Roman" w:cs="Times New Roman"/>
          <w:sz w:val="20"/>
          <w:szCs w:val="20"/>
        </w:rPr>
        <w:t xml:space="preserve">; </w:t>
      </w:r>
      <w:r w:rsidR="00A729B9" w:rsidRPr="00CF3116">
        <w:rPr>
          <w:rFonts w:ascii="Times New Roman" w:hAnsi="Times New Roman" w:cs="Times New Roman"/>
          <w:color w:val="FF0000"/>
          <w:sz w:val="20"/>
          <w:szCs w:val="20"/>
        </w:rPr>
        <w:t xml:space="preserve"> </w:t>
      </w:r>
      <w:r w:rsidR="00A9295D" w:rsidRPr="00CF3116">
        <w:rPr>
          <w:rFonts w:ascii="Times New Roman" w:hAnsi="Times New Roman" w:cs="Times New Roman"/>
          <w:b/>
          <w:sz w:val="20"/>
          <w:szCs w:val="20"/>
        </w:rPr>
        <w:t>делов</w:t>
      </w:r>
      <w:r w:rsidR="00B704B4" w:rsidRPr="00CF3116">
        <w:rPr>
          <w:rFonts w:ascii="Times New Roman" w:hAnsi="Times New Roman" w:cs="Times New Roman"/>
          <w:b/>
          <w:sz w:val="20"/>
          <w:szCs w:val="20"/>
        </w:rPr>
        <w:t>ые</w:t>
      </w:r>
      <w:r w:rsidR="00A9295D" w:rsidRPr="00CF3116">
        <w:rPr>
          <w:rFonts w:ascii="Times New Roman" w:hAnsi="Times New Roman" w:cs="Times New Roman"/>
          <w:b/>
          <w:sz w:val="20"/>
          <w:szCs w:val="20"/>
        </w:rPr>
        <w:t xml:space="preserve"> игр</w:t>
      </w:r>
      <w:r w:rsidR="00B704B4" w:rsidRPr="00CF3116">
        <w:rPr>
          <w:rFonts w:ascii="Times New Roman" w:hAnsi="Times New Roman" w:cs="Times New Roman"/>
          <w:b/>
          <w:sz w:val="20"/>
          <w:szCs w:val="20"/>
        </w:rPr>
        <w:t>ы</w:t>
      </w:r>
      <w:r w:rsidR="006F0536" w:rsidRPr="00CF3116">
        <w:rPr>
          <w:rFonts w:ascii="Times New Roman" w:hAnsi="Times New Roman" w:cs="Times New Roman"/>
          <w:sz w:val="20"/>
          <w:szCs w:val="20"/>
        </w:rPr>
        <w:t>:</w:t>
      </w:r>
      <w:r w:rsidR="00A9295D" w:rsidRPr="00CF3116">
        <w:rPr>
          <w:rFonts w:ascii="Times New Roman" w:hAnsi="Times New Roman" w:cs="Times New Roman"/>
          <w:sz w:val="20"/>
          <w:szCs w:val="20"/>
        </w:rPr>
        <w:t xml:space="preserve"> </w:t>
      </w:r>
      <w:r w:rsidR="00FE2DE4" w:rsidRPr="00CF3116">
        <w:rPr>
          <w:rFonts w:ascii="Times New Roman" w:hAnsi="Times New Roman" w:cs="Times New Roman"/>
          <w:bCs/>
          <w:sz w:val="20"/>
          <w:szCs w:val="20"/>
        </w:rPr>
        <w:t>«Ребенок и з</w:t>
      </w:r>
      <w:r w:rsidR="00B704B4" w:rsidRPr="00CF3116">
        <w:rPr>
          <w:rFonts w:ascii="Times New Roman" w:hAnsi="Times New Roman" w:cs="Times New Roman"/>
          <w:bCs/>
          <w:sz w:val="20"/>
          <w:szCs w:val="20"/>
        </w:rPr>
        <w:t xml:space="preserve">доровье»; </w:t>
      </w:r>
      <w:r w:rsidR="00FE2DE4" w:rsidRPr="00CF3116">
        <w:rPr>
          <w:rFonts w:ascii="Times New Roman" w:hAnsi="Times New Roman" w:cs="Times New Roman"/>
          <w:color w:val="FF0000"/>
          <w:sz w:val="20"/>
          <w:szCs w:val="20"/>
        </w:rPr>
        <w:t xml:space="preserve"> </w:t>
      </w:r>
      <w:r w:rsidR="006E4FB3" w:rsidRPr="00CF3116">
        <w:rPr>
          <w:rFonts w:ascii="Times New Roman" w:hAnsi="Times New Roman" w:cs="Times New Roman"/>
          <w:sz w:val="20"/>
          <w:szCs w:val="20"/>
          <w:shd w:val="clear" w:color="auto" w:fill="FFFFFF"/>
        </w:rPr>
        <w:t>викторин</w:t>
      </w:r>
      <w:r w:rsidR="00CF3116" w:rsidRPr="00CF3116">
        <w:rPr>
          <w:rFonts w:ascii="Times New Roman" w:hAnsi="Times New Roman" w:cs="Times New Roman"/>
          <w:sz w:val="20"/>
          <w:szCs w:val="20"/>
          <w:shd w:val="clear" w:color="auto" w:fill="FFFFFF"/>
        </w:rPr>
        <w:t>ы</w:t>
      </w:r>
      <w:r w:rsidR="006E4FB3" w:rsidRPr="00CF3116">
        <w:rPr>
          <w:rFonts w:ascii="Times New Roman" w:hAnsi="Times New Roman" w:cs="Times New Roman"/>
          <w:sz w:val="20"/>
          <w:szCs w:val="20"/>
          <w:shd w:val="clear" w:color="auto" w:fill="FFFFFF"/>
        </w:rPr>
        <w:t xml:space="preserve"> </w:t>
      </w:r>
      <w:r w:rsidR="00CF3116" w:rsidRPr="00CF3116">
        <w:rPr>
          <w:rFonts w:ascii="Times New Roman" w:hAnsi="Times New Roman" w:cs="Times New Roman"/>
          <w:sz w:val="20"/>
          <w:szCs w:val="20"/>
          <w:shd w:val="clear" w:color="auto" w:fill="FFFFFF"/>
        </w:rPr>
        <w:t>«</w:t>
      </w:r>
      <w:r w:rsidR="006E4FB3" w:rsidRPr="00CF3116">
        <w:rPr>
          <w:rFonts w:ascii="Times New Roman" w:hAnsi="Times New Roman" w:cs="Times New Roman"/>
          <w:sz w:val="20"/>
          <w:szCs w:val="20"/>
          <w:shd w:val="clear" w:color="auto" w:fill="FFFFFF"/>
        </w:rPr>
        <w:t>Я выбираю здоровье</w:t>
      </w:r>
      <w:r w:rsidR="00CF3116" w:rsidRPr="00CF3116">
        <w:rPr>
          <w:rFonts w:ascii="Times New Roman" w:hAnsi="Times New Roman" w:cs="Times New Roman"/>
          <w:sz w:val="20"/>
          <w:szCs w:val="20"/>
          <w:shd w:val="clear" w:color="auto" w:fill="FFFFFF"/>
        </w:rPr>
        <w:t>»</w:t>
      </w:r>
      <w:r w:rsidR="006E4FB3" w:rsidRPr="00CF3116">
        <w:rPr>
          <w:rFonts w:ascii="Times New Roman" w:hAnsi="Times New Roman" w:cs="Times New Roman"/>
          <w:sz w:val="20"/>
          <w:szCs w:val="20"/>
          <w:shd w:val="clear" w:color="auto" w:fill="FFFFFF"/>
        </w:rPr>
        <w:t>;</w:t>
      </w:r>
      <w:r w:rsidR="009C7BDB" w:rsidRPr="00CF3116">
        <w:rPr>
          <w:rFonts w:ascii="Times New Roman" w:hAnsi="Times New Roman" w:cs="Times New Roman"/>
          <w:sz w:val="20"/>
          <w:szCs w:val="20"/>
        </w:rPr>
        <w:t xml:space="preserve"> спортивные соревнования «Папа, мама, я – спортивная семья».</w:t>
      </w:r>
    </w:p>
    <w:p w:rsidR="0031261A" w:rsidRPr="00CF3116" w:rsidRDefault="0031261A" w:rsidP="0054742E">
      <w:pPr>
        <w:spacing w:after="0" w:line="240" w:lineRule="auto"/>
        <w:ind w:firstLine="567"/>
        <w:jc w:val="both"/>
        <w:rPr>
          <w:rStyle w:val="FontStyle17"/>
          <w:b/>
          <w:i/>
          <w:sz w:val="20"/>
          <w:szCs w:val="20"/>
        </w:rPr>
      </w:pPr>
      <w:r w:rsidRPr="00CF3116">
        <w:rPr>
          <w:rFonts w:ascii="Times New Roman" w:eastAsia="Times New Roman" w:hAnsi="Times New Roman" w:cs="Times New Roman"/>
          <w:b/>
          <w:i/>
          <w:sz w:val="20"/>
          <w:szCs w:val="20"/>
        </w:rPr>
        <w:t>Вывод:</w:t>
      </w:r>
      <w:r w:rsidRPr="00CF3116">
        <w:rPr>
          <w:rStyle w:val="FontStyle17"/>
          <w:sz w:val="20"/>
          <w:szCs w:val="20"/>
        </w:rPr>
        <w:t xml:space="preserve"> </w:t>
      </w:r>
      <w:r w:rsidRPr="00CF3116">
        <w:rPr>
          <w:rStyle w:val="FontStyle17"/>
          <w:b/>
          <w:i/>
          <w:sz w:val="20"/>
          <w:szCs w:val="20"/>
        </w:rPr>
        <w:t xml:space="preserve">в ДОО Березовского района оборудованы лицензионные медицинские кабинеты и закреплены медицинские работники от учреждений здравоохранения. Разработаны программы по здоровьесбережению и </w:t>
      </w:r>
      <w:r w:rsidRPr="00CF3116">
        <w:rPr>
          <w:rFonts w:ascii="Times New Roman" w:hAnsi="Times New Roman" w:cs="Times New Roman"/>
          <w:b/>
          <w:i/>
          <w:sz w:val="20"/>
          <w:szCs w:val="20"/>
        </w:rPr>
        <w:t>комплексные планы оздоровительных и профилактических мероприятий по укреплению здоровья и снижению заболеваемости детей.</w:t>
      </w:r>
      <w:r w:rsidRPr="00CF3116">
        <w:rPr>
          <w:rStyle w:val="FontStyle17"/>
          <w:b/>
          <w:i/>
          <w:sz w:val="20"/>
          <w:szCs w:val="20"/>
        </w:rPr>
        <w:t xml:space="preserve"> Организовано сбалансированное полноценное питание, соблюдение двигательного режима, утренняя гимнастика, подвижные игры. С воспитанниками проводятся регулярные беседы о здоровье и здоровом образе жизни, пропаганда и агитация ЗОЖ, а с родителями - санитарно-просветительская работа по формированию культурно-гигиенических навыков у детей.</w:t>
      </w:r>
    </w:p>
    <w:p w:rsidR="00697E99" w:rsidRPr="00CF3116" w:rsidRDefault="00E41585" w:rsidP="0054742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sz w:val="20"/>
          <w:szCs w:val="20"/>
        </w:rPr>
      </w:pPr>
      <w:r w:rsidRPr="00CF3116">
        <w:rPr>
          <w:rFonts w:ascii="Times New Roman" w:eastAsia="Times New Roman" w:hAnsi="Times New Roman" w:cs="Times New Roman"/>
          <w:b/>
          <w:i/>
          <w:sz w:val="20"/>
          <w:szCs w:val="20"/>
        </w:rPr>
        <w:t xml:space="preserve">Организованная работа в дошкольных образовательных </w:t>
      </w:r>
      <w:r w:rsidR="00B4211E" w:rsidRPr="00CF3116">
        <w:rPr>
          <w:rFonts w:ascii="Times New Roman" w:eastAsia="Times New Roman" w:hAnsi="Times New Roman" w:cs="Times New Roman"/>
          <w:b/>
          <w:i/>
          <w:sz w:val="20"/>
          <w:szCs w:val="20"/>
        </w:rPr>
        <w:t>организациях</w:t>
      </w:r>
      <w:r w:rsidRPr="00CF3116">
        <w:rPr>
          <w:rFonts w:ascii="Times New Roman" w:eastAsia="Times New Roman" w:hAnsi="Times New Roman" w:cs="Times New Roman"/>
          <w:b/>
          <w:i/>
          <w:sz w:val="20"/>
          <w:szCs w:val="20"/>
        </w:rPr>
        <w:t xml:space="preserve"> способствует сохранению и</w:t>
      </w:r>
      <w:r w:rsidR="00B4211E" w:rsidRPr="00CF3116">
        <w:rPr>
          <w:rFonts w:ascii="Times New Roman" w:eastAsia="Times New Roman" w:hAnsi="Times New Roman" w:cs="Times New Roman"/>
          <w:b/>
          <w:i/>
          <w:sz w:val="20"/>
          <w:szCs w:val="20"/>
        </w:rPr>
        <w:t xml:space="preserve"> укреплению здоровья детей в ДОО</w:t>
      </w:r>
      <w:r w:rsidR="00697E99" w:rsidRPr="00CF3116">
        <w:rPr>
          <w:rFonts w:ascii="Times New Roman" w:eastAsia="Times New Roman" w:hAnsi="Times New Roman" w:cs="Times New Roman"/>
          <w:b/>
          <w:i/>
          <w:sz w:val="20"/>
          <w:szCs w:val="20"/>
        </w:rPr>
        <w:t xml:space="preserve">: </w:t>
      </w:r>
      <w:r w:rsidR="00271049" w:rsidRPr="00CF3116">
        <w:rPr>
          <w:rFonts w:ascii="Times New Roman" w:eastAsia="Times New Roman" w:hAnsi="Times New Roman" w:cs="Times New Roman"/>
          <w:b/>
          <w:i/>
          <w:sz w:val="20"/>
          <w:szCs w:val="20"/>
        </w:rPr>
        <w:t>уровень детей</w:t>
      </w:r>
      <w:r w:rsidR="00697E99" w:rsidRPr="00CF3116">
        <w:rPr>
          <w:rFonts w:ascii="Times New Roman" w:eastAsia="Times New Roman" w:hAnsi="Times New Roman" w:cs="Times New Roman"/>
          <w:b/>
          <w:i/>
          <w:sz w:val="20"/>
          <w:szCs w:val="20"/>
        </w:rPr>
        <w:t xml:space="preserve">, имеющих первую и вторую группу здоровья </w:t>
      </w:r>
      <w:r w:rsidR="00CF3116" w:rsidRPr="00CF3116">
        <w:rPr>
          <w:rFonts w:ascii="Times New Roman" w:eastAsia="Times New Roman" w:hAnsi="Times New Roman" w:cs="Times New Roman"/>
          <w:b/>
          <w:i/>
          <w:sz w:val="20"/>
          <w:szCs w:val="20"/>
        </w:rPr>
        <w:t>1168-92% (2022-</w:t>
      </w:r>
      <w:r w:rsidR="001C7DFE" w:rsidRPr="00CF3116">
        <w:rPr>
          <w:rFonts w:ascii="Times New Roman" w:eastAsia="Times New Roman" w:hAnsi="Times New Roman" w:cs="Times New Roman"/>
          <w:b/>
          <w:i/>
          <w:sz w:val="20"/>
          <w:szCs w:val="20"/>
        </w:rPr>
        <w:t>1241 ребенок – 91,5%</w:t>
      </w:r>
      <w:r w:rsidR="00CF3116" w:rsidRPr="00CF3116">
        <w:rPr>
          <w:rFonts w:ascii="Times New Roman" w:eastAsia="Times New Roman" w:hAnsi="Times New Roman" w:cs="Times New Roman"/>
          <w:b/>
          <w:i/>
          <w:sz w:val="20"/>
          <w:szCs w:val="20"/>
        </w:rPr>
        <w:t xml:space="preserve">; </w:t>
      </w:r>
      <w:r w:rsidR="001C7DFE" w:rsidRPr="00CF3116">
        <w:rPr>
          <w:rFonts w:ascii="Times New Roman" w:eastAsia="Times New Roman" w:hAnsi="Times New Roman" w:cs="Times New Roman"/>
          <w:b/>
          <w:i/>
          <w:sz w:val="20"/>
          <w:szCs w:val="20"/>
        </w:rPr>
        <w:t>2021 год-</w:t>
      </w:r>
      <w:r w:rsidR="00697E99" w:rsidRPr="00CF3116">
        <w:rPr>
          <w:rFonts w:ascii="Times New Roman" w:eastAsia="Times New Roman" w:hAnsi="Times New Roman" w:cs="Times New Roman"/>
          <w:b/>
          <w:i/>
          <w:sz w:val="20"/>
          <w:szCs w:val="20"/>
        </w:rPr>
        <w:t>1</w:t>
      </w:r>
      <w:r w:rsidR="00271049" w:rsidRPr="00CF3116">
        <w:rPr>
          <w:rFonts w:ascii="Times New Roman" w:eastAsia="Times New Roman" w:hAnsi="Times New Roman" w:cs="Times New Roman"/>
          <w:b/>
          <w:i/>
          <w:sz w:val="20"/>
          <w:szCs w:val="20"/>
        </w:rPr>
        <w:t>365</w:t>
      </w:r>
      <w:r w:rsidR="00697E99" w:rsidRPr="00CF3116">
        <w:rPr>
          <w:rFonts w:ascii="Times New Roman" w:eastAsia="Times New Roman" w:hAnsi="Times New Roman" w:cs="Times New Roman"/>
          <w:b/>
          <w:i/>
          <w:sz w:val="20"/>
          <w:szCs w:val="20"/>
        </w:rPr>
        <w:t xml:space="preserve"> ребенок-94,5%</w:t>
      </w:r>
      <w:r w:rsidR="001C7DFE" w:rsidRPr="00CF3116">
        <w:rPr>
          <w:rFonts w:ascii="Times New Roman" w:eastAsia="Times New Roman" w:hAnsi="Times New Roman" w:cs="Times New Roman"/>
          <w:b/>
          <w:i/>
          <w:sz w:val="20"/>
          <w:szCs w:val="20"/>
        </w:rPr>
        <w:t>)</w:t>
      </w:r>
      <w:r w:rsidR="00697E99" w:rsidRPr="00CF3116">
        <w:rPr>
          <w:rFonts w:ascii="Times New Roman" w:eastAsia="Times New Roman" w:hAnsi="Times New Roman" w:cs="Times New Roman"/>
          <w:b/>
          <w:i/>
          <w:sz w:val="20"/>
          <w:szCs w:val="20"/>
        </w:rPr>
        <w:t xml:space="preserve"> </w:t>
      </w:r>
      <w:r w:rsidR="00CF3116" w:rsidRPr="00CF3116">
        <w:rPr>
          <w:rFonts w:ascii="Times New Roman" w:eastAsia="Times New Roman" w:hAnsi="Times New Roman" w:cs="Times New Roman"/>
          <w:b/>
          <w:i/>
          <w:sz w:val="20"/>
          <w:szCs w:val="20"/>
        </w:rPr>
        <w:t>незначительно повысился</w:t>
      </w:r>
      <w:r w:rsidR="00271049" w:rsidRPr="00CF3116">
        <w:rPr>
          <w:rFonts w:ascii="Times New Roman" w:eastAsia="Times New Roman" w:hAnsi="Times New Roman" w:cs="Times New Roman"/>
          <w:b/>
          <w:i/>
          <w:sz w:val="20"/>
          <w:szCs w:val="20"/>
        </w:rPr>
        <w:t>.</w:t>
      </w:r>
      <w:r w:rsidR="00697E99" w:rsidRPr="00CF3116">
        <w:rPr>
          <w:rFonts w:ascii="Times New Roman" w:eastAsia="Times New Roman" w:hAnsi="Times New Roman" w:cs="Times New Roman"/>
          <w:b/>
          <w:i/>
          <w:sz w:val="20"/>
          <w:szCs w:val="20"/>
        </w:rPr>
        <w:t xml:space="preserve"> </w:t>
      </w:r>
      <w:r w:rsidR="00CF3116" w:rsidRPr="00CF3116">
        <w:rPr>
          <w:rFonts w:ascii="Times New Roman" w:eastAsia="Times New Roman" w:hAnsi="Times New Roman" w:cs="Times New Roman"/>
          <w:b/>
          <w:i/>
          <w:sz w:val="20"/>
          <w:szCs w:val="20"/>
        </w:rPr>
        <w:t>Отмечается у</w:t>
      </w:r>
      <w:r w:rsidR="001C7DFE" w:rsidRPr="00CF3116">
        <w:rPr>
          <w:rFonts w:ascii="Times New Roman" w:eastAsia="Times New Roman" w:hAnsi="Times New Roman" w:cs="Times New Roman"/>
          <w:b/>
          <w:i/>
          <w:sz w:val="20"/>
          <w:szCs w:val="20"/>
        </w:rPr>
        <w:t>величение</w:t>
      </w:r>
      <w:r w:rsidR="00697E99" w:rsidRPr="00CF3116">
        <w:rPr>
          <w:rFonts w:ascii="Times New Roman" w:eastAsia="Times New Roman" w:hAnsi="Times New Roman" w:cs="Times New Roman"/>
          <w:b/>
          <w:i/>
          <w:sz w:val="20"/>
          <w:szCs w:val="20"/>
        </w:rPr>
        <w:t xml:space="preserve"> количеств</w:t>
      </w:r>
      <w:r w:rsidR="001C7DFE" w:rsidRPr="00CF3116">
        <w:rPr>
          <w:rFonts w:ascii="Times New Roman" w:eastAsia="Times New Roman" w:hAnsi="Times New Roman" w:cs="Times New Roman"/>
          <w:b/>
          <w:i/>
          <w:sz w:val="20"/>
          <w:szCs w:val="20"/>
        </w:rPr>
        <w:t>а</w:t>
      </w:r>
      <w:r w:rsidR="00697E99" w:rsidRPr="00CF3116">
        <w:rPr>
          <w:rFonts w:ascii="Times New Roman" w:eastAsia="Times New Roman" w:hAnsi="Times New Roman" w:cs="Times New Roman"/>
          <w:b/>
          <w:i/>
          <w:sz w:val="20"/>
          <w:szCs w:val="20"/>
        </w:rPr>
        <w:t xml:space="preserve"> детей, состоящих на «Д» учете по сравнению с показателем предыдущего года на </w:t>
      </w:r>
      <w:r w:rsidR="00CF3116" w:rsidRPr="00CF3116">
        <w:rPr>
          <w:rFonts w:ascii="Times New Roman" w:eastAsia="Times New Roman" w:hAnsi="Times New Roman" w:cs="Times New Roman"/>
          <w:b/>
          <w:i/>
          <w:sz w:val="20"/>
          <w:szCs w:val="20"/>
        </w:rPr>
        <w:t>7</w:t>
      </w:r>
      <w:r w:rsidR="00697E99" w:rsidRPr="00CF3116">
        <w:rPr>
          <w:rFonts w:ascii="Times New Roman" w:eastAsia="Times New Roman" w:hAnsi="Times New Roman" w:cs="Times New Roman"/>
          <w:b/>
          <w:i/>
          <w:sz w:val="20"/>
          <w:szCs w:val="20"/>
        </w:rPr>
        <w:t>%.</w:t>
      </w:r>
      <w:r w:rsidR="0031261A" w:rsidRPr="00CF3116">
        <w:rPr>
          <w:rFonts w:ascii="Times New Roman" w:eastAsia="Times New Roman" w:hAnsi="Times New Roman" w:cs="Times New Roman"/>
          <w:b/>
          <w:i/>
          <w:sz w:val="20"/>
          <w:szCs w:val="20"/>
        </w:rPr>
        <w:t xml:space="preserve"> </w:t>
      </w:r>
    </w:p>
    <w:p w:rsidR="00AE4ABC" w:rsidRPr="00CF3116" w:rsidRDefault="00AE4ABC" w:rsidP="0054742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sz w:val="20"/>
          <w:szCs w:val="20"/>
        </w:rPr>
      </w:pPr>
      <w:r w:rsidRPr="00CF3116">
        <w:rPr>
          <w:rFonts w:ascii="Times New Roman" w:eastAsia="Times New Roman" w:hAnsi="Times New Roman" w:cs="Times New Roman"/>
          <w:b/>
          <w:i/>
          <w:sz w:val="20"/>
          <w:szCs w:val="20"/>
        </w:rPr>
        <w:t>Сведения по группам здоровья не</w:t>
      </w:r>
      <w:r w:rsidR="005F0899" w:rsidRPr="00CF3116">
        <w:rPr>
          <w:rFonts w:ascii="Times New Roman" w:eastAsia="Times New Roman" w:hAnsi="Times New Roman" w:cs="Times New Roman"/>
          <w:b/>
          <w:i/>
          <w:sz w:val="20"/>
          <w:szCs w:val="20"/>
        </w:rPr>
        <w:t xml:space="preserve"> </w:t>
      </w:r>
      <w:r w:rsidRPr="00CF3116">
        <w:rPr>
          <w:rFonts w:ascii="Times New Roman" w:eastAsia="Times New Roman" w:hAnsi="Times New Roman" w:cs="Times New Roman"/>
          <w:b/>
          <w:i/>
          <w:sz w:val="20"/>
          <w:szCs w:val="20"/>
        </w:rPr>
        <w:t>предоставле</w:t>
      </w:r>
      <w:r w:rsidR="005F0899" w:rsidRPr="00CF3116">
        <w:rPr>
          <w:rFonts w:ascii="Times New Roman" w:eastAsia="Times New Roman" w:hAnsi="Times New Roman" w:cs="Times New Roman"/>
          <w:b/>
          <w:i/>
          <w:sz w:val="20"/>
          <w:szCs w:val="20"/>
        </w:rPr>
        <w:t>н</w:t>
      </w:r>
      <w:r w:rsidRPr="00CF3116">
        <w:rPr>
          <w:rFonts w:ascii="Times New Roman" w:eastAsia="Times New Roman" w:hAnsi="Times New Roman" w:cs="Times New Roman"/>
          <w:b/>
          <w:i/>
          <w:sz w:val="20"/>
          <w:szCs w:val="20"/>
        </w:rPr>
        <w:t>ы в отчете структурного подразделения МБОУ «Саранапульская СОШ» начальная</w:t>
      </w:r>
      <w:r w:rsidR="00FA372C" w:rsidRPr="00CF3116">
        <w:rPr>
          <w:rFonts w:ascii="Times New Roman" w:eastAsia="Times New Roman" w:hAnsi="Times New Roman" w:cs="Times New Roman"/>
          <w:b/>
          <w:i/>
          <w:sz w:val="20"/>
          <w:szCs w:val="20"/>
        </w:rPr>
        <w:t xml:space="preserve"> школа с группой детского сада д. </w:t>
      </w:r>
      <w:r w:rsidRPr="00CF3116">
        <w:rPr>
          <w:rFonts w:ascii="Times New Roman" w:eastAsia="Times New Roman" w:hAnsi="Times New Roman" w:cs="Times New Roman"/>
          <w:b/>
          <w:i/>
          <w:sz w:val="20"/>
          <w:szCs w:val="20"/>
        </w:rPr>
        <w:t>Ломбовож.</w:t>
      </w:r>
    </w:p>
    <w:p w:rsidR="00B07532" w:rsidRPr="00665A18" w:rsidRDefault="00B07532" w:rsidP="0054742E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color w:val="FF0000"/>
          <w:sz w:val="20"/>
          <w:szCs w:val="20"/>
        </w:rPr>
      </w:pPr>
    </w:p>
    <w:p w:rsidR="005D10BC" w:rsidRPr="00641EF4" w:rsidRDefault="005D10BC" w:rsidP="00AE5373">
      <w:pPr>
        <w:tabs>
          <w:tab w:val="left" w:pos="993"/>
        </w:tabs>
        <w:spacing w:after="0" w:line="240" w:lineRule="auto"/>
        <w:ind w:firstLine="567"/>
        <w:jc w:val="center"/>
        <w:rPr>
          <w:rFonts w:ascii="Times New Roman" w:eastAsia="Calibri" w:hAnsi="Times New Roman"/>
          <w:b/>
          <w:sz w:val="20"/>
          <w:szCs w:val="20"/>
        </w:rPr>
      </w:pPr>
      <w:r w:rsidRPr="00641EF4">
        <w:rPr>
          <w:rFonts w:ascii="Times New Roman" w:hAnsi="Times New Roman"/>
          <w:b/>
          <w:iCs/>
          <w:sz w:val="20"/>
          <w:szCs w:val="20"/>
        </w:rPr>
        <w:t xml:space="preserve">Обеспечение безопасности воспитанников во </w:t>
      </w:r>
      <w:r w:rsidR="00AE5373" w:rsidRPr="00641EF4">
        <w:rPr>
          <w:rFonts w:ascii="Times New Roman" w:hAnsi="Times New Roman"/>
          <w:b/>
          <w:iCs/>
          <w:sz w:val="20"/>
          <w:szCs w:val="20"/>
        </w:rPr>
        <w:t>время пребывания в детском саду</w:t>
      </w:r>
    </w:p>
    <w:p w:rsidR="005D10BC" w:rsidRPr="009C7170" w:rsidRDefault="005D10BC" w:rsidP="009C7170">
      <w:pPr>
        <w:shd w:val="clear" w:color="auto" w:fill="FFFFFF"/>
        <w:tabs>
          <w:tab w:val="left" w:pos="0"/>
          <w:tab w:val="left" w:pos="284"/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9C7170">
        <w:rPr>
          <w:rFonts w:ascii="Times New Roman" w:hAnsi="Times New Roman" w:cs="Times New Roman"/>
          <w:sz w:val="20"/>
          <w:szCs w:val="20"/>
        </w:rPr>
        <w:t>Для обеспечения безопасности детей здани</w:t>
      </w:r>
      <w:r w:rsidR="00304F28" w:rsidRPr="009C7170">
        <w:rPr>
          <w:rFonts w:ascii="Times New Roman" w:hAnsi="Times New Roman" w:cs="Times New Roman"/>
          <w:sz w:val="20"/>
          <w:szCs w:val="20"/>
        </w:rPr>
        <w:t>я</w:t>
      </w:r>
      <w:r w:rsidRPr="009C7170">
        <w:rPr>
          <w:rFonts w:ascii="Times New Roman" w:hAnsi="Times New Roman" w:cs="Times New Roman"/>
          <w:sz w:val="20"/>
          <w:szCs w:val="20"/>
        </w:rPr>
        <w:t xml:space="preserve"> </w:t>
      </w:r>
      <w:r w:rsidR="00842DD5">
        <w:rPr>
          <w:rFonts w:ascii="Times New Roman" w:hAnsi="Times New Roman" w:cs="Times New Roman"/>
          <w:sz w:val="20"/>
          <w:szCs w:val="20"/>
        </w:rPr>
        <w:t>ДОО</w:t>
      </w:r>
      <w:r w:rsidRPr="009C7170">
        <w:rPr>
          <w:rFonts w:ascii="Times New Roman" w:hAnsi="Times New Roman" w:cs="Times New Roman"/>
          <w:sz w:val="20"/>
          <w:szCs w:val="20"/>
        </w:rPr>
        <w:t xml:space="preserve"> оборудован</w:t>
      </w:r>
      <w:r w:rsidR="00842DD5">
        <w:rPr>
          <w:rFonts w:ascii="Times New Roman" w:hAnsi="Times New Roman" w:cs="Times New Roman"/>
          <w:sz w:val="20"/>
          <w:szCs w:val="20"/>
        </w:rPr>
        <w:t xml:space="preserve">ы </w:t>
      </w:r>
      <w:r w:rsidRPr="009C7170">
        <w:rPr>
          <w:rFonts w:ascii="Times New Roman" w:hAnsi="Times New Roman" w:cs="Times New Roman"/>
          <w:sz w:val="20"/>
          <w:szCs w:val="20"/>
        </w:rPr>
        <w:t>пожарной сигнализацией (ВПС) и тревожной кнопкой (КТС), что позволяет своевременно и оперативно вызвать наряд охраны в случае чрезвычайной ситуации (ЧС).  Для этого соответствующими организациями заключены договоры на календарный год.</w:t>
      </w:r>
    </w:p>
    <w:p w:rsidR="005D10BC" w:rsidRPr="009C7170" w:rsidRDefault="005D10BC" w:rsidP="009C7170">
      <w:pPr>
        <w:shd w:val="clear" w:color="auto" w:fill="FFFFFF"/>
        <w:tabs>
          <w:tab w:val="left" w:pos="0"/>
          <w:tab w:val="left" w:pos="284"/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9C7170">
        <w:rPr>
          <w:rFonts w:ascii="Times New Roman" w:hAnsi="Times New Roman" w:cs="Times New Roman"/>
          <w:sz w:val="20"/>
          <w:szCs w:val="20"/>
        </w:rPr>
        <w:t>В течение рабочего дня обеспечивается охрана воспитанников и сотрудников на территории детского сада, во время прогулки детей. Регулярно проводится обход здания и территории на предмет обнаружения посторонних и подозрительных предметов.</w:t>
      </w:r>
    </w:p>
    <w:p w:rsidR="005D10BC" w:rsidRPr="009C7170" w:rsidRDefault="005D10BC" w:rsidP="009C7170">
      <w:pPr>
        <w:tabs>
          <w:tab w:val="left" w:pos="0"/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9C7170">
        <w:rPr>
          <w:rFonts w:ascii="Times New Roman" w:hAnsi="Times New Roman" w:cs="Times New Roman"/>
          <w:sz w:val="20"/>
          <w:szCs w:val="20"/>
        </w:rPr>
        <w:t>Обеспечение условий безопасности в учреждении выполняется локальными нормативно-правовыми документами: приказами, инструкциями, положениями. В детском саду разработаны планы и инструкции по эвакуации в случае возникновения пожара, проводятся тренировочные эвакуации воспитанников и сотрудников из здания.</w:t>
      </w:r>
    </w:p>
    <w:p w:rsidR="005D10BC" w:rsidRPr="009C7170" w:rsidRDefault="005D10BC" w:rsidP="009C7170">
      <w:pPr>
        <w:shd w:val="clear" w:color="auto" w:fill="FFFFFF"/>
        <w:tabs>
          <w:tab w:val="left" w:pos="0"/>
          <w:tab w:val="left" w:pos="284"/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9C7170">
        <w:rPr>
          <w:rFonts w:ascii="Times New Roman" w:hAnsi="Times New Roman" w:cs="Times New Roman"/>
          <w:sz w:val="20"/>
          <w:szCs w:val="20"/>
        </w:rPr>
        <w:t>В соответствии с требованиями законодательства по охране труда систематически проводятся разного вида инструктажи: вводный (при поступлении), первичный (с вновь поступившими), повторный, что позволяет персоналу владеть знаниями по охране труда и технике безопасности, правилами пожарной безопасности, действиям в чрезвычайных ситуациях.</w:t>
      </w:r>
    </w:p>
    <w:p w:rsidR="005D10BC" w:rsidRPr="009C7170" w:rsidRDefault="00894003" w:rsidP="009C7170">
      <w:pPr>
        <w:shd w:val="clear" w:color="auto" w:fill="FFFFFF"/>
        <w:tabs>
          <w:tab w:val="left" w:pos="0"/>
          <w:tab w:val="left" w:pos="284"/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9C7170">
        <w:rPr>
          <w:rFonts w:ascii="Times New Roman" w:hAnsi="Times New Roman" w:cs="Times New Roman"/>
          <w:sz w:val="20"/>
          <w:szCs w:val="20"/>
        </w:rPr>
        <w:t>С</w:t>
      </w:r>
      <w:r w:rsidR="005D10BC" w:rsidRPr="009C7170">
        <w:rPr>
          <w:rFonts w:ascii="Times New Roman" w:hAnsi="Times New Roman" w:cs="Times New Roman"/>
          <w:sz w:val="20"/>
          <w:szCs w:val="20"/>
        </w:rPr>
        <w:t xml:space="preserve">оздаются условия, обеспечивающие безопасную жизнедеятельность, </w:t>
      </w:r>
      <w:r w:rsidRPr="009C7170">
        <w:rPr>
          <w:rFonts w:ascii="Times New Roman" w:hAnsi="Times New Roman" w:cs="Times New Roman"/>
          <w:sz w:val="20"/>
          <w:szCs w:val="20"/>
        </w:rPr>
        <w:t>воспитанников</w:t>
      </w:r>
      <w:r w:rsidR="005D10BC" w:rsidRPr="009C7170">
        <w:rPr>
          <w:rFonts w:ascii="Times New Roman" w:hAnsi="Times New Roman" w:cs="Times New Roman"/>
          <w:sz w:val="20"/>
          <w:szCs w:val="20"/>
        </w:rPr>
        <w:t xml:space="preserve"> и сотрудников учреждения.</w:t>
      </w:r>
    </w:p>
    <w:p w:rsidR="005D10BC" w:rsidRPr="009C7170" w:rsidRDefault="005D10BC" w:rsidP="009C7170">
      <w:pPr>
        <w:pStyle w:val="ad"/>
        <w:tabs>
          <w:tab w:val="left" w:pos="0"/>
          <w:tab w:val="left" w:pos="993"/>
        </w:tabs>
        <w:spacing w:before="0" w:beforeAutospacing="0" w:after="0" w:afterAutospacing="0"/>
        <w:ind w:firstLine="567"/>
        <w:jc w:val="both"/>
        <w:rPr>
          <w:sz w:val="20"/>
          <w:szCs w:val="20"/>
        </w:rPr>
      </w:pPr>
      <w:r w:rsidRPr="009C7170">
        <w:rPr>
          <w:sz w:val="20"/>
          <w:szCs w:val="20"/>
        </w:rPr>
        <w:t>Территория здания по всему периметру ограждена забором.</w:t>
      </w:r>
    </w:p>
    <w:p w:rsidR="005D10BC" w:rsidRPr="009C7170" w:rsidRDefault="00894003" w:rsidP="009C7170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9C7170">
        <w:rPr>
          <w:rFonts w:ascii="Times New Roman" w:hAnsi="Times New Roman" w:cs="Times New Roman"/>
          <w:sz w:val="20"/>
          <w:szCs w:val="20"/>
        </w:rPr>
        <w:t>С целью недопущения</w:t>
      </w:r>
      <w:r w:rsidR="005D10BC" w:rsidRPr="009C7170">
        <w:rPr>
          <w:rFonts w:ascii="Times New Roman" w:hAnsi="Times New Roman" w:cs="Times New Roman"/>
          <w:sz w:val="20"/>
          <w:szCs w:val="20"/>
        </w:rPr>
        <w:t xml:space="preserve"> распространения инфекци</w:t>
      </w:r>
      <w:r w:rsidR="00842DD5">
        <w:rPr>
          <w:rFonts w:ascii="Times New Roman" w:hAnsi="Times New Roman" w:cs="Times New Roman"/>
          <w:sz w:val="20"/>
          <w:szCs w:val="20"/>
        </w:rPr>
        <w:t>онных заболеваний</w:t>
      </w:r>
      <w:r w:rsidR="005D10BC" w:rsidRPr="009C7170">
        <w:rPr>
          <w:rFonts w:ascii="Times New Roman" w:hAnsi="Times New Roman" w:cs="Times New Roman"/>
          <w:sz w:val="20"/>
          <w:szCs w:val="20"/>
        </w:rPr>
        <w:t xml:space="preserve">, </w:t>
      </w:r>
      <w:r w:rsidR="00E5538A" w:rsidRPr="009C7170">
        <w:rPr>
          <w:rFonts w:ascii="Times New Roman" w:hAnsi="Times New Roman" w:cs="Times New Roman"/>
          <w:sz w:val="20"/>
          <w:szCs w:val="20"/>
        </w:rPr>
        <w:t>соблюдались</w:t>
      </w:r>
      <w:r w:rsidR="005D10BC" w:rsidRPr="009C7170">
        <w:rPr>
          <w:rFonts w:ascii="Times New Roman" w:hAnsi="Times New Roman" w:cs="Times New Roman"/>
          <w:sz w:val="20"/>
          <w:szCs w:val="20"/>
        </w:rPr>
        <w:t xml:space="preserve"> профил</w:t>
      </w:r>
      <w:r w:rsidR="00842DD5">
        <w:rPr>
          <w:rFonts w:ascii="Times New Roman" w:hAnsi="Times New Roman" w:cs="Times New Roman"/>
          <w:sz w:val="20"/>
          <w:szCs w:val="20"/>
        </w:rPr>
        <w:t>актические меры</w:t>
      </w:r>
      <w:r w:rsidR="005D10BC" w:rsidRPr="009C7170">
        <w:rPr>
          <w:rFonts w:ascii="Times New Roman" w:hAnsi="Times New Roman" w:cs="Times New Roman"/>
          <w:sz w:val="20"/>
          <w:szCs w:val="20"/>
        </w:rPr>
        <w:t>:</w:t>
      </w:r>
    </w:p>
    <w:p w:rsidR="005D10BC" w:rsidRPr="009C7170" w:rsidRDefault="005D10BC" w:rsidP="009C7170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9C7170">
        <w:rPr>
          <w:rFonts w:ascii="Times New Roman" w:hAnsi="Times New Roman" w:cs="Times New Roman"/>
          <w:sz w:val="20"/>
          <w:szCs w:val="20"/>
        </w:rPr>
        <w:t>ежедневный фильтр воспитанников и работников – термометрию с помощью бесконтактных термометров и опрос на наличие при</w:t>
      </w:r>
      <w:r w:rsidR="00842DD5">
        <w:rPr>
          <w:rFonts w:ascii="Times New Roman" w:hAnsi="Times New Roman" w:cs="Times New Roman"/>
          <w:sz w:val="20"/>
          <w:szCs w:val="20"/>
        </w:rPr>
        <w:t>знаков инфекционных заболеваний</w:t>
      </w:r>
      <w:r w:rsidRPr="009C7170">
        <w:rPr>
          <w:rFonts w:ascii="Times New Roman" w:hAnsi="Times New Roman" w:cs="Times New Roman"/>
          <w:sz w:val="20"/>
          <w:szCs w:val="20"/>
        </w:rPr>
        <w:t>;</w:t>
      </w:r>
    </w:p>
    <w:p w:rsidR="005D10BC" w:rsidRPr="009C7170" w:rsidRDefault="00842DD5" w:rsidP="009C7170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проведение</w:t>
      </w:r>
      <w:r w:rsidR="005D10BC" w:rsidRPr="009C7170">
        <w:rPr>
          <w:rFonts w:ascii="Times New Roman" w:hAnsi="Times New Roman" w:cs="Times New Roman"/>
          <w:sz w:val="20"/>
          <w:szCs w:val="20"/>
        </w:rPr>
        <w:t xml:space="preserve"> генеральн</w:t>
      </w:r>
      <w:r>
        <w:rPr>
          <w:rFonts w:ascii="Times New Roman" w:hAnsi="Times New Roman" w:cs="Times New Roman"/>
          <w:sz w:val="20"/>
          <w:szCs w:val="20"/>
        </w:rPr>
        <w:t>ой</w:t>
      </w:r>
      <w:r w:rsidR="005D10BC" w:rsidRPr="009C7170">
        <w:rPr>
          <w:rFonts w:ascii="Times New Roman" w:hAnsi="Times New Roman" w:cs="Times New Roman"/>
          <w:sz w:val="20"/>
          <w:szCs w:val="20"/>
        </w:rPr>
        <w:t xml:space="preserve"> уборк</w:t>
      </w:r>
      <w:r>
        <w:rPr>
          <w:rFonts w:ascii="Times New Roman" w:hAnsi="Times New Roman" w:cs="Times New Roman"/>
          <w:sz w:val="20"/>
          <w:szCs w:val="20"/>
        </w:rPr>
        <w:t>и</w:t>
      </w:r>
      <w:r w:rsidR="005D10BC" w:rsidRPr="009C7170">
        <w:rPr>
          <w:rFonts w:ascii="Times New Roman" w:hAnsi="Times New Roman" w:cs="Times New Roman"/>
          <w:sz w:val="20"/>
          <w:szCs w:val="20"/>
        </w:rPr>
        <w:t xml:space="preserve"> с применением дезинфицирующих средств, разведенных в концентрациях по вирусному режиму;</w:t>
      </w:r>
    </w:p>
    <w:p w:rsidR="005D10BC" w:rsidRPr="009C7170" w:rsidRDefault="005D10BC" w:rsidP="009C7170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9C7170">
        <w:rPr>
          <w:rFonts w:ascii="Times New Roman" w:hAnsi="Times New Roman" w:cs="Times New Roman"/>
          <w:sz w:val="20"/>
          <w:szCs w:val="20"/>
        </w:rPr>
        <w:lastRenderedPageBreak/>
        <w:t>ежедневн</w:t>
      </w:r>
      <w:r w:rsidR="00842DD5">
        <w:rPr>
          <w:rFonts w:ascii="Times New Roman" w:hAnsi="Times New Roman" w:cs="Times New Roman"/>
          <w:sz w:val="20"/>
          <w:szCs w:val="20"/>
        </w:rPr>
        <w:t>ая</w:t>
      </w:r>
      <w:r w:rsidRPr="009C7170">
        <w:rPr>
          <w:rFonts w:ascii="Times New Roman" w:hAnsi="Times New Roman" w:cs="Times New Roman"/>
          <w:sz w:val="20"/>
          <w:szCs w:val="20"/>
        </w:rPr>
        <w:t xml:space="preserve"> влажн</w:t>
      </w:r>
      <w:r w:rsidR="00842DD5">
        <w:rPr>
          <w:rFonts w:ascii="Times New Roman" w:hAnsi="Times New Roman" w:cs="Times New Roman"/>
          <w:sz w:val="20"/>
          <w:szCs w:val="20"/>
        </w:rPr>
        <w:t>ая</w:t>
      </w:r>
      <w:r w:rsidRPr="009C7170">
        <w:rPr>
          <w:rFonts w:ascii="Times New Roman" w:hAnsi="Times New Roman" w:cs="Times New Roman"/>
          <w:sz w:val="20"/>
          <w:szCs w:val="20"/>
        </w:rPr>
        <w:t xml:space="preserve"> уборку с обработкой всех контактных поверхностей, игрушек и оборудования дезинфицирующими средствами;</w:t>
      </w:r>
    </w:p>
    <w:p w:rsidR="005D10BC" w:rsidRPr="009C7170" w:rsidRDefault="005D10BC" w:rsidP="009C7170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9C7170">
        <w:rPr>
          <w:rFonts w:ascii="Times New Roman" w:hAnsi="Times New Roman" w:cs="Times New Roman"/>
          <w:sz w:val="20"/>
          <w:szCs w:val="20"/>
        </w:rPr>
        <w:t>дезинфекци</w:t>
      </w:r>
      <w:r w:rsidR="00842DD5">
        <w:rPr>
          <w:rFonts w:ascii="Times New Roman" w:hAnsi="Times New Roman" w:cs="Times New Roman"/>
          <w:sz w:val="20"/>
          <w:szCs w:val="20"/>
        </w:rPr>
        <w:t>я</w:t>
      </w:r>
      <w:r w:rsidRPr="009C7170">
        <w:rPr>
          <w:rFonts w:ascii="Times New Roman" w:hAnsi="Times New Roman" w:cs="Times New Roman"/>
          <w:sz w:val="20"/>
          <w:szCs w:val="20"/>
        </w:rPr>
        <w:t xml:space="preserve"> посуды, столовых приборов после каждого использования;</w:t>
      </w:r>
    </w:p>
    <w:p w:rsidR="005D10BC" w:rsidRPr="009C7170" w:rsidRDefault="005D10BC" w:rsidP="009C7170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9C7170">
        <w:rPr>
          <w:rFonts w:ascii="Times New Roman" w:hAnsi="Times New Roman" w:cs="Times New Roman"/>
          <w:sz w:val="20"/>
          <w:szCs w:val="20"/>
        </w:rPr>
        <w:t>бактерицидные установки в групповых комнатах;</w:t>
      </w:r>
    </w:p>
    <w:p w:rsidR="005D10BC" w:rsidRPr="009C7170" w:rsidRDefault="00842DD5" w:rsidP="009C7170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соблюдение режима</w:t>
      </w:r>
      <w:r w:rsidR="005D10BC" w:rsidRPr="009C7170">
        <w:rPr>
          <w:rFonts w:ascii="Times New Roman" w:hAnsi="Times New Roman" w:cs="Times New Roman"/>
          <w:sz w:val="20"/>
          <w:szCs w:val="20"/>
        </w:rPr>
        <w:t xml:space="preserve"> проветривани</w:t>
      </w:r>
      <w:r>
        <w:rPr>
          <w:rFonts w:ascii="Times New Roman" w:hAnsi="Times New Roman" w:cs="Times New Roman"/>
          <w:sz w:val="20"/>
          <w:szCs w:val="20"/>
        </w:rPr>
        <w:t>я</w:t>
      </w:r>
      <w:r w:rsidR="005D10BC" w:rsidRPr="009C7170">
        <w:rPr>
          <w:rFonts w:ascii="Times New Roman" w:hAnsi="Times New Roman" w:cs="Times New Roman"/>
          <w:sz w:val="20"/>
          <w:szCs w:val="20"/>
        </w:rPr>
        <w:t xml:space="preserve"> групповых комнат;</w:t>
      </w:r>
    </w:p>
    <w:p w:rsidR="009C7BDB" w:rsidRPr="00CD4920" w:rsidRDefault="005D10BC" w:rsidP="009C7170">
      <w:pPr>
        <w:pStyle w:val="17"/>
        <w:shd w:val="clear" w:color="auto" w:fill="auto"/>
        <w:tabs>
          <w:tab w:val="left" w:pos="0"/>
        </w:tabs>
        <w:spacing w:before="0" w:after="0" w:line="240" w:lineRule="auto"/>
        <w:ind w:firstLine="567"/>
        <w:rPr>
          <w:color w:val="auto"/>
          <w:sz w:val="24"/>
          <w:szCs w:val="24"/>
        </w:rPr>
      </w:pPr>
      <w:r w:rsidRPr="00CD4920">
        <w:rPr>
          <w:iCs/>
          <w:color w:val="auto"/>
        </w:rPr>
        <w:t>В ДО</w:t>
      </w:r>
      <w:r w:rsidR="009C7170" w:rsidRPr="00CD4920">
        <w:rPr>
          <w:iCs/>
          <w:color w:val="auto"/>
        </w:rPr>
        <w:t>О</w:t>
      </w:r>
      <w:r w:rsidRPr="00CD4920">
        <w:rPr>
          <w:iCs/>
          <w:color w:val="auto"/>
        </w:rPr>
        <w:t xml:space="preserve"> проводится комплекс мероприятий по профилактике травматизма воспитанников:</w:t>
      </w:r>
      <w:r w:rsidR="00E5538A" w:rsidRPr="00CD4920">
        <w:rPr>
          <w:iCs/>
          <w:color w:val="auto"/>
        </w:rPr>
        <w:t xml:space="preserve"> </w:t>
      </w:r>
      <w:r w:rsidRPr="00CD4920">
        <w:rPr>
          <w:iCs/>
          <w:color w:val="auto"/>
        </w:rPr>
        <w:t>педагог</w:t>
      </w:r>
      <w:r w:rsidR="00E5538A" w:rsidRPr="00CD4920">
        <w:rPr>
          <w:iCs/>
          <w:color w:val="auto"/>
        </w:rPr>
        <w:t>и</w:t>
      </w:r>
      <w:r w:rsidRPr="00CD4920">
        <w:rPr>
          <w:iCs/>
          <w:color w:val="auto"/>
        </w:rPr>
        <w:t xml:space="preserve"> прошли обучение на курсах повышения квалификации по оказанию первой помощи в образовательной организации;</w:t>
      </w:r>
      <w:r w:rsidR="00E5538A" w:rsidRPr="00CD4920">
        <w:rPr>
          <w:iCs/>
          <w:color w:val="auto"/>
        </w:rPr>
        <w:t xml:space="preserve"> с</w:t>
      </w:r>
      <w:r w:rsidRPr="00CD4920">
        <w:rPr>
          <w:iCs/>
          <w:color w:val="auto"/>
        </w:rPr>
        <w:t xml:space="preserve"> родител</w:t>
      </w:r>
      <w:r w:rsidR="00E5538A" w:rsidRPr="00CD4920">
        <w:rPr>
          <w:iCs/>
          <w:color w:val="auto"/>
        </w:rPr>
        <w:t>ями</w:t>
      </w:r>
      <w:r w:rsidRPr="00CD4920">
        <w:rPr>
          <w:iCs/>
          <w:color w:val="auto"/>
        </w:rPr>
        <w:t>: проводятся ежедневные беседы по профилактике травматизма</w:t>
      </w:r>
      <w:r w:rsidR="00E5538A" w:rsidRPr="00CD4920">
        <w:rPr>
          <w:iCs/>
          <w:color w:val="auto"/>
        </w:rPr>
        <w:t>,</w:t>
      </w:r>
      <w:r w:rsidRPr="00CD4920">
        <w:rPr>
          <w:iCs/>
          <w:color w:val="auto"/>
        </w:rPr>
        <w:t xml:space="preserve"> </w:t>
      </w:r>
      <w:r w:rsidRPr="00CD4920">
        <w:rPr>
          <w:color w:val="auto"/>
        </w:rPr>
        <w:t>размещаются памятки на информационных стендах и на сайте ДОУ «Профилактика травматизма и гибели детей в быту», «Соблюдение правил безопасного поведения детей на воде, в быту, в местах отдыха»; вопрос</w:t>
      </w:r>
      <w:r w:rsidR="00E5538A" w:rsidRPr="00CD4920">
        <w:rPr>
          <w:color w:val="auto"/>
        </w:rPr>
        <w:t>ы безопасности обсуждаются</w:t>
      </w:r>
      <w:r w:rsidRPr="00CD4920">
        <w:rPr>
          <w:color w:val="auto"/>
        </w:rPr>
        <w:t xml:space="preserve"> на родительских собраниях «Профилактика гибели и травматизма детей от внешних управляемых причин»; вруч</w:t>
      </w:r>
      <w:r w:rsidR="00E5538A" w:rsidRPr="00CD4920">
        <w:rPr>
          <w:color w:val="auto"/>
        </w:rPr>
        <w:t>аются</w:t>
      </w:r>
      <w:r w:rsidRPr="00CD4920">
        <w:rPr>
          <w:color w:val="auto"/>
        </w:rPr>
        <w:t xml:space="preserve"> памят</w:t>
      </w:r>
      <w:r w:rsidR="00E5538A" w:rsidRPr="00CD4920">
        <w:rPr>
          <w:color w:val="auto"/>
        </w:rPr>
        <w:t>ки:</w:t>
      </w:r>
      <w:r w:rsidRPr="00CD4920">
        <w:rPr>
          <w:color w:val="auto"/>
        </w:rPr>
        <w:t xml:space="preserve"> «Правила безопасности для дошкольников», «Правила личной безопасности»</w:t>
      </w:r>
      <w:r w:rsidR="00E5538A" w:rsidRPr="00CD4920">
        <w:rPr>
          <w:color w:val="auto"/>
        </w:rPr>
        <w:t>. С</w:t>
      </w:r>
      <w:r w:rsidRPr="00CD4920">
        <w:rPr>
          <w:iCs/>
          <w:color w:val="auto"/>
        </w:rPr>
        <w:t xml:space="preserve"> детьми </w:t>
      </w:r>
      <w:r w:rsidR="00E5538A" w:rsidRPr="00CD4920">
        <w:rPr>
          <w:iCs/>
          <w:color w:val="auto"/>
        </w:rPr>
        <w:t xml:space="preserve">регулярно </w:t>
      </w:r>
      <w:r w:rsidRPr="00CD4920">
        <w:rPr>
          <w:iCs/>
          <w:color w:val="auto"/>
        </w:rPr>
        <w:t>проводят</w:t>
      </w:r>
      <w:r w:rsidR="00E5538A" w:rsidRPr="00CD4920">
        <w:rPr>
          <w:iCs/>
          <w:color w:val="auto"/>
        </w:rPr>
        <w:t>ся</w:t>
      </w:r>
      <w:r w:rsidRPr="00CD4920">
        <w:rPr>
          <w:iCs/>
          <w:color w:val="auto"/>
        </w:rPr>
        <w:t xml:space="preserve"> беседы по соблюдению правил безопасности, поведения при пожаре, на прогулке, на водоёме, на льду; об осторожном обращении с опасными предметами и правильном поведении при контактах с незнакомыми людьми; </w:t>
      </w:r>
      <w:r w:rsidRPr="00CD4920">
        <w:rPr>
          <w:color w:val="auto"/>
        </w:rPr>
        <w:t>рассматривают проблемы безопасного поведения во дворе, дома, на улице, в общественном транспорте</w:t>
      </w:r>
      <w:r w:rsidR="00E5538A" w:rsidRPr="00CD4920">
        <w:rPr>
          <w:color w:val="auto"/>
        </w:rPr>
        <w:t xml:space="preserve">. Осуществляется </w:t>
      </w:r>
      <w:r w:rsidRPr="00CD4920">
        <w:rPr>
          <w:iCs/>
          <w:color w:val="auto"/>
        </w:rPr>
        <w:t>контроль территории и оборудования прогулочных площадок, проверка оборудования и состояния меб</w:t>
      </w:r>
      <w:r w:rsidR="00E5538A" w:rsidRPr="00CD4920">
        <w:rPr>
          <w:iCs/>
          <w:color w:val="auto"/>
        </w:rPr>
        <w:t>ели в помещениях детского сада</w:t>
      </w:r>
      <w:r w:rsidRPr="00CD4920">
        <w:rPr>
          <w:iCs/>
          <w:color w:val="auto"/>
        </w:rPr>
        <w:t>.</w:t>
      </w:r>
      <w:r w:rsidR="009C7BDB" w:rsidRPr="00CD4920">
        <w:rPr>
          <w:i/>
          <w:iCs/>
          <w:color w:val="auto"/>
          <w:sz w:val="24"/>
          <w:szCs w:val="24"/>
        </w:rPr>
        <w:t xml:space="preserve"> </w:t>
      </w:r>
    </w:p>
    <w:p w:rsidR="009C7170" w:rsidRPr="003C4D73" w:rsidRDefault="00DF32CB" w:rsidP="009C7170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0"/>
          <w:szCs w:val="20"/>
        </w:rPr>
      </w:pPr>
      <w:r w:rsidRPr="009C7170">
        <w:rPr>
          <w:rFonts w:ascii="Times New Roman" w:hAnsi="Times New Roman" w:cs="Times New Roman"/>
          <w:sz w:val="24"/>
          <w:szCs w:val="24"/>
        </w:rPr>
        <w:tab/>
      </w:r>
      <w:r w:rsidR="009C7170" w:rsidRPr="009C7170">
        <w:rPr>
          <w:rStyle w:val="FontStyle17"/>
          <w:sz w:val="20"/>
          <w:szCs w:val="20"/>
        </w:rPr>
        <w:t xml:space="preserve">Ведется </w:t>
      </w:r>
      <w:r w:rsidR="009C7170" w:rsidRPr="009C7170">
        <w:rPr>
          <w:rFonts w:ascii="Times New Roman" w:hAnsi="Times New Roman" w:cs="Times New Roman"/>
          <w:sz w:val="20"/>
          <w:szCs w:val="20"/>
        </w:rPr>
        <w:t>нормативно-правовое регулирование комплексной безопасности, предусмотрено регулярное обучение коллектива по ТБ, ОТ, ЧС и др. Разработаны локальные нормативные акты, размещенные также на сайте учреждений, устанавливающие требования к безопасности внутреннего (группового и вне группового) помещения и территории ДО</w:t>
      </w:r>
      <w:r w:rsidR="00842DD5">
        <w:rPr>
          <w:rFonts w:ascii="Times New Roman" w:hAnsi="Times New Roman" w:cs="Times New Roman"/>
          <w:sz w:val="20"/>
          <w:szCs w:val="20"/>
        </w:rPr>
        <w:t>О</w:t>
      </w:r>
      <w:r w:rsidR="009C7170" w:rsidRPr="009C7170">
        <w:rPr>
          <w:rFonts w:ascii="Times New Roman" w:hAnsi="Times New Roman" w:cs="Times New Roman"/>
          <w:sz w:val="20"/>
          <w:szCs w:val="20"/>
        </w:rPr>
        <w:t>, предназначенной для прогулок воспитанников на свежем воздухе, определены правила безопасности при проведении экскурсий и других мероприятий на территории ДОУ (положения, инструкции, приказы, решения, акты</w:t>
      </w:r>
      <w:r w:rsidR="009C7170" w:rsidRPr="003C4D73">
        <w:rPr>
          <w:rFonts w:ascii="Times New Roman" w:hAnsi="Times New Roman"/>
          <w:sz w:val="20"/>
          <w:szCs w:val="20"/>
        </w:rPr>
        <w:t>, паспорта безопасности, памятки, планы, отчеты, журналы, схемы охраны, графики дежурств). Используемое спортивно-игровое оборудование соответствует требованиям стандартов безопасности (ГОСТ Р 52169-2012). Территории всех ДО</w:t>
      </w:r>
      <w:r w:rsidR="009C7170">
        <w:rPr>
          <w:rFonts w:ascii="Times New Roman" w:hAnsi="Times New Roman"/>
          <w:sz w:val="20"/>
          <w:szCs w:val="20"/>
        </w:rPr>
        <w:t>О</w:t>
      </w:r>
      <w:r w:rsidR="009C7170" w:rsidRPr="003C4D73">
        <w:rPr>
          <w:rFonts w:ascii="Times New Roman" w:hAnsi="Times New Roman"/>
          <w:sz w:val="20"/>
          <w:szCs w:val="20"/>
        </w:rPr>
        <w:t xml:space="preserve"> оборудована навесами/беседками, расположенными и оснащенными с полным соблюдением требований. В помещениях ДО</w:t>
      </w:r>
      <w:r w:rsidR="009C7170">
        <w:rPr>
          <w:rFonts w:ascii="Times New Roman" w:hAnsi="Times New Roman"/>
          <w:sz w:val="20"/>
          <w:szCs w:val="20"/>
        </w:rPr>
        <w:t>О</w:t>
      </w:r>
      <w:r w:rsidR="009C7170" w:rsidRPr="003C4D73">
        <w:rPr>
          <w:rFonts w:ascii="Times New Roman" w:hAnsi="Times New Roman"/>
          <w:sz w:val="20"/>
          <w:szCs w:val="20"/>
        </w:rPr>
        <w:t xml:space="preserve"> имеются все средства реагирования на чрезвычайные ситуации (план эвакуации детей в экстренных случаях, аптечка, инструкции, регламенты/правила безопасности, оптимизированные с учетом потребностей воспитанников группы, в том числе детей с ОВЗ или детей-инвалидов имеется телефон). Ведется необходимая документация для организации контроля над чрезвычайными ситуациями и несчастными случаями (План действий по предупреждению и ликвидации ЧС техногенного и природного характера; План мероприятий по ЧС и НС и др.).</w:t>
      </w:r>
    </w:p>
    <w:p w:rsidR="009C7170" w:rsidRPr="003C4D73" w:rsidRDefault="009C7170" w:rsidP="009C7170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3C4D73">
        <w:rPr>
          <w:rFonts w:ascii="Times New Roman" w:hAnsi="Times New Roman" w:cs="Times New Roman"/>
          <w:sz w:val="20"/>
          <w:szCs w:val="20"/>
        </w:rPr>
        <w:t>Организована охрана во всех ДО</w:t>
      </w:r>
      <w:r>
        <w:rPr>
          <w:rFonts w:ascii="Times New Roman" w:hAnsi="Times New Roman" w:cs="Times New Roman"/>
          <w:sz w:val="20"/>
          <w:szCs w:val="20"/>
        </w:rPr>
        <w:t>О</w:t>
      </w:r>
      <w:r w:rsidRPr="003C4D73">
        <w:rPr>
          <w:rFonts w:ascii="Times New Roman" w:hAnsi="Times New Roman" w:cs="Times New Roman"/>
          <w:sz w:val="20"/>
          <w:szCs w:val="20"/>
        </w:rPr>
        <w:t xml:space="preserve"> -100%. Установлены системы видеонаблюдения. Проведена установка охранной сигнализации, приобретены ручные металлодетекторы, утверждены  паспорта безопасности. Имеется система СКУД во всех ДО</w:t>
      </w:r>
      <w:r>
        <w:rPr>
          <w:rFonts w:ascii="Times New Roman" w:hAnsi="Times New Roman" w:cs="Times New Roman"/>
          <w:sz w:val="20"/>
          <w:szCs w:val="20"/>
        </w:rPr>
        <w:t>О</w:t>
      </w:r>
      <w:r w:rsidRPr="003C4D73">
        <w:rPr>
          <w:rFonts w:ascii="Times New Roman" w:hAnsi="Times New Roman" w:cs="Times New Roman"/>
          <w:sz w:val="20"/>
          <w:szCs w:val="20"/>
        </w:rPr>
        <w:t xml:space="preserve">. </w:t>
      </w:r>
    </w:p>
    <w:p w:rsidR="005D10BC" w:rsidRPr="009C7170" w:rsidRDefault="005D10BC" w:rsidP="009C7170">
      <w:pPr>
        <w:tabs>
          <w:tab w:val="left" w:pos="0"/>
          <w:tab w:val="left" w:pos="851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sz w:val="20"/>
          <w:szCs w:val="20"/>
        </w:rPr>
      </w:pPr>
      <w:r w:rsidRPr="009C7170">
        <w:rPr>
          <w:rFonts w:ascii="Times New Roman" w:hAnsi="Times New Roman" w:cs="Times New Roman"/>
          <w:b/>
          <w:i/>
          <w:sz w:val="20"/>
          <w:szCs w:val="20"/>
        </w:rPr>
        <w:t xml:space="preserve">Вывод: </w:t>
      </w:r>
      <w:r w:rsidR="00E5538A" w:rsidRPr="009C7170">
        <w:rPr>
          <w:rFonts w:ascii="Times New Roman" w:hAnsi="Times New Roman" w:cs="Times New Roman"/>
          <w:b/>
          <w:i/>
          <w:sz w:val="20"/>
          <w:szCs w:val="20"/>
        </w:rPr>
        <w:t xml:space="preserve"> </w:t>
      </w:r>
      <w:r w:rsidRPr="009C7170">
        <w:rPr>
          <w:rFonts w:ascii="Times New Roman" w:hAnsi="Times New Roman" w:cs="Times New Roman"/>
          <w:b/>
          <w:i/>
          <w:sz w:val="20"/>
          <w:szCs w:val="20"/>
        </w:rPr>
        <w:t xml:space="preserve"> состояние работы в ДО</w:t>
      </w:r>
      <w:r w:rsidR="00842DD5">
        <w:rPr>
          <w:rFonts w:ascii="Times New Roman" w:hAnsi="Times New Roman" w:cs="Times New Roman"/>
          <w:b/>
          <w:i/>
          <w:sz w:val="20"/>
          <w:szCs w:val="20"/>
        </w:rPr>
        <w:t>О</w:t>
      </w:r>
      <w:r w:rsidRPr="009C7170">
        <w:rPr>
          <w:rFonts w:ascii="Times New Roman" w:hAnsi="Times New Roman" w:cs="Times New Roman"/>
          <w:b/>
          <w:i/>
          <w:sz w:val="20"/>
          <w:szCs w:val="20"/>
        </w:rPr>
        <w:t>, направленной на укрепление здоровья воспитанников, находится на достаточном уровне;</w:t>
      </w:r>
      <w:r w:rsidR="00E5538A" w:rsidRPr="009C7170">
        <w:rPr>
          <w:rFonts w:ascii="Times New Roman" w:hAnsi="Times New Roman" w:cs="Times New Roman"/>
          <w:b/>
          <w:i/>
          <w:sz w:val="20"/>
          <w:szCs w:val="20"/>
        </w:rPr>
        <w:t xml:space="preserve"> </w:t>
      </w:r>
      <w:r w:rsidRPr="009C7170">
        <w:rPr>
          <w:rFonts w:ascii="Times New Roman" w:hAnsi="Times New Roman" w:cs="Times New Roman"/>
          <w:b/>
          <w:i/>
          <w:sz w:val="20"/>
          <w:szCs w:val="20"/>
        </w:rPr>
        <w:t xml:space="preserve">в </w:t>
      </w:r>
      <w:r w:rsidR="00E5538A" w:rsidRPr="009C7170">
        <w:rPr>
          <w:rFonts w:ascii="Times New Roman" w:hAnsi="Times New Roman" w:cs="Times New Roman"/>
          <w:b/>
          <w:i/>
          <w:sz w:val="20"/>
          <w:szCs w:val="20"/>
        </w:rPr>
        <w:t>ДОО</w:t>
      </w:r>
      <w:r w:rsidRPr="009C7170">
        <w:rPr>
          <w:rFonts w:ascii="Times New Roman" w:hAnsi="Times New Roman" w:cs="Times New Roman"/>
          <w:b/>
          <w:i/>
          <w:sz w:val="20"/>
          <w:szCs w:val="20"/>
        </w:rPr>
        <w:t xml:space="preserve"> </w:t>
      </w:r>
      <w:r w:rsidR="00E5538A" w:rsidRPr="009C7170">
        <w:rPr>
          <w:rFonts w:ascii="Times New Roman" w:hAnsi="Times New Roman" w:cs="Times New Roman"/>
          <w:b/>
          <w:i/>
          <w:sz w:val="20"/>
          <w:szCs w:val="20"/>
        </w:rPr>
        <w:t>организованы</w:t>
      </w:r>
      <w:r w:rsidRPr="009C7170">
        <w:rPr>
          <w:rFonts w:ascii="Times New Roman" w:hAnsi="Times New Roman" w:cs="Times New Roman"/>
          <w:b/>
          <w:i/>
          <w:sz w:val="20"/>
          <w:szCs w:val="20"/>
        </w:rPr>
        <w:t xml:space="preserve"> условия для охраны жизни и здоровья детей, проводится работа по укреплению здоровья и профилакт</w:t>
      </w:r>
      <w:r w:rsidR="00E5538A" w:rsidRPr="009C7170">
        <w:rPr>
          <w:rFonts w:ascii="Times New Roman" w:hAnsi="Times New Roman" w:cs="Times New Roman"/>
          <w:b/>
          <w:i/>
          <w:sz w:val="20"/>
          <w:szCs w:val="20"/>
        </w:rPr>
        <w:t>ике безопасного поведения детей.</w:t>
      </w:r>
      <w:r w:rsidR="009C7170" w:rsidRPr="009C7170">
        <w:rPr>
          <w:rStyle w:val="FontStyle17"/>
          <w:b/>
          <w:i/>
          <w:sz w:val="20"/>
          <w:szCs w:val="20"/>
        </w:rPr>
        <w:t xml:space="preserve"> Во всех ДОО района организовано обеспечение комплексной безопасности.</w:t>
      </w:r>
    </w:p>
    <w:p w:rsidR="009C7170" w:rsidRDefault="009C7170" w:rsidP="005D10BC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5D10BC" w:rsidRPr="00641EF4" w:rsidRDefault="005D10BC" w:rsidP="005D10BC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 w:rsidRPr="00641EF4">
        <w:rPr>
          <w:rFonts w:ascii="Times New Roman" w:eastAsia="Times New Roman" w:hAnsi="Times New Roman" w:cs="Times New Roman"/>
          <w:b/>
          <w:sz w:val="20"/>
          <w:szCs w:val="20"/>
        </w:rPr>
        <w:t>Адаптация детей к условиям ДОО</w:t>
      </w:r>
    </w:p>
    <w:p w:rsidR="005D10BC" w:rsidRPr="00042B3C" w:rsidRDefault="005D10BC" w:rsidP="005D10BC">
      <w:pPr>
        <w:spacing w:after="0" w:line="240" w:lineRule="auto"/>
        <w:ind w:left="284" w:firstLine="56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042B3C">
        <w:rPr>
          <w:rFonts w:ascii="Times New Roman" w:hAnsi="Times New Roman" w:cs="Times New Roman"/>
          <w:sz w:val="20"/>
          <w:szCs w:val="20"/>
        </w:rPr>
        <w:t>Прием детей в ДОО ежегодно осуществлялся через систему медико-педагогического сопровождения всех участников образовательного процесса, включающую  в себя прогноз вероятной степени адаптации ребенка, консультирование родителей, консультирование педагогов детского сада.</w:t>
      </w:r>
    </w:p>
    <w:tbl>
      <w:tblPr>
        <w:tblStyle w:val="a8"/>
        <w:tblW w:w="0" w:type="auto"/>
        <w:jc w:val="center"/>
        <w:tblInd w:w="108" w:type="dxa"/>
        <w:tblLook w:val="04A0" w:firstRow="1" w:lastRow="0" w:firstColumn="1" w:lastColumn="0" w:noHBand="0" w:noVBand="1"/>
      </w:tblPr>
      <w:tblGrid>
        <w:gridCol w:w="2378"/>
        <w:gridCol w:w="1353"/>
        <w:gridCol w:w="1353"/>
        <w:gridCol w:w="1353"/>
        <w:gridCol w:w="1353"/>
        <w:gridCol w:w="1353"/>
      </w:tblGrid>
      <w:tr w:rsidR="00641EF4" w:rsidRPr="00042B3C" w:rsidTr="005D10BC">
        <w:trPr>
          <w:jc w:val="center"/>
        </w:trPr>
        <w:tc>
          <w:tcPr>
            <w:tcW w:w="2378" w:type="dxa"/>
          </w:tcPr>
          <w:p w:rsidR="00641EF4" w:rsidRPr="00042B3C" w:rsidRDefault="00641EF4" w:rsidP="005D10B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42B3C">
              <w:rPr>
                <w:rFonts w:ascii="Times New Roman" w:eastAsia="Times New Roman" w:hAnsi="Times New Roman" w:cs="Times New Roman"/>
                <w:sz w:val="20"/>
                <w:szCs w:val="20"/>
              </w:rPr>
              <w:t>Степень адаптации</w:t>
            </w:r>
          </w:p>
        </w:tc>
        <w:tc>
          <w:tcPr>
            <w:tcW w:w="1353" w:type="dxa"/>
          </w:tcPr>
          <w:p w:rsidR="00641EF4" w:rsidRPr="00042B3C" w:rsidRDefault="00641EF4" w:rsidP="00BA670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42B3C">
              <w:rPr>
                <w:rFonts w:ascii="Times New Roman" w:eastAsia="Times New Roman" w:hAnsi="Times New Roman" w:cs="Times New Roman"/>
                <w:sz w:val="20"/>
                <w:szCs w:val="20"/>
              </w:rPr>
              <w:t>2019-2020</w:t>
            </w:r>
          </w:p>
          <w:p w:rsidR="00641EF4" w:rsidRPr="00042B3C" w:rsidRDefault="00641EF4" w:rsidP="00BA670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42B3C">
              <w:rPr>
                <w:rFonts w:ascii="Times New Roman" w:eastAsia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1353" w:type="dxa"/>
          </w:tcPr>
          <w:p w:rsidR="00641EF4" w:rsidRPr="00042B3C" w:rsidRDefault="00641EF4" w:rsidP="00BA670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42B3C">
              <w:rPr>
                <w:rFonts w:ascii="Times New Roman" w:eastAsia="Times New Roman" w:hAnsi="Times New Roman" w:cs="Times New Roman"/>
                <w:sz w:val="20"/>
                <w:szCs w:val="20"/>
              </w:rPr>
              <w:t>2020-2021</w:t>
            </w:r>
          </w:p>
          <w:p w:rsidR="00641EF4" w:rsidRPr="00042B3C" w:rsidRDefault="00641EF4" w:rsidP="00BA670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42B3C">
              <w:rPr>
                <w:rFonts w:ascii="Times New Roman" w:eastAsia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1353" w:type="dxa"/>
          </w:tcPr>
          <w:p w:rsidR="00641EF4" w:rsidRPr="00042B3C" w:rsidRDefault="00641EF4" w:rsidP="00BA670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42B3C">
              <w:rPr>
                <w:rFonts w:ascii="Times New Roman" w:eastAsia="Times New Roman" w:hAnsi="Times New Roman" w:cs="Times New Roman"/>
                <w:sz w:val="20"/>
                <w:szCs w:val="20"/>
              </w:rPr>
              <w:t>2021-2022</w:t>
            </w:r>
          </w:p>
          <w:p w:rsidR="00641EF4" w:rsidRPr="00042B3C" w:rsidRDefault="00641EF4" w:rsidP="00BA670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42B3C">
              <w:rPr>
                <w:rFonts w:ascii="Times New Roman" w:eastAsia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1353" w:type="dxa"/>
          </w:tcPr>
          <w:p w:rsidR="00641EF4" w:rsidRPr="00042B3C" w:rsidRDefault="00641EF4" w:rsidP="00BA670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42B3C">
              <w:rPr>
                <w:rFonts w:ascii="Times New Roman" w:eastAsia="Times New Roman" w:hAnsi="Times New Roman" w:cs="Times New Roman"/>
                <w:sz w:val="20"/>
                <w:szCs w:val="20"/>
              </w:rPr>
              <w:t>2022-2023</w:t>
            </w:r>
          </w:p>
          <w:p w:rsidR="00641EF4" w:rsidRPr="00042B3C" w:rsidRDefault="00641EF4" w:rsidP="00BA670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42B3C">
              <w:rPr>
                <w:rFonts w:ascii="Times New Roman" w:eastAsia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1353" w:type="dxa"/>
          </w:tcPr>
          <w:p w:rsidR="00641EF4" w:rsidRPr="00042B3C" w:rsidRDefault="00641EF4" w:rsidP="005D10B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42B3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2023-2024</w:t>
            </w:r>
          </w:p>
          <w:p w:rsidR="00641EF4" w:rsidRPr="00042B3C" w:rsidRDefault="00641EF4" w:rsidP="005D10B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42B3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год</w:t>
            </w:r>
          </w:p>
        </w:tc>
      </w:tr>
      <w:tr w:rsidR="00641EF4" w:rsidRPr="00042B3C" w:rsidTr="005D10BC">
        <w:trPr>
          <w:jc w:val="center"/>
        </w:trPr>
        <w:tc>
          <w:tcPr>
            <w:tcW w:w="2378" w:type="dxa"/>
          </w:tcPr>
          <w:p w:rsidR="00641EF4" w:rsidRPr="00042B3C" w:rsidRDefault="00641EF4" w:rsidP="005D10BC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42B3C">
              <w:rPr>
                <w:rFonts w:ascii="Times New Roman" w:eastAsia="Times New Roman" w:hAnsi="Times New Roman" w:cs="Times New Roman"/>
                <w:sz w:val="20"/>
                <w:szCs w:val="20"/>
              </w:rPr>
              <w:t>легкая</w:t>
            </w:r>
          </w:p>
        </w:tc>
        <w:tc>
          <w:tcPr>
            <w:tcW w:w="1353" w:type="dxa"/>
          </w:tcPr>
          <w:p w:rsidR="00641EF4" w:rsidRPr="00042B3C" w:rsidRDefault="00641EF4" w:rsidP="00BA670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42B3C">
              <w:rPr>
                <w:rFonts w:ascii="Times New Roman" w:eastAsia="Times New Roman" w:hAnsi="Times New Roman" w:cs="Times New Roman"/>
                <w:sz w:val="20"/>
                <w:szCs w:val="20"/>
              </w:rPr>
              <w:t>181-61%</w:t>
            </w:r>
          </w:p>
        </w:tc>
        <w:tc>
          <w:tcPr>
            <w:tcW w:w="1353" w:type="dxa"/>
          </w:tcPr>
          <w:p w:rsidR="00641EF4" w:rsidRPr="00042B3C" w:rsidRDefault="00641EF4" w:rsidP="00BA670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42B3C">
              <w:rPr>
                <w:rFonts w:ascii="Times New Roman" w:eastAsia="Times New Roman" w:hAnsi="Times New Roman" w:cs="Times New Roman"/>
                <w:sz w:val="20"/>
                <w:szCs w:val="20"/>
              </w:rPr>
              <w:t>189-76%</w:t>
            </w:r>
          </w:p>
        </w:tc>
        <w:tc>
          <w:tcPr>
            <w:tcW w:w="1353" w:type="dxa"/>
          </w:tcPr>
          <w:p w:rsidR="00641EF4" w:rsidRPr="00042B3C" w:rsidRDefault="00641EF4" w:rsidP="00BA670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42B3C">
              <w:rPr>
                <w:rFonts w:ascii="Times New Roman" w:eastAsia="Times New Roman" w:hAnsi="Times New Roman" w:cs="Times New Roman"/>
                <w:sz w:val="20"/>
                <w:szCs w:val="20"/>
              </w:rPr>
              <w:t>208-72%</w:t>
            </w:r>
          </w:p>
        </w:tc>
        <w:tc>
          <w:tcPr>
            <w:tcW w:w="1353" w:type="dxa"/>
          </w:tcPr>
          <w:p w:rsidR="00641EF4" w:rsidRPr="00042B3C" w:rsidRDefault="00641EF4" w:rsidP="00BA670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42B3C">
              <w:rPr>
                <w:rFonts w:ascii="Times New Roman" w:eastAsia="Times New Roman" w:hAnsi="Times New Roman" w:cs="Times New Roman"/>
                <w:sz w:val="20"/>
                <w:szCs w:val="20"/>
              </w:rPr>
              <w:t>167-66%</w:t>
            </w:r>
          </w:p>
        </w:tc>
        <w:tc>
          <w:tcPr>
            <w:tcW w:w="1353" w:type="dxa"/>
          </w:tcPr>
          <w:p w:rsidR="00641EF4" w:rsidRPr="00042B3C" w:rsidRDefault="00042B3C" w:rsidP="003B481A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155-73%</w:t>
            </w:r>
          </w:p>
        </w:tc>
      </w:tr>
      <w:tr w:rsidR="00641EF4" w:rsidRPr="00042B3C" w:rsidTr="005D10BC">
        <w:trPr>
          <w:jc w:val="center"/>
        </w:trPr>
        <w:tc>
          <w:tcPr>
            <w:tcW w:w="2378" w:type="dxa"/>
          </w:tcPr>
          <w:p w:rsidR="00641EF4" w:rsidRPr="00042B3C" w:rsidRDefault="00641EF4" w:rsidP="005D10BC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42B3C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средняя</w:t>
            </w:r>
          </w:p>
        </w:tc>
        <w:tc>
          <w:tcPr>
            <w:tcW w:w="1353" w:type="dxa"/>
          </w:tcPr>
          <w:p w:rsidR="00641EF4" w:rsidRPr="00042B3C" w:rsidRDefault="00641EF4" w:rsidP="00BA6703">
            <w:pPr>
              <w:tabs>
                <w:tab w:val="left" w:pos="102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42B3C">
              <w:rPr>
                <w:rFonts w:ascii="Times New Roman" w:eastAsia="Times New Roman" w:hAnsi="Times New Roman" w:cs="Times New Roman"/>
                <w:sz w:val="20"/>
                <w:szCs w:val="20"/>
              </w:rPr>
              <w:t>108-37%</w:t>
            </w:r>
          </w:p>
        </w:tc>
        <w:tc>
          <w:tcPr>
            <w:tcW w:w="1353" w:type="dxa"/>
          </w:tcPr>
          <w:p w:rsidR="00641EF4" w:rsidRPr="00042B3C" w:rsidRDefault="00641EF4" w:rsidP="00BA6703">
            <w:pPr>
              <w:tabs>
                <w:tab w:val="left" w:pos="102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42B3C">
              <w:rPr>
                <w:rFonts w:ascii="Times New Roman" w:eastAsia="Times New Roman" w:hAnsi="Times New Roman" w:cs="Times New Roman"/>
                <w:sz w:val="20"/>
                <w:szCs w:val="20"/>
              </w:rPr>
              <w:t>53-21%</w:t>
            </w:r>
          </w:p>
        </w:tc>
        <w:tc>
          <w:tcPr>
            <w:tcW w:w="1353" w:type="dxa"/>
          </w:tcPr>
          <w:p w:rsidR="00641EF4" w:rsidRPr="00042B3C" w:rsidRDefault="00641EF4" w:rsidP="00BA6703">
            <w:pPr>
              <w:tabs>
                <w:tab w:val="left" w:pos="102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42B3C">
              <w:rPr>
                <w:rFonts w:ascii="Times New Roman" w:eastAsia="Times New Roman" w:hAnsi="Times New Roman" w:cs="Times New Roman"/>
                <w:sz w:val="20"/>
                <w:szCs w:val="20"/>
              </w:rPr>
              <w:t>71-25%</w:t>
            </w:r>
          </w:p>
        </w:tc>
        <w:tc>
          <w:tcPr>
            <w:tcW w:w="1353" w:type="dxa"/>
          </w:tcPr>
          <w:p w:rsidR="00641EF4" w:rsidRPr="00042B3C" w:rsidRDefault="00641EF4" w:rsidP="00BA6703">
            <w:pPr>
              <w:tabs>
                <w:tab w:val="left" w:pos="102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42B3C">
              <w:rPr>
                <w:rFonts w:ascii="Times New Roman" w:eastAsia="Times New Roman" w:hAnsi="Times New Roman" w:cs="Times New Roman"/>
                <w:sz w:val="20"/>
                <w:szCs w:val="20"/>
              </w:rPr>
              <w:t>76-30%</w:t>
            </w:r>
          </w:p>
        </w:tc>
        <w:tc>
          <w:tcPr>
            <w:tcW w:w="1353" w:type="dxa"/>
          </w:tcPr>
          <w:p w:rsidR="00641EF4" w:rsidRPr="00042B3C" w:rsidRDefault="00042B3C" w:rsidP="003B481A">
            <w:pPr>
              <w:tabs>
                <w:tab w:val="left" w:pos="1020"/>
              </w:tabs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48-23%</w:t>
            </w:r>
          </w:p>
        </w:tc>
      </w:tr>
      <w:tr w:rsidR="00641EF4" w:rsidRPr="00042B3C" w:rsidTr="005D10BC">
        <w:trPr>
          <w:jc w:val="center"/>
        </w:trPr>
        <w:tc>
          <w:tcPr>
            <w:tcW w:w="2378" w:type="dxa"/>
          </w:tcPr>
          <w:p w:rsidR="00641EF4" w:rsidRPr="00042B3C" w:rsidRDefault="00641EF4" w:rsidP="005D10BC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42B3C">
              <w:rPr>
                <w:rFonts w:ascii="Times New Roman" w:eastAsia="Times New Roman" w:hAnsi="Times New Roman" w:cs="Times New Roman"/>
                <w:sz w:val="20"/>
                <w:szCs w:val="20"/>
              </w:rPr>
              <w:t>тяжелая</w:t>
            </w:r>
          </w:p>
        </w:tc>
        <w:tc>
          <w:tcPr>
            <w:tcW w:w="1353" w:type="dxa"/>
          </w:tcPr>
          <w:p w:rsidR="00641EF4" w:rsidRPr="00042B3C" w:rsidRDefault="00641EF4" w:rsidP="00BA670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42B3C">
              <w:rPr>
                <w:rFonts w:ascii="Times New Roman" w:eastAsia="Times New Roman" w:hAnsi="Times New Roman" w:cs="Times New Roman"/>
                <w:sz w:val="20"/>
                <w:szCs w:val="20"/>
              </w:rPr>
              <w:t>6-2%</w:t>
            </w:r>
          </w:p>
        </w:tc>
        <w:tc>
          <w:tcPr>
            <w:tcW w:w="1353" w:type="dxa"/>
          </w:tcPr>
          <w:p w:rsidR="00641EF4" w:rsidRPr="00042B3C" w:rsidRDefault="00641EF4" w:rsidP="00BA670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42B3C">
              <w:rPr>
                <w:rFonts w:ascii="Times New Roman" w:eastAsia="Times New Roman" w:hAnsi="Times New Roman" w:cs="Times New Roman"/>
                <w:sz w:val="20"/>
                <w:szCs w:val="20"/>
              </w:rPr>
              <w:t>7-3%</w:t>
            </w:r>
          </w:p>
        </w:tc>
        <w:tc>
          <w:tcPr>
            <w:tcW w:w="1353" w:type="dxa"/>
          </w:tcPr>
          <w:p w:rsidR="00641EF4" w:rsidRPr="00042B3C" w:rsidRDefault="00641EF4" w:rsidP="00BA670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42B3C">
              <w:rPr>
                <w:rFonts w:ascii="Times New Roman" w:eastAsia="Times New Roman" w:hAnsi="Times New Roman" w:cs="Times New Roman"/>
                <w:sz w:val="20"/>
                <w:szCs w:val="20"/>
              </w:rPr>
              <w:t>8-3%</w:t>
            </w:r>
          </w:p>
        </w:tc>
        <w:tc>
          <w:tcPr>
            <w:tcW w:w="1353" w:type="dxa"/>
          </w:tcPr>
          <w:p w:rsidR="00641EF4" w:rsidRPr="00042B3C" w:rsidRDefault="00641EF4" w:rsidP="00BA670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42B3C">
              <w:rPr>
                <w:rFonts w:ascii="Times New Roman" w:eastAsia="Times New Roman" w:hAnsi="Times New Roman" w:cs="Times New Roman"/>
                <w:sz w:val="20"/>
                <w:szCs w:val="20"/>
              </w:rPr>
              <w:t>10-4%</w:t>
            </w:r>
          </w:p>
        </w:tc>
        <w:tc>
          <w:tcPr>
            <w:tcW w:w="1353" w:type="dxa"/>
          </w:tcPr>
          <w:p w:rsidR="00641EF4" w:rsidRPr="00042B3C" w:rsidRDefault="00042B3C" w:rsidP="00042B3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8-3,5%</w:t>
            </w:r>
          </w:p>
        </w:tc>
      </w:tr>
      <w:tr w:rsidR="00641EF4" w:rsidRPr="00042B3C" w:rsidTr="005D10BC">
        <w:trPr>
          <w:jc w:val="center"/>
        </w:trPr>
        <w:tc>
          <w:tcPr>
            <w:tcW w:w="2378" w:type="dxa"/>
          </w:tcPr>
          <w:p w:rsidR="00641EF4" w:rsidRPr="00042B3C" w:rsidRDefault="00641EF4" w:rsidP="005D10BC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42B3C">
              <w:rPr>
                <w:rFonts w:ascii="Times New Roman" w:eastAsia="Times New Roman" w:hAnsi="Times New Roman" w:cs="Times New Roman"/>
                <w:sz w:val="20"/>
                <w:szCs w:val="20"/>
              </w:rPr>
              <w:t>дезадаптация</w:t>
            </w:r>
          </w:p>
        </w:tc>
        <w:tc>
          <w:tcPr>
            <w:tcW w:w="1353" w:type="dxa"/>
          </w:tcPr>
          <w:p w:rsidR="00641EF4" w:rsidRPr="00042B3C" w:rsidRDefault="00641EF4" w:rsidP="00BA670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42B3C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353" w:type="dxa"/>
          </w:tcPr>
          <w:p w:rsidR="00641EF4" w:rsidRPr="00042B3C" w:rsidRDefault="00641EF4" w:rsidP="00BA670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42B3C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353" w:type="dxa"/>
          </w:tcPr>
          <w:p w:rsidR="00641EF4" w:rsidRPr="00042B3C" w:rsidRDefault="00641EF4" w:rsidP="00BA670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42B3C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353" w:type="dxa"/>
          </w:tcPr>
          <w:p w:rsidR="00641EF4" w:rsidRPr="00042B3C" w:rsidRDefault="00641EF4" w:rsidP="00BA670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42B3C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353" w:type="dxa"/>
          </w:tcPr>
          <w:p w:rsidR="00641EF4" w:rsidRPr="00042B3C" w:rsidRDefault="00042B3C" w:rsidP="005D10B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1-0,5</w:t>
            </w:r>
          </w:p>
        </w:tc>
      </w:tr>
      <w:tr w:rsidR="00641EF4" w:rsidRPr="00042B3C" w:rsidTr="005D10BC">
        <w:trPr>
          <w:jc w:val="center"/>
        </w:trPr>
        <w:tc>
          <w:tcPr>
            <w:tcW w:w="2378" w:type="dxa"/>
          </w:tcPr>
          <w:p w:rsidR="00641EF4" w:rsidRPr="00042B3C" w:rsidRDefault="00641EF4" w:rsidP="005D10BC">
            <w:pPr>
              <w:tabs>
                <w:tab w:val="left" w:pos="2205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42B3C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 поступивших детей в ДОО</w:t>
            </w:r>
          </w:p>
        </w:tc>
        <w:tc>
          <w:tcPr>
            <w:tcW w:w="1353" w:type="dxa"/>
          </w:tcPr>
          <w:p w:rsidR="00641EF4" w:rsidRPr="00042B3C" w:rsidRDefault="00641EF4" w:rsidP="00BA670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42B3C">
              <w:rPr>
                <w:rFonts w:ascii="Times New Roman" w:eastAsia="Times New Roman" w:hAnsi="Times New Roman" w:cs="Times New Roman"/>
                <w:sz w:val="20"/>
                <w:szCs w:val="20"/>
              </w:rPr>
              <w:t>295</w:t>
            </w:r>
          </w:p>
        </w:tc>
        <w:tc>
          <w:tcPr>
            <w:tcW w:w="1353" w:type="dxa"/>
          </w:tcPr>
          <w:p w:rsidR="00641EF4" w:rsidRPr="00042B3C" w:rsidRDefault="00641EF4" w:rsidP="00BA670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42B3C">
              <w:rPr>
                <w:rFonts w:ascii="Times New Roman" w:eastAsia="Times New Roman" w:hAnsi="Times New Roman" w:cs="Times New Roman"/>
                <w:sz w:val="20"/>
                <w:szCs w:val="20"/>
              </w:rPr>
              <w:t>249</w:t>
            </w:r>
          </w:p>
        </w:tc>
        <w:tc>
          <w:tcPr>
            <w:tcW w:w="1353" w:type="dxa"/>
          </w:tcPr>
          <w:p w:rsidR="00641EF4" w:rsidRPr="00042B3C" w:rsidRDefault="00641EF4" w:rsidP="00BA670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42B3C">
              <w:rPr>
                <w:rFonts w:ascii="Times New Roman" w:eastAsia="Times New Roman" w:hAnsi="Times New Roman" w:cs="Times New Roman"/>
                <w:sz w:val="20"/>
                <w:szCs w:val="20"/>
              </w:rPr>
              <w:t>287</w:t>
            </w:r>
          </w:p>
        </w:tc>
        <w:tc>
          <w:tcPr>
            <w:tcW w:w="1353" w:type="dxa"/>
          </w:tcPr>
          <w:p w:rsidR="00641EF4" w:rsidRPr="00042B3C" w:rsidRDefault="00641EF4" w:rsidP="00BA670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42B3C">
              <w:rPr>
                <w:rFonts w:ascii="Times New Roman" w:eastAsia="Times New Roman" w:hAnsi="Times New Roman" w:cs="Times New Roman"/>
                <w:sz w:val="20"/>
                <w:szCs w:val="20"/>
              </w:rPr>
              <w:t>253</w:t>
            </w:r>
          </w:p>
        </w:tc>
        <w:tc>
          <w:tcPr>
            <w:tcW w:w="1353" w:type="dxa"/>
          </w:tcPr>
          <w:p w:rsidR="00641EF4" w:rsidRPr="00042B3C" w:rsidRDefault="00042B3C" w:rsidP="005D10B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212</w:t>
            </w:r>
          </w:p>
        </w:tc>
      </w:tr>
    </w:tbl>
    <w:p w:rsidR="005D10BC" w:rsidRPr="00CD4920" w:rsidRDefault="00E0422D" w:rsidP="00CD492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CD4920">
        <w:rPr>
          <w:rFonts w:ascii="Times New Roman" w:eastAsia="Times New Roman" w:hAnsi="Times New Roman" w:cs="Times New Roman"/>
          <w:sz w:val="20"/>
          <w:szCs w:val="20"/>
        </w:rPr>
        <w:t>А</w:t>
      </w:r>
      <w:r w:rsidR="005D10BC" w:rsidRPr="00CD4920">
        <w:rPr>
          <w:rFonts w:ascii="Times New Roman" w:eastAsia="Times New Roman" w:hAnsi="Times New Roman" w:cs="Times New Roman"/>
          <w:sz w:val="20"/>
          <w:szCs w:val="20"/>
        </w:rPr>
        <w:t xml:space="preserve">даптация у детей к ДОО, </w:t>
      </w:r>
      <w:r w:rsidRPr="00CD4920">
        <w:rPr>
          <w:rFonts w:ascii="Times New Roman" w:eastAsia="Times New Roman" w:hAnsi="Times New Roman" w:cs="Times New Roman"/>
          <w:sz w:val="20"/>
          <w:szCs w:val="20"/>
        </w:rPr>
        <w:t xml:space="preserve">характеризуется как </w:t>
      </w:r>
      <w:r w:rsidR="005D10BC" w:rsidRPr="00CD4920">
        <w:rPr>
          <w:rFonts w:ascii="Times New Roman" w:eastAsia="Times New Roman" w:hAnsi="Times New Roman" w:cs="Times New Roman"/>
          <w:sz w:val="20"/>
          <w:szCs w:val="20"/>
        </w:rPr>
        <w:t>благоприятная отмечается 9</w:t>
      </w:r>
      <w:r w:rsidR="00AE4ABC" w:rsidRPr="00CD4920">
        <w:rPr>
          <w:rFonts w:ascii="Times New Roman" w:eastAsia="Times New Roman" w:hAnsi="Times New Roman" w:cs="Times New Roman"/>
          <w:sz w:val="20"/>
          <w:szCs w:val="20"/>
        </w:rPr>
        <w:t>6</w:t>
      </w:r>
      <w:r w:rsidR="005D10BC" w:rsidRPr="00CD4920">
        <w:rPr>
          <w:rFonts w:ascii="Times New Roman" w:eastAsia="Times New Roman" w:hAnsi="Times New Roman" w:cs="Times New Roman"/>
          <w:sz w:val="20"/>
          <w:szCs w:val="20"/>
        </w:rPr>
        <w:t>% детей (</w:t>
      </w:r>
      <w:r w:rsidRPr="00CD4920">
        <w:rPr>
          <w:rFonts w:ascii="Times New Roman" w:eastAsia="Times New Roman" w:hAnsi="Times New Roman" w:cs="Times New Roman"/>
          <w:sz w:val="20"/>
          <w:szCs w:val="20"/>
        </w:rPr>
        <w:t xml:space="preserve">2022-96%; </w:t>
      </w:r>
      <w:r w:rsidR="005D10BC" w:rsidRPr="00CD4920">
        <w:rPr>
          <w:rFonts w:ascii="Times New Roman" w:eastAsia="Times New Roman" w:hAnsi="Times New Roman" w:cs="Times New Roman"/>
          <w:sz w:val="20"/>
          <w:szCs w:val="20"/>
        </w:rPr>
        <w:t xml:space="preserve">2021-97%) от </w:t>
      </w:r>
      <w:r w:rsidR="00AE4ABC" w:rsidRPr="00CD4920">
        <w:rPr>
          <w:rFonts w:ascii="Times New Roman" w:eastAsia="Times New Roman" w:hAnsi="Times New Roman" w:cs="Times New Roman"/>
          <w:sz w:val="20"/>
          <w:szCs w:val="20"/>
        </w:rPr>
        <w:t xml:space="preserve">общего количества </w:t>
      </w:r>
      <w:r w:rsidR="005D10BC" w:rsidRPr="00CD4920">
        <w:rPr>
          <w:rFonts w:ascii="Times New Roman" w:eastAsia="Times New Roman" w:hAnsi="Times New Roman" w:cs="Times New Roman"/>
          <w:sz w:val="20"/>
          <w:szCs w:val="20"/>
        </w:rPr>
        <w:t>поступивших в ДОО детей.</w:t>
      </w:r>
    </w:p>
    <w:p w:rsidR="005D10BC" w:rsidRPr="00CD4920" w:rsidRDefault="005D10BC" w:rsidP="00CD492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CD4920">
        <w:rPr>
          <w:rFonts w:ascii="Times New Roman" w:hAnsi="Times New Roman" w:cs="Times New Roman"/>
          <w:sz w:val="20"/>
          <w:szCs w:val="20"/>
        </w:rPr>
        <w:t xml:space="preserve">Для обеспечения благоприятного течения адаптации детей к условиям ДОО организуется психолого-медико-педагогическое сопровождение ребенка и родителей. </w:t>
      </w:r>
    </w:p>
    <w:p w:rsidR="005D10BC" w:rsidRPr="00CD4920" w:rsidRDefault="005D10BC" w:rsidP="00CD492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CD4920">
        <w:rPr>
          <w:rFonts w:ascii="Times New Roman" w:hAnsi="Times New Roman" w:cs="Times New Roman"/>
          <w:sz w:val="20"/>
          <w:szCs w:val="20"/>
        </w:rPr>
        <w:t xml:space="preserve">Содержание </w:t>
      </w:r>
      <w:r w:rsidR="00CD4920" w:rsidRPr="00CD4920">
        <w:rPr>
          <w:rFonts w:ascii="Times New Roman" w:hAnsi="Times New Roman" w:cs="Times New Roman"/>
          <w:sz w:val="20"/>
          <w:szCs w:val="20"/>
        </w:rPr>
        <w:t xml:space="preserve">проводимой </w:t>
      </w:r>
      <w:r w:rsidRPr="00CD4920">
        <w:rPr>
          <w:rFonts w:ascii="Times New Roman" w:hAnsi="Times New Roman" w:cs="Times New Roman"/>
          <w:sz w:val="20"/>
          <w:szCs w:val="20"/>
        </w:rPr>
        <w:t>работы включа</w:t>
      </w:r>
      <w:r w:rsidR="00CD4920" w:rsidRPr="00CD4920">
        <w:rPr>
          <w:rFonts w:ascii="Times New Roman" w:hAnsi="Times New Roman" w:cs="Times New Roman"/>
          <w:sz w:val="20"/>
          <w:szCs w:val="20"/>
        </w:rPr>
        <w:t>ет</w:t>
      </w:r>
      <w:r w:rsidRPr="00CD4920">
        <w:rPr>
          <w:rFonts w:ascii="Times New Roman" w:hAnsi="Times New Roman" w:cs="Times New Roman"/>
          <w:sz w:val="20"/>
          <w:szCs w:val="20"/>
        </w:rPr>
        <w:t>:</w:t>
      </w:r>
    </w:p>
    <w:p w:rsidR="005D10BC" w:rsidRPr="00CD4920" w:rsidRDefault="005D10BC" w:rsidP="00CD4920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  <w:r w:rsidRPr="00CD4920">
        <w:rPr>
          <w:rFonts w:ascii="Times New Roman" w:hAnsi="Times New Roman" w:cs="Times New Roman"/>
          <w:b/>
          <w:sz w:val="20"/>
          <w:szCs w:val="20"/>
        </w:rPr>
        <w:t>с детьми</w:t>
      </w:r>
      <w:r w:rsidRPr="00CD4920">
        <w:rPr>
          <w:rFonts w:ascii="Times New Roman" w:hAnsi="Times New Roman" w:cs="Times New Roman"/>
          <w:sz w:val="20"/>
          <w:szCs w:val="20"/>
        </w:rPr>
        <w:t xml:space="preserve">: проводятся </w:t>
      </w:r>
      <w:r w:rsidRPr="00CD4920">
        <w:rPr>
          <w:rFonts w:ascii="Times New Roman" w:hAnsi="Times New Roman" w:cs="Times New Roman"/>
          <w:b/>
          <w:sz w:val="20"/>
          <w:szCs w:val="20"/>
        </w:rPr>
        <w:t xml:space="preserve">индивидуальные и подгрупповые занятия </w:t>
      </w:r>
      <w:r w:rsidRPr="00CD4920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CD4920">
        <w:rPr>
          <w:rFonts w:ascii="Times New Roman" w:hAnsi="Times New Roman" w:cs="Times New Roman"/>
          <w:sz w:val="20"/>
          <w:szCs w:val="20"/>
        </w:rPr>
        <w:t>с использованием игр и упражнений, направленных на развитие навыков общения, межличностных отношений и эмоциональной сферы,</w:t>
      </w:r>
      <w:r w:rsidRPr="00CD4920">
        <w:rPr>
          <w:rFonts w:ascii="Times New Roman" w:hAnsi="Times New Roman" w:cs="Times New Roman"/>
          <w:bCs/>
          <w:sz w:val="20"/>
          <w:szCs w:val="20"/>
        </w:rPr>
        <w:t xml:space="preserve"> использование аудиотеки в сочетании с подвижными  играми с песнями, сюжетными играми и песнями, музыкальные разминки по</w:t>
      </w:r>
      <w:r w:rsidRPr="00CD4920">
        <w:rPr>
          <w:rFonts w:ascii="Times New Roman" w:hAnsi="Times New Roman" w:cs="Times New Roman"/>
          <w:b/>
          <w:sz w:val="20"/>
          <w:szCs w:val="20"/>
        </w:rPr>
        <w:t xml:space="preserve"> программам:</w:t>
      </w:r>
      <w:r w:rsidRPr="00CD4920">
        <w:rPr>
          <w:rFonts w:ascii="Times New Roman" w:hAnsi="Times New Roman" w:cs="Times New Roman"/>
          <w:sz w:val="20"/>
          <w:szCs w:val="20"/>
        </w:rPr>
        <w:t xml:space="preserve"> </w:t>
      </w:r>
      <w:r w:rsidRPr="00CD4920">
        <w:rPr>
          <w:rFonts w:ascii="Times New Roman" w:eastAsia="Times New Roman" w:hAnsi="Times New Roman" w:cs="Times New Roman"/>
          <w:sz w:val="20"/>
          <w:szCs w:val="20"/>
        </w:rPr>
        <w:t>«Дружная семейка»  Е.О. Севастьянова,</w:t>
      </w:r>
      <w:r w:rsidRPr="00CD4920">
        <w:rPr>
          <w:rFonts w:ascii="Times New Roman" w:eastAsia="Times New Roman" w:hAnsi="Times New Roman" w:cs="Times New Roman"/>
          <w:color w:val="FF0000"/>
          <w:sz w:val="20"/>
          <w:szCs w:val="20"/>
        </w:rPr>
        <w:t xml:space="preserve"> </w:t>
      </w:r>
      <w:r w:rsidRPr="00CD4920">
        <w:rPr>
          <w:rFonts w:ascii="Times New Roman" w:hAnsi="Times New Roman" w:cs="Times New Roman"/>
          <w:sz w:val="20"/>
          <w:szCs w:val="20"/>
        </w:rPr>
        <w:t xml:space="preserve">модифицированная программа «Вершки и корешки» Н. В. Голиной; </w:t>
      </w:r>
      <w:r w:rsidR="00D94424" w:rsidRPr="00CD4920">
        <w:rPr>
          <w:rFonts w:ascii="Times New Roman" w:hAnsi="Times New Roman" w:cs="Times New Roman"/>
          <w:sz w:val="20"/>
          <w:szCs w:val="20"/>
        </w:rPr>
        <w:t>«Игры и упражнения, направленные на развитие навыков общения, межличностных отношений и эмоц</w:t>
      </w:r>
      <w:r w:rsidR="00CD4920">
        <w:rPr>
          <w:rFonts w:ascii="Times New Roman" w:hAnsi="Times New Roman" w:cs="Times New Roman"/>
          <w:sz w:val="20"/>
          <w:szCs w:val="20"/>
        </w:rPr>
        <w:t>иональной сферы» А. В. Найбауэ</w:t>
      </w:r>
      <w:r w:rsidR="00CD4920" w:rsidRPr="00CD4920">
        <w:rPr>
          <w:rFonts w:ascii="Times New Roman" w:hAnsi="Times New Roman" w:cs="Times New Roman"/>
          <w:sz w:val="20"/>
          <w:szCs w:val="20"/>
        </w:rPr>
        <w:t>р</w:t>
      </w:r>
      <w:r w:rsidRPr="00CD4920">
        <w:rPr>
          <w:rFonts w:ascii="Times New Roman" w:hAnsi="Times New Roman" w:cs="Times New Roman"/>
          <w:sz w:val="20"/>
          <w:szCs w:val="20"/>
        </w:rPr>
        <w:t>;</w:t>
      </w:r>
    </w:p>
    <w:p w:rsidR="00056E63" w:rsidRPr="00CD4920" w:rsidRDefault="005D10BC" w:rsidP="00CD4920">
      <w:pPr>
        <w:pStyle w:val="a6"/>
        <w:ind w:left="0" w:firstLine="567"/>
        <w:jc w:val="both"/>
        <w:rPr>
          <w:color w:val="FF0000"/>
          <w:sz w:val="20"/>
          <w:szCs w:val="20"/>
        </w:rPr>
      </w:pPr>
      <w:r w:rsidRPr="00CD4920">
        <w:rPr>
          <w:b/>
          <w:sz w:val="20"/>
          <w:szCs w:val="20"/>
        </w:rPr>
        <w:t>с родителями</w:t>
      </w:r>
      <w:r w:rsidRPr="00CD4920">
        <w:rPr>
          <w:sz w:val="20"/>
          <w:szCs w:val="20"/>
        </w:rPr>
        <w:t xml:space="preserve">: </w:t>
      </w:r>
      <w:r w:rsidRPr="00CD4920">
        <w:rPr>
          <w:b/>
          <w:sz w:val="20"/>
          <w:szCs w:val="20"/>
        </w:rPr>
        <w:t xml:space="preserve">анкетирование: </w:t>
      </w:r>
      <w:r w:rsidRPr="00CD4920">
        <w:rPr>
          <w:sz w:val="20"/>
          <w:szCs w:val="20"/>
        </w:rPr>
        <w:t>«Давайте познакомимся!»</w:t>
      </w:r>
      <w:r w:rsidRPr="00CD4920">
        <w:rPr>
          <w:bCs/>
          <w:sz w:val="20"/>
          <w:szCs w:val="20"/>
        </w:rPr>
        <w:t xml:space="preserve">; </w:t>
      </w:r>
      <w:r w:rsidRPr="00CD4920">
        <w:rPr>
          <w:b/>
          <w:sz w:val="20"/>
          <w:szCs w:val="20"/>
        </w:rPr>
        <w:t>индивидуальные и групповые консультации</w:t>
      </w:r>
      <w:r w:rsidRPr="00CD4920">
        <w:rPr>
          <w:sz w:val="20"/>
          <w:szCs w:val="20"/>
        </w:rPr>
        <w:t>:</w:t>
      </w:r>
      <w:r w:rsidR="00B307C4" w:rsidRPr="00CD4920">
        <w:rPr>
          <w:sz w:val="20"/>
          <w:szCs w:val="20"/>
        </w:rPr>
        <w:t xml:space="preserve"> </w:t>
      </w:r>
      <w:r w:rsidR="0021736A" w:rsidRPr="00CD4920">
        <w:rPr>
          <w:bCs/>
          <w:sz w:val="20"/>
          <w:szCs w:val="20"/>
        </w:rPr>
        <w:t>«Адаптируемся вместе. Как помочь ребёнку быст</w:t>
      </w:r>
      <w:r w:rsidR="00CD4920">
        <w:rPr>
          <w:bCs/>
          <w:sz w:val="20"/>
          <w:szCs w:val="20"/>
        </w:rPr>
        <w:t>рее привыкнуть к детскому саду»,</w:t>
      </w:r>
      <w:r w:rsidR="00FE5299" w:rsidRPr="00CD4920">
        <w:rPr>
          <w:sz w:val="20"/>
          <w:szCs w:val="20"/>
        </w:rPr>
        <w:t xml:space="preserve"> «Организация работы с детьми в адаптационный период»</w:t>
      </w:r>
      <w:r w:rsidR="00CD4920">
        <w:rPr>
          <w:sz w:val="20"/>
          <w:szCs w:val="20"/>
        </w:rPr>
        <w:t xml:space="preserve">, </w:t>
      </w:r>
      <w:r w:rsidR="0021736A" w:rsidRPr="00CD4920">
        <w:rPr>
          <w:sz w:val="20"/>
          <w:szCs w:val="20"/>
        </w:rPr>
        <w:t xml:space="preserve"> «Играя, учимся дружить»</w:t>
      </w:r>
      <w:r w:rsidR="00CD4920">
        <w:rPr>
          <w:sz w:val="20"/>
          <w:szCs w:val="20"/>
        </w:rPr>
        <w:t>,</w:t>
      </w:r>
      <w:r w:rsidR="0021736A" w:rsidRPr="00CD4920">
        <w:rPr>
          <w:sz w:val="20"/>
          <w:szCs w:val="20"/>
        </w:rPr>
        <w:t xml:space="preserve"> «Рациональное питание детей», «Как сделать прогулку приятной и полезной», </w:t>
      </w:r>
      <w:r w:rsidR="00DF70D1" w:rsidRPr="00CD4920">
        <w:rPr>
          <w:sz w:val="20"/>
          <w:szCs w:val="20"/>
        </w:rPr>
        <w:t xml:space="preserve">«Как помочь ребенку </w:t>
      </w:r>
      <w:r w:rsidR="00CD4920">
        <w:rPr>
          <w:sz w:val="20"/>
          <w:szCs w:val="20"/>
        </w:rPr>
        <w:t>адаптироваться в детском саду?», «В садик с радостью»,</w:t>
      </w:r>
      <w:r w:rsidR="00DF70D1" w:rsidRPr="00CD4920">
        <w:rPr>
          <w:sz w:val="20"/>
          <w:szCs w:val="20"/>
        </w:rPr>
        <w:t xml:space="preserve"> «Совет</w:t>
      </w:r>
      <w:r w:rsidR="00CD4920">
        <w:rPr>
          <w:sz w:val="20"/>
          <w:szCs w:val="20"/>
        </w:rPr>
        <w:t>ы родителям в период адаптации», «Первый раз в детский сад»,</w:t>
      </w:r>
      <w:r w:rsidR="00DF70D1" w:rsidRPr="00CD4920">
        <w:rPr>
          <w:sz w:val="20"/>
          <w:szCs w:val="20"/>
        </w:rPr>
        <w:t xml:space="preserve"> «Режим дня в адаптационн</w:t>
      </w:r>
      <w:r w:rsidR="00CD4920">
        <w:rPr>
          <w:sz w:val="20"/>
          <w:szCs w:val="20"/>
        </w:rPr>
        <w:t>ый период»,</w:t>
      </w:r>
      <w:r w:rsidR="00DF70D1" w:rsidRPr="00CD4920">
        <w:rPr>
          <w:sz w:val="20"/>
          <w:szCs w:val="20"/>
        </w:rPr>
        <w:t xml:space="preserve"> «Как подготови</w:t>
      </w:r>
      <w:r w:rsidR="00CD4920">
        <w:rPr>
          <w:sz w:val="20"/>
          <w:szCs w:val="20"/>
        </w:rPr>
        <w:t>ть ребенка к поступлению в ДОУ»,</w:t>
      </w:r>
      <w:r w:rsidR="00DF70D1" w:rsidRPr="00CD4920">
        <w:rPr>
          <w:sz w:val="20"/>
          <w:szCs w:val="20"/>
        </w:rPr>
        <w:t xml:space="preserve"> «Если ребенок кусается»</w:t>
      </w:r>
      <w:r w:rsidR="00CD4920">
        <w:rPr>
          <w:sz w:val="20"/>
          <w:szCs w:val="20"/>
        </w:rPr>
        <w:t>,</w:t>
      </w:r>
      <w:r w:rsidR="00DF70D1" w:rsidRPr="00CD4920">
        <w:rPr>
          <w:sz w:val="20"/>
          <w:szCs w:val="20"/>
        </w:rPr>
        <w:t xml:space="preserve"> </w:t>
      </w:r>
      <w:r w:rsidR="00B307C4" w:rsidRPr="00CD4920">
        <w:rPr>
          <w:sz w:val="20"/>
          <w:szCs w:val="20"/>
        </w:rPr>
        <w:t>«Готовность детей к детскому саду», «Тяжелая адапт</w:t>
      </w:r>
      <w:r w:rsidR="00CD4920">
        <w:rPr>
          <w:sz w:val="20"/>
          <w:szCs w:val="20"/>
        </w:rPr>
        <w:t xml:space="preserve">ация к условиям детского сада», </w:t>
      </w:r>
      <w:r w:rsidR="00B307C4" w:rsidRPr="00CD4920">
        <w:rPr>
          <w:sz w:val="20"/>
          <w:szCs w:val="20"/>
        </w:rPr>
        <w:t>«Можно обойтись без наказания?»</w:t>
      </w:r>
      <w:r w:rsidR="00CD4920">
        <w:rPr>
          <w:sz w:val="20"/>
          <w:szCs w:val="20"/>
        </w:rPr>
        <w:t>,</w:t>
      </w:r>
      <w:r w:rsidR="00B307C4" w:rsidRPr="00CD4920">
        <w:rPr>
          <w:sz w:val="20"/>
          <w:szCs w:val="20"/>
        </w:rPr>
        <w:t xml:space="preserve"> «Как отвечать на детские вопросы?»</w:t>
      </w:r>
      <w:r w:rsidR="00CD4920">
        <w:rPr>
          <w:sz w:val="20"/>
          <w:szCs w:val="20"/>
        </w:rPr>
        <w:t>,</w:t>
      </w:r>
      <w:r w:rsidR="009C7BDB" w:rsidRPr="00CD4920">
        <w:rPr>
          <w:sz w:val="20"/>
          <w:szCs w:val="20"/>
          <w:shd w:val="clear" w:color="auto" w:fill="FFFFFF"/>
        </w:rPr>
        <w:t xml:space="preserve"> </w:t>
      </w:r>
      <w:r w:rsidR="00056E63" w:rsidRPr="00CD4920">
        <w:rPr>
          <w:sz w:val="20"/>
          <w:szCs w:val="20"/>
        </w:rPr>
        <w:t>«Адаптация  детей в д/са</w:t>
      </w:r>
      <w:r w:rsidR="00CD4920">
        <w:rPr>
          <w:sz w:val="20"/>
          <w:szCs w:val="20"/>
        </w:rPr>
        <w:t>ду», «Я уже детсадовец!»,</w:t>
      </w:r>
      <w:r w:rsidR="00056E63" w:rsidRPr="00CD4920">
        <w:rPr>
          <w:sz w:val="20"/>
          <w:szCs w:val="20"/>
        </w:rPr>
        <w:t xml:space="preserve"> </w:t>
      </w:r>
      <w:r w:rsidR="009C7BDB" w:rsidRPr="00CD4920">
        <w:rPr>
          <w:sz w:val="20"/>
          <w:szCs w:val="20"/>
          <w:shd w:val="clear" w:color="auto" w:fill="FFFFFF"/>
        </w:rPr>
        <w:t xml:space="preserve">«Раннее детство-особый период в развитии ребёнка», «Улыбнитесь вы пришли в детский сад», «Что должно быть у ребёнка в шкафчике?», «Воспитание культурно-гигиенических навыков», «Учим ребёнка убирать за собой игрушки», «В детский сад без слез или как уберечь ребёнка от стресса», </w:t>
      </w:r>
      <w:r w:rsidR="0085373C" w:rsidRPr="00CD4920">
        <w:rPr>
          <w:color w:val="000000"/>
          <w:sz w:val="20"/>
          <w:szCs w:val="20"/>
          <w:lang w:eastAsia="en-US"/>
        </w:rPr>
        <w:t xml:space="preserve">«Детские </w:t>
      </w:r>
      <w:r w:rsidR="0085373C" w:rsidRPr="00CD4920">
        <w:rPr>
          <w:color w:val="000000"/>
          <w:sz w:val="20"/>
          <w:szCs w:val="20"/>
          <w:lang w:eastAsia="en-US"/>
        </w:rPr>
        <w:lastRenderedPageBreak/>
        <w:t>страхи», «Книги помощники в воспитании», «Выполнение режимных моментов в детском саду», «Эмоциональный аспект адаптации детей к условиям детского сада»</w:t>
      </w:r>
      <w:r w:rsidR="00CD2867" w:rsidRPr="00CD4920">
        <w:rPr>
          <w:color w:val="000000"/>
          <w:sz w:val="20"/>
          <w:szCs w:val="20"/>
          <w:lang w:eastAsia="en-US"/>
        </w:rPr>
        <w:t xml:space="preserve">, </w:t>
      </w:r>
      <w:r w:rsidR="00CD2867" w:rsidRPr="00CD4920">
        <w:rPr>
          <w:bCs/>
          <w:sz w:val="20"/>
          <w:szCs w:val="20"/>
        </w:rPr>
        <w:t>«Адаптация д</w:t>
      </w:r>
      <w:r w:rsidR="00CD4920">
        <w:rPr>
          <w:bCs/>
          <w:sz w:val="20"/>
          <w:szCs w:val="20"/>
        </w:rPr>
        <w:t>етей к условиям детского сада», «</w:t>
      </w:r>
      <w:r w:rsidR="00CD2867" w:rsidRPr="00CD4920">
        <w:rPr>
          <w:sz w:val="20"/>
          <w:szCs w:val="20"/>
        </w:rPr>
        <w:t>Мой малыш пошел в детский сад</w:t>
      </w:r>
      <w:r w:rsidR="00CD4920">
        <w:rPr>
          <w:sz w:val="20"/>
          <w:szCs w:val="20"/>
        </w:rPr>
        <w:t>»</w:t>
      </w:r>
      <w:r w:rsidR="004A4F62" w:rsidRPr="00CD4920">
        <w:rPr>
          <w:sz w:val="20"/>
          <w:szCs w:val="20"/>
          <w:shd w:val="clear" w:color="auto" w:fill="FFFFFF"/>
        </w:rPr>
        <w:t xml:space="preserve">; </w:t>
      </w:r>
      <w:r w:rsidR="004A4F62" w:rsidRPr="00CD4920">
        <w:rPr>
          <w:b/>
          <w:sz w:val="20"/>
          <w:szCs w:val="20"/>
          <w:shd w:val="clear" w:color="auto" w:fill="FFFFFF"/>
        </w:rPr>
        <w:t>игровые занятия:</w:t>
      </w:r>
      <w:r w:rsidR="004A4F62" w:rsidRPr="00CD4920">
        <w:rPr>
          <w:sz w:val="20"/>
          <w:szCs w:val="20"/>
          <w:shd w:val="clear" w:color="auto" w:fill="FFFFFF"/>
        </w:rPr>
        <w:t xml:space="preserve"> </w:t>
      </w:r>
      <w:r w:rsidR="004A4F62" w:rsidRPr="00CD4920">
        <w:rPr>
          <w:sz w:val="20"/>
          <w:szCs w:val="20"/>
        </w:rPr>
        <w:t>«Игры с мамой»</w:t>
      </w:r>
      <w:r w:rsidR="00CD4920">
        <w:rPr>
          <w:sz w:val="20"/>
          <w:szCs w:val="20"/>
        </w:rPr>
        <w:t xml:space="preserve">; </w:t>
      </w:r>
      <w:r w:rsidR="00CD4920" w:rsidRPr="00CD4920">
        <w:rPr>
          <w:b/>
          <w:sz w:val="20"/>
          <w:szCs w:val="20"/>
        </w:rPr>
        <w:t>п</w:t>
      </w:r>
      <w:r w:rsidR="00056E63" w:rsidRPr="00CD4920">
        <w:rPr>
          <w:b/>
          <w:sz w:val="20"/>
          <w:szCs w:val="20"/>
        </w:rPr>
        <w:t>ед</w:t>
      </w:r>
      <w:r w:rsidR="00CD4920" w:rsidRPr="00CD4920">
        <w:rPr>
          <w:b/>
          <w:sz w:val="20"/>
          <w:szCs w:val="20"/>
        </w:rPr>
        <w:t xml:space="preserve">агогический </w:t>
      </w:r>
      <w:r w:rsidR="00056E63" w:rsidRPr="00CD4920">
        <w:rPr>
          <w:b/>
          <w:sz w:val="20"/>
          <w:szCs w:val="20"/>
        </w:rPr>
        <w:t>час</w:t>
      </w:r>
      <w:r w:rsidR="00CD4920">
        <w:rPr>
          <w:b/>
          <w:sz w:val="20"/>
          <w:szCs w:val="20"/>
        </w:rPr>
        <w:t>:</w:t>
      </w:r>
      <w:r w:rsidR="00056E63" w:rsidRPr="00CD4920">
        <w:rPr>
          <w:sz w:val="20"/>
          <w:szCs w:val="20"/>
        </w:rPr>
        <w:t xml:space="preserve"> «Ада</w:t>
      </w:r>
      <w:r w:rsidR="00CD4920">
        <w:rPr>
          <w:sz w:val="20"/>
          <w:szCs w:val="20"/>
        </w:rPr>
        <w:t xml:space="preserve">птация. Результаты диагностики»; </w:t>
      </w:r>
      <w:r w:rsidRPr="00CD4920">
        <w:rPr>
          <w:b/>
          <w:sz w:val="20"/>
          <w:szCs w:val="20"/>
        </w:rPr>
        <w:t>папка-передвижка</w:t>
      </w:r>
      <w:r w:rsidRPr="00CD4920">
        <w:rPr>
          <w:sz w:val="20"/>
          <w:szCs w:val="20"/>
        </w:rPr>
        <w:t xml:space="preserve"> </w:t>
      </w:r>
      <w:r w:rsidR="00954A91" w:rsidRPr="00CD4920">
        <w:rPr>
          <w:sz w:val="20"/>
          <w:szCs w:val="20"/>
        </w:rPr>
        <w:t>«</w:t>
      </w:r>
      <w:r w:rsidR="00954A91" w:rsidRPr="00CD4920">
        <w:rPr>
          <w:sz w:val="20"/>
          <w:szCs w:val="20"/>
          <w:shd w:val="clear" w:color="auto" w:fill="FFFFFF"/>
        </w:rPr>
        <w:t>Факторы адаптации в детском саду», «</w:t>
      </w:r>
      <w:r w:rsidR="00954A91" w:rsidRPr="00CD4920">
        <w:rPr>
          <w:sz w:val="20"/>
          <w:szCs w:val="20"/>
        </w:rPr>
        <w:t xml:space="preserve">Как помочь ребенку полюбить детский сад», «Что такое детские </w:t>
      </w:r>
      <w:r w:rsidR="00CD4920">
        <w:rPr>
          <w:sz w:val="20"/>
          <w:szCs w:val="20"/>
        </w:rPr>
        <w:t xml:space="preserve">капризы и как с ними бороться»; </w:t>
      </w:r>
      <w:r w:rsidR="00954A91" w:rsidRPr="00CD4920">
        <w:rPr>
          <w:b/>
          <w:sz w:val="20"/>
          <w:szCs w:val="20"/>
        </w:rPr>
        <w:t>памятки</w:t>
      </w:r>
      <w:r w:rsidR="00CD4920">
        <w:rPr>
          <w:sz w:val="20"/>
          <w:szCs w:val="20"/>
        </w:rPr>
        <w:t>:</w:t>
      </w:r>
      <w:r w:rsidR="00954A91" w:rsidRPr="00CD4920">
        <w:rPr>
          <w:sz w:val="20"/>
          <w:szCs w:val="20"/>
        </w:rPr>
        <w:t xml:space="preserve"> «Особенности развития мелкой моторики детей 2-3 лет», </w:t>
      </w:r>
      <w:r w:rsidR="00954A91" w:rsidRPr="00CD4920">
        <w:rPr>
          <w:b/>
          <w:sz w:val="20"/>
          <w:szCs w:val="20"/>
        </w:rPr>
        <w:t>информационный стенд психолога</w:t>
      </w:r>
      <w:r w:rsidR="00CD4920">
        <w:rPr>
          <w:sz w:val="20"/>
          <w:szCs w:val="20"/>
        </w:rPr>
        <w:t>:</w:t>
      </w:r>
      <w:r w:rsidR="00954A91" w:rsidRPr="00CD4920">
        <w:rPr>
          <w:sz w:val="20"/>
          <w:szCs w:val="20"/>
        </w:rPr>
        <w:t xml:space="preserve"> «Что такое сенсорная интеграция и как заниматься сенсорной интеграцией в условиях ДОУ и дома»</w:t>
      </w:r>
      <w:r w:rsidR="008D0E08" w:rsidRPr="00CD4920">
        <w:rPr>
          <w:sz w:val="20"/>
          <w:szCs w:val="20"/>
        </w:rPr>
        <w:t>;</w:t>
      </w:r>
      <w:r w:rsidR="00056E63" w:rsidRPr="00CD4920">
        <w:rPr>
          <w:b/>
          <w:sz w:val="20"/>
          <w:szCs w:val="20"/>
        </w:rPr>
        <w:t xml:space="preserve"> </w:t>
      </w:r>
      <w:r w:rsidR="00CD4920" w:rsidRPr="00CD4920">
        <w:rPr>
          <w:b/>
          <w:sz w:val="20"/>
          <w:szCs w:val="20"/>
        </w:rPr>
        <w:t>б</w:t>
      </w:r>
      <w:r w:rsidR="00056E63" w:rsidRPr="00CD4920">
        <w:rPr>
          <w:b/>
          <w:sz w:val="20"/>
          <w:szCs w:val="20"/>
        </w:rPr>
        <w:t>уклет:</w:t>
      </w:r>
      <w:r w:rsidR="00056E63" w:rsidRPr="00CD4920">
        <w:rPr>
          <w:sz w:val="20"/>
          <w:szCs w:val="20"/>
        </w:rPr>
        <w:t xml:space="preserve"> «Режим дня. Зачем он нужен?», «Особенности развития детей раннего возраста» и др.</w:t>
      </w:r>
      <w:r w:rsidR="00CD4920">
        <w:rPr>
          <w:sz w:val="20"/>
          <w:szCs w:val="20"/>
        </w:rPr>
        <w:t>;</w:t>
      </w:r>
    </w:p>
    <w:p w:rsidR="00CD2867" w:rsidRPr="00CD4920" w:rsidRDefault="005D10BC" w:rsidP="000B467F">
      <w:pPr>
        <w:shd w:val="clear" w:color="auto" w:fill="FFFFFF"/>
        <w:spacing w:after="0" w:line="240" w:lineRule="auto"/>
        <w:ind w:right="141" w:firstLine="567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CD4920">
        <w:rPr>
          <w:rFonts w:ascii="Times New Roman" w:hAnsi="Times New Roman" w:cs="Times New Roman"/>
          <w:b/>
          <w:sz w:val="20"/>
          <w:szCs w:val="20"/>
        </w:rPr>
        <w:t xml:space="preserve">с педагогами: </w:t>
      </w:r>
      <w:r w:rsidR="000B467F">
        <w:rPr>
          <w:rFonts w:ascii="Times New Roman" w:hAnsi="Times New Roman" w:cs="Times New Roman"/>
          <w:sz w:val="20"/>
          <w:szCs w:val="20"/>
        </w:rPr>
        <w:t>з</w:t>
      </w:r>
      <w:r w:rsidR="0021736A" w:rsidRPr="00CD4920">
        <w:rPr>
          <w:rFonts w:ascii="Times New Roman" w:hAnsi="Times New Roman" w:cs="Times New Roman"/>
          <w:sz w:val="20"/>
          <w:szCs w:val="20"/>
        </w:rPr>
        <w:t xml:space="preserve">анятие «Физкультура для взрослых», </w:t>
      </w:r>
      <w:r w:rsidRPr="000B467F">
        <w:rPr>
          <w:rFonts w:ascii="Times New Roman" w:eastAsia="Times New Roman" w:hAnsi="Times New Roman" w:cs="Times New Roman"/>
          <w:sz w:val="20"/>
          <w:szCs w:val="20"/>
        </w:rPr>
        <w:t xml:space="preserve">оформление индивидуальных карт развития детей адаптационных групп; </w:t>
      </w:r>
      <w:r w:rsidRPr="000B467F">
        <w:rPr>
          <w:rFonts w:ascii="Times New Roman" w:hAnsi="Times New Roman" w:cs="Times New Roman"/>
          <w:sz w:val="20"/>
          <w:szCs w:val="20"/>
        </w:rPr>
        <w:t xml:space="preserve">дневников наблюдения за ребенком, оформляются адаптационные листы, карты психологического развития ребенка; </w:t>
      </w:r>
      <w:r w:rsidR="00FE6435" w:rsidRPr="00CD4920">
        <w:rPr>
          <w:rFonts w:ascii="Times New Roman" w:hAnsi="Times New Roman" w:cs="Times New Roman"/>
          <w:sz w:val="20"/>
          <w:szCs w:val="20"/>
        </w:rPr>
        <w:t xml:space="preserve">проведены </w:t>
      </w:r>
      <w:r w:rsidR="00C440DB" w:rsidRPr="00CD4920">
        <w:rPr>
          <w:rFonts w:ascii="Times New Roman" w:eastAsia="Times New Roman" w:hAnsi="Times New Roman" w:cs="Times New Roman"/>
          <w:b/>
          <w:sz w:val="20"/>
          <w:szCs w:val="20"/>
        </w:rPr>
        <w:t xml:space="preserve">консультации: </w:t>
      </w:r>
      <w:r w:rsidR="0021736A" w:rsidRPr="00CD4920">
        <w:rPr>
          <w:rFonts w:ascii="Times New Roman" w:hAnsi="Times New Roman" w:cs="Times New Roman"/>
          <w:sz w:val="20"/>
          <w:szCs w:val="20"/>
        </w:rPr>
        <w:t>«</w:t>
      </w:r>
      <w:r w:rsidR="0021736A" w:rsidRPr="00CD4920">
        <w:rPr>
          <w:rFonts w:ascii="Times New Roman" w:hAnsi="Times New Roman" w:cs="Times New Roman"/>
          <w:color w:val="000000" w:themeColor="text1"/>
          <w:sz w:val="20"/>
          <w:szCs w:val="20"/>
        </w:rPr>
        <w:t>Как найти подход к родителям, которые не го</w:t>
      </w:r>
      <w:r w:rsidR="000B467F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товы к конструктивному </w:t>
      </w:r>
      <w:r w:rsidR="000B467F" w:rsidRPr="000B467F">
        <w:rPr>
          <w:rFonts w:ascii="Times New Roman" w:hAnsi="Times New Roman" w:cs="Times New Roman"/>
          <w:sz w:val="20"/>
          <w:szCs w:val="20"/>
        </w:rPr>
        <w:t>диалогу»</w:t>
      </w:r>
      <w:r w:rsidR="00FE6435" w:rsidRPr="000B467F">
        <w:rPr>
          <w:rFonts w:ascii="Times New Roman" w:eastAsia="Times New Roman" w:hAnsi="Times New Roman" w:cs="Times New Roman"/>
          <w:sz w:val="20"/>
          <w:szCs w:val="20"/>
          <w:lang w:eastAsia="en-US"/>
        </w:rPr>
        <w:t xml:space="preserve">; </w:t>
      </w:r>
      <w:r w:rsidR="0021736A" w:rsidRPr="000B467F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семинар</w:t>
      </w:r>
      <w:r w:rsidR="0021736A" w:rsidRPr="00CD4920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:</w:t>
      </w:r>
      <w:r w:rsidR="0021736A" w:rsidRPr="00CD4920">
        <w:rPr>
          <w:rFonts w:ascii="Times New Roman" w:eastAsia="Times New Roman" w:hAnsi="Times New Roman" w:cs="Times New Roman"/>
          <w:sz w:val="20"/>
          <w:szCs w:val="20"/>
          <w:lang w:eastAsia="en-US"/>
        </w:rPr>
        <w:t xml:space="preserve"> </w:t>
      </w:r>
      <w:r w:rsidR="0021736A" w:rsidRPr="00CD4920">
        <w:rPr>
          <w:rFonts w:ascii="Times New Roman" w:hAnsi="Times New Roman" w:cs="Times New Roman"/>
          <w:color w:val="000000" w:themeColor="text1"/>
          <w:sz w:val="20"/>
          <w:szCs w:val="20"/>
        </w:rPr>
        <w:t>«Как справиться с негативными эмоциями и выйти из состояния стресса»</w:t>
      </w:r>
      <w:r w:rsidR="000B467F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; </w:t>
      </w:r>
      <w:r w:rsidR="00FE6435" w:rsidRPr="000B467F">
        <w:rPr>
          <w:rFonts w:ascii="Times New Roman" w:hAnsi="Times New Roman" w:cs="Times New Roman"/>
          <w:sz w:val="20"/>
          <w:szCs w:val="20"/>
        </w:rPr>
        <w:t xml:space="preserve">тематические </w:t>
      </w:r>
      <w:r w:rsidR="00013244" w:rsidRPr="000B467F">
        <w:rPr>
          <w:rFonts w:ascii="Times New Roman" w:hAnsi="Times New Roman" w:cs="Times New Roman"/>
          <w:b/>
          <w:sz w:val="20"/>
          <w:szCs w:val="20"/>
        </w:rPr>
        <w:t>стенд</w:t>
      </w:r>
      <w:r w:rsidR="00FE6435" w:rsidRPr="000B467F">
        <w:rPr>
          <w:rFonts w:ascii="Times New Roman" w:hAnsi="Times New Roman" w:cs="Times New Roman"/>
          <w:b/>
          <w:sz w:val="20"/>
          <w:szCs w:val="20"/>
        </w:rPr>
        <w:t>ы</w:t>
      </w:r>
      <w:r w:rsidR="0085373C" w:rsidRPr="000B467F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85373C" w:rsidRPr="00CD4920">
        <w:rPr>
          <w:rFonts w:ascii="Times New Roman" w:hAnsi="Times New Roman" w:cs="Times New Roman"/>
          <w:b/>
          <w:sz w:val="20"/>
          <w:szCs w:val="20"/>
        </w:rPr>
        <w:t>и папки-передвижки</w:t>
      </w:r>
      <w:r w:rsidR="00013244" w:rsidRPr="00CD4920">
        <w:rPr>
          <w:rFonts w:ascii="Times New Roman" w:hAnsi="Times New Roman" w:cs="Times New Roman"/>
          <w:b/>
          <w:sz w:val="20"/>
          <w:szCs w:val="20"/>
        </w:rPr>
        <w:t>:</w:t>
      </w:r>
      <w:r w:rsidR="0085373C" w:rsidRPr="00CD4920">
        <w:rPr>
          <w:rFonts w:ascii="Times New Roman" w:eastAsia="Times New Roman" w:hAnsi="Times New Roman" w:cs="Times New Roman"/>
          <w:sz w:val="20"/>
          <w:szCs w:val="20"/>
          <w:lang w:eastAsia="en-US"/>
        </w:rPr>
        <w:t xml:space="preserve"> </w:t>
      </w:r>
      <w:r w:rsidR="0021736A" w:rsidRPr="00CD4920">
        <w:rPr>
          <w:rFonts w:ascii="Times New Roman" w:hAnsi="Times New Roman" w:cs="Times New Roman"/>
          <w:sz w:val="20"/>
          <w:szCs w:val="20"/>
        </w:rPr>
        <w:t>«Здоровый образ жизни нашей семьи»</w:t>
      </w:r>
      <w:r w:rsidR="000B467F">
        <w:rPr>
          <w:rFonts w:ascii="Times New Roman" w:hAnsi="Times New Roman" w:cs="Times New Roman"/>
          <w:sz w:val="20"/>
          <w:szCs w:val="20"/>
        </w:rPr>
        <w:t>, «Для чего нужен режим дня», «Давайте играть вместе», «Об эмоциях раннего возраста», «</w:t>
      </w:r>
      <w:r w:rsidR="00B307C4" w:rsidRPr="00CD4920">
        <w:rPr>
          <w:rFonts w:ascii="Times New Roman" w:hAnsi="Times New Roman" w:cs="Times New Roman"/>
          <w:sz w:val="20"/>
          <w:szCs w:val="20"/>
        </w:rPr>
        <w:t>Игры и упражне</w:t>
      </w:r>
      <w:r w:rsidR="000B467F">
        <w:rPr>
          <w:rFonts w:ascii="Times New Roman" w:hAnsi="Times New Roman" w:cs="Times New Roman"/>
          <w:sz w:val="20"/>
          <w:szCs w:val="20"/>
        </w:rPr>
        <w:t xml:space="preserve">ния для детей младшего возраста», </w:t>
      </w:r>
      <w:r w:rsidR="0085373C" w:rsidRPr="00CD4920">
        <w:rPr>
          <w:rFonts w:ascii="Times New Roman" w:eastAsia="Times New Roman" w:hAnsi="Times New Roman" w:cs="Times New Roman"/>
          <w:sz w:val="20"/>
          <w:szCs w:val="20"/>
          <w:lang w:eastAsia="en-US"/>
        </w:rPr>
        <w:t xml:space="preserve">«Готовим </w:t>
      </w:r>
      <w:r w:rsidR="0085373C" w:rsidRPr="00CD4920">
        <w:rPr>
          <w:rFonts w:ascii="Times New Roman" w:eastAsia="Times New Roman" w:hAnsi="Times New Roman" w:cs="Times New Roman"/>
          <w:color w:val="000000"/>
          <w:sz w:val="20"/>
          <w:szCs w:val="20"/>
          <w:lang w:eastAsia="en-US"/>
        </w:rPr>
        <w:t>малыша в детский сад»</w:t>
      </w:r>
      <w:r w:rsidR="00FE6435" w:rsidRPr="00CD4920">
        <w:rPr>
          <w:rFonts w:ascii="Times New Roman" w:hAnsi="Times New Roman" w:cs="Times New Roman"/>
          <w:color w:val="FF0000"/>
          <w:sz w:val="20"/>
          <w:szCs w:val="20"/>
        </w:rPr>
        <w:t xml:space="preserve">; </w:t>
      </w:r>
      <w:r w:rsidRPr="00CD4920">
        <w:rPr>
          <w:rFonts w:ascii="Times New Roman" w:eastAsia="Times New Roman" w:hAnsi="Times New Roman" w:cs="Times New Roman"/>
          <w:b/>
          <w:sz w:val="20"/>
          <w:szCs w:val="20"/>
        </w:rPr>
        <w:t>методические рекомендации:</w:t>
      </w:r>
      <w:r w:rsidRPr="00CD4920">
        <w:rPr>
          <w:rFonts w:ascii="Times New Roman" w:eastAsia="Times New Roman" w:hAnsi="Times New Roman" w:cs="Times New Roman"/>
          <w:sz w:val="20"/>
          <w:szCs w:val="20"/>
        </w:rPr>
        <w:t xml:space="preserve">  «Особенности работы с детьми раннего возраста»,  «Создание условий для успешной адаптации к д/саду»</w:t>
      </w:r>
      <w:r w:rsidR="000B467F">
        <w:rPr>
          <w:rFonts w:ascii="Times New Roman" w:hAnsi="Times New Roman" w:cs="Times New Roman"/>
          <w:sz w:val="20"/>
          <w:szCs w:val="20"/>
        </w:rPr>
        <w:t>; о</w:t>
      </w:r>
      <w:r w:rsidR="00CD2867" w:rsidRPr="00CD4920">
        <w:rPr>
          <w:rFonts w:ascii="Times New Roman" w:eastAsia="Times New Roman" w:hAnsi="Times New Roman" w:cs="Times New Roman"/>
          <w:sz w:val="20"/>
          <w:szCs w:val="20"/>
        </w:rPr>
        <w:t xml:space="preserve">формление </w:t>
      </w:r>
      <w:r w:rsidR="00CD2867" w:rsidRPr="000B467F">
        <w:rPr>
          <w:rFonts w:ascii="Times New Roman" w:eastAsia="Times New Roman" w:hAnsi="Times New Roman" w:cs="Times New Roman"/>
          <w:b/>
          <w:sz w:val="20"/>
          <w:szCs w:val="20"/>
        </w:rPr>
        <w:t>стендов</w:t>
      </w:r>
      <w:r w:rsidR="00CD2867" w:rsidRPr="00CD4920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0B467F">
        <w:rPr>
          <w:rFonts w:ascii="Times New Roman" w:eastAsia="Times New Roman" w:hAnsi="Times New Roman" w:cs="Times New Roman"/>
          <w:sz w:val="20"/>
          <w:szCs w:val="20"/>
        </w:rPr>
        <w:t>«</w:t>
      </w:r>
      <w:r w:rsidR="00CD2867" w:rsidRPr="00CD4920">
        <w:rPr>
          <w:rFonts w:ascii="Times New Roman" w:eastAsia="Times New Roman" w:hAnsi="Times New Roman" w:cs="Times New Roman"/>
          <w:sz w:val="20"/>
          <w:szCs w:val="20"/>
        </w:rPr>
        <w:t>Уголок пси</w:t>
      </w:r>
      <w:r w:rsidR="000B467F">
        <w:rPr>
          <w:rFonts w:ascii="Times New Roman" w:eastAsia="Times New Roman" w:hAnsi="Times New Roman" w:cs="Times New Roman"/>
          <w:sz w:val="20"/>
          <w:szCs w:val="20"/>
        </w:rPr>
        <w:t>холога»</w:t>
      </w:r>
      <w:r w:rsidR="00CD2867" w:rsidRPr="00CD4920">
        <w:rPr>
          <w:rFonts w:ascii="Times New Roman" w:eastAsia="Times New Roman" w:hAnsi="Times New Roman" w:cs="Times New Roman"/>
          <w:sz w:val="20"/>
          <w:szCs w:val="20"/>
        </w:rPr>
        <w:t xml:space="preserve"> по темам: «</w:t>
      </w:r>
      <w:r w:rsidR="000B467F">
        <w:rPr>
          <w:rFonts w:ascii="Times New Roman" w:eastAsia="Times New Roman" w:hAnsi="Times New Roman" w:cs="Times New Roman"/>
          <w:bCs/>
          <w:sz w:val="20"/>
          <w:szCs w:val="20"/>
        </w:rPr>
        <w:t>Адаптация в детском саду»).</w:t>
      </w:r>
    </w:p>
    <w:p w:rsidR="005D10BC" w:rsidRPr="000B467F" w:rsidRDefault="005D10BC" w:rsidP="00CD4920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sz w:val="20"/>
          <w:szCs w:val="20"/>
        </w:rPr>
      </w:pPr>
      <w:r w:rsidRPr="000B467F">
        <w:rPr>
          <w:rFonts w:ascii="Times New Roman" w:hAnsi="Times New Roman" w:cs="Times New Roman"/>
          <w:b/>
          <w:i/>
          <w:sz w:val="20"/>
          <w:szCs w:val="20"/>
        </w:rPr>
        <w:t xml:space="preserve">Вывод: </w:t>
      </w:r>
      <w:r w:rsidR="00FE6435" w:rsidRPr="000B467F">
        <w:rPr>
          <w:rFonts w:ascii="Times New Roman" w:hAnsi="Times New Roman" w:cs="Times New Roman"/>
          <w:b/>
          <w:i/>
          <w:sz w:val="20"/>
          <w:szCs w:val="20"/>
        </w:rPr>
        <w:t xml:space="preserve">адаптация к условиям ДОО </w:t>
      </w:r>
      <w:r w:rsidRPr="000B467F">
        <w:rPr>
          <w:rFonts w:ascii="Times New Roman" w:hAnsi="Times New Roman" w:cs="Times New Roman"/>
          <w:b/>
          <w:i/>
          <w:sz w:val="20"/>
          <w:szCs w:val="20"/>
        </w:rPr>
        <w:t>остается благоприятной</w:t>
      </w:r>
      <w:r w:rsidR="00FE6435" w:rsidRPr="000B467F">
        <w:rPr>
          <w:rFonts w:ascii="Times New Roman" w:hAnsi="Times New Roman" w:cs="Times New Roman"/>
          <w:b/>
          <w:i/>
          <w:sz w:val="20"/>
          <w:szCs w:val="20"/>
        </w:rPr>
        <w:t>-</w:t>
      </w:r>
      <w:r w:rsidRPr="000B467F">
        <w:rPr>
          <w:rFonts w:ascii="Times New Roman" w:hAnsi="Times New Roman" w:cs="Times New Roman"/>
          <w:b/>
          <w:i/>
          <w:sz w:val="20"/>
          <w:szCs w:val="20"/>
        </w:rPr>
        <w:t xml:space="preserve"> </w:t>
      </w:r>
      <w:r w:rsidR="00FE6435" w:rsidRPr="000B467F">
        <w:rPr>
          <w:rFonts w:ascii="Times New Roman" w:hAnsi="Times New Roman" w:cs="Times New Roman"/>
          <w:b/>
          <w:i/>
          <w:sz w:val="20"/>
          <w:szCs w:val="20"/>
        </w:rPr>
        <w:t>96% (</w:t>
      </w:r>
      <w:r w:rsidR="000B467F" w:rsidRPr="000B467F">
        <w:rPr>
          <w:rFonts w:ascii="Times New Roman" w:hAnsi="Times New Roman" w:cs="Times New Roman"/>
          <w:b/>
          <w:i/>
          <w:sz w:val="20"/>
          <w:szCs w:val="20"/>
        </w:rPr>
        <w:t xml:space="preserve">202-2023 уч.г.-96%; </w:t>
      </w:r>
      <w:r w:rsidRPr="000B467F">
        <w:rPr>
          <w:rFonts w:ascii="Times New Roman" w:hAnsi="Times New Roman" w:cs="Times New Roman"/>
          <w:b/>
          <w:i/>
          <w:sz w:val="20"/>
          <w:szCs w:val="20"/>
        </w:rPr>
        <w:t>2021-2022 уч.г.-97%</w:t>
      </w:r>
      <w:r w:rsidR="00FE6435" w:rsidRPr="000B467F">
        <w:rPr>
          <w:rFonts w:ascii="Times New Roman" w:hAnsi="Times New Roman" w:cs="Times New Roman"/>
          <w:b/>
          <w:i/>
          <w:sz w:val="20"/>
          <w:szCs w:val="20"/>
        </w:rPr>
        <w:t>,</w:t>
      </w:r>
      <w:r w:rsidRPr="000B467F">
        <w:rPr>
          <w:rFonts w:ascii="Times New Roman" w:hAnsi="Times New Roman" w:cs="Times New Roman"/>
          <w:b/>
          <w:i/>
          <w:sz w:val="20"/>
          <w:szCs w:val="20"/>
        </w:rPr>
        <w:t xml:space="preserve"> 2020-2021 уч.г.-97%</w:t>
      </w:r>
      <w:r w:rsidR="000B467F" w:rsidRPr="000B467F">
        <w:rPr>
          <w:rFonts w:ascii="Times New Roman" w:hAnsi="Times New Roman" w:cs="Times New Roman"/>
          <w:b/>
          <w:i/>
          <w:sz w:val="20"/>
          <w:szCs w:val="20"/>
        </w:rPr>
        <w:t>;</w:t>
      </w:r>
      <w:r w:rsidRPr="000B467F">
        <w:rPr>
          <w:rFonts w:ascii="Times New Roman" w:hAnsi="Times New Roman" w:cs="Times New Roman"/>
          <w:b/>
          <w:i/>
          <w:sz w:val="20"/>
          <w:szCs w:val="20"/>
        </w:rPr>
        <w:t xml:space="preserve"> 2019-2020уч.г-98%).</w:t>
      </w:r>
    </w:p>
    <w:p w:rsidR="005F0899" w:rsidRPr="000B467F" w:rsidRDefault="005F0899" w:rsidP="00CD492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sz w:val="20"/>
          <w:szCs w:val="20"/>
        </w:rPr>
      </w:pPr>
      <w:r w:rsidRPr="000B467F">
        <w:rPr>
          <w:rFonts w:ascii="Times New Roman" w:eastAsia="Times New Roman" w:hAnsi="Times New Roman" w:cs="Times New Roman"/>
          <w:b/>
          <w:i/>
          <w:sz w:val="20"/>
          <w:szCs w:val="20"/>
        </w:rPr>
        <w:t>Сведения по адаптации детей к условиям ДОО не предоставлены в отчет</w:t>
      </w:r>
      <w:r w:rsidR="000B467F" w:rsidRPr="000B467F">
        <w:rPr>
          <w:rFonts w:ascii="Times New Roman" w:eastAsia="Times New Roman" w:hAnsi="Times New Roman" w:cs="Times New Roman"/>
          <w:b/>
          <w:i/>
          <w:sz w:val="20"/>
          <w:szCs w:val="20"/>
        </w:rPr>
        <w:t>ах</w:t>
      </w:r>
      <w:r w:rsidRPr="000B467F">
        <w:rPr>
          <w:rFonts w:ascii="Times New Roman" w:eastAsia="Times New Roman" w:hAnsi="Times New Roman" w:cs="Times New Roman"/>
          <w:b/>
          <w:i/>
          <w:sz w:val="20"/>
          <w:szCs w:val="20"/>
        </w:rPr>
        <w:t xml:space="preserve"> </w:t>
      </w:r>
      <w:r w:rsidR="000B467F" w:rsidRPr="000B467F">
        <w:rPr>
          <w:rFonts w:ascii="Times New Roman" w:eastAsia="Times New Roman" w:hAnsi="Times New Roman" w:cs="Times New Roman"/>
          <w:b/>
          <w:i/>
          <w:sz w:val="20"/>
          <w:szCs w:val="20"/>
        </w:rPr>
        <w:t xml:space="preserve">филиалов </w:t>
      </w:r>
      <w:r w:rsidRPr="000B467F">
        <w:rPr>
          <w:rFonts w:ascii="Times New Roman" w:eastAsia="Times New Roman" w:hAnsi="Times New Roman" w:cs="Times New Roman"/>
          <w:b/>
          <w:i/>
          <w:sz w:val="20"/>
          <w:szCs w:val="20"/>
        </w:rPr>
        <w:t xml:space="preserve"> МАОУ «С</w:t>
      </w:r>
      <w:r w:rsidR="000B467F" w:rsidRPr="000B467F">
        <w:rPr>
          <w:rFonts w:ascii="Times New Roman" w:eastAsia="Times New Roman" w:hAnsi="Times New Roman" w:cs="Times New Roman"/>
          <w:b/>
          <w:i/>
          <w:sz w:val="20"/>
          <w:szCs w:val="20"/>
        </w:rPr>
        <w:t>аранпауль</w:t>
      </w:r>
      <w:r w:rsidRPr="000B467F">
        <w:rPr>
          <w:rFonts w:ascii="Times New Roman" w:eastAsia="Times New Roman" w:hAnsi="Times New Roman" w:cs="Times New Roman"/>
          <w:b/>
          <w:i/>
          <w:sz w:val="20"/>
          <w:szCs w:val="20"/>
        </w:rPr>
        <w:t xml:space="preserve">ская  СОШ» </w:t>
      </w:r>
      <w:r w:rsidR="000B467F" w:rsidRPr="000B467F">
        <w:rPr>
          <w:rFonts w:ascii="Times New Roman" w:eastAsia="Times New Roman" w:hAnsi="Times New Roman" w:cs="Times New Roman"/>
          <w:b/>
          <w:i/>
          <w:sz w:val="20"/>
          <w:szCs w:val="20"/>
        </w:rPr>
        <w:t>д.Шайтанка, д.Щекурья</w:t>
      </w:r>
      <w:r w:rsidRPr="000B467F">
        <w:rPr>
          <w:rFonts w:ascii="Times New Roman" w:eastAsia="Times New Roman" w:hAnsi="Times New Roman" w:cs="Times New Roman"/>
          <w:b/>
          <w:i/>
          <w:sz w:val="20"/>
          <w:szCs w:val="20"/>
        </w:rPr>
        <w:t>.</w:t>
      </w:r>
    </w:p>
    <w:p w:rsidR="00C86488" w:rsidRPr="003C4D73" w:rsidRDefault="00C86488" w:rsidP="00C86488">
      <w:pPr>
        <w:pStyle w:val="a4"/>
        <w:ind w:firstLine="708"/>
        <w:jc w:val="center"/>
        <w:rPr>
          <w:b/>
        </w:rPr>
      </w:pPr>
      <w:r w:rsidRPr="00EA6C02">
        <w:rPr>
          <w:b/>
        </w:rPr>
        <w:t>Организационное обеспечение реализации ФГОС ДО:</w:t>
      </w:r>
    </w:p>
    <w:p w:rsidR="00A4291A" w:rsidRPr="00C86488" w:rsidRDefault="000A03ED" w:rsidP="00495BC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C86488">
        <w:rPr>
          <w:rStyle w:val="FontStyle17"/>
          <w:sz w:val="20"/>
          <w:szCs w:val="20"/>
        </w:rPr>
        <w:t xml:space="preserve">ДОО разработаны программы развития ДОО, </w:t>
      </w:r>
      <w:r w:rsidRPr="00C86488">
        <w:rPr>
          <w:rFonts w:ascii="Times New Roman" w:hAnsi="Times New Roman" w:cs="Times New Roman"/>
          <w:sz w:val="20"/>
          <w:szCs w:val="20"/>
        </w:rPr>
        <w:t>которая содержит стратегию развития в долгосрочном периоде, а также требования к ресурсному обеспечению реализации общеобразовательных программ.</w:t>
      </w:r>
    </w:p>
    <w:p w:rsidR="00C86488" w:rsidRPr="003C4D73" w:rsidRDefault="00C86488" w:rsidP="00C8648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3C4D73">
        <w:rPr>
          <w:rFonts w:ascii="Times New Roman" w:hAnsi="Times New Roman" w:cs="Times New Roman"/>
          <w:sz w:val="20"/>
          <w:szCs w:val="20"/>
        </w:rPr>
        <w:t>Дошкольными образовательными организациями реализуются образовательные программы</w:t>
      </w:r>
      <w:r>
        <w:rPr>
          <w:rFonts w:ascii="Times New Roman" w:hAnsi="Times New Roman" w:cs="Times New Roman"/>
          <w:sz w:val="20"/>
          <w:szCs w:val="20"/>
        </w:rPr>
        <w:t xml:space="preserve"> дошкольного образования</w:t>
      </w:r>
      <w:r w:rsidRPr="003C4D73">
        <w:rPr>
          <w:rFonts w:ascii="Times New Roman" w:hAnsi="Times New Roman" w:cs="Times New Roman"/>
          <w:sz w:val="20"/>
          <w:szCs w:val="20"/>
        </w:rPr>
        <w:t>:</w:t>
      </w:r>
    </w:p>
    <w:tbl>
      <w:tblPr>
        <w:tblW w:w="10841" w:type="dxa"/>
        <w:jc w:val="center"/>
        <w:tblInd w:w="18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39"/>
        <w:gridCol w:w="1067"/>
        <w:gridCol w:w="1067"/>
        <w:gridCol w:w="1067"/>
        <w:gridCol w:w="1067"/>
        <w:gridCol w:w="1067"/>
        <w:gridCol w:w="1067"/>
      </w:tblGrid>
      <w:tr w:rsidR="00C86488" w:rsidRPr="003C4D73" w:rsidTr="00BA6703">
        <w:trPr>
          <w:cantSplit/>
          <w:trHeight w:val="774"/>
          <w:jc w:val="center"/>
        </w:trPr>
        <w:tc>
          <w:tcPr>
            <w:tcW w:w="4439" w:type="dxa"/>
            <w:vAlign w:val="center"/>
          </w:tcPr>
          <w:p w:rsidR="00C86488" w:rsidRPr="003C4D73" w:rsidRDefault="00C86488" w:rsidP="00BA6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C4D73">
              <w:rPr>
                <w:rFonts w:ascii="Times New Roman" w:eastAsia="Times New Roman" w:hAnsi="Times New Roman" w:cs="Times New Roman"/>
                <w:sz w:val="20"/>
                <w:szCs w:val="20"/>
              </w:rPr>
              <w:t>Программы</w:t>
            </w:r>
          </w:p>
        </w:tc>
        <w:tc>
          <w:tcPr>
            <w:tcW w:w="1067" w:type="dxa"/>
            <w:shd w:val="clear" w:color="auto" w:fill="FFFFFF" w:themeFill="background1"/>
            <w:vAlign w:val="center"/>
          </w:tcPr>
          <w:p w:rsidR="00C86488" w:rsidRPr="003C4D73" w:rsidRDefault="00C86488" w:rsidP="00BA6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3C4D7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2018 год</w:t>
            </w:r>
          </w:p>
        </w:tc>
        <w:tc>
          <w:tcPr>
            <w:tcW w:w="1067" w:type="dxa"/>
            <w:shd w:val="clear" w:color="auto" w:fill="auto"/>
            <w:vAlign w:val="center"/>
          </w:tcPr>
          <w:p w:rsidR="00C86488" w:rsidRPr="003C4D73" w:rsidRDefault="00C86488" w:rsidP="00BA6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3C4D7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2019 год</w:t>
            </w:r>
          </w:p>
        </w:tc>
        <w:tc>
          <w:tcPr>
            <w:tcW w:w="1067" w:type="dxa"/>
            <w:vAlign w:val="center"/>
          </w:tcPr>
          <w:p w:rsidR="00C86488" w:rsidRPr="003C4D73" w:rsidRDefault="00C86488" w:rsidP="00BA6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3C4D7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2020 год</w:t>
            </w:r>
          </w:p>
        </w:tc>
        <w:tc>
          <w:tcPr>
            <w:tcW w:w="1067" w:type="dxa"/>
            <w:vAlign w:val="center"/>
          </w:tcPr>
          <w:p w:rsidR="00C86488" w:rsidRPr="003C4D73" w:rsidRDefault="00C86488" w:rsidP="00BA6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3C4D7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2021 год</w:t>
            </w:r>
          </w:p>
        </w:tc>
        <w:tc>
          <w:tcPr>
            <w:tcW w:w="1067" w:type="dxa"/>
            <w:vAlign w:val="center"/>
          </w:tcPr>
          <w:p w:rsidR="00C86488" w:rsidRPr="003C4D73" w:rsidRDefault="00C86488" w:rsidP="00BA6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3C4D7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2022 год</w:t>
            </w:r>
          </w:p>
        </w:tc>
        <w:tc>
          <w:tcPr>
            <w:tcW w:w="1067" w:type="dxa"/>
            <w:vAlign w:val="center"/>
          </w:tcPr>
          <w:p w:rsidR="00C86488" w:rsidRPr="003C4D73" w:rsidRDefault="00C86488" w:rsidP="00BA6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3C4D7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2023 год</w:t>
            </w:r>
          </w:p>
        </w:tc>
      </w:tr>
      <w:tr w:rsidR="00C86488" w:rsidRPr="003C4D73" w:rsidTr="00BA6703">
        <w:trPr>
          <w:cantSplit/>
          <w:trHeight w:val="206"/>
          <w:jc w:val="center"/>
        </w:trPr>
        <w:tc>
          <w:tcPr>
            <w:tcW w:w="4439" w:type="dxa"/>
          </w:tcPr>
          <w:p w:rsidR="00C86488" w:rsidRPr="003C4D73" w:rsidRDefault="00C86488" w:rsidP="00BA67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C4D73">
              <w:rPr>
                <w:rFonts w:ascii="Times New Roman" w:hAnsi="Times New Roman" w:cs="Times New Roman"/>
                <w:sz w:val="20"/>
                <w:szCs w:val="20"/>
              </w:rPr>
              <w:t>«От рождения до школы» по ред. Н.Е.Веракса, Т.С,Комаровой, М.А.Васильевой</w:t>
            </w:r>
          </w:p>
        </w:tc>
        <w:tc>
          <w:tcPr>
            <w:tcW w:w="1067" w:type="dxa"/>
            <w:shd w:val="clear" w:color="auto" w:fill="FFFFFF" w:themeFill="background1"/>
            <w:vAlign w:val="center"/>
          </w:tcPr>
          <w:p w:rsidR="00C86488" w:rsidRPr="003C4D73" w:rsidRDefault="00C86488" w:rsidP="00BA6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C4D73">
              <w:rPr>
                <w:rFonts w:ascii="Times New Roman" w:eastAsia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067" w:type="dxa"/>
            <w:shd w:val="clear" w:color="auto" w:fill="auto"/>
            <w:vAlign w:val="center"/>
          </w:tcPr>
          <w:p w:rsidR="00C86488" w:rsidRPr="003C4D73" w:rsidRDefault="00C86488" w:rsidP="00BA6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C4D73">
              <w:rPr>
                <w:rFonts w:ascii="Times New Roman" w:eastAsia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067" w:type="dxa"/>
            <w:vAlign w:val="center"/>
          </w:tcPr>
          <w:p w:rsidR="00C86488" w:rsidRPr="003C4D73" w:rsidRDefault="00C86488" w:rsidP="00BA6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C4D7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17 </w:t>
            </w:r>
          </w:p>
        </w:tc>
        <w:tc>
          <w:tcPr>
            <w:tcW w:w="1067" w:type="dxa"/>
            <w:vAlign w:val="center"/>
          </w:tcPr>
          <w:p w:rsidR="00C86488" w:rsidRPr="003C4D73" w:rsidRDefault="00C86488" w:rsidP="00BA6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C4D7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17 </w:t>
            </w:r>
          </w:p>
        </w:tc>
        <w:tc>
          <w:tcPr>
            <w:tcW w:w="1067" w:type="dxa"/>
            <w:vAlign w:val="center"/>
          </w:tcPr>
          <w:p w:rsidR="00C86488" w:rsidRPr="003C4D73" w:rsidRDefault="00C86488" w:rsidP="00BA6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C4D7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17 </w:t>
            </w:r>
          </w:p>
        </w:tc>
        <w:tc>
          <w:tcPr>
            <w:tcW w:w="1067" w:type="dxa"/>
            <w:vAlign w:val="center"/>
          </w:tcPr>
          <w:p w:rsidR="00C86488" w:rsidRPr="003C4D73" w:rsidRDefault="00C86488" w:rsidP="00BA6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86488" w:rsidRPr="003C4D73" w:rsidTr="00BA6703">
        <w:trPr>
          <w:cantSplit/>
          <w:trHeight w:val="206"/>
          <w:jc w:val="center"/>
        </w:trPr>
        <w:tc>
          <w:tcPr>
            <w:tcW w:w="4439" w:type="dxa"/>
          </w:tcPr>
          <w:p w:rsidR="00C86488" w:rsidRPr="003C4D73" w:rsidRDefault="00C86488" w:rsidP="00BA67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4D7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«Детство» под редакцией </w:t>
            </w:r>
            <w:r w:rsidRPr="003C4D73">
              <w:rPr>
                <w:rFonts w:ascii="Times New Roman" w:hAnsi="Times New Roman" w:cs="Times New Roman"/>
                <w:sz w:val="20"/>
                <w:szCs w:val="20"/>
              </w:rPr>
              <w:t>И.Логинова, Т.И.Бабаева, H.A. Ножкина</w:t>
            </w:r>
          </w:p>
        </w:tc>
        <w:tc>
          <w:tcPr>
            <w:tcW w:w="1067" w:type="dxa"/>
            <w:shd w:val="clear" w:color="auto" w:fill="FFFFFF" w:themeFill="background1"/>
            <w:vAlign w:val="center"/>
          </w:tcPr>
          <w:p w:rsidR="00C86488" w:rsidRPr="003C4D73" w:rsidRDefault="00C86488" w:rsidP="00BA6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C4D7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 </w:t>
            </w:r>
          </w:p>
        </w:tc>
        <w:tc>
          <w:tcPr>
            <w:tcW w:w="1067" w:type="dxa"/>
            <w:shd w:val="clear" w:color="auto" w:fill="auto"/>
            <w:vAlign w:val="center"/>
          </w:tcPr>
          <w:p w:rsidR="00C86488" w:rsidRPr="003C4D73" w:rsidRDefault="00C86488" w:rsidP="00BA6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C4D7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 </w:t>
            </w:r>
          </w:p>
        </w:tc>
        <w:tc>
          <w:tcPr>
            <w:tcW w:w="1067" w:type="dxa"/>
            <w:vAlign w:val="center"/>
          </w:tcPr>
          <w:p w:rsidR="00C86488" w:rsidRPr="003C4D73" w:rsidRDefault="00C86488" w:rsidP="00BA6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C4D7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 </w:t>
            </w:r>
          </w:p>
        </w:tc>
        <w:tc>
          <w:tcPr>
            <w:tcW w:w="1067" w:type="dxa"/>
            <w:vAlign w:val="center"/>
          </w:tcPr>
          <w:p w:rsidR="00C86488" w:rsidRPr="003C4D73" w:rsidRDefault="00C86488" w:rsidP="00BA6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C4D7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 </w:t>
            </w:r>
          </w:p>
        </w:tc>
        <w:tc>
          <w:tcPr>
            <w:tcW w:w="1067" w:type="dxa"/>
            <w:vAlign w:val="center"/>
          </w:tcPr>
          <w:p w:rsidR="00C86488" w:rsidRPr="003C4D73" w:rsidRDefault="00C86488" w:rsidP="00BA6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C4D7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 </w:t>
            </w:r>
          </w:p>
        </w:tc>
        <w:tc>
          <w:tcPr>
            <w:tcW w:w="1067" w:type="dxa"/>
            <w:vAlign w:val="center"/>
          </w:tcPr>
          <w:p w:rsidR="00C86488" w:rsidRPr="003C4D73" w:rsidRDefault="00C86488" w:rsidP="00BA6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86488" w:rsidRPr="003C4D73" w:rsidTr="00BA6703">
        <w:trPr>
          <w:cantSplit/>
          <w:trHeight w:val="206"/>
          <w:jc w:val="center"/>
        </w:trPr>
        <w:tc>
          <w:tcPr>
            <w:tcW w:w="4439" w:type="dxa"/>
          </w:tcPr>
          <w:p w:rsidR="00C86488" w:rsidRPr="003C4D73" w:rsidRDefault="00C86488" w:rsidP="00BA67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C4D7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«Детский сад 2100»  под редакцией Р.Н. Бунеева</w:t>
            </w:r>
          </w:p>
        </w:tc>
        <w:tc>
          <w:tcPr>
            <w:tcW w:w="1067" w:type="dxa"/>
            <w:shd w:val="clear" w:color="auto" w:fill="FFFFFF" w:themeFill="background1"/>
            <w:vAlign w:val="center"/>
          </w:tcPr>
          <w:p w:rsidR="00C86488" w:rsidRPr="003C4D73" w:rsidRDefault="00C86488" w:rsidP="00BA6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C4D7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1067" w:type="dxa"/>
            <w:shd w:val="clear" w:color="auto" w:fill="auto"/>
          </w:tcPr>
          <w:p w:rsidR="00C86488" w:rsidRPr="003C4D73" w:rsidRDefault="00C86488" w:rsidP="00BA6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C4D73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67" w:type="dxa"/>
            <w:vAlign w:val="center"/>
          </w:tcPr>
          <w:p w:rsidR="00C86488" w:rsidRPr="003C4D73" w:rsidRDefault="00C86488" w:rsidP="00BA6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C4D73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67" w:type="dxa"/>
            <w:vAlign w:val="center"/>
          </w:tcPr>
          <w:p w:rsidR="00C86488" w:rsidRPr="003C4D73" w:rsidRDefault="00C86488" w:rsidP="00BA6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C4D73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67" w:type="dxa"/>
          </w:tcPr>
          <w:p w:rsidR="00C86488" w:rsidRPr="003C4D73" w:rsidRDefault="00C86488" w:rsidP="00BA6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C4D73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67" w:type="dxa"/>
          </w:tcPr>
          <w:p w:rsidR="00C86488" w:rsidRPr="003C4D73" w:rsidRDefault="00C86488" w:rsidP="00BA6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C4D73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86488" w:rsidRPr="003C4D73" w:rsidTr="00BA6703">
        <w:trPr>
          <w:cantSplit/>
          <w:trHeight w:val="206"/>
          <w:jc w:val="center"/>
        </w:trPr>
        <w:tc>
          <w:tcPr>
            <w:tcW w:w="4439" w:type="dxa"/>
          </w:tcPr>
          <w:p w:rsidR="00C86488" w:rsidRPr="003C4D73" w:rsidRDefault="00C86488" w:rsidP="00BA67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3C4D7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Образовательная программа дошкольного образования</w:t>
            </w:r>
          </w:p>
        </w:tc>
        <w:tc>
          <w:tcPr>
            <w:tcW w:w="1067" w:type="dxa"/>
            <w:shd w:val="clear" w:color="auto" w:fill="FFFFFF" w:themeFill="background1"/>
            <w:vAlign w:val="center"/>
          </w:tcPr>
          <w:p w:rsidR="00C86488" w:rsidRPr="003C4D73" w:rsidRDefault="00C86488" w:rsidP="00BA6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C4D73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67" w:type="dxa"/>
            <w:shd w:val="clear" w:color="auto" w:fill="auto"/>
            <w:vAlign w:val="center"/>
          </w:tcPr>
          <w:p w:rsidR="00C86488" w:rsidRPr="003C4D73" w:rsidRDefault="00C86488" w:rsidP="00BA6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C4D73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67" w:type="dxa"/>
            <w:vAlign w:val="center"/>
          </w:tcPr>
          <w:p w:rsidR="00C86488" w:rsidRPr="003C4D73" w:rsidRDefault="00C86488" w:rsidP="00BA6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C4D73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67" w:type="dxa"/>
            <w:vAlign w:val="center"/>
          </w:tcPr>
          <w:p w:rsidR="00C86488" w:rsidRPr="003C4D73" w:rsidRDefault="00C86488" w:rsidP="00BA6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C4D73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67" w:type="dxa"/>
            <w:vAlign w:val="center"/>
          </w:tcPr>
          <w:p w:rsidR="00C86488" w:rsidRPr="003C4D73" w:rsidRDefault="00C86488" w:rsidP="00BA6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C4D73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67" w:type="dxa"/>
            <w:vAlign w:val="center"/>
          </w:tcPr>
          <w:p w:rsidR="00C86488" w:rsidRPr="003C4D73" w:rsidRDefault="00C86488" w:rsidP="00BA6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18</w:t>
            </w:r>
          </w:p>
        </w:tc>
      </w:tr>
    </w:tbl>
    <w:p w:rsidR="001E666A" w:rsidRPr="00096538" w:rsidRDefault="001E666A" w:rsidP="000965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096538">
        <w:rPr>
          <w:rFonts w:ascii="Times New Roman" w:eastAsia="Times New Roman" w:hAnsi="Times New Roman" w:cs="Times New Roman"/>
          <w:bCs/>
          <w:sz w:val="20"/>
          <w:szCs w:val="20"/>
        </w:rPr>
        <w:t xml:space="preserve">В связи с введением с 01 сентября 2023 года </w:t>
      </w:r>
      <w:r w:rsidR="008F438E">
        <w:rPr>
          <w:rFonts w:ascii="Times New Roman" w:eastAsia="Times New Roman" w:hAnsi="Times New Roman" w:cs="Times New Roman"/>
          <w:bCs/>
          <w:sz w:val="20"/>
          <w:szCs w:val="20"/>
        </w:rPr>
        <w:t>ФОП ДО</w:t>
      </w:r>
      <w:r w:rsidR="00C4167D">
        <w:rPr>
          <w:rFonts w:ascii="Times New Roman" w:eastAsia="Times New Roman" w:hAnsi="Times New Roman" w:cs="Times New Roman"/>
          <w:bCs/>
          <w:sz w:val="20"/>
          <w:szCs w:val="20"/>
        </w:rPr>
        <w:t>,</w:t>
      </w:r>
      <w:r w:rsidRPr="00096538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r w:rsidR="00C4167D">
        <w:rPr>
          <w:rFonts w:ascii="Times New Roman" w:eastAsia="Times New Roman" w:hAnsi="Times New Roman" w:cs="Times New Roman"/>
          <w:bCs/>
          <w:sz w:val="20"/>
          <w:szCs w:val="20"/>
        </w:rPr>
        <w:t xml:space="preserve">ДОО </w:t>
      </w:r>
      <w:r w:rsidRPr="00096538">
        <w:rPr>
          <w:rFonts w:ascii="Times New Roman" w:eastAsia="Times New Roman" w:hAnsi="Times New Roman" w:cs="Times New Roman"/>
          <w:bCs/>
          <w:sz w:val="20"/>
          <w:szCs w:val="20"/>
        </w:rPr>
        <w:t>разработан</w:t>
      </w:r>
      <w:r w:rsidR="00C4167D">
        <w:rPr>
          <w:rFonts w:ascii="Times New Roman" w:eastAsia="Times New Roman" w:hAnsi="Times New Roman" w:cs="Times New Roman"/>
          <w:bCs/>
          <w:sz w:val="20"/>
          <w:szCs w:val="20"/>
        </w:rPr>
        <w:t>ы</w:t>
      </w:r>
      <w:r w:rsidRPr="00096538">
        <w:rPr>
          <w:rFonts w:ascii="Times New Roman" w:eastAsia="Times New Roman" w:hAnsi="Times New Roman" w:cs="Times New Roman"/>
          <w:bCs/>
          <w:sz w:val="20"/>
          <w:szCs w:val="20"/>
        </w:rPr>
        <w:t xml:space="preserve"> и утвержден</w:t>
      </w:r>
      <w:r w:rsidR="00C4167D">
        <w:rPr>
          <w:rFonts w:ascii="Times New Roman" w:eastAsia="Times New Roman" w:hAnsi="Times New Roman" w:cs="Times New Roman"/>
          <w:bCs/>
          <w:sz w:val="20"/>
          <w:szCs w:val="20"/>
        </w:rPr>
        <w:t>ы</w:t>
      </w:r>
      <w:r w:rsidRPr="00096538">
        <w:rPr>
          <w:rFonts w:ascii="Times New Roman" w:eastAsia="Times New Roman" w:hAnsi="Times New Roman" w:cs="Times New Roman"/>
          <w:bCs/>
          <w:sz w:val="20"/>
          <w:szCs w:val="20"/>
        </w:rPr>
        <w:t xml:space="preserve"> образовательн</w:t>
      </w:r>
      <w:r w:rsidR="00C4167D">
        <w:rPr>
          <w:rFonts w:ascii="Times New Roman" w:eastAsia="Times New Roman" w:hAnsi="Times New Roman" w:cs="Times New Roman"/>
          <w:bCs/>
          <w:sz w:val="20"/>
          <w:szCs w:val="20"/>
        </w:rPr>
        <w:t>ые</w:t>
      </w:r>
      <w:r w:rsidRPr="00096538">
        <w:rPr>
          <w:rFonts w:ascii="Times New Roman" w:eastAsia="Times New Roman" w:hAnsi="Times New Roman" w:cs="Times New Roman"/>
          <w:bCs/>
          <w:sz w:val="20"/>
          <w:szCs w:val="20"/>
        </w:rPr>
        <w:t xml:space="preserve"> программ</w:t>
      </w:r>
      <w:r w:rsidR="00C4167D">
        <w:rPr>
          <w:rFonts w:ascii="Times New Roman" w:eastAsia="Times New Roman" w:hAnsi="Times New Roman" w:cs="Times New Roman"/>
          <w:bCs/>
          <w:sz w:val="20"/>
          <w:szCs w:val="20"/>
        </w:rPr>
        <w:t>ы</w:t>
      </w:r>
      <w:r w:rsidRPr="00096538">
        <w:rPr>
          <w:rFonts w:ascii="Times New Roman" w:eastAsia="Times New Roman" w:hAnsi="Times New Roman" w:cs="Times New Roman"/>
          <w:bCs/>
          <w:sz w:val="20"/>
          <w:szCs w:val="20"/>
        </w:rPr>
        <w:t xml:space="preserve"> дошкольного образования. </w:t>
      </w:r>
    </w:p>
    <w:p w:rsidR="001E666A" w:rsidRPr="00096538" w:rsidRDefault="001E666A" w:rsidP="00096538">
      <w:pPr>
        <w:pStyle w:val="ab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096538">
        <w:rPr>
          <w:rFonts w:ascii="Times New Roman" w:hAnsi="Times New Roman" w:cs="Times New Roman"/>
          <w:spacing w:val="-2"/>
          <w:sz w:val="20"/>
          <w:szCs w:val="20"/>
        </w:rPr>
        <w:t>П</w:t>
      </w:r>
      <w:r w:rsidRPr="00096538">
        <w:rPr>
          <w:rFonts w:ascii="Times New Roman" w:eastAsia="Times New Roman" w:hAnsi="Times New Roman" w:cs="Times New Roman"/>
          <w:color w:val="000000"/>
          <w:sz w:val="20"/>
          <w:szCs w:val="20"/>
        </w:rPr>
        <w:t>рограмма соответствует требованиям ФГОС ДО и ФОП ДО к структуре и содержанию образовательных программ дошкольного образования.</w:t>
      </w:r>
    </w:p>
    <w:p w:rsidR="00C86488" w:rsidRPr="00096538" w:rsidRDefault="001E666A" w:rsidP="0009653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NewRomanPSMT" w:hAnsi="Times New Roman" w:cs="Times New Roman"/>
          <w:sz w:val="20"/>
          <w:szCs w:val="20"/>
        </w:rPr>
      </w:pPr>
      <w:r w:rsidRPr="00096538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В часть, формируемую участниками образовательных отношений включены парциальные программы на основании запросов участников образовательного процесса (с учетом результатов мониторинга обследования воспитанников и анкетирования родителей и педагогов) осуществлен подбор парциальных программ: </w:t>
      </w:r>
      <w:r w:rsidR="00C4167D">
        <w:rPr>
          <w:rFonts w:ascii="Times New Roman" w:hAnsi="Times New Roman" w:cs="Times New Roman"/>
          <w:sz w:val="20"/>
          <w:szCs w:val="20"/>
        </w:rPr>
        <w:t>о</w:t>
      </w:r>
      <w:r w:rsidR="00C86488" w:rsidRPr="00096538">
        <w:rPr>
          <w:rFonts w:ascii="Times New Roman" w:hAnsi="Times New Roman" w:cs="Times New Roman"/>
          <w:sz w:val="20"/>
          <w:szCs w:val="20"/>
        </w:rPr>
        <w:t xml:space="preserve">бразовательные программы дошкольного образования </w:t>
      </w:r>
      <w:r w:rsidR="00C86488" w:rsidRPr="00096538">
        <w:rPr>
          <w:rFonts w:ascii="Times New Roman" w:eastAsia="TimesNewRomanPSMT" w:hAnsi="Times New Roman" w:cs="Times New Roman"/>
          <w:sz w:val="20"/>
          <w:szCs w:val="20"/>
        </w:rPr>
        <w:t>разработаны в соответствии с требованиями ФГОС ДО и ФОП ДО.</w:t>
      </w:r>
    </w:p>
    <w:p w:rsidR="00C86488" w:rsidRPr="00096538" w:rsidRDefault="00C86488" w:rsidP="00096538">
      <w:pPr>
        <w:spacing w:after="0" w:line="240" w:lineRule="auto"/>
        <w:ind w:firstLine="567"/>
        <w:jc w:val="both"/>
        <w:rPr>
          <w:rFonts w:ascii="Times New Roman" w:eastAsia="TimesNewRomanPSMT" w:hAnsi="Times New Roman" w:cs="Times New Roman"/>
          <w:sz w:val="20"/>
          <w:szCs w:val="20"/>
        </w:rPr>
      </w:pPr>
      <w:r w:rsidRPr="00096538">
        <w:rPr>
          <w:rFonts w:ascii="Times New Roman" w:eastAsia="TimesNewRomanPSMT" w:hAnsi="Times New Roman" w:cs="Times New Roman"/>
          <w:sz w:val="20"/>
          <w:szCs w:val="20"/>
        </w:rPr>
        <w:t>Все разработанные образовательные программы соответствуют требованиям  ФГОС ДО к структуре, содержанию и планируемым результатам освоения образовательных программ в виде целевых ориентиров в образовательной части.</w:t>
      </w:r>
    </w:p>
    <w:p w:rsidR="00C86488" w:rsidRPr="00096538" w:rsidRDefault="00C86488" w:rsidP="00096538">
      <w:pPr>
        <w:spacing w:after="0" w:line="240" w:lineRule="auto"/>
        <w:ind w:firstLine="567"/>
        <w:jc w:val="both"/>
        <w:rPr>
          <w:rFonts w:ascii="Times New Roman" w:eastAsia="TimesNewRomanPSMT" w:hAnsi="Times New Roman" w:cs="Times New Roman"/>
          <w:sz w:val="20"/>
          <w:szCs w:val="20"/>
        </w:rPr>
      </w:pPr>
      <w:r w:rsidRPr="00096538">
        <w:rPr>
          <w:rFonts w:ascii="Times New Roman" w:eastAsia="TimesNewRomanPSMT" w:hAnsi="Times New Roman" w:cs="Times New Roman"/>
          <w:sz w:val="20"/>
          <w:szCs w:val="20"/>
        </w:rPr>
        <w:t>Работа в каждом ДО</w:t>
      </w:r>
      <w:r w:rsidR="008F438E">
        <w:rPr>
          <w:rFonts w:ascii="Times New Roman" w:eastAsia="TimesNewRomanPSMT" w:hAnsi="Times New Roman" w:cs="Times New Roman"/>
          <w:sz w:val="20"/>
          <w:szCs w:val="20"/>
        </w:rPr>
        <w:t>О</w:t>
      </w:r>
      <w:r w:rsidRPr="00096538">
        <w:rPr>
          <w:rFonts w:ascii="Times New Roman" w:eastAsia="TimesNewRomanPSMT" w:hAnsi="Times New Roman" w:cs="Times New Roman"/>
          <w:sz w:val="20"/>
          <w:szCs w:val="20"/>
        </w:rPr>
        <w:t xml:space="preserve"> выстраивается отдельно для каждой возрастной категории по пяти областям развития детей: социально-коммуникативному, познавательному, речевому, художественно-эстетическому и физическому развитию.</w:t>
      </w:r>
    </w:p>
    <w:p w:rsidR="00C86488" w:rsidRPr="00096538" w:rsidRDefault="00C86488" w:rsidP="000965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096538">
        <w:rPr>
          <w:rFonts w:ascii="Times New Roman" w:eastAsia="Times New Roman" w:hAnsi="Times New Roman" w:cs="Times New Roman"/>
          <w:sz w:val="20"/>
          <w:szCs w:val="20"/>
        </w:rPr>
        <w:t xml:space="preserve">Целевые ориентиры дошкольного образования предполагают развитие основных личностных потенциалов: познавательного, коммуникативного, эстетического (художественного), ценностного (нравственного) и физического. Современное дошкольное образование подразумевает разработку «модели» выпускника, отражающей все основные качества, умения и навыки, которые должны быть привиты ребенку в процессе дошкольного образования. </w:t>
      </w:r>
    </w:p>
    <w:p w:rsidR="00056E63" w:rsidRPr="003C4D73" w:rsidRDefault="00056E63" w:rsidP="00C8648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C86488" w:rsidRPr="00B747B6" w:rsidRDefault="00C86488" w:rsidP="00495BC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B747B6">
        <w:rPr>
          <w:rFonts w:ascii="Times New Roman" w:hAnsi="Times New Roman" w:cs="Times New Roman"/>
          <w:sz w:val="20"/>
          <w:szCs w:val="20"/>
        </w:rPr>
        <w:t>Образовательные программы включают парциальные программы направленные</w:t>
      </w:r>
    </w:p>
    <w:tbl>
      <w:tblPr>
        <w:tblStyle w:val="a8"/>
        <w:tblW w:w="11057" w:type="dxa"/>
        <w:jc w:val="center"/>
        <w:tblInd w:w="-2183" w:type="dxa"/>
        <w:tblLayout w:type="fixed"/>
        <w:tblLook w:val="04A0" w:firstRow="1" w:lastRow="0" w:firstColumn="1" w:lastColumn="0" w:noHBand="0" w:noVBand="1"/>
      </w:tblPr>
      <w:tblGrid>
        <w:gridCol w:w="427"/>
        <w:gridCol w:w="2692"/>
        <w:gridCol w:w="7938"/>
      </w:tblGrid>
      <w:tr w:rsidR="00B747B6" w:rsidRPr="00B747B6" w:rsidTr="00C86488">
        <w:trPr>
          <w:jc w:val="center"/>
        </w:trPr>
        <w:tc>
          <w:tcPr>
            <w:tcW w:w="427" w:type="dxa"/>
          </w:tcPr>
          <w:p w:rsidR="00C86488" w:rsidRPr="00B747B6" w:rsidRDefault="00C86488" w:rsidP="00495B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47B6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2692" w:type="dxa"/>
          </w:tcPr>
          <w:p w:rsidR="00C86488" w:rsidRPr="00B747B6" w:rsidRDefault="00C86488" w:rsidP="00495BC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47B6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ДОУ</w:t>
            </w:r>
          </w:p>
        </w:tc>
        <w:tc>
          <w:tcPr>
            <w:tcW w:w="7938" w:type="dxa"/>
          </w:tcPr>
          <w:p w:rsidR="00C86488" w:rsidRPr="00B747B6" w:rsidRDefault="00C86488" w:rsidP="00C8648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47B6">
              <w:rPr>
                <w:rFonts w:ascii="Times New Roman" w:eastAsia="Times New Roman" w:hAnsi="Times New Roman" w:cs="Times New Roman"/>
                <w:sz w:val="20"/>
                <w:szCs w:val="20"/>
              </w:rPr>
              <w:t>Парциальные программы</w:t>
            </w:r>
          </w:p>
        </w:tc>
      </w:tr>
      <w:tr w:rsidR="00A63276" w:rsidRPr="00A63276" w:rsidTr="00C86488">
        <w:trPr>
          <w:jc w:val="center"/>
        </w:trPr>
        <w:tc>
          <w:tcPr>
            <w:tcW w:w="427" w:type="dxa"/>
          </w:tcPr>
          <w:p w:rsidR="00C86488" w:rsidRPr="00A63276" w:rsidRDefault="00C86488" w:rsidP="00495B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27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692" w:type="dxa"/>
          </w:tcPr>
          <w:p w:rsidR="00C86488" w:rsidRPr="00A63276" w:rsidRDefault="00C86488" w:rsidP="005F0899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3276">
              <w:rPr>
                <w:rFonts w:ascii="Times New Roman" w:eastAsia="Times New Roman" w:hAnsi="Times New Roman" w:cs="Times New Roman"/>
                <w:sz w:val="20"/>
                <w:szCs w:val="20"/>
              </w:rPr>
              <w:t>МАОУ «Сосьвинская СОШ»</w:t>
            </w:r>
          </w:p>
        </w:tc>
        <w:tc>
          <w:tcPr>
            <w:tcW w:w="7938" w:type="dxa"/>
          </w:tcPr>
          <w:p w:rsidR="00C86488" w:rsidRPr="00B747B6" w:rsidRDefault="00C86488" w:rsidP="00B747B6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47B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«Юный эколог» С.Н.Николаев; «Наш друг-природа» Н.А.Рыжов; «Музыкальные шедевры» </w:t>
            </w:r>
            <w:r w:rsidRPr="00B747B6">
              <w:rPr>
                <w:rFonts w:ascii="Times New Roman" w:hAnsi="Times New Roman" w:cs="Times New Roman"/>
                <w:sz w:val="20"/>
                <w:szCs w:val="20"/>
              </w:rPr>
              <w:t>О.П.Радынова</w:t>
            </w:r>
            <w:r w:rsidR="005B6C5C" w:rsidRPr="00B747B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747B6">
              <w:rPr>
                <w:rFonts w:ascii="Times New Roman" w:eastAsia="Times New Roman" w:hAnsi="Times New Roman" w:cs="Times New Roman"/>
                <w:sz w:val="20"/>
                <w:szCs w:val="20"/>
              </w:rPr>
              <w:t>, «Развитие речи» О.С. Ушаков</w:t>
            </w:r>
          </w:p>
        </w:tc>
      </w:tr>
      <w:tr w:rsidR="00A63276" w:rsidRPr="00A63276" w:rsidTr="00C86488">
        <w:trPr>
          <w:jc w:val="center"/>
        </w:trPr>
        <w:tc>
          <w:tcPr>
            <w:tcW w:w="427" w:type="dxa"/>
            <w:shd w:val="clear" w:color="auto" w:fill="auto"/>
          </w:tcPr>
          <w:p w:rsidR="00172125" w:rsidRPr="00A63276" w:rsidRDefault="00B747B6" w:rsidP="00495B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692" w:type="dxa"/>
            <w:shd w:val="clear" w:color="auto" w:fill="auto"/>
          </w:tcPr>
          <w:p w:rsidR="00172125" w:rsidRPr="00A63276" w:rsidRDefault="00172125" w:rsidP="007E729E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3276">
              <w:rPr>
                <w:rFonts w:ascii="Times New Roman" w:eastAsia="Times New Roman" w:hAnsi="Times New Roman" w:cs="Times New Roman"/>
                <w:sz w:val="20"/>
                <w:szCs w:val="20"/>
              </w:rPr>
              <w:t>МАОУ «Тегинская СОШ»</w:t>
            </w:r>
          </w:p>
        </w:tc>
        <w:tc>
          <w:tcPr>
            <w:tcW w:w="7938" w:type="dxa"/>
            <w:shd w:val="clear" w:color="auto" w:fill="auto"/>
          </w:tcPr>
          <w:p w:rsidR="00172125" w:rsidRPr="00B747B6" w:rsidRDefault="00172125" w:rsidP="00B747B6">
            <w:pPr>
              <w:pStyle w:val="18"/>
              <w:shd w:val="clear" w:color="auto" w:fill="FFFFFF" w:themeFill="background1"/>
              <w:spacing w:line="240" w:lineRule="auto"/>
              <w:ind w:firstLine="0"/>
              <w:rPr>
                <w:sz w:val="20"/>
              </w:rPr>
            </w:pPr>
            <w:r w:rsidRPr="00B747B6">
              <w:rPr>
                <w:sz w:val="20"/>
              </w:rPr>
              <w:t>«Т</w:t>
            </w:r>
            <w:r w:rsidR="00B747B6" w:rsidRPr="00B747B6">
              <w:rPr>
                <w:sz w:val="20"/>
              </w:rPr>
              <w:t xml:space="preserve">ропинка в экономику» А.Д.Шатова, </w:t>
            </w:r>
            <w:r w:rsidRPr="00B747B6">
              <w:rPr>
                <w:sz w:val="20"/>
              </w:rPr>
              <w:t>«Наследие Югры: на пути к истокам» Л.Л</w:t>
            </w:r>
            <w:r w:rsidR="00B747B6" w:rsidRPr="00B747B6">
              <w:rPr>
                <w:sz w:val="20"/>
              </w:rPr>
              <w:t>.Лашкова, П.П.Ушакова, С.А.Якоб, а</w:t>
            </w:r>
            <w:r w:rsidRPr="00B747B6">
              <w:rPr>
                <w:sz w:val="20"/>
              </w:rPr>
              <w:t>вторская</w:t>
            </w:r>
            <w:r w:rsidRPr="00B747B6">
              <w:rPr>
                <w:spacing w:val="1"/>
                <w:sz w:val="20"/>
              </w:rPr>
              <w:t xml:space="preserve"> </w:t>
            </w:r>
            <w:r w:rsidRPr="00B747B6">
              <w:rPr>
                <w:sz w:val="20"/>
              </w:rPr>
              <w:t>программа</w:t>
            </w:r>
            <w:r w:rsidRPr="00B747B6">
              <w:rPr>
                <w:spacing w:val="1"/>
                <w:sz w:val="20"/>
              </w:rPr>
              <w:t xml:space="preserve"> </w:t>
            </w:r>
            <w:r w:rsidR="00B747B6" w:rsidRPr="00B747B6">
              <w:rPr>
                <w:sz w:val="20"/>
              </w:rPr>
              <w:t>«Краски Севера», п</w:t>
            </w:r>
            <w:r w:rsidRPr="00B747B6">
              <w:rPr>
                <w:sz w:val="20"/>
              </w:rPr>
              <w:t>рограмма</w:t>
            </w:r>
            <w:r w:rsidRPr="00B747B6">
              <w:rPr>
                <w:spacing w:val="1"/>
                <w:sz w:val="20"/>
              </w:rPr>
              <w:t xml:space="preserve"> </w:t>
            </w:r>
            <w:r w:rsidRPr="00B747B6">
              <w:rPr>
                <w:sz w:val="20"/>
              </w:rPr>
              <w:t>обучения</w:t>
            </w:r>
            <w:r w:rsidRPr="00B747B6">
              <w:rPr>
                <w:spacing w:val="1"/>
                <w:sz w:val="20"/>
              </w:rPr>
              <w:t xml:space="preserve"> </w:t>
            </w:r>
            <w:r w:rsidRPr="00B747B6">
              <w:rPr>
                <w:sz w:val="20"/>
              </w:rPr>
              <w:t>детей</w:t>
            </w:r>
            <w:r w:rsidRPr="00B747B6">
              <w:rPr>
                <w:spacing w:val="1"/>
                <w:sz w:val="20"/>
              </w:rPr>
              <w:t xml:space="preserve"> </w:t>
            </w:r>
            <w:r w:rsidRPr="00B747B6">
              <w:rPr>
                <w:sz w:val="20"/>
              </w:rPr>
              <w:t>хантыйскому языку</w:t>
            </w:r>
            <w:r w:rsidRPr="00B747B6">
              <w:rPr>
                <w:spacing w:val="1"/>
                <w:sz w:val="20"/>
              </w:rPr>
              <w:t xml:space="preserve"> </w:t>
            </w:r>
            <w:r w:rsidRPr="00B747B6">
              <w:rPr>
                <w:sz w:val="20"/>
              </w:rPr>
              <w:t>«Потрен нявремат – разговорчивый ребенок»</w:t>
            </w:r>
          </w:p>
        </w:tc>
      </w:tr>
      <w:tr w:rsidR="00172125" w:rsidRPr="00B245AF" w:rsidTr="00C86488">
        <w:trPr>
          <w:jc w:val="center"/>
        </w:trPr>
        <w:tc>
          <w:tcPr>
            <w:tcW w:w="427" w:type="dxa"/>
          </w:tcPr>
          <w:p w:rsidR="00172125" w:rsidRPr="00B245AF" w:rsidRDefault="00172125" w:rsidP="00495B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45A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692" w:type="dxa"/>
          </w:tcPr>
          <w:p w:rsidR="00172125" w:rsidRPr="00B245AF" w:rsidRDefault="00172125" w:rsidP="00495BC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245AF">
              <w:rPr>
                <w:rFonts w:ascii="Times New Roman" w:eastAsia="Times New Roman" w:hAnsi="Times New Roman" w:cs="Times New Roman"/>
                <w:sz w:val="20"/>
                <w:szCs w:val="20"/>
              </w:rPr>
              <w:t>МАДОУ детский сад «Сказка»</w:t>
            </w:r>
          </w:p>
        </w:tc>
        <w:tc>
          <w:tcPr>
            <w:tcW w:w="7938" w:type="dxa"/>
          </w:tcPr>
          <w:p w:rsidR="00172125" w:rsidRPr="00B245AF" w:rsidRDefault="00172125" w:rsidP="00495BC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245A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Программа по экологическому воспитанию дошкольников «Мир вокруг нас»; программа нравственно-патриотического воспитания старших дошкольников посредствам приобщения к родной культуре «Юный гражданин»; программа интегрированного курса физического воспитания (обучение игре  в футбол) для старших дошкольников </w:t>
            </w:r>
          </w:p>
        </w:tc>
      </w:tr>
      <w:tr w:rsidR="00B245AF" w:rsidRPr="009C5493" w:rsidTr="00C86488">
        <w:trPr>
          <w:jc w:val="center"/>
        </w:trPr>
        <w:tc>
          <w:tcPr>
            <w:tcW w:w="427" w:type="dxa"/>
          </w:tcPr>
          <w:p w:rsidR="00B245AF" w:rsidRPr="009C5493" w:rsidRDefault="00B245AF" w:rsidP="00495B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49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692" w:type="dxa"/>
          </w:tcPr>
          <w:p w:rsidR="00B245AF" w:rsidRPr="009C5493" w:rsidRDefault="00B245AF" w:rsidP="00495BC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549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МБОУ  Игримская СОШ №1 </w:t>
            </w:r>
          </w:p>
        </w:tc>
        <w:tc>
          <w:tcPr>
            <w:tcW w:w="7938" w:type="dxa"/>
          </w:tcPr>
          <w:p w:rsidR="00B245AF" w:rsidRPr="00B747B6" w:rsidRDefault="00B245AF" w:rsidP="002A61F6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47B6">
              <w:rPr>
                <w:rFonts w:ascii="Times New Roman" w:eastAsia="Times New Roman" w:hAnsi="Times New Roman" w:cs="Times New Roman"/>
                <w:sz w:val="20"/>
                <w:szCs w:val="20"/>
              </w:rPr>
              <w:t>Программа нравственно-патриотического воспитания детей 4 – 7 лет посредствам приобщения к родной культуре «Юный гражданин»</w:t>
            </w:r>
          </w:p>
        </w:tc>
      </w:tr>
      <w:tr w:rsidR="00B245AF" w:rsidRPr="00665A18" w:rsidTr="00C86488">
        <w:trPr>
          <w:jc w:val="center"/>
        </w:trPr>
        <w:tc>
          <w:tcPr>
            <w:tcW w:w="427" w:type="dxa"/>
          </w:tcPr>
          <w:p w:rsidR="00B245AF" w:rsidRPr="00A66323" w:rsidRDefault="00B245AF" w:rsidP="00495B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632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692" w:type="dxa"/>
          </w:tcPr>
          <w:p w:rsidR="00B245AF" w:rsidRPr="00A66323" w:rsidRDefault="00B245AF" w:rsidP="00FC264E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63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МАДОУ детский сад </w:t>
            </w:r>
            <w:r w:rsidRPr="00A66323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«Солнышко»</w:t>
            </w:r>
          </w:p>
        </w:tc>
        <w:tc>
          <w:tcPr>
            <w:tcW w:w="7938" w:type="dxa"/>
          </w:tcPr>
          <w:p w:rsidR="00B245AF" w:rsidRPr="00B747B6" w:rsidRDefault="00B245AF" w:rsidP="002A61F6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47B6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Программа по экологическому воспитанию дошкольников «Мир вокруг нас»</w:t>
            </w:r>
          </w:p>
        </w:tc>
      </w:tr>
      <w:tr w:rsidR="00B245AF" w:rsidRPr="00A63276" w:rsidTr="00C86488">
        <w:trPr>
          <w:jc w:val="center"/>
        </w:trPr>
        <w:tc>
          <w:tcPr>
            <w:tcW w:w="427" w:type="dxa"/>
          </w:tcPr>
          <w:p w:rsidR="00B245AF" w:rsidRPr="00A63276" w:rsidRDefault="00B245AF" w:rsidP="00495B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27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2692" w:type="dxa"/>
          </w:tcPr>
          <w:p w:rsidR="00B245AF" w:rsidRPr="00A63276" w:rsidRDefault="00B245AF" w:rsidP="00B747B6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3276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B747B6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A63276">
              <w:rPr>
                <w:rFonts w:ascii="Times New Roman" w:hAnsi="Times New Roman" w:cs="Times New Roman"/>
                <w:sz w:val="20"/>
                <w:szCs w:val="20"/>
              </w:rPr>
              <w:t>ОУ «Ванзетурская  СОШ»</w:t>
            </w:r>
          </w:p>
        </w:tc>
        <w:tc>
          <w:tcPr>
            <w:tcW w:w="7938" w:type="dxa"/>
          </w:tcPr>
          <w:p w:rsidR="00B245AF" w:rsidRPr="00A63276" w:rsidRDefault="00B245AF" w:rsidP="00495BC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3276">
              <w:rPr>
                <w:rFonts w:ascii="Times New Roman" w:hAnsi="Times New Roman" w:cs="Times New Roman"/>
                <w:sz w:val="20"/>
                <w:szCs w:val="20"/>
              </w:rPr>
              <w:t>«Экономическое образование: формирование предпосылок финансовой грамотности у детей до</w:t>
            </w:r>
            <w:r w:rsidR="00B747B6">
              <w:rPr>
                <w:rFonts w:ascii="Times New Roman" w:hAnsi="Times New Roman" w:cs="Times New Roman"/>
                <w:sz w:val="20"/>
                <w:szCs w:val="20"/>
              </w:rPr>
              <w:t>школьного возраста» А.Д. Шатова</w:t>
            </w:r>
          </w:p>
        </w:tc>
      </w:tr>
      <w:tr w:rsidR="00B245AF" w:rsidRPr="00A63276" w:rsidTr="00C86488">
        <w:trPr>
          <w:jc w:val="center"/>
        </w:trPr>
        <w:tc>
          <w:tcPr>
            <w:tcW w:w="427" w:type="dxa"/>
          </w:tcPr>
          <w:p w:rsidR="00B245AF" w:rsidRPr="00A63276" w:rsidRDefault="00B245AF" w:rsidP="00495B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276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692" w:type="dxa"/>
          </w:tcPr>
          <w:p w:rsidR="00B245AF" w:rsidRPr="00A63276" w:rsidRDefault="00B245AF" w:rsidP="00495BC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3276">
              <w:rPr>
                <w:rFonts w:ascii="Times New Roman" w:eastAsia="Times New Roman" w:hAnsi="Times New Roman" w:cs="Times New Roman"/>
                <w:sz w:val="20"/>
                <w:szCs w:val="20"/>
              </w:rPr>
              <w:t>МАДОУ детский сад «Снежинка»</w:t>
            </w:r>
          </w:p>
        </w:tc>
        <w:tc>
          <w:tcPr>
            <w:tcW w:w="7938" w:type="dxa"/>
          </w:tcPr>
          <w:p w:rsidR="00B245AF" w:rsidRPr="00A63276" w:rsidRDefault="00B245AF" w:rsidP="00495BCB">
            <w:pPr>
              <w:pStyle w:val="41"/>
              <w:tabs>
                <w:tab w:val="num" w:pos="53"/>
              </w:tabs>
              <w:ind w:left="53"/>
              <w:jc w:val="both"/>
              <w:rPr>
                <w:rFonts w:eastAsia="Times New Roman"/>
              </w:rPr>
            </w:pPr>
            <w:r w:rsidRPr="00A63276">
              <w:rPr>
                <w:kern w:val="24"/>
              </w:rPr>
              <w:t xml:space="preserve"> «Обеспечение охраны и жизнедеятельности детей дошкольного возраста» О.Е. Авдеева; «Ритмическая мозаика» А.И. Бурениной «Музыкальные шедевры»  О.П. Радыновой</w:t>
            </w:r>
          </w:p>
        </w:tc>
      </w:tr>
      <w:tr w:rsidR="00B245AF" w:rsidRPr="00954A91" w:rsidTr="00C86488">
        <w:trPr>
          <w:jc w:val="center"/>
        </w:trPr>
        <w:tc>
          <w:tcPr>
            <w:tcW w:w="427" w:type="dxa"/>
          </w:tcPr>
          <w:p w:rsidR="00B245AF" w:rsidRPr="00954A91" w:rsidRDefault="00B245AF" w:rsidP="00495B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4A9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692" w:type="dxa"/>
          </w:tcPr>
          <w:p w:rsidR="00B245AF" w:rsidRPr="00954A91" w:rsidRDefault="00B245AF" w:rsidP="00495BC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4A91">
              <w:rPr>
                <w:rFonts w:ascii="Times New Roman" w:eastAsia="Times New Roman" w:hAnsi="Times New Roman" w:cs="Times New Roman"/>
                <w:sz w:val="20"/>
                <w:szCs w:val="20"/>
              </w:rPr>
              <w:t>МАДОУ детский сад «Малышок»</w:t>
            </w:r>
          </w:p>
        </w:tc>
        <w:tc>
          <w:tcPr>
            <w:tcW w:w="7938" w:type="dxa"/>
          </w:tcPr>
          <w:p w:rsidR="00B245AF" w:rsidRPr="00954A91" w:rsidRDefault="00B245AF" w:rsidP="00954A91">
            <w:pPr>
              <w:pStyle w:val="ad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954A91">
              <w:rPr>
                <w:sz w:val="20"/>
                <w:szCs w:val="20"/>
              </w:rPr>
              <w:t xml:space="preserve">«Основы безопасности» Авдеева Н.Н, Князева Н.Л., СтеркинаР.Б.; </w:t>
            </w:r>
            <w:r w:rsidRPr="00954A91">
              <w:rPr>
                <w:bCs/>
                <w:sz w:val="20"/>
                <w:szCs w:val="20"/>
              </w:rPr>
              <w:t>«Элементарное музицирование: музыка, речь, движение», Т.Э.Тютюнникова</w:t>
            </w:r>
            <w:r w:rsidRPr="00954A91">
              <w:rPr>
                <w:sz w:val="20"/>
                <w:szCs w:val="20"/>
              </w:rPr>
              <w:t xml:space="preserve"> «Экономическое образование: формирование предпосылок финансовой грамотности у детей дошкольного возраста» А.Д. Шатова; </w:t>
            </w:r>
          </w:p>
        </w:tc>
      </w:tr>
      <w:tr w:rsidR="00B747B6" w:rsidRPr="00056E63" w:rsidTr="008C36E4">
        <w:trPr>
          <w:jc w:val="center"/>
        </w:trPr>
        <w:tc>
          <w:tcPr>
            <w:tcW w:w="427" w:type="dxa"/>
          </w:tcPr>
          <w:p w:rsidR="00B747B6" w:rsidRPr="00056E63" w:rsidRDefault="00B747B6" w:rsidP="00495B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92" w:type="dxa"/>
          </w:tcPr>
          <w:p w:rsidR="00B747B6" w:rsidRPr="00056E63" w:rsidRDefault="00B747B6" w:rsidP="00B747B6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6E63"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056E63">
              <w:rPr>
                <w:rFonts w:ascii="Times New Roman" w:eastAsia="Times New Roman" w:hAnsi="Times New Roman" w:cs="Times New Roman"/>
                <w:sz w:val="20"/>
                <w:szCs w:val="20"/>
              </w:rPr>
              <w:t>ОУ «Светловская СОШ им. Солёнова Б.А.»</w:t>
            </w:r>
          </w:p>
        </w:tc>
        <w:tc>
          <w:tcPr>
            <w:tcW w:w="7938" w:type="dxa"/>
          </w:tcPr>
          <w:p w:rsidR="00B747B6" w:rsidRPr="00A63276" w:rsidRDefault="00B747B6" w:rsidP="008C36E4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3276">
              <w:rPr>
                <w:rFonts w:ascii="Times New Roman" w:hAnsi="Times New Roman" w:cs="Times New Roman"/>
                <w:sz w:val="20"/>
                <w:szCs w:val="20"/>
              </w:rPr>
              <w:t>«Экономическое образование: формирование предпосылок финансовой грамотности у детей до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школьного возраста» А.Д. Шатова</w:t>
            </w:r>
          </w:p>
        </w:tc>
      </w:tr>
      <w:tr w:rsidR="00B245AF" w:rsidRPr="00A63276" w:rsidTr="00B747B6">
        <w:trPr>
          <w:jc w:val="center"/>
        </w:trPr>
        <w:tc>
          <w:tcPr>
            <w:tcW w:w="427" w:type="dxa"/>
          </w:tcPr>
          <w:p w:rsidR="00B245AF" w:rsidRPr="00A63276" w:rsidRDefault="00B245AF" w:rsidP="00B747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27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B747B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92" w:type="dxa"/>
          </w:tcPr>
          <w:p w:rsidR="00B245AF" w:rsidRPr="00A63276" w:rsidRDefault="00B245AF" w:rsidP="00B747B6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3276"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  <w:r w:rsidR="00B747B6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A63276">
              <w:rPr>
                <w:rFonts w:ascii="Times New Roman" w:eastAsia="Times New Roman" w:hAnsi="Times New Roman" w:cs="Times New Roman"/>
                <w:sz w:val="20"/>
                <w:szCs w:val="20"/>
              </w:rPr>
              <w:t>ОУ «Хулимсунтская СОШ с кадетскими и мариинскими классами»</w:t>
            </w:r>
          </w:p>
        </w:tc>
        <w:tc>
          <w:tcPr>
            <w:tcW w:w="7938" w:type="dxa"/>
          </w:tcPr>
          <w:p w:rsidR="00B245AF" w:rsidRPr="00B747B6" w:rsidRDefault="00B245AF" w:rsidP="00B747B6">
            <w:pPr>
              <w:pStyle w:val="ad"/>
              <w:spacing w:before="0" w:beforeAutospacing="0" w:after="0" w:afterAutospacing="0"/>
              <w:rPr>
                <w:sz w:val="20"/>
                <w:szCs w:val="20"/>
              </w:rPr>
            </w:pPr>
            <w:r w:rsidRPr="00B747B6">
              <w:rPr>
                <w:bCs/>
                <w:sz w:val="20"/>
                <w:szCs w:val="20"/>
              </w:rPr>
              <w:t>«Элементарное музицирование: музыка, речь, движение», Т.Э.Тютюнникова</w:t>
            </w:r>
          </w:p>
        </w:tc>
      </w:tr>
      <w:tr w:rsidR="00B245AF" w:rsidRPr="00FC6917" w:rsidTr="0077625C">
        <w:trPr>
          <w:jc w:val="center"/>
        </w:trPr>
        <w:tc>
          <w:tcPr>
            <w:tcW w:w="427" w:type="dxa"/>
          </w:tcPr>
          <w:p w:rsidR="00B245AF" w:rsidRPr="00FC6917" w:rsidRDefault="00B245AF" w:rsidP="00B747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691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B747B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692" w:type="dxa"/>
          </w:tcPr>
          <w:p w:rsidR="00B245AF" w:rsidRPr="00FC6917" w:rsidRDefault="00B245AF" w:rsidP="00495BC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6917">
              <w:rPr>
                <w:rFonts w:ascii="Times New Roman" w:eastAsia="Times New Roman" w:hAnsi="Times New Roman" w:cs="Times New Roman"/>
                <w:sz w:val="20"/>
                <w:szCs w:val="20"/>
              </w:rPr>
              <w:t>МАДОУ детский сад «Олененок»</w:t>
            </w:r>
          </w:p>
        </w:tc>
        <w:tc>
          <w:tcPr>
            <w:tcW w:w="7938" w:type="dxa"/>
            <w:vAlign w:val="center"/>
          </w:tcPr>
          <w:p w:rsidR="00B245AF" w:rsidRPr="00B747B6" w:rsidRDefault="00B245AF" w:rsidP="0077625C">
            <w:pPr>
              <w:pStyle w:val="ad"/>
              <w:spacing w:before="0" w:beforeAutospacing="0" w:after="0" w:afterAutospacing="0"/>
              <w:rPr>
                <w:sz w:val="20"/>
                <w:szCs w:val="20"/>
              </w:rPr>
            </w:pPr>
            <w:r w:rsidRPr="00B747B6">
              <w:rPr>
                <w:sz w:val="20"/>
                <w:szCs w:val="20"/>
              </w:rPr>
              <w:t>Не указаны</w:t>
            </w:r>
          </w:p>
        </w:tc>
      </w:tr>
      <w:tr w:rsidR="00B245AF" w:rsidRPr="00FE5299" w:rsidTr="00B747B6">
        <w:trPr>
          <w:jc w:val="center"/>
        </w:trPr>
        <w:tc>
          <w:tcPr>
            <w:tcW w:w="427" w:type="dxa"/>
          </w:tcPr>
          <w:p w:rsidR="00B245AF" w:rsidRPr="00FE5299" w:rsidRDefault="00B245AF" w:rsidP="00B747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529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B747B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692" w:type="dxa"/>
          </w:tcPr>
          <w:p w:rsidR="00B245AF" w:rsidRPr="00FE5299" w:rsidRDefault="00B245AF" w:rsidP="00495BC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E5299">
              <w:rPr>
                <w:rFonts w:ascii="Times New Roman" w:hAnsi="Times New Roman" w:cs="Times New Roman"/>
                <w:sz w:val="20"/>
                <w:szCs w:val="20"/>
              </w:rPr>
              <w:t>МАОУ «Няксимвольская СОШ</w:t>
            </w:r>
            <w:r w:rsidRPr="00FE5299"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7938" w:type="dxa"/>
          </w:tcPr>
          <w:p w:rsidR="00B245AF" w:rsidRPr="00B747B6" w:rsidRDefault="00B245AF" w:rsidP="00B747B6">
            <w:pPr>
              <w:tabs>
                <w:tab w:val="center" w:pos="142"/>
              </w:tabs>
              <w:autoSpaceDE w:val="0"/>
              <w:autoSpaceDN w:val="0"/>
              <w:ind w:firstLine="35"/>
              <w:jc w:val="both"/>
              <w:rPr>
                <w:sz w:val="20"/>
                <w:szCs w:val="20"/>
              </w:rPr>
            </w:pPr>
            <w:r w:rsidRPr="00B747B6">
              <w:rPr>
                <w:rFonts w:ascii="Times New Roman" w:hAnsi="Times New Roman"/>
                <w:sz w:val="20"/>
                <w:szCs w:val="20"/>
              </w:rPr>
              <w:t xml:space="preserve">Р.Б.Стеркина, Н.Л. Князева, Н.Н.Авдеева. “Основы безопасности детей дошкольного возраста”; С.Н.Николаева «Юный эколог»; О. П. </w:t>
            </w:r>
            <w:r w:rsidRPr="00B747B6">
              <w:rPr>
                <w:rFonts w:ascii="Times New Roman" w:hAnsi="Times New Roman" w:cs="Times New Roman"/>
                <w:sz w:val="20"/>
                <w:szCs w:val="20"/>
              </w:rPr>
              <w:t>Радынова</w:t>
            </w:r>
            <w:r w:rsidR="00B747B6" w:rsidRPr="00B747B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747B6">
              <w:rPr>
                <w:rFonts w:ascii="Times New Roman" w:hAnsi="Times New Roman" w:cs="Times New Roman"/>
                <w:sz w:val="20"/>
                <w:szCs w:val="20"/>
              </w:rPr>
              <w:t>«Музыкальные шедевры»</w:t>
            </w:r>
          </w:p>
        </w:tc>
      </w:tr>
      <w:tr w:rsidR="00B245AF" w:rsidRPr="006F4E85" w:rsidTr="00B747B6">
        <w:trPr>
          <w:jc w:val="center"/>
        </w:trPr>
        <w:tc>
          <w:tcPr>
            <w:tcW w:w="427" w:type="dxa"/>
          </w:tcPr>
          <w:p w:rsidR="00B245AF" w:rsidRPr="006F4E85" w:rsidRDefault="00B245AF" w:rsidP="00B747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E8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B747B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692" w:type="dxa"/>
          </w:tcPr>
          <w:p w:rsidR="00B245AF" w:rsidRPr="006F4E85" w:rsidRDefault="00B245AF" w:rsidP="00FC264E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F4E85">
              <w:rPr>
                <w:rFonts w:ascii="Times New Roman" w:eastAsia="Times New Roman" w:hAnsi="Times New Roman" w:cs="Times New Roman"/>
                <w:sz w:val="20"/>
                <w:szCs w:val="20"/>
              </w:rPr>
              <w:t>МАДОУ детский сад «Рябинушка»</w:t>
            </w:r>
          </w:p>
        </w:tc>
        <w:tc>
          <w:tcPr>
            <w:tcW w:w="7938" w:type="dxa"/>
          </w:tcPr>
          <w:p w:rsidR="00B245AF" w:rsidRPr="00B747B6" w:rsidRDefault="00B245AF" w:rsidP="00B747B6">
            <w:pPr>
              <w:pStyle w:val="ad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B747B6">
              <w:rPr>
                <w:bCs/>
                <w:sz w:val="20"/>
                <w:szCs w:val="20"/>
              </w:rPr>
              <w:t>«Программа коррекционно-развивающей работы</w:t>
            </w:r>
            <w:r w:rsidR="00B747B6">
              <w:rPr>
                <w:bCs/>
                <w:sz w:val="20"/>
                <w:szCs w:val="20"/>
              </w:rPr>
              <w:t xml:space="preserve"> </w:t>
            </w:r>
            <w:r w:rsidRPr="00B747B6">
              <w:rPr>
                <w:bCs/>
                <w:sz w:val="20"/>
                <w:szCs w:val="20"/>
              </w:rPr>
              <w:t>детей с ОНР»,  Н.В.Нищева</w:t>
            </w:r>
          </w:p>
        </w:tc>
      </w:tr>
      <w:tr w:rsidR="00B245AF" w:rsidRPr="00665A18" w:rsidTr="00C86488">
        <w:trPr>
          <w:jc w:val="center"/>
        </w:trPr>
        <w:tc>
          <w:tcPr>
            <w:tcW w:w="427" w:type="dxa"/>
          </w:tcPr>
          <w:p w:rsidR="00B245AF" w:rsidRPr="00DF70D1" w:rsidRDefault="00B245AF" w:rsidP="00B747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0D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B747B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692" w:type="dxa"/>
          </w:tcPr>
          <w:p w:rsidR="00B245AF" w:rsidRPr="00DF70D1" w:rsidRDefault="00B245AF" w:rsidP="00495BC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70D1">
              <w:rPr>
                <w:rFonts w:ascii="Times New Roman" w:eastAsia="Times New Roman" w:hAnsi="Times New Roman" w:cs="Times New Roman"/>
                <w:sz w:val="20"/>
                <w:szCs w:val="20"/>
              </w:rPr>
              <w:t>МАДОУ детский сад «Кораблик»</w:t>
            </w:r>
          </w:p>
        </w:tc>
        <w:tc>
          <w:tcPr>
            <w:tcW w:w="7938" w:type="dxa"/>
          </w:tcPr>
          <w:p w:rsidR="00B245AF" w:rsidRPr="00B747B6" w:rsidRDefault="00B245AF" w:rsidP="00B747B6">
            <w:pPr>
              <w:autoSpaceDE w:val="0"/>
              <w:autoSpaceDN w:val="0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B747B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О. П. Радынова «Музыкальные шедевры», </w:t>
            </w:r>
            <w:r w:rsidRPr="00B747B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Р.Б. Стеркина, Н.Л. Князева, Н.Н. Авдеева «Основы безопасности детей дошкольного возраста», </w:t>
            </w:r>
            <w:r w:rsidR="00B747B6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B747B6">
              <w:rPr>
                <w:rFonts w:ascii="Times New Roman" w:hAnsi="Times New Roman" w:cs="Times New Roman"/>
                <w:sz w:val="20"/>
                <w:szCs w:val="20"/>
              </w:rPr>
              <w:t>рограмма музыкального образования детей раннего и дошкольного возраста «Камертон» Э.П. Костина</w:t>
            </w:r>
            <w:r w:rsidR="00B747B6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B747B6">
              <w:rPr>
                <w:rFonts w:ascii="Times New Roman" w:hAnsi="Times New Roman" w:cs="Times New Roman"/>
                <w:sz w:val="20"/>
                <w:szCs w:val="20"/>
              </w:rPr>
              <w:t>«Экономическое образование: формирование предпосылок финансовой грамотности у детей дошкольного возраста» А.Д. Шатова; программа музыкального образования детей раннего и дошкольного возраста «Камертон» Э.П. Костина, Программа «Верность родной земле» (Истоки) под редакцией И.А.Кузьмин, Л.П., О.С. Абрамова; «Сенсорная комната – волшебный мир здоровья» (педагог-психолог Афанасьева И.А.)</w:t>
            </w:r>
          </w:p>
        </w:tc>
      </w:tr>
      <w:tr w:rsidR="00B245AF" w:rsidRPr="00665A18" w:rsidTr="00C86488">
        <w:trPr>
          <w:jc w:val="center"/>
        </w:trPr>
        <w:tc>
          <w:tcPr>
            <w:tcW w:w="427" w:type="dxa"/>
          </w:tcPr>
          <w:p w:rsidR="00B245AF" w:rsidRPr="00B747B6" w:rsidRDefault="00B245AF" w:rsidP="00B747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47B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B747B6" w:rsidRPr="00B747B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692" w:type="dxa"/>
          </w:tcPr>
          <w:p w:rsidR="00B245AF" w:rsidRPr="007B4081" w:rsidRDefault="00B245AF" w:rsidP="00B747B6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B4081"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  <w:r w:rsidR="00B747B6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7B4081">
              <w:rPr>
                <w:rFonts w:ascii="Times New Roman" w:eastAsia="Times New Roman" w:hAnsi="Times New Roman" w:cs="Times New Roman"/>
                <w:sz w:val="20"/>
                <w:szCs w:val="20"/>
              </w:rPr>
              <w:t>ОУ Саранпаульская СОШ, филиал д.Щекурья</w:t>
            </w:r>
          </w:p>
        </w:tc>
        <w:tc>
          <w:tcPr>
            <w:tcW w:w="7938" w:type="dxa"/>
          </w:tcPr>
          <w:p w:rsidR="00B245AF" w:rsidRPr="00665A18" w:rsidRDefault="00B245AF" w:rsidP="00B747B6">
            <w:pPr>
              <w:autoSpaceDE w:val="0"/>
              <w:autoSpaceDN w:val="0"/>
              <w:jc w:val="both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  <w:r w:rsidRPr="00665A18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r w:rsidRPr="00DF70D1">
              <w:rPr>
                <w:rFonts w:ascii="Times New Roman" w:hAnsi="Times New Roman" w:cs="Times New Roman"/>
                <w:sz w:val="20"/>
                <w:szCs w:val="20"/>
              </w:rPr>
              <w:t>«Экономическое образование: формирование предпосылок финансовой грамотности у детей дошкольного возраста» А.Д. Шатова;</w:t>
            </w:r>
            <w:r w:rsidR="00B747B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747B6">
              <w:rPr>
                <w:rFonts w:ascii="Times New Roman" w:eastAsia="Times New Roman" w:hAnsi="Times New Roman" w:cs="Times New Roman"/>
                <w:sz w:val="20"/>
                <w:szCs w:val="20"/>
              </w:rPr>
              <w:t>«Юный Эколог» С.Н. Николаева</w:t>
            </w:r>
          </w:p>
        </w:tc>
      </w:tr>
      <w:tr w:rsidR="00B245AF" w:rsidRPr="000626FA" w:rsidTr="00C86488">
        <w:trPr>
          <w:jc w:val="center"/>
        </w:trPr>
        <w:tc>
          <w:tcPr>
            <w:tcW w:w="427" w:type="dxa"/>
          </w:tcPr>
          <w:p w:rsidR="00B245AF" w:rsidRPr="00B747B6" w:rsidRDefault="00B245AF" w:rsidP="00B747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47B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B747B6" w:rsidRPr="00B747B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692" w:type="dxa"/>
          </w:tcPr>
          <w:p w:rsidR="00B245AF" w:rsidRPr="000626FA" w:rsidRDefault="00B245AF" w:rsidP="00B747B6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26FA"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  <w:r w:rsidR="00B747B6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0626FA">
              <w:rPr>
                <w:rFonts w:ascii="Times New Roman" w:eastAsia="Times New Roman" w:hAnsi="Times New Roman" w:cs="Times New Roman"/>
                <w:sz w:val="20"/>
                <w:szCs w:val="20"/>
              </w:rPr>
              <w:t>ОУ Саранпаульская СОШ, филиал д.Кимкьясуй</w:t>
            </w:r>
          </w:p>
        </w:tc>
        <w:tc>
          <w:tcPr>
            <w:tcW w:w="7938" w:type="dxa"/>
          </w:tcPr>
          <w:p w:rsidR="00B245AF" w:rsidRPr="000626FA" w:rsidRDefault="00B245AF" w:rsidP="00B747B6">
            <w:pPr>
              <w:autoSpaceDE w:val="0"/>
              <w:autoSpaceDN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626FA">
              <w:rPr>
                <w:rFonts w:ascii="Times New Roman" w:eastAsia="Times New Roman" w:hAnsi="Times New Roman" w:cs="Times New Roman"/>
                <w:sz w:val="20"/>
                <w:szCs w:val="20"/>
              </w:rPr>
              <w:t>Юный Эколог» С.Н. Николаева,</w:t>
            </w:r>
            <w:r w:rsidRPr="00DF70D1">
              <w:rPr>
                <w:rFonts w:ascii="Times New Roman" w:hAnsi="Times New Roman" w:cs="Times New Roman"/>
                <w:sz w:val="20"/>
                <w:szCs w:val="20"/>
              </w:rPr>
              <w:t xml:space="preserve"> «Экономическое образование: формирование предпосылок финансовой грамотности у детей до</w:t>
            </w:r>
            <w:r w:rsidR="00B747B6">
              <w:rPr>
                <w:rFonts w:ascii="Times New Roman" w:hAnsi="Times New Roman" w:cs="Times New Roman"/>
                <w:sz w:val="20"/>
                <w:szCs w:val="20"/>
              </w:rPr>
              <w:t>школьного возраста» А.Д. Шатова</w:t>
            </w:r>
          </w:p>
        </w:tc>
      </w:tr>
      <w:tr w:rsidR="00B245AF" w:rsidRPr="00665A18" w:rsidTr="00C86488">
        <w:trPr>
          <w:jc w:val="center"/>
        </w:trPr>
        <w:tc>
          <w:tcPr>
            <w:tcW w:w="427" w:type="dxa"/>
          </w:tcPr>
          <w:p w:rsidR="00B245AF" w:rsidRPr="00B747B6" w:rsidRDefault="00B245AF" w:rsidP="00B747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47B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B747B6" w:rsidRPr="00B747B6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692" w:type="dxa"/>
          </w:tcPr>
          <w:p w:rsidR="00B245AF" w:rsidRPr="00D1165D" w:rsidRDefault="00B245AF" w:rsidP="00B747B6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1165D"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  <w:r w:rsidR="00B747B6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D1165D">
              <w:rPr>
                <w:rFonts w:ascii="Times New Roman" w:eastAsia="Times New Roman" w:hAnsi="Times New Roman" w:cs="Times New Roman"/>
                <w:sz w:val="20"/>
                <w:szCs w:val="20"/>
              </w:rPr>
              <w:t>ОУ Саранпаульская СОШ, структурное подразделение д.Ломбовож</w:t>
            </w:r>
          </w:p>
        </w:tc>
        <w:tc>
          <w:tcPr>
            <w:tcW w:w="7938" w:type="dxa"/>
          </w:tcPr>
          <w:p w:rsidR="00B245AF" w:rsidRPr="00B747B6" w:rsidRDefault="00B245AF" w:rsidP="00B747B6">
            <w:pPr>
              <w:autoSpaceDE w:val="0"/>
              <w:autoSpaceDN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747B6">
              <w:rPr>
                <w:rFonts w:ascii="Times New Roman" w:eastAsia="Times New Roman" w:hAnsi="Times New Roman" w:cs="Times New Roman"/>
                <w:sz w:val="20"/>
                <w:szCs w:val="20"/>
              </w:rPr>
              <w:t>«</w:t>
            </w:r>
            <w:r w:rsidR="00B747B6" w:rsidRPr="00B747B6">
              <w:rPr>
                <w:rFonts w:ascii="Times New Roman" w:eastAsia="Times New Roman" w:hAnsi="Times New Roman" w:cs="Times New Roman"/>
                <w:sz w:val="20"/>
                <w:szCs w:val="20"/>
              </w:rPr>
              <w:t>Юный Эколог» С.Н. Николаева</w:t>
            </w:r>
            <w:r w:rsidRPr="00B747B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B245AF" w:rsidRPr="00665A18" w:rsidTr="00C86488">
        <w:trPr>
          <w:jc w:val="center"/>
        </w:trPr>
        <w:tc>
          <w:tcPr>
            <w:tcW w:w="427" w:type="dxa"/>
          </w:tcPr>
          <w:p w:rsidR="00B245AF" w:rsidRPr="00B747B6" w:rsidRDefault="00B245AF" w:rsidP="00B747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47B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B747B6" w:rsidRPr="00B747B6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692" w:type="dxa"/>
          </w:tcPr>
          <w:p w:rsidR="00B245AF" w:rsidRPr="00FF2AC0" w:rsidRDefault="00B245AF" w:rsidP="00495BC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2AC0">
              <w:rPr>
                <w:rFonts w:ascii="Times New Roman" w:eastAsia="Times New Roman" w:hAnsi="Times New Roman" w:cs="Times New Roman"/>
                <w:sz w:val="20"/>
                <w:szCs w:val="20"/>
              </w:rPr>
              <w:t>МАОУ Березовская НОШ</w:t>
            </w:r>
          </w:p>
        </w:tc>
        <w:tc>
          <w:tcPr>
            <w:tcW w:w="7938" w:type="dxa"/>
          </w:tcPr>
          <w:p w:rsidR="00B245AF" w:rsidRPr="00665A18" w:rsidRDefault="00B245AF" w:rsidP="00FF2AC0">
            <w:pPr>
              <w:jc w:val="both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  <w:r w:rsidRPr="00FF2AC0">
              <w:rPr>
                <w:rFonts w:ascii="Times New Roman" w:hAnsi="Times New Roman" w:cs="Times New Roman"/>
                <w:sz w:val="20"/>
                <w:szCs w:val="20"/>
              </w:rPr>
              <w:t>«Основы безопасности детей дошкольного возраста», Р.Б.Стеркина, Н.Л. Князева, Н.Н.Авдеева;</w:t>
            </w:r>
            <w:r w:rsidRPr="00665A18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r w:rsidRPr="00FF2AC0">
              <w:rPr>
                <w:rFonts w:ascii="Times New Roman" w:hAnsi="Times New Roman" w:cs="Times New Roman"/>
                <w:sz w:val="20"/>
                <w:szCs w:val="20"/>
              </w:rPr>
              <w:t xml:space="preserve">«Экономическое воспитание дошкольников: формирование предпосылок финансовой грамотности»; программа «Социокультурные истоки» (И.А.Кузьмин, А.В.Камкин) </w:t>
            </w:r>
          </w:p>
        </w:tc>
      </w:tr>
    </w:tbl>
    <w:p w:rsidR="00D25831" w:rsidRPr="00C86488" w:rsidRDefault="00A22010" w:rsidP="00D25831">
      <w:pPr>
        <w:pStyle w:val="a4"/>
        <w:ind w:firstLine="709"/>
        <w:jc w:val="both"/>
      </w:pPr>
      <w:r>
        <w:t>Образовательная п</w:t>
      </w:r>
      <w:r w:rsidR="00D25831" w:rsidRPr="00C86488">
        <w:t>рограмма состоит из двух частей: 1) обязательной части; 2) вариативной части (части, формируемой участниками образовательных отношений). При этом обе части являются взаимодополняющими и необходимыми. Обязательная часть реализуется через организованну</w:t>
      </w:r>
      <w:r>
        <w:t>ю образовательную деятельность (далее -</w:t>
      </w:r>
      <w:r w:rsidR="00D25831" w:rsidRPr="00C86488">
        <w:t xml:space="preserve">ООД), а также ООД, предусматривающую реализацию дополнительных парциальных программ. Часть программы, формируемая участниками образовательных отношений, может включать выбранные и/или разработанные самостоятельно парциальные программы, направленные на развитие детей в одной или нескольких образовательных областях, видах деятельности и/или культурных практиках, методики, формы организации образовательной работы. В данной части Программы должны учитываться образовательные потребности, интересы и мотивы детей, членов их семей и педагогов. </w:t>
      </w:r>
    </w:p>
    <w:p w:rsidR="00D25831" w:rsidRPr="00C86488" w:rsidRDefault="00D25831" w:rsidP="00D25831">
      <w:pPr>
        <w:pStyle w:val="a4"/>
        <w:ind w:firstLine="709"/>
        <w:jc w:val="both"/>
      </w:pPr>
      <w:r w:rsidRPr="00C86488">
        <w:t>Вариативная часть включает в себя, в том числе, занятия по дополнительным парциальным программам и занятия кружковой деятельностью. В соответствии с ФГОС ДО, объем обязательной части Программы составляет не менее 60% от её общего объёма, вариативной части - не более 40%. В учебный план включены 5 образовательных областей в соответствии с ФГОС ДО:</w:t>
      </w:r>
      <w:r w:rsidR="00A22010">
        <w:t xml:space="preserve"> </w:t>
      </w:r>
      <w:r w:rsidRPr="00C86488">
        <w:t xml:space="preserve"> познавательное развитие;</w:t>
      </w:r>
      <w:r w:rsidR="00A22010">
        <w:t xml:space="preserve"> </w:t>
      </w:r>
      <w:r w:rsidRPr="00C86488">
        <w:t>речевое развитие;</w:t>
      </w:r>
      <w:r w:rsidR="00A22010">
        <w:t xml:space="preserve"> </w:t>
      </w:r>
      <w:r w:rsidRPr="00C86488">
        <w:t>художественно-эстетическое развитие;</w:t>
      </w:r>
      <w:r w:rsidR="00A22010">
        <w:t xml:space="preserve"> </w:t>
      </w:r>
      <w:r w:rsidRPr="00C86488">
        <w:t>физическое развитие;</w:t>
      </w:r>
      <w:r w:rsidR="00A22010">
        <w:t xml:space="preserve"> </w:t>
      </w:r>
      <w:r w:rsidRPr="00C86488">
        <w:t xml:space="preserve">социально-коммуникативное развитие. </w:t>
      </w:r>
    </w:p>
    <w:p w:rsidR="00D25831" w:rsidRDefault="00D25831" w:rsidP="00D25831">
      <w:pPr>
        <w:pStyle w:val="a4"/>
        <w:ind w:firstLine="709"/>
        <w:jc w:val="both"/>
      </w:pPr>
      <w:r w:rsidRPr="00C86488">
        <w:t xml:space="preserve">Образовательные области регионального компонента согласуются с требованиями федерального компонента и реализуются посредством интеграции его в занятия и совместную деятельность воспитателей и детей. </w:t>
      </w:r>
    </w:p>
    <w:p w:rsidR="00D25831" w:rsidRPr="00A22010" w:rsidRDefault="00C945C1" w:rsidP="00495BC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b/>
          <w:i/>
          <w:sz w:val="20"/>
          <w:szCs w:val="20"/>
        </w:rPr>
      </w:pPr>
      <w:r w:rsidRPr="00A22010">
        <w:rPr>
          <w:rFonts w:ascii="Times New Roman" w:eastAsia="TimesNewRomanPSMT" w:hAnsi="Times New Roman" w:cs="Times New Roman"/>
          <w:b/>
          <w:i/>
          <w:sz w:val="20"/>
          <w:szCs w:val="20"/>
        </w:rPr>
        <w:t>Сведения о реализуемых программах (отсутствует наименование реализуемых парциальных программах</w:t>
      </w:r>
      <w:r w:rsidR="00C86488" w:rsidRPr="00A22010">
        <w:rPr>
          <w:rFonts w:ascii="Times New Roman" w:eastAsia="TimesNewRomanPSMT" w:hAnsi="Times New Roman" w:cs="Times New Roman"/>
          <w:b/>
          <w:i/>
          <w:sz w:val="20"/>
          <w:szCs w:val="20"/>
        </w:rPr>
        <w:t xml:space="preserve"> </w:t>
      </w:r>
      <w:r w:rsidRPr="00A22010">
        <w:rPr>
          <w:rFonts w:ascii="Times New Roman" w:eastAsia="TimesNewRomanPSMT" w:hAnsi="Times New Roman" w:cs="Times New Roman"/>
          <w:b/>
          <w:i/>
          <w:sz w:val="20"/>
          <w:szCs w:val="20"/>
        </w:rPr>
        <w:t>не отражено в отчет</w:t>
      </w:r>
      <w:r w:rsidR="00A22010" w:rsidRPr="00A22010">
        <w:rPr>
          <w:rFonts w:ascii="Times New Roman" w:eastAsia="TimesNewRomanPSMT" w:hAnsi="Times New Roman" w:cs="Times New Roman"/>
          <w:b/>
          <w:i/>
          <w:sz w:val="20"/>
          <w:szCs w:val="20"/>
        </w:rPr>
        <w:t>е</w:t>
      </w:r>
      <w:r w:rsidRPr="00A22010">
        <w:rPr>
          <w:rFonts w:ascii="Times New Roman" w:eastAsia="TimesNewRomanPSMT" w:hAnsi="Times New Roman" w:cs="Times New Roman"/>
          <w:b/>
          <w:i/>
          <w:sz w:val="20"/>
          <w:szCs w:val="20"/>
        </w:rPr>
        <w:t xml:space="preserve">: </w:t>
      </w:r>
      <w:r w:rsidR="00A22010" w:rsidRPr="00A22010">
        <w:rPr>
          <w:rFonts w:ascii="Times New Roman" w:eastAsia="Times New Roman" w:hAnsi="Times New Roman" w:cs="Times New Roman"/>
          <w:b/>
          <w:i/>
          <w:sz w:val="20"/>
          <w:szCs w:val="20"/>
        </w:rPr>
        <w:t>МАДОУ детский сад «Олененок»</w:t>
      </w:r>
      <w:r w:rsidR="00A22010" w:rsidRPr="00A22010">
        <w:rPr>
          <w:rFonts w:ascii="Times New Roman" w:eastAsia="TimesNewRomanPSMT" w:hAnsi="Times New Roman" w:cs="Times New Roman"/>
          <w:b/>
          <w:i/>
          <w:sz w:val="20"/>
          <w:szCs w:val="20"/>
        </w:rPr>
        <w:t>)</w:t>
      </w:r>
      <w:r w:rsidRPr="00A22010">
        <w:rPr>
          <w:rFonts w:ascii="Times New Roman" w:eastAsia="TimesNewRomanPSMT" w:hAnsi="Times New Roman" w:cs="Times New Roman"/>
          <w:b/>
          <w:i/>
          <w:sz w:val="20"/>
          <w:szCs w:val="20"/>
        </w:rPr>
        <w:t>.</w:t>
      </w:r>
    </w:p>
    <w:p w:rsidR="00C945C1" w:rsidRPr="00665A18" w:rsidRDefault="00C945C1" w:rsidP="00495BC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b/>
          <w:color w:val="FF0000"/>
          <w:sz w:val="20"/>
          <w:szCs w:val="20"/>
        </w:rPr>
      </w:pPr>
    </w:p>
    <w:p w:rsidR="00405B34" w:rsidRPr="00EA6C02" w:rsidRDefault="00DB2DE1" w:rsidP="00495BCB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b/>
          <w:i/>
          <w:sz w:val="20"/>
          <w:szCs w:val="20"/>
        </w:rPr>
      </w:pPr>
      <w:r w:rsidRPr="00EA6C02">
        <w:rPr>
          <w:rFonts w:ascii="Times New Roman" w:hAnsi="Times New Roman" w:cs="Times New Roman"/>
          <w:b/>
          <w:i/>
          <w:sz w:val="20"/>
          <w:szCs w:val="20"/>
        </w:rPr>
        <w:t>Освоение  образовательной программы выпускниками ДО</w:t>
      </w:r>
      <w:r w:rsidR="00B833D8" w:rsidRPr="00EA6C02">
        <w:rPr>
          <w:rFonts w:ascii="Times New Roman" w:hAnsi="Times New Roman" w:cs="Times New Roman"/>
          <w:b/>
          <w:i/>
          <w:sz w:val="20"/>
          <w:szCs w:val="20"/>
        </w:rPr>
        <w:t>О</w:t>
      </w:r>
      <w:r w:rsidR="00405B34" w:rsidRPr="00EA6C02">
        <w:rPr>
          <w:rFonts w:ascii="Times New Roman" w:hAnsi="Times New Roman" w:cs="Times New Roman"/>
          <w:b/>
          <w:i/>
          <w:sz w:val="20"/>
          <w:szCs w:val="20"/>
        </w:rPr>
        <w:t xml:space="preserve"> </w:t>
      </w:r>
      <w:r w:rsidRPr="00EA6C02">
        <w:rPr>
          <w:rFonts w:ascii="Times New Roman" w:hAnsi="Times New Roman" w:cs="Times New Roman"/>
          <w:b/>
          <w:i/>
          <w:sz w:val="20"/>
          <w:szCs w:val="20"/>
        </w:rPr>
        <w:t>за 202</w:t>
      </w:r>
      <w:r w:rsidR="00405B34" w:rsidRPr="00EA6C02">
        <w:rPr>
          <w:rFonts w:ascii="Times New Roman" w:hAnsi="Times New Roman" w:cs="Times New Roman"/>
          <w:b/>
          <w:i/>
          <w:sz w:val="20"/>
          <w:szCs w:val="20"/>
        </w:rPr>
        <w:t>3</w:t>
      </w:r>
      <w:r w:rsidRPr="00EA6C02">
        <w:rPr>
          <w:rFonts w:ascii="Times New Roman" w:hAnsi="Times New Roman" w:cs="Times New Roman"/>
          <w:b/>
          <w:i/>
          <w:sz w:val="20"/>
          <w:szCs w:val="20"/>
        </w:rPr>
        <w:t>-202</w:t>
      </w:r>
      <w:r w:rsidR="00405B34" w:rsidRPr="00EA6C02">
        <w:rPr>
          <w:rFonts w:ascii="Times New Roman" w:hAnsi="Times New Roman" w:cs="Times New Roman"/>
          <w:b/>
          <w:i/>
          <w:sz w:val="20"/>
          <w:szCs w:val="20"/>
        </w:rPr>
        <w:t>4</w:t>
      </w:r>
      <w:r w:rsidRPr="00EA6C02">
        <w:rPr>
          <w:rFonts w:ascii="Times New Roman" w:hAnsi="Times New Roman" w:cs="Times New Roman"/>
          <w:b/>
          <w:i/>
          <w:sz w:val="20"/>
          <w:szCs w:val="20"/>
        </w:rPr>
        <w:t xml:space="preserve"> учебный год </w:t>
      </w:r>
    </w:p>
    <w:p w:rsidR="00DB2DE1" w:rsidRDefault="00DB2DE1" w:rsidP="00495BCB">
      <w:pPr>
        <w:spacing w:after="0" w:line="240" w:lineRule="auto"/>
        <w:ind w:left="-567" w:firstLine="567"/>
        <w:jc w:val="center"/>
        <w:rPr>
          <w:rStyle w:val="apple-style-span"/>
          <w:rFonts w:ascii="Times New Roman" w:hAnsi="Times New Roman" w:cs="Times New Roman"/>
          <w:b/>
          <w:i/>
          <w:sz w:val="20"/>
          <w:szCs w:val="20"/>
        </w:rPr>
      </w:pPr>
      <w:r w:rsidRPr="00EA6C02">
        <w:rPr>
          <w:rStyle w:val="apple-style-span"/>
          <w:rFonts w:ascii="Times New Roman" w:hAnsi="Times New Roman" w:cs="Times New Roman"/>
          <w:b/>
          <w:i/>
          <w:sz w:val="20"/>
          <w:szCs w:val="20"/>
        </w:rPr>
        <w:t xml:space="preserve">(результаты </w:t>
      </w:r>
      <w:r w:rsidR="00405B34" w:rsidRPr="00EA6C02">
        <w:rPr>
          <w:rStyle w:val="apple-style-span"/>
          <w:rFonts w:ascii="Times New Roman" w:hAnsi="Times New Roman" w:cs="Times New Roman"/>
          <w:b/>
          <w:i/>
          <w:sz w:val="20"/>
          <w:szCs w:val="20"/>
        </w:rPr>
        <w:t xml:space="preserve">педагогического мониторинга </w:t>
      </w:r>
      <w:r w:rsidRPr="00EA6C02">
        <w:rPr>
          <w:rStyle w:val="apple-style-span"/>
          <w:rFonts w:ascii="Times New Roman" w:hAnsi="Times New Roman" w:cs="Times New Roman"/>
          <w:b/>
          <w:i/>
          <w:sz w:val="20"/>
          <w:szCs w:val="20"/>
        </w:rPr>
        <w:t>индивидуального развития)</w:t>
      </w:r>
    </w:p>
    <w:tbl>
      <w:tblPr>
        <w:tblW w:w="10353" w:type="dxa"/>
        <w:jc w:val="center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395"/>
        <w:gridCol w:w="1191"/>
        <w:gridCol w:w="1192"/>
        <w:gridCol w:w="1191"/>
        <w:gridCol w:w="1192"/>
        <w:gridCol w:w="1192"/>
      </w:tblGrid>
      <w:tr w:rsidR="0099274B" w:rsidRPr="0099274B" w:rsidTr="00535425">
        <w:trPr>
          <w:cantSplit/>
          <w:trHeight w:val="230"/>
          <w:jc w:val="center"/>
        </w:trPr>
        <w:tc>
          <w:tcPr>
            <w:tcW w:w="4395" w:type="dxa"/>
          </w:tcPr>
          <w:p w:rsidR="00405B34" w:rsidRPr="0099274B" w:rsidRDefault="00405B34" w:rsidP="00495BCB">
            <w:pPr>
              <w:pStyle w:val="a9"/>
              <w:ind w:firstLine="125"/>
              <w:jc w:val="center"/>
              <w:rPr>
                <w:sz w:val="20"/>
                <w:szCs w:val="20"/>
              </w:rPr>
            </w:pPr>
            <w:r w:rsidRPr="0099274B">
              <w:rPr>
                <w:sz w:val="20"/>
                <w:szCs w:val="20"/>
              </w:rPr>
              <w:t>Образовательная область</w:t>
            </w:r>
          </w:p>
        </w:tc>
        <w:tc>
          <w:tcPr>
            <w:tcW w:w="1191" w:type="dxa"/>
          </w:tcPr>
          <w:p w:rsidR="00405B34" w:rsidRPr="0099274B" w:rsidRDefault="00405B34" w:rsidP="00BA6703">
            <w:pPr>
              <w:pStyle w:val="a9"/>
              <w:ind w:firstLine="125"/>
              <w:jc w:val="center"/>
              <w:rPr>
                <w:sz w:val="20"/>
                <w:szCs w:val="20"/>
              </w:rPr>
            </w:pPr>
            <w:r w:rsidRPr="0099274B">
              <w:rPr>
                <w:sz w:val="20"/>
                <w:szCs w:val="20"/>
              </w:rPr>
              <w:t>2019-2020</w:t>
            </w:r>
          </w:p>
        </w:tc>
        <w:tc>
          <w:tcPr>
            <w:tcW w:w="1192" w:type="dxa"/>
          </w:tcPr>
          <w:p w:rsidR="00405B34" w:rsidRPr="0099274B" w:rsidRDefault="00405B34" w:rsidP="00BA6703">
            <w:pPr>
              <w:pStyle w:val="a9"/>
              <w:ind w:firstLine="125"/>
              <w:jc w:val="center"/>
              <w:rPr>
                <w:sz w:val="20"/>
                <w:szCs w:val="20"/>
              </w:rPr>
            </w:pPr>
            <w:r w:rsidRPr="0099274B">
              <w:rPr>
                <w:sz w:val="20"/>
                <w:szCs w:val="20"/>
              </w:rPr>
              <w:t>2020-2021</w:t>
            </w:r>
          </w:p>
        </w:tc>
        <w:tc>
          <w:tcPr>
            <w:tcW w:w="1191" w:type="dxa"/>
          </w:tcPr>
          <w:p w:rsidR="00405B34" w:rsidRPr="0099274B" w:rsidRDefault="00405B34" w:rsidP="00BA6703">
            <w:pPr>
              <w:pStyle w:val="a9"/>
              <w:ind w:firstLine="125"/>
              <w:jc w:val="center"/>
              <w:rPr>
                <w:sz w:val="20"/>
                <w:szCs w:val="20"/>
              </w:rPr>
            </w:pPr>
            <w:r w:rsidRPr="0099274B">
              <w:rPr>
                <w:sz w:val="20"/>
                <w:szCs w:val="20"/>
              </w:rPr>
              <w:t>2021-2022</w:t>
            </w:r>
          </w:p>
        </w:tc>
        <w:tc>
          <w:tcPr>
            <w:tcW w:w="1192" w:type="dxa"/>
            <w:shd w:val="clear" w:color="auto" w:fill="auto"/>
          </w:tcPr>
          <w:p w:rsidR="00405B34" w:rsidRPr="0099274B" w:rsidRDefault="00405B34" w:rsidP="00BA6703">
            <w:pPr>
              <w:pStyle w:val="a9"/>
              <w:ind w:firstLine="125"/>
              <w:jc w:val="center"/>
              <w:rPr>
                <w:sz w:val="20"/>
                <w:szCs w:val="20"/>
              </w:rPr>
            </w:pPr>
            <w:r w:rsidRPr="0099274B">
              <w:rPr>
                <w:sz w:val="20"/>
                <w:szCs w:val="20"/>
              </w:rPr>
              <w:t>2022-2023</w:t>
            </w:r>
          </w:p>
        </w:tc>
        <w:tc>
          <w:tcPr>
            <w:tcW w:w="1192" w:type="dxa"/>
            <w:shd w:val="clear" w:color="auto" w:fill="auto"/>
          </w:tcPr>
          <w:p w:rsidR="00405B34" w:rsidRPr="0099274B" w:rsidRDefault="00405B34" w:rsidP="00405B34">
            <w:pPr>
              <w:pStyle w:val="a9"/>
              <w:ind w:firstLine="125"/>
              <w:jc w:val="center"/>
              <w:rPr>
                <w:b/>
                <w:sz w:val="20"/>
                <w:szCs w:val="20"/>
              </w:rPr>
            </w:pPr>
            <w:r w:rsidRPr="0099274B">
              <w:rPr>
                <w:b/>
                <w:sz w:val="20"/>
                <w:szCs w:val="20"/>
              </w:rPr>
              <w:t>2023-2024</w:t>
            </w:r>
          </w:p>
        </w:tc>
      </w:tr>
      <w:tr w:rsidR="0099274B" w:rsidRPr="0099274B" w:rsidTr="00535425">
        <w:trPr>
          <w:trHeight w:val="230"/>
          <w:jc w:val="center"/>
        </w:trPr>
        <w:tc>
          <w:tcPr>
            <w:tcW w:w="4395" w:type="dxa"/>
          </w:tcPr>
          <w:p w:rsidR="00405B34" w:rsidRPr="0099274B" w:rsidRDefault="00405B34" w:rsidP="00495BCB">
            <w:pPr>
              <w:pStyle w:val="a9"/>
              <w:ind w:firstLine="125"/>
              <w:jc w:val="both"/>
              <w:rPr>
                <w:sz w:val="20"/>
                <w:szCs w:val="20"/>
              </w:rPr>
            </w:pPr>
            <w:r w:rsidRPr="0099274B">
              <w:rPr>
                <w:sz w:val="20"/>
                <w:szCs w:val="20"/>
              </w:rPr>
              <w:t>Социально - коммуникативное развитие</w:t>
            </w:r>
          </w:p>
        </w:tc>
        <w:tc>
          <w:tcPr>
            <w:tcW w:w="1191" w:type="dxa"/>
          </w:tcPr>
          <w:p w:rsidR="00405B34" w:rsidRPr="0099274B" w:rsidRDefault="00405B34" w:rsidP="00BA6703">
            <w:pPr>
              <w:pStyle w:val="a9"/>
              <w:ind w:firstLine="125"/>
              <w:jc w:val="center"/>
              <w:rPr>
                <w:sz w:val="20"/>
                <w:szCs w:val="20"/>
              </w:rPr>
            </w:pPr>
            <w:r w:rsidRPr="0099274B">
              <w:rPr>
                <w:sz w:val="20"/>
                <w:szCs w:val="20"/>
              </w:rPr>
              <w:t>93</w:t>
            </w:r>
          </w:p>
        </w:tc>
        <w:tc>
          <w:tcPr>
            <w:tcW w:w="1192" w:type="dxa"/>
          </w:tcPr>
          <w:p w:rsidR="00405B34" w:rsidRPr="0099274B" w:rsidRDefault="00405B34" w:rsidP="00BA6703">
            <w:pPr>
              <w:pStyle w:val="a9"/>
              <w:ind w:firstLine="125"/>
              <w:jc w:val="center"/>
              <w:rPr>
                <w:sz w:val="20"/>
                <w:szCs w:val="20"/>
              </w:rPr>
            </w:pPr>
            <w:r w:rsidRPr="0099274B">
              <w:rPr>
                <w:sz w:val="20"/>
                <w:szCs w:val="20"/>
              </w:rPr>
              <w:t>87</w:t>
            </w:r>
          </w:p>
        </w:tc>
        <w:tc>
          <w:tcPr>
            <w:tcW w:w="1191" w:type="dxa"/>
          </w:tcPr>
          <w:p w:rsidR="00405B34" w:rsidRPr="0099274B" w:rsidRDefault="00405B34" w:rsidP="00BA6703">
            <w:pPr>
              <w:pStyle w:val="a9"/>
              <w:ind w:firstLine="125"/>
              <w:jc w:val="center"/>
              <w:rPr>
                <w:sz w:val="20"/>
                <w:szCs w:val="20"/>
              </w:rPr>
            </w:pPr>
            <w:r w:rsidRPr="0099274B">
              <w:rPr>
                <w:sz w:val="20"/>
                <w:szCs w:val="20"/>
              </w:rPr>
              <w:t>96</w:t>
            </w:r>
          </w:p>
        </w:tc>
        <w:tc>
          <w:tcPr>
            <w:tcW w:w="1192" w:type="dxa"/>
            <w:shd w:val="clear" w:color="auto" w:fill="auto"/>
          </w:tcPr>
          <w:p w:rsidR="00405B34" w:rsidRPr="0099274B" w:rsidRDefault="00405B34" w:rsidP="00BA6703">
            <w:pPr>
              <w:pStyle w:val="a9"/>
              <w:ind w:firstLine="125"/>
              <w:jc w:val="center"/>
              <w:rPr>
                <w:sz w:val="20"/>
                <w:szCs w:val="20"/>
              </w:rPr>
            </w:pPr>
            <w:r w:rsidRPr="0099274B">
              <w:rPr>
                <w:sz w:val="20"/>
                <w:szCs w:val="20"/>
              </w:rPr>
              <w:t>96,6</w:t>
            </w:r>
          </w:p>
        </w:tc>
        <w:tc>
          <w:tcPr>
            <w:tcW w:w="1192" w:type="dxa"/>
            <w:shd w:val="clear" w:color="auto" w:fill="auto"/>
          </w:tcPr>
          <w:p w:rsidR="00405B34" w:rsidRPr="0099274B" w:rsidRDefault="0099274B" w:rsidP="00495BCB">
            <w:pPr>
              <w:pStyle w:val="a9"/>
              <w:ind w:firstLine="125"/>
              <w:jc w:val="center"/>
              <w:rPr>
                <w:b/>
                <w:sz w:val="20"/>
                <w:szCs w:val="20"/>
              </w:rPr>
            </w:pPr>
            <w:r w:rsidRPr="0099274B">
              <w:rPr>
                <w:b/>
                <w:sz w:val="20"/>
                <w:szCs w:val="20"/>
              </w:rPr>
              <w:t>98</w:t>
            </w:r>
          </w:p>
        </w:tc>
      </w:tr>
      <w:tr w:rsidR="0099274B" w:rsidRPr="0099274B" w:rsidTr="00535425">
        <w:trPr>
          <w:trHeight w:val="230"/>
          <w:jc w:val="center"/>
        </w:trPr>
        <w:tc>
          <w:tcPr>
            <w:tcW w:w="4395" w:type="dxa"/>
          </w:tcPr>
          <w:p w:rsidR="00405B34" w:rsidRPr="0099274B" w:rsidRDefault="00405B34" w:rsidP="00495BCB">
            <w:pPr>
              <w:pStyle w:val="a9"/>
              <w:ind w:firstLine="125"/>
              <w:jc w:val="both"/>
              <w:rPr>
                <w:sz w:val="20"/>
                <w:szCs w:val="20"/>
              </w:rPr>
            </w:pPr>
            <w:r w:rsidRPr="0099274B">
              <w:rPr>
                <w:sz w:val="20"/>
                <w:szCs w:val="20"/>
              </w:rPr>
              <w:t>Познавательное развитие</w:t>
            </w:r>
          </w:p>
        </w:tc>
        <w:tc>
          <w:tcPr>
            <w:tcW w:w="1191" w:type="dxa"/>
          </w:tcPr>
          <w:p w:rsidR="00405B34" w:rsidRPr="0099274B" w:rsidRDefault="00405B34" w:rsidP="00BA6703">
            <w:pPr>
              <w:pStyle w:val="a9"/>
              <w:ind w:firstLine="125"/>
              <w:jc w:val="center"/>
              <w:rPr>
                <w:sz w:val="20"/>
                <w:szCs w:val="20"/>
              </w:rPr>
            </w:pPr>
            <w:r w:rsidRPr="0099274B">
              <w:rPr>
                <w:sz w:val="20"/>
                <w:szCs w:val="20"/>
              </w:rPr>
              <w:t>93</w:t>
            </w:r>
          </w:p>
        </w:tc>
        <w:tc>
          <w:tcPr>
            <w:tcW w:w="1192" w:type="dxa"/>
          </w:tcPr>
          <w:p w:rsidR="00405B34" w:rsidRPr="0099274B" w:rsidRDefault="00405B34" w:rsidP="00BA6703">
            <w:pPr>
              <w:pStyle w:val="a9"/>
              <w:ind w:firstLine="125"/>
              <w:jc w:val="center"/>
              <w:rPr>
                <w:sz w:val="20"/>
                <w:szCs w:val="20"/>
              </w:rPr>
            </w:pPr>
            <w:r w:rsidRPr="0099274B">
              <w:rPr>
                <w:sz w:val="20"/>
                <w:szCs w:val="20"/>
              </w:rPr>
              <w:t>83</w:t>
            </w:r>
          </w:p>
        </w:tc>
        <w:tc>
          <w:tcPr>
            <w:tcW w:w="1191" w:type="dxa"/>
          </w:tcPr>
          <w:p w:rsidR="00405B34" w:rsidRPr="0099274B" w:rsidRDefault="00405B34" w:rsidP="00BA6703">
            <w:pPr>
              <w:pStyle w:val="a9"/>
              <w:ind w:firstLine="125"/>
              <w:jc w:val="center"/>
              <w:rPr>
                <w:sz w:val="20"/>
                <w:szCs w:val="20"/>
              </w:rPr>
            </w:pPr>
            <w:r w:rsidRPr="0099274B">
              <w:rPr>
                <w:sz w:val="20"/>
                <w:szCs w:val="20"/>
              </w:rPr>
              <w:t>93,4</w:t>
            </w:r>
          </w:p>
        </w:tc>
        <w:tc>
          <w:tcPr>
            <w:tcW w:w="1192" w:type="dxa"/>
            <w:shd w:val="clear" w:color="auto" w:fill="auto"/>
          </w:tcPr>
          <w:p w:rsidR="00405B34" w:rsidRPr="0099274B" w:rsidRDefault="00405B34" w:rsidP="00BA6703">
            <w:pPr>
              <w:pStyle w:val="a9"/>
              <w:ind w:firstLine="125"/>
              <w:jc w:val="center"/>
              <w:rPr>
                <w:sz w:val="20"/>
                <w:szCs w:val="20"/>
              </w:rPr>
            </w:pPr>
            <w:r w:rsidRPr="0099274B">
              <w:rPr>
                <w:sz w:val="20"/>
                <w:szCs w:val="20"/>
              </w:rPr>
              <w:t>96</w:t>
            </w:r>
          </w:p>
        </w:tc>
        <w:tc>
          <w:tcPr>
            <w:tcW w:w="1192" w:type="dxa"/>
            <w:shd w:val="clear" w:color="auto" w:fill="auto"/>
          </w:tcPr>
          <w:p w:rsidR="00405B34" w:rsidRPr="0099274B" w:rsidRDefault="0099274B" w:rsidP="00495BCB">
            <w:pPr>
              <w:pStyle w:val="a9"/>
              <w:ind w:firstLine="125"/>
              <w:jc w:val="center"/>
              <w:rPr>
                <w:b/>
                <w:sz w:val="20"/>
                <w:szCs w:val="20"/>
              </w:rPr>
            </w:pPr>
            <w:r w:rsidRPr="0099274B">
              <w:rPr>
                <w:b/>
                <w:sz w:val="20"/>
                <w:szCs w:val="20"/>
              </w:rPr>
              <w:t>97</w:t>
            </w:r>
          </w:p>
        </w:tc>
      </w:tr>
      <w:tr w:rsidR="0099274B" w:rsidRPr="0099274B" w:rsidTr="00535425">
        <w:trPr>
          <w:trHeight w:val="230"/>
          <w:jc w:val="center"/>
        </w:trPr>
        <w:tc>
          <w:tcPr>
            <w:tcW w:w="4395" w:type="dxa"/>
          </w:tcPr>
          <w:p w:rsidR="00405B34" w:rsidRPr="0099274B" w:rsidRDefault="00405B34" w:rsidP="00495BCB">
            <w:pPr>
              <w:pStyle w:val="a9"/>
              <w:ind w:firstLine="125"/>
              <w:jc w:val="both"/>
              <w:rPr>
                <w:sz w:val="20"/>
                <w:szCs w:val="20"/>
              </w:rPr>
            </w:pPr>
            <w:r w:rsidRPr="0099274B">
              <w:rPr>
                <w:sz w:val="20"/>
                <w:szCs w:val="20"/>
              </w:rPr>
              <w:t>Речевое развитие</w:t>
            </w:r>
          </w:p>
        </w:tc>
        <w:tc>
          <w:tcPr>
            <w:tcW w:w="1191" w:type="dxa"/>
          </w:tcPr>
          <w:p w:rsidR="00405B34" w:rsidRPr="0099274B" w:rsidRDefault="00405B34" w:rsidP="00BA6703">
            <w:pPr>
              <w:pStyle w:val="a9"/>
              <w:ind w:firstLine="125"/>
              <w:jc w:val="center"/>
              <w:rPr>
                <w:sz w:val="20"/>
                <w:szCs w:val="20"/>
              </w:rPr>
            </w:pPr>
            <w:r w:rsidRPr="0099274B">
              <w:rPr>
                <w:sz w:val="20"/>
                <w:szCs w:val="20"/>
              </w:rPr>
              <w:t>88</w:t>
            </w:r>
          </w:p>
        </w:tc>
        <w:tc>
          <w:tcPr>
            <w:tcW w:w="1192" w:type="dxa"/>
          </w:tcPr>
          <w:p w:rsidR="00405B34" w:rsidRPr="0099274B" w:rsidRDefault="00405B34" w:rsidP="00BA6703">
            <w:pPr>
              <w:pStyle w:val="a9"/>
              <w:ind w:firstLine="125"/>
              <w:jc w:val="center"/>
              <w:rPr>
                <w:sz w:val="20"/>
                <w:szCs w:val="20"/>
              </w:rPr>
            </w:pPr>
            <w:r w:rsidRPr="0099274B">
              <w:rPr>
                <w:sz w:val="20"/>
                <w:szCs w:val="20"/>
              </w:rPr>
              <w:t>82</w:t>
            </w:r>
          </w:p>
        </w:tc>
        <w:tc>
          <w:tcPr>
            <w:tcW w:w="1191" w:type="dxa"/>
          </w:tcPr>
          <w:p w:rsidR="00405B34" w:rsidRPr="0099274B" w:rsidRDefault="00405B34" w:rsidP="00BA6703">
            <w:pPr>
              <w:pStyle w:val="a9"/>
              <w:ind w:firstLine="125"/>
              <w:jc w:val="center"/>
              <w:rPr>
                <w:sz w:val="20"/>
                <w:szCs w:val="20"/>
              </w:rPr>
            </w:pPr>
            <w:r w:rsidRPr="0099274B">
              <w:rPr>
                <w:sz w:val="20"/>
                <w:szCs w:val="20"/>
              </w:rPr>
              <w:t>95</w:t>
            </w:r>
          </w:p>
        </w:tc>
        <w:tc>
          <w:tcPr>
            <w:tcW w:w="1192" w:type="dxa"/>
            <w:shd w:val="clear" w:color="auto" w:fill="auto"/>
          </w:tcPr>
          <w:p w:rsidR="00405B34" w:rsidRPr="0099274B" w:rsidRDefault="00405B34" w:rsidP="00BA6703">
            <w:pPr>
              <w:pStyle w:val="a9"/>
              <w:ind w:firstLine="125"/>
              <w:jc w:val="center"/>
              <w:rPr>
                <w:sz w:val="20"/>
                <w:szCs w:val="20"/>
              </w:rPr>
            </w:pPr>
            <w:r w:rsidRPr="0099274B">
              <w:rPr>
                <w:sz w:val="20"/>
                <w:szCs w:val="20"/>
              </w:rPr>
              <w:t>95,6</w:t>
            </w:r>
          </w:p>
        </w:tc>
        <w:tc>
          <w:tcPr>
            <w:tcW w:w="1192" w:type="dxa"/>
            <w:shd w:val="clear" w:color="auto" w:fill="auto"/>
          </w:tcPr>
          <w:p w:rsidR="00405B34" w:rsidRPr="0099274B" w:rsidRDefault="0099274B" w:rsidP="00495BCB">
            <w:pPr>
              <w:pStyle w:val="a9"/>
              <w:ind w:firstLine="125"/>
              <w:jc w:val="center"/>
              <w:rPr>
                <w:b/>
                <w:sz w:val="20"/>
                <w:szCs w:val="20"/>
              </w:rPr>
            </w:pPr>
            <w:r w:rsidRPr="0099274B">
              <w:rPr>
                <w:b/>
                <w:sz w:val="20"/>
                <w:szCs w:val="20"/>
              </w:rPr>
              <w:t>96</w:t>
            </w:r>
          </w:p>
        </w:tc>
      </w:tr>
      <w:tr w:rsidR="0099274B" w:rsidRPr="0099274B" w:rsidTr="00535425">
        <w:trPr>
          <w:trHeight w:val="230"/>
          <w:jc w:val="center"/>
        </w:trPr>
        <w:tc>
          <w:tcPr>
            <w:tcW w:w="4395" w:type="dxa"/>
          </w:tcPr>
          <w:p w:rsidR="00405B34" w:rsidRPr="0099274B" w:rsidRDefault="00405B34" w:rsidP="00495BCB">
            <w:pPr>
              <w:pStyle w:val="a9"/>
              <w:ind w:firstLine="125"/>
              <w:jc w:val="both"/>
              <w:rPr>
                <w:sz w:val="20"/>
                <w:szCs w:val="20"/>
              </w:rPr>
            </w:pPr>
            <w:r w:rsidRPr="0099274B">
              <w:rPr>
                <w:sz w:val="20"/>
                <w:szCs w:val="20"/>
              </w:rPr>
              <w:lastRenderedPageBreak/>
              <w:t>Художественно – эстетическое развитие</w:t>
            </w:r>
          </w:p>
        </w:tc>
        <w:tc>
          <w:tcPr>
            <w:tcW w:w="1191" w:type="dxa"/>
          </w:tcPr>
          <w:p w:rsidR="00405B34" w:rsidRPr="0099274B" w:rsidRDefault="00405B34" w:rsidP="00BA6703">
            <w:pPr>
              <w:pStyle w:val="a9"/>
              <w:ind w:firstLine="125"/>
              <w:jc w:val="center"/>
              <w:rPr>
                <w:sz w:val="20"/>
                <w:szCs w:val="20"/>
              </w:rPr>
            </w:pPr>
            <w:r w:rsidRPr="0099274B">
              <w:rPr>
                <w:sz w:val="20"/>
                <w:szCs w:val="20"/>
              </w:rPr>
              <w:t>94</w:t>
            </w:r>
          </w:p>
        </w:tc>
        <w:tc>
          <w:tcPr>
            <w:tcW w:w="1192" w:type="dxa"/>
          </w:tcPr>
          <w:p w:rsidR="00405B34" w:rsidRPr="0099274B" w:rsidRDefault="00405B34" w:rsidP="00BA6703">
            <w:pPr>
              <w:pStyle w:val="a9"/>
              <w:ind w:firstLine="125"/>
              <w:jc w:val="center"/>
              <w:rPr>
                <w:sz w:val="20"/>
                <w:szCs w:val="20"/>
              </w:rPr>
            </w:pPr>
            <w:r w:rsidRPr="0099274B">
              <w:rPr>
                <w:sz w:val="20"/>
                <w:szCs w:val="20"/>
              </w:rPr>
              <w:t>84</w:t>
            </w:r>
          </w:p>
        </w:tc>
        <w:tc>
          <w:tcPr>
            <w:tcW w:w="1191" w:type="dxa"/>
          </w:tcPr>
          <w:p w:rsidR="00405B34" w:rsidRPr="0099274B" w:rsidRDefault="00405B34" w:rsidP="00BA6703">
            <w:pPr>
              <w:pStyle w:val="a9"/>
              <w:ind w:firstLine="125"/>
              <w:jc w:val="center"/>
              <w:rPr>
                <w:sz w:val="20"/>
                <w:szCs w:val="20"/>
              </w:rPr>
            </w:pPr>
            <w:r w:rsidRPr="0099274B">
              <w:rPr>
                <w:sz w:val="20"/>
                <w:szCs w:val="20"/>
              </w:rPr>
              <w:t>97</w:t>
            </w:r>
          </w:p>
        </w:tc>
        <w:tc>
          <w:tcPr>
            <w:tcW w:w="1192" w:type="dxa"/>
            <w:shd w:val="clear" w:color="auto" w:fill="auto"/>
          </w:tcPr>
          <w:p w:rsidR="00405B34" w:rsidRPr="0099274B" w:rsidRDefault="00405B34" w:rsidP="00BA6703">
            <w:pPr>
              <w:pStyle w:val="a9"/>
              <w:ind w:firstLine="125"/>
              <w:jc w:val="center"/>
              <w:rPr>
                <w:sz w:val="20"/>
                <w:szCs w:val="20"/>
              </w:rPr>
            </w:pPr>
            <w:r w:rsidRPr="0099274B">
              <w:rPr>
                <w:sz w:val="20"/>
                <w:szCs w:val="20"/>
              </w:rPr>
              <w:t>96</w:t>
            </w:r>
          </w:p>
        </w:tc>
        <w:tc>
          <w:tcPr>
            <w:tcW w:w="1192" w:type="dxa"/>
            <w:shd w:val="clear" w:color="auto" w:fill="auto"/>
          </w:tcPr>
          <w:p w:rsidR="00405B34" w:rsidRPr="0099274B" w:rsidRDefault="0099274B" w:rsidP="00495BCB">
            <w:pPr>
              <w:pStyle w:val="a9"/>
              <w:ind w:firstLine="125"/>
              <w:jc w:val="center"/>
              <w:rPr>
                <w:b/>
                <w:sz w:val="20"/>
                <w:szCs w:val="20"/>
              </w:rPr>
            </w:pPr>
            <w:r w:rsidRPr="0099274B">
              <w:rPr>
                <w:b/>
                <w:sz w:val="20"/>
                <w:szCs w:val="20"/>
              </w:rPr>
              <w:t>99</w:t>
            </w:r>
          </w:p>
        </w:tc>
      </w:tr>
      <w:tr w:rsidR="0099274B" w:rsidRPr="0099274B" w:rsidTr="00535425">
        <w:trPr>
          <w:trHeight w:val="230"/>
          <w:jc w:val="center"/>
        </w:trPr>
        <w:tc>
          <w:tcPr>
            <w:tcW w:w="4395" w:type="dxa"/>
          </w:tcPr>
          <w:p w:rsidR="00405B34" w:rsidRPr="0099274B" w:rsidRDefault="00405B34" w:rsidP="00495BCB">
            <w:pPr>
              <w:pStyle w:val="a9"/>
              <w:ind w:firstLine="125"/>
              <w:jc w:val="both"/>
              <w:rPr>
                <w:sz w:val="20"/>
                <w:szCs w:val="20"/>
              </w:rPr>
            </w:pPr>
            <w:r w:rsidRPr="0099274B">
              <w:rPr>
                <w:sz w:val="20"/>
                <w:szCs w:val="20"/>
              </w:rPr>
              <w:t>Физическое развитие</w:t>
            </w:r>
          </w:p>
        </w:tc>
        <w:tc>
          <w:tcPr>
            <w:tcW w:w="1191" w:type="dxa"/>
          </w:tcPr>
          <w:p w:rsidR="00405B34" w:rsidRPr="0099274B" w:rsidRDefault="00405B34" w:rsidP="00BA6703">
            <w:pPr>
              <w:pStyle w:val="a9"/>
              <w:ind w:firstLine="125"/>
              <w:jc w:val="center"/>
              <w:rPr>
                <w:sz w:val="20"/>
                <w:szCs w:val="20"/>
              </w:rPr>
            </w:pPr>
            <w:r w:rsidRPr="0099274B">
              <w:rPr>
                <w:sz w:val="20"/>
                <w:szCs w:val="20"/>
              </w:rPr>
              <w:t>90</w:t>
            </w:r>
          </w:p>
        </w:tc>
        <w:tc>
          <w:tcPr>
            <w:tcW w:w="1192" w:type="dxa"/>
          </w:tcPr>
          <w:p w:rsidR="00405B34" w:rsidRPr="0099274B" w:rsidRDefault="00405B34" w:rsidP="00BA6703">
            <w:pPr>
              <w:pStyle w:val="a9"/>
              <w:ind w:firstLine="125"/>
              <w:jc w:val="center"/>
              <w:rPr>
                <w:sz w:val="20"/>
                <w:szCs w:val="20"/>
              </w:rPr>
            </w:pPr>
            <w:r w:rsidRPr="0099274B">
              <w:rPr>
                <w:sz w:val="20"/>
                <w:szCs w:val="20"/>
              </w:rPr>
              <w:t>87</w:t>
            </w:r>
          </w:p>
        </w:tc>
        <w:tc>
          <w:tcPr>
            <w:tcW w:w="1191" w:type="dxa"/>
          </w:tcPr>
          <w:p w:rsidR="00405B34" w:rsidRPr="0099274B" w:rsidRDefault="00405B34" w:rsidP="00BA6703">
            <w:pPr>
              <w:pStyle w:val="a9"/>
              <w:ind w:firstLine="125"/>
              <w:jc w:val="center"/>
              <w:rPr>
                <w:sz w:val="20"/>
                <w:szCs w:val="20"/>
              </w:rPr>
            </w:pPr>
            <w:r w:rsidRPr="0099274B">
              <w:rPr>
                <w:sz w:val="20"/>
                <w:szCs w:val="20"/>
              </w:rPr>
              <w:t>95</w:t>
            </w:r>
          </w:p>
        </w:tc>
        <w:tc>
          <w:tcPr>
            <w:tcW w:w="1192" w:type="dxa"/>
            <w:shd w:val="clear" w:color="auto" w:fill="auto"/>
          </w:tcPr>
          <w:p w:rsidR="00405B34" w:rsidRPr="0099274B" w:rsidRDefault="00405B34" w:rsidP="00BA6703">
            <w:pPr>
              <w:pStyle w:val="a9"/>
              <w:ind w:firstLine="125"/>
              <w:jc w:val="center"/>
              <w:rPr>
                <w:sz w:val="20"/>
                <w:szCs w:val="20"/>
              </w:rPr>
            </w:pPr>
            <w:r w:rsidRPr="0099274B">
              <w:rPr>
                <w:sz w:val="20"/>
                <w:szCs w:val="20"/>
              </w:rPr>
              <w:t>97,8</w:t>
            </w:r>
          </w:p>
        </w:tc>
        <w:tc>
          <w:tcPr>
            <w:tcW w:w="1192" w:type="dxa"/>
            <w:shd w:val="clear" w:color="auto" w:fill="auto"/>
          </w:tcPr>
          <w:p w:rsidR="00405B34" w:rsidRPr="0099274B" w:rsidRDefault="0099274B" w:rsidP="00495BCB">
            <w:pPr>
              <w:pStyle w:val="a9"/>
              <w:ind w:firstLine="125"/>
              <w:jc w:val="center"/>
              <w:rPr>
                <w:b/>
                <w:sz w:val="20"/>
                <w:szCs w:val="20"/>
              </w:rPr>
            </w:pPr>
            <w:r w:rsidRPr="0099274B">
              <w:rPr>
                <w:b/>
                <w:sz w:val="20"/>
                <w:szCs w:val="20"/>
              </w:rPr>
              <w:t>98</w:t>
            </w:r>
          </w:p>
        </w:tc>
      </w:tr>
      <w:tr w:rsidR="0099274B" w:rsidRPr="0099274B" w:rsidTr="00535425">
        <w:trPr>
          <w:trHeight w:val="230"/>
          <w:jc w:val="center"/>
        </w:trPr>
        <w:tc>
          <w:tcPr>
            <w:tcW w:w="4395" w:type="dxa"/>
          </w:tcPr>
          <w:p w:rsidR="00405B34" w:rsidRPr="0099274B" w:rsidRDefault="00405B34" w:rsidP="00495BCB">
            <w:pPr>
              <w:pStyle w:val="a9"/>
              <w:ind w:firstLine="125"/>
              <w:jc w:val="both"/>
              <w:rPr>
                <w:b/>
                <w:sz w:val="20"/>
                <w:szCs w:val="20"/>
              </w:rPr>
            </w:pPr>
            <w:r w:rsidRPr="0099274B">
              <w:rPr>
                <w:b/>
                <w:sz w:val="20"/>
                <w:szCs w:val="20"/>
              </w:rPr>
              <w:t>Процент освоения программы</w:t>
            </w:r>
          </w:p>
        </w:tc>
        <w:tc>
          <w:tcPr>
            <w:tcW w:w="1191" w:type="dxa"/>
          </w:tcPr>
          <w:p w:rsidR="00405B34" w:rsidRPr="0099274B" w:rsidRDefault="00405B34" w:rsidP="00BA6703">
            <w:pPr>
              <w:pStyle w:val="a9"/>
              <w:ind w:firstLine="125"/>
              <w:jc w:val="center"/>
              <w:rPr>
                <w:sz w:val="20"/>
                <w:szCs w:val="20"/>
              </w:rPr>
            </w:pPr>
            <w:r w:rsidRPr="0099274B">
              <w:rPr>
                <w:sz w:val="20"/>
                <w:szCs w:val="20"/>
              </w:rPr>
              <w:t>92</w:t>
            </w:r>
          </w:p>
        </w:tc>
        <w:tc>
          <w:tcPr>
            <w:tcW w:w="1192" w:type="dxa"/>
          </w:tcPr>
          <w:p w:rsidR="00405B34" w:rsidRPr="0099274B" w:rsidRDefault="00405B34" w:rsidP="00BA6703">
            <w:pPr>
              <w:pStyle w:val="a9"/>
              <w:ind w:firstLine="125"/>
              <w:jc w:val="center"/>
              <w:rPr>
                <w:sz w:val="20"/>
                <w:szCs w:val="20"/>
              </w:rPr>
            </w:pPr>
            <w:r w:rsidRPr="0099274B">
              <w:rPr>
                <w:sz w:val="20"/>
                <w:szCs w:val="20"/>
              </w:rPr>
              <w:t>85</w:t>
            </w:r>
          </w:p>
        </w:tc>
        <w:tc>
          <w:tcPr>
            <w:tcW w:w="1191" w:type="dxa"/>
          </w:tcPr>
          <w:p w:rsidR="00405B34" w:rsidRPr="0099274B" w:rsidRDefault="00405B34" w:rsidP="00BA6703">
            <w:pPr>
              <w:pStyle w:val="a9"/>
              <w:ind w:firstLine="125"/>
              <w:jc w:val="center"/>
              <w:rPr>
                <w:sz w:val="20"/>
                <w:szCs w:val="20"/>
              </w:rPr>
            </w:pPr>
            <w:r w:rsidRPr="0099274B">
              <w:rPr>
                <w:sz w:val="20"/>
                <w:szCs w:val="20"/>
              </w:rPr>
              <w:t>95</w:t>
            </w:r>
          </w:p>
        </w:tc>
        <w:tc>
          <w:tcPr>
            <w:tcW w:w="1192" w:type="dxa"/>
            <w:shd w:val="clear" w:color="auto" w:fill="auto"/>
          </w:tcPr>
          <w:p w:rsidR="00405B34" w:rsidRPr="0099274B" w:rsidRDefault="00405B34" w:rsidP="00BA6703">
            <w:pPr>
              <w:pStyle w:val="a9"/>
              <w:ind w:firstLine="125"/>
              <w:jc w:val="center"/>
              <w:rPr>
                <w:sz w:val="20"/>
                <w:szCs w:val="20"/>
              </w:rPr>
            </w:pPr>
            <w:r w:rsidRPr="0099274B">
              <w:rPr>
                <w:sz w:val="20"/>
                <w:szCs w:val="20"/>
              </w:rPr>
              <w:t>96</w:t>
            </w:r>
          </w:p>
        </w:tc>
        <w:tc>
          <w:tcPr>
            <w:tcW w:w="1192" w:type="dxa"/>
            <w:shd w:val="clear" w:color="auto" w:fill="auto"/>
          </w:tcPr>
          <w:p w:rsidR="00405B34" w:rsidRPr="0099274B" w:rsidRDefault="0099274B" w:rsidP="00495BCB">
            <w:pPr>
              <w:pStyle w:val="a9"/>
              <w:ind w:firstLine="125"/>
              <w:jc w:val="center"/>
              <w:rPr>
                <w:b/>
                <w:sz w:val="20"/>
                <w:szCs w:val="20"/>
              </w:rPr>
            </w:pPr>
            <w:r w:rsidRPr="0099274B">
              <w:rPr>
                <w:b/>
                <w:sz w:val="20"/>
                <w:szCs w:val="20"/>
              </w:rPr>
              <w:t>97,5</w:t>
            </w:r>
          </w:p>
        </w:tc>
      </w:tr>
    </w:tbl>
    <w:p w:rsidR="0099274B" w:rsidRPr="0099274B" w:rsidRDefault="00DB2DE1" w:rsidP="00495BCB">
      <w:pPr>
        <w:pStyle w:val="a9"/>
        <w:ind w:firstLine="567"/>
        <w:jc w:val="both"/>
        <w:rPr>
          <w:sz w:val="20"/>
          <w:szCs w:val="20"/>
        </w:rPr>
      </w:pPr>
      <w:r w:rsidRPr="00665A18">
        <w:rPr>
          <w:color w:val="FF0000"/>
          <w:sz w:val="20"/>
          <w:szCs w:val="20"/>
        </w:rPr>
        <w:tab/>
      </w:r>
      <w:r w:rsidRPr="0099274B">
        <w:rPr>
          <w:sz w:val="20"/>
          <w:szCs w:val="20"/>
        </w:rPr>
        <w:t xml:space="preserve">Высокие результаты отмечаются в области, </w:t>
      </w:r>
      <w:r w:rsidR="0099274B" w:rsidRPr="0099274B">
        <w:rPr>
          <w:sz w:val="20"/>
          <w:szCs w:val="20"/>
        </w:rPr>
        <w:t xml:space="preserve">«Художественно-эстетическое развитие», «Социально - коммуникативное развитие», «Физическое развитие».  </w:t>
      </w:r>
      <w:r w:rsidRPr="0099274B">
        <w:rPr>
          <w:sz w:val="20"/>
          <w:szCs w:val="20"/>
        </w:rPr>
        <w:t xml:space="preserve">Отмечается </w:t>
      </w:r>
      <w:r w:rsidR="00535425" w:rsidRPr="0099274B">
        <w:rPr>
          <w:sz w:val="20"/>
          <w:szCs w:val="20"/>
        </w:rPr>
        <w:t>повышение значений</w:t>
      </w:r>
      <w:r w:rsidRPr="0099274B">
        <w:rPr>
          <w:sz w:val="20"/>
          <w:szCs w:val="20"/>
        </w:rPr>
        <w:t xml:space="preserve"> по </w:t>
      </w:r>
      <w:r w:rsidR="0099274B" w:rsidRPr="0099274B">
        <w:rPr>
          <w:sz w:val="20"/>
          <w:szCs w:val="20"/>
        </w:rPr>
        <w:t xml:space="preserve">всем </w:t>
      </w:r>
      <w:r w:rsidRPr="0099274B">
        <w:rPr>
          <w:sz w:val="20"/>
          <w:szCs w:val="20"/>
        </w:rPr>
        <w:t>образовательным областям</w:t>
      </w:r>
      <w:r w:rsidR="0099274B" w:rsidRPr="0099274B">
        <w:rPr>
          <w:sz w:val="20"/>
          <w:szCs w:val="20"/>
        </w:rPr>
        <w:t>.</w:t>
      </w:r>
      <w:r w:rsidR="0099274B">
        <w:rPr>
          <w:sz w:val="20"/>
          <w:szCs w:val="20"/>
        </w:rPr>
        <w:t xml:space="preserve"> </w:t>
      </w:r>
    </w:p>
    <w:p w:rsidR="00DB2DE1" w:rsidRPr="0099274B" w:rsidRDefault="00DB2DE1" w:rsidP="00495BCB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sz w:val="20"/>
          <w:szCs w:val="20"/>
        </w:rPr>
      </w:pPr>
      <w:r w:rsidRPr="0099274B">
        <w:rPr>
          <w:rFonts w:ascii="Times New Roman" w:hAnsi="Times New Roman" w:cs="Times New Roman"/>
          <w:b/>
          <w:i/>
          <w:sz w:val="20"/>
          <w:szCs w:val="20"/>
        </w:rPr>
        <w:t xml:space="preserve">Процент освоения программы выпускниками ДОО </w:t>
      </w:r>
      <w:r w:rsidR="00CB66B4" w:rsidRPr="0099274B">
        <w:rPr>
          <w:rFonts w:ascii="Times New Roman" w:hAnsi="Times New Roman" w:cs="Times New Roman"/>
          <w:b/>
          <w:i/>
          <w:sz w:val="20"/>
          <w:szCs w:val="20"/>
        </w:rPr>
        <w:t xml:space="preserve">отмечается положительной динамикой с </w:t>
      </w:r>
      <w:r w:rsidRPr="0099274B">
        <w:rPr>
          <w:rFonts w:ascii="Times New Roman" w:hAnsi="Times New Roman" w:cs="Times New Roman"/>
          <w:b/>
          <w:i/>
          <w:sz w:val="20"/>
          <w:szCs w:val="20"/>
        </w:rPr>
        <w:t xml:space="preserve">  </w:t>
      </w:r>
      <w:r w:rsidR="0099274B" w:rsidRPr="0099274B">
        <w:rPr>
          <w:rFonts w:ascii="Times New Roman" w:hAnsi="Times New Roman" w:cs="Times New Roman"/>
          <w:b/>
          <w:i/>
          <w:sz w:val="20"/>
          <w:szCs w:val="20"/>
        </w:rPr>
        <w:t>97,5% (2022-</w:t>
      </w:r>
      <w:r w:rsidR="00CB66B4" w:rsidRPr="0099274B">
        <w:rPr>
          <w:rFonts w:ascii="Times New Roman" w:hAnsi="Times New Roman" w:cs="Times New Roman"/>
          <w:b/>
          <w:i/>
          <w:sz w:val="20"/>
          <w:szCs w:val="20"/>
        </w:rPr>
        <w:t>96%</w:t>
      </w:r>
      <w:r w:rsidR="0099274B" w:rsidRPr="0099274B">
        <w:rPr>
          <w:rFonts w:ascii="Times New Roman" w:hAnsi="Times New Roman" w:cs="Times New Roman"/>
          <w:b/>
          <w:i/>
          <w:sz w:val="20"/>
          <w:szCs w:val="20"/>
        </w:rPr>
        <w:t xml:space="preserve">; </w:t>
      </w:r>
      <w:r w:rsidR="00CB66B4" w:rsidRPr="0099274B">
        <w:rPr>
          <w:rFonts w:ascii="Times New Roman" w:hAnsi="Times New Roman" w:cs="Times New Roman"/>
          <w:b/>
          <w:i/>
          <w:sz w:val="20"/>
          <w:szCs w:val="20"/>
        </w:rPr>
        <w:t>2021-</w:t>
      </w:r>
      <w:r w:rsidR="00CB411E" w:rsidRPr="0099274B">
        <w:rPr>
          <w:rFonts w:ascii="Times New Roman" w:hAnsi="Times New Roman" w:cs="Times New Roman"/>
          <w:b/>
          <w:i/>
          <w:sz w:val="20"/>
          <w:szCs w:val="20"/>
        </w:rPr>
        <w:t>95</w:t>
      </w:r>
      <w:r w:rsidRPr="0099274B">
        <w:rPr>
          <w:rFonts w:ascii="Times New Roman" w:hAnsi="Times New Roman" w:cs="Times New Roman"/>
          <w:b/>
          <w:i/>
          <w:sz w:val="20"/>
          <w:szCs w:val="20"/>
        </w:rPr>
        <w:t>%</w:t>
      </w:r>
      <w:r w:rsidR="00CB66B4" w:rsidRPr="0099274B">
        <w:rPr>
          <w:rFonts w:ascii="Times New Roman" w:hAnsi="Times New Roman" w:cs="Times New Roman"/>
          <w:b/>
          <w:i/>
          <w:sz w:val="20"/>
          <w:szCs w:val="20"/>
        </w:rPr>
        <w:t>).</w:t>
      </w:r>
    </w:p>
    <w:p w:rsidR="00DB2DE1" w:rsidRPr="00886D89" w:rsidRDefault="00DB2DE1" w:rsidP="00495BCB">
      <w:pPr>
        <w:pStyle w:val="a9"/>
        <w:ind w:firstLine="567"/>
        <w:jc w:val="both"/>
        <w:rPr>
          <w:b/>
          <w:i/>
          <w:sz w:val="20"/>
          <w:szCs w:val="20"/>
        </w:rPr>
      </w:pPr>
      <w:r w:rsidRPr="00886D89">
        <w:rPr>
          <w:b/>
          <w:i/>
          <w:sz w:val="20"/>
          <w:szCs w:val="20"/>
        </w:rPr>
        <w:t>Результаты освоения программы ДОО выпускниками ниже средних значений имеют: М</w:t>
      </w:r>
      <w:r w:rsidR="00CB66B4" w:rsidRPr="00886D89">
        <w:rPr>
          <w:b/>
          <w:i/>
          <w:sz w:val="20"/>
          <w:szCs w:val="20"/>
        </w:rPr>
        <w:t>Б</w:t>
      </w:r>
      <w:r w:rsidRPr="00886D89">
        <w:rPr>
          <w:b/>
          <w:i/>
          <w:sz w:val="20"/>
          <w:szCs w:val="20"/>
        </w:rPr>
        <w:t>ОУ «</w:t>
      </w:r>
      <w:r w:rsidR="00886D89" w:rsidRPr="00886D89">
        <w:rPr>
          <w:b/>
          <w:i/>
          <w:sz w:val="20"/>
          <w:szCs w:val="20"/>
        </w:rPr>
        <w:t>Няксимвольская</w:t>
      </w:r>
      <w:r w:rsidRPr="00886D89">
        <w:rPr>
          <w:b/>
          <w:i/>
          <w:sz w:val="20"/>
          <w:szCs w:val="20"/>
        </w:rPr>
        <w:t xml:space="preserve"> СОШ», </w:t>
      </w:r>
      <w:r w:rsidR="00363727" w:rsidRPr="00886D89">
        <w:rPr>
          <w:b/>
          <w:i/>
          <w:sz w:val="20"/>
          <w:szCs w:val="20"/>
        </w:rPr>
        <w:t xml:space="preserve"> </w:t>
      </w:r>
      <w:r w:rsidR="007E7D18" w:rsidRPr="00886D89">
        <w:rPr>
          <w:b/>
          <w:i/>
          <w:sz w:val="20"/>
          <w:szCs w:val="20"/>
        </w:rPr>
        <w:t>МАДОУ детский сад: «Солнышко»</w:t>
      </w:r>
      <w:r w:rsidR="00C945C1" w:rsidRPr="00886D89">
        <w:rPr>
          <w:b/>
          <w:i/>
          <w:sz w:val="20"/>
          <w:szCs w:val="20"/>
        </w:rPr>
        <w:t>.</w:t>
      </w:r>
    </w:p>
    <w:p w:rsidR="00C82766" w:rsidRPr="003C4D73" w:rsidRDefault="00C82766" w:rsidP="00C8276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b/>
          <w:sz w:val="20"/>
          <w:szCs w:val="20"/>
        </w:rPr>
      </w:pPr>
      <w:r w:rsidRPr="003C4D73">
        <w:rPr>
          <w:rFonts w:ascii="Times New Roman" w:hAnsi="Times New Roman" w:cs="Times New Roman"/>
          <w:b/>
          <w:sz w:val="20"/>
          <w:szCs w:val="20"/>
        </w:rPr>
        <w:t xml:space="preserve">Все ДОУ осуществляют организационное и методическое обеспечение реализации ФГОС ДО. </w:t>
      </w:r>
    </w:p>
    <w:p w:rsidR="00C82766" w:rsidRPr="003C4D73" w:rsidRDefault="00C82766" w:rsidP="00C8276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3C4D73">
        <w:rPr>
          <w:rFonts w:ascii="Times New Roman" w:eastAsia="Times New Roman" w:hAnsi="Times New Roman" w:cs="Times New Roman"/>
          <w:b/>
          <w:sz w:val="20"/>
          <w:szCs w:val="20"/>
        </w:rPr>
        <w:t xml:space="preserve">Система дошкольного образования Березовского района </w:t>
      </w:r>
      <w:r w:rsidRPr="003C4D73">
        <w:rPr>
          <w:rFonts w:ascii="Times New Roman" w:hAnsi="Times New Roman" w:cs="Times New Roman"/>
          <w:b/>
          <w:sz w:val="20"/>
          <w:szCs w:val="20"/>
        </w:rPr>
        <w:t xml:space="preserve">создает условия для реализации ФГОС ДО и  способствует  формированию основ базовой культуры личности, всестороннему развитию психических  и физических качеств детей в соответствии с возрастными и индивидуальными  особенностями, </w:t>
      </w:r>
      <w:r w:rsidRPr="003C4D73">
        <w:rPr>
          <w:rFonts w:ascii="Times New Roman" w:eastAsia="Times New Roman" w:hAnsi="Times New Roman" w:cs="Times New Roman"/>
          <w:b/>
          <w:sz w:val="20"/>
          <w:szCs w:val="20"/>
        </w:rPr>
        <w:t>формирует предпосылки к учебной деятельности у детей.</w:t>
      </w:r>
    </w:p>
    <w:p w:rsidR="00DB2DE1" w:rsidRPr="00665A18" w:rsidRDefault="00DB2DE1" w:rsidP="00495BCB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i/>
          <w:color w:val="FF0000"/>
          <w:sz w:val="20"/>
          <w:szCs w:val="20"/>
        </w:rPr>
      </w:pPr>
    </w:p>
    <w:p w:rsidR="00DB2DE1" w:rsidRPr="008C12AA" w:rsidRDefault="00DB2DE1" w:rsidP="008C12AA">
      <w:pPr>
        <w:tabs>
          <w:tab w:val="left" w:pos="1440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sz w:val="20"/>
          <w:szCs w:val="20"/>
          <w:shd w:val="clear" w:color="auto" w:fill="FFFFFF"/>
        </w:rPr>
      </w:pPr>
      <w:r w:rsidRPr="008C12AA">
        <w:rPr>
          <w:rFonts w:ascii="Times New Roman" w:hAnsi="Times New Roman" w:cs="Times New Roman"/>
          <w:b/>
          <w:i/>
          <w:sz w:val="20"/>
          <w:szCs w:val="20"/>
          <w:shd w:val="clear" w:color="auto" w:fill="FFFFFF"/>
        </w:rPr>
        <w:t xml:space="preserve">Создание условий для освоения детьми опыта предшествующих поколений, основанного на патриотизме, духовности и нравственности: реализация  </w:t>
      </w:r>
      <w:r w:rsidRPr="008C12AA">
        <w:rPr>
          <w:rFonts w:ascii="Times New Roman" w:hAnsi="Times New Roman" w:cs="Times New Roman"/>
          <w:b/>
          <w:i/>
          <w:sz w:val="20"/>
          <w:szCs w:val="20"/>
        </w:rPr>
        <w:t>курса «</w:t>
      </w:r>
      <w:r w:rsidR="00E40710" w:rsidRPr="008C12AA">
        <w:rPr>
          <w:rFonts w:ascii="Times New Roman" w:hAnsi="Times New Roman" w:cs="Times New Roman"/>
          <w:b/>
          <w:i/>
          <w:sz w:val="20"/>
          <w:szCs w:val="20"/>
        </w:rPr>
        <w:t>Верность родной земли» (И</w:t>
      </w:r>
      <w:r w:rsidRPr="008C12AA">
        <w:rPr>
          <w:rFonts w:ascii="Times New Roman" w:hAnsi="Times New Roman" w:cs="Times New Roman"/>
          <w:b/>
          <w:i/>
          <w:sz w:val="20"/>
          <w:szCs w:val="20"/>
        </w:rPr>
        <w:t>стоки</w:t>
      </w:r>
      <w:r w:rsidR="00E40710" w:rsidRPr="008C12AA">
        <w:rPr>
          <w:rFonts w:ascii="Times New Roman" w:hAnsi="Times New Roman" w:cs="Times New Roman"/>
          <w:b/>
          <w:i/>
          <w:sz w:val="20"/>
          <w:szCs w:val="20"/>
        </w:rPr>
        <w:t>)</w:t>
      </w:r>
    </w:p>
    <w:p w:rsidR="008C36E4" w:rsidRPr="008C12AA" w:rsidRDefault="008C36E4" w:rsidP="008C12AA">
      <w:pPr>
        <w:tabs>
          <w:tab w:val="left" w:pos="144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8C12AA">
        <w:rPr>
          <w:rFonts w:ascii="Times New Roman" w:hAnsi="Times New Roman" w:cs="Times New Roman"/>
          <w:sz w:val="20"/>
          <w:szCs w:val="20"/>
          <w:shd w:val="clear" w:color="auto" w:fill="FFFFFF"/>
        </w:rPr>
        <w:t xml:space="preserve">Одной из целей ФОП ДО является </w:t>
      </w:r>
      <w:r w:rsidRPr="008C12AA">
        <w:rPr>
          <w:rFonts w:ascii="Times New Roman" w:hAnsi="Times New Roman" w:cs="Times New Roman"/>
          <w:sz w:val="20"/>
          <w:szCs w:val="20"/>
        </w:rPr>
        <w:t>формирование способности к духовному развитию, нравственному самосовершенствованию, индивидуально-ответственному поведению. Поэтому духовно-нравственное воспитание становится ключевым направлением, которое включается в образовательные пограммы.</w:t>
      </w:r>
    </w:p>
    <w:p w:rsidR="008C36E4" w:rsidRPr="008C12AA" w:rsidRDefault="008C12AA" w:rsidP="008C12AA">
      <w:pPr>
        <w:tabs>
          <w:tab w:val="left" w:pos="144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  <w:shd w:val="clear" w:color="auto" w:fill="FFFFFF"/>
        </w:rPr>
      </w:pPr>
      <w:r w:rsidRPr="008C12AA">
        <w:rPr>
          <w:rFonts w:ascii="Times New Roman" w:hAnsi="Times New Roman" w:cs="Times New Roman"/>
          <w:sz w:val="20"/>
          <w:szCs w:val="20"/>
          <w:shd w:val="clear" w:color="auto" w:fill="FFFFFF"/>
        </w:rPr>
        <w:t xml:space="preserve">Во исполнение пункта 5.2. протокола заседания Координационного совета по развитию программы духовно-нравственного воспитания обучающихся ХМАО-Югры педагогические работники и родители (законные представители) ознакомились с </w:t>
      </w:r>
      <w:r w:rsidR="008C36E4" w:rsidRPr="008C12AA">
        <w:rPr>
          <w:rFonts w:ascii="Times New Roman" w:hAnsi="Times New Roman" w:cs="Times New Roman"/>
          <w:sz w:val="20"/>
          <w:szCs w:val="20"/>
          <w:shd w:val="clear" w:color="auto" w:fill="FFFFFF"/>
        </w:rPr>
        <w:t xml:space="preserve">парциальной </w:t>
      </w:r>
      <w:r w:rsidR="00DB2DE1" w:rsidRPr="008C12AA">
        <w:rPr>
          <w:rFonts w:ascii="Times New Roman" w:hAnsi="Times New Roman" w:cs="Times New Roman"/>
          <w:sz w:val="20"/>
          <w:szCs w:val="20"/>
          <w:shd w:val="clear" w:color="auto" w:fill="FFFFFF"/>
        </w:rPr>
        <w:t>программ</w:t>
      </w:r>
      <w:r w:rsidR="008C36E4" w:rsidRPr="008C12AA">
        <w:rPr>
          <w:rFonts w:ascii="Times New Roman" w:hAnsi="Times New Roman" w:cs="Times New Roman"/>
          <w:sz w:val="20"/>
          <w:szCs w:val="20"/>
          <w:shd w:val="clear" w:color="auto" w:fill="FFFFFF"/>
        </w:rPr>
        <w:t>ы</w:t>
      </w:r>
      <w:r w:rsidR="00DB2DE1" w:rsidRPr="008C12AA">
        <w:rPr>
          <w:rFonts w:ascii="Times New Roman" w:hAnsi="Times New Roman" w:cs="Times New Roman"/>
          <w:sz w:val="20"/>
          <w:szCs w:val="20"/>
          <w:shd w:val="clear" w:color="auto" w:fill="FFFFFF"/>
        </w:rPr>
        <w:t xml:space="preserve"> </w:t>
      </w:r>
      <w:r w:rsidR="008C36E4" w:rsidRPr="008C12AA">
        <w:rPr>
          <w:rFonts w:ascii="Times New Roman" w:hAnsi="Times New Roman" w:cs="Times New Roman"/>
          <w:b/>
          <w:i/>
          <w:sz w:val="20"/>
          <w:szCs w:val="20"/>
        </w:rPr>
        <w:t>«Верность родной земли» (Истоки)</w:t>
      </w:r>
      <w:r w:rsidRPr="008C12AA">
        <w:rPr>
          <w:rFonts w:ascii="Times New Roman" w:hAnsi="Times New Roman" w:cs="Times New Roman"/>
          <w:b/>
          <w:i/>
          <w:sz w:val="20"/>
          <w:szCs w:val="20"/>
        </w:rPr>
        <w:t xml:space="preserve"> </w:t>
      </w:r>
      <w:r w:rsidRPr="008C12AA">
        <w:rPr>
          <w:rFonts w:ascii="Times New Roman" w:hAnsi="Times New Roman" w:cs="Times New Roman"/>
          <w:sz w:val="20"/>
          <w:szCs w:val="20"/>
        </w:rPr>
        <w:t>и условиями ее реализации</w:t>
      </w:r>
      <w:r w:rsidR="008C36E4" w:rsidRPr="008C12AA">
        <w:rPr>
          <w:rFonts w:ascii="Times New Roman" w:hAnsi="Times New Roman" w:cs="Times New Roman"/>
          <w:sz w:val="20"/>
          <w:szCs w:val="20"/>
        </w:rPr>
        <w:t>.</w:t>
      </w:r>
    </w:p>
    <w:p w:rsidR="00DB2DE1" w:rsidRPr="008C12AA" w:rsidRDefault="00DB2DE1" w:rsidP="008C12A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8C12AA">
        <w:rPr>
          <w:rFonts w:ascii="Times New Roman" w:hAnsi="Times New Roman" w:cs="Times New Roman"/>
          <w:sz w:val="20"/>
          <w:szCs w:val="20"/>
          <w:shd w:val="clear" w:color="auto" w:fill="FFFFFF"/>
        </w:rPr>
        <w:t xml:space="preserve">В программе одной из важнейших задач являться соединение </w:t>
      </w:r>
      <w:r w:rsidR="008C12AA" w:rsidRPr="008C12AA">
        <w:rPr>
          <w:rFonts w:ascii="Times New Roman" w:hAnsi="Times New Roman" w:cs="Times New Roman"/>
          <w:sz w:val="20"/>
          <w:szCs w:val="20"/>
          <w:shd w:val="clear" w:color="auto" w:fill="FFFFFF"/>
        </w:rPr>
        <w:t>интеллектуального и духовно-</w:t>
      </w:r>
      <w:r w:rsidRPr="008C12AA">
        <w:rPr>
          <w:rFonts w:ascii="Times New Roman" w:hAnsi="Times New Roman" w:cs="Times New Roman"/>
          <w:sz w:val="20"/>
          <w:szCs w:val="20"/>
          <w:shd w:val="clear" w:color="auto" w:fill="FFFFFF"/>
        </w:rPr>
        <w:t>нравственного начала в процессе обучения и воспитания дошкольников. Программа предполагает тесное сотрудничество и взаимодействие ДОУ с семьей.</w:t>
      </w:r>
      <w:r w:rsidRPr="008C12AA">
        <w:rPr>
          <w:rFonts w:ascii="Times New Roman" w:hAnsi="Times New Roman" w:cs="Times New Roman"/>
          <w:sz w:val="20"/>
          <w:szCs w:val="20"/>
        </w:rPr>
        <w:t xml:space="preserve"> </w:t>
      </w:r>
    </w:p>
    <w:p w:rsidR="00C945C1" w:rsidRPr="008C12AA" w:rsidRDefault="00DB2DE1" w:rsidP="008C12A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8C12AA">
        <w:rPr>
          <w:rFonts w:ascii="Times New Roman" w:hAnsi="Times New Roman" w:cs="Times New Roman"/>
          <w:sz w:val="20"/>
          <w:szCs w:val="20"/>
        </w:rPr>
        <w:t xml:space="preserve">Программа </w:t>
      </w:r>
      <w:r w:rsidR="008C12AA" w:rsidRPr="008C12AA">
        <w:rPr>
          <w:rFonts w:ascii="Times New Roman" w:hAnsi="Times New Roman" w:cs="Times New Roman"/>
          <w:b/>
          <w:i/>
          <w:sz w:val="20"/>
          <w:szCs w:val="20"/>
        </w:rPr>
        <w:t xml:space="preserve">«Верность родной земли» (Истоки) </w:t>
      </w:r>
      <w:r w:rsidRPr="008C12AA">
        <w:rPr>
          <w:rFonts w:ascii="Times New Roman" w:hAnsi="Times New Roman" w:cs="Times New Roman"/>
          <w:sz w:val="20"/>
          <w:szCs w:val="20"/>
        </w:rPr>
        <w:t>реализовывалась</w:t>
      </w:r>
      <w:r w:rsidR="00501D7F" w:rsidRPr="008C12AA">
        <w:rPr>
          <w:rFonts w:ascii="Times New Roman" w:hAnsi="Times New Roman" w:cs="Times New Roman"/>
          <w:sz w:val="20"/>
          <w:szCs w:val="20"/>
        </w:rPr>
        <w:t xml:space="preserve"> </w:t>
      </w:r>
      <w:r w:rsidRPr="008C12AA">
        <w:rPr>
          <w:rFonts w:ascii="Times New Roman" w:hAnsi="Times New Roman" w:cs="Times New Roman"/>
          <w:sz w:val="20"/>
          <w:szCs w:val="20"/>
        </w:rPr>
        <w:t xml:space="preserve">в </w:t>
      </w:r>
      <w:r w:rsidR="008C12AA" w:rsidRPr="008C12AA">
        <w:rPr>
          <w:rFonts w:ascii="Times New Roman" w:hAnsi="Times New Roman" w:cs="Times New Roman"/>
          <w:sz w:val="20"/>
          <w:szCs w:val="20"/>
        </w:rPr>
        <w:t>4</w:t>
      </w:r>
      <w:r w:rsidR="00C945C1" w:rsidRPr="008C12AA">
        <w:rPr>
          <w:rFonts w:ascii="Times New Roman" w:hAnsi="Times New Roman" w:cs="Times New Roman"/>
          <w:sz w:val="20"/>
          <w:szCs w:val="20"/>
        </w:rPr>
        <w:t xml:space="preserve"> ОО</w:t>
      </w:r>
      <w:r w:rsidR="008C12AA">
        <w:rPr>
          <w:rFonts w:ascii="Times New Roman" w:hAnsi="Times New Roman" w:cs="Times New Roman"/>
          <w:sz w:val="20"/>
          <w:szCs w:val="20"/>
        </w:rPr>
        <w:t xml:space="preserve"> (Кораблик, Рябинушка, Ванзетурская СОШ, Березовская НОШ)</w:t>
      </w:r>
      <w:r w:rsidR="00C945C1" w:rsidRPr="008C12AA">
        <w:rPr>
          <w:rFonts w:ascii="Times New Roman" w:hAnsi="Times New Roman" w:cs="Times New Roman"/>
          <w:sz w:val="20"/>
          <w:szCs w:val="20"/>
        </w:rPr>
        <w:t xml:space="preserve">. </w:t>
      </w:r>
    </w:p>
    <w:p w:rsidR="00ED241D" w:rsidRPr="008C12AA" w:rsidRDefault="00ED241D" w:rsidP="008C12A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8C12AA">
        <w:rPr>
          <w:rFonts w:ascii="Times New Roman" w:hAnsi="Times New Roman" w:cs="Times New Roman"/>
          <w:sz w:val="20"/>
          <w:szCs w:val="20"/>
        </w:rPr>
        <w:t xml:space="preserve">Программа реализуется в </w:t>
      </w:r>
      <w:r w:rsidR="00D026B9" w:rsidRPr="008C12AA">
        <w:rPr>
          <w:rFonts w:ascii="Times New Roman" w:hAnsi="Times New Roman" w:cs="Times New Roman"/>
          <w:sz w:val="20"/>
          <w:szCs w:val="20"/>
        </w:rPr>
        <w:t xml:space="preserve">5 </w:t>
      </w:r>
      <w:r w:rsidRPr="008C12AA">
        <w:rPr>
          <w:rFonts w:ascii="Times New Roman" w:hAnsi="Times New Roman" w:cs="Times New Roman"/>
          <w:sz w:val="20"/>
          <w:szCs w:val="20"/>
        </w:rPr>
        <w:t xml:space="preserve"> возрастных группах от </w:t>
      </w:r>
      <w:r w:rsidR="00D026B9" w:rsidRPr="008C12AA">
        <w:rPr>
          <w:rFonts w:ascii="Times New Roman" w:hAnsi="Times New Roman" w:cs="Times New Roman"/>
          <w:sz w:val="20"/>
          <w:szCs w:val="20"/>
        </w:rPr>
        <w:t>3-</w:t>
      </w:r>
      <w:r w:rsidRPr="008C12AA">
        <w:rPr>
          <w:rFonts w:ascii="Times New Roman" w:hAnsi="Times New Roman" w:cs="Times New Roman"/>
          <w:sz w:val="20"/>
          <w:szCs w:val="20"/>
        </w:rPr>
        <w:t xml:space="preserve">х до 7 лет. Охват детей составил </w:t>
      </w:r>
      <w:r w:rsidR="008C12AA" w:rsidRPr="008C12AA">
        <w:rPr>
          <w:rFonts w:ascii="Times New Roman" w:hAnsi="Times New Roman" w:cs="Times New Roman"/>
          <w:sz w:val="20"/>
          <w:szCs w:val="20"/>
        </w:rPr>
        <w:t xml:space="preserve">57-5,5% </w:t>
      </w:r>
      <w:r w:rsidR="00617A13" w:rsidRPr="008C12AA">
        <w:rPr>
          <w:rFonts w:ascii="Times New Roman" w:hAnsi="Times New Roman" w:cs="Times New Roman"/>
          <w:sz w:val="20"/>
          <w:szCs w:val="20"/>
        </w:rPr>
        <w:t>от общего количества детей</w:t>
      </w:r>
      <w:r w:rsidR="00FD27E1" w:rsidRPr="008C12AA">
        <w:rPr>
          <w:rFonts w:ascii="Times New Roman" w:hAnsi="Times New Roman" w:cs="Times New Roman"/>
          <w:sz w:val="20"/>
          <w:szCs w:val="20"/>
        </w:rPr>
        <w:t xml:space="preserve"> (</w:t>
      </w:r>
      <w:r w:rsidR="00D026B9" w:rsidRPr="008C12AA">
        <w:rPr>
          <w:rFonts w:ascii="Times New Roman" w:hAnsi="Times New Roman" w:cs="Times New Roman"/>
          <w:sz w:val="20"/>
          <w:szCs w:val="20"/>
        </w:rPr>
        <w:t>3</w:t>
      </w:r>
      <w:r w:rsidR="00FD27E1" w:rsidRPr="008C12AA">
        <w:rPr>
          <w:rFonts w:ascii="Times New Roman" w:hAnsi="Times New Roman" w:cs="Times New Roman"/>
          <w:sz w:val="20"/>
          <w:szCs w:val="20"/>
        </w:rPr>
        <w:t>-7 лет)</w:t>
      </w:r>
      <w:r w:rsidR="00617A13" w:rsidRPr="008C12AA">
        <w:rPr>
          <w:rFonts w:ascii="Times New Roman" w:hAnsi="Times New Roman" w:cs="Times New Roman"/>
          <w:sz w:val="20"/>
          <w:szCs w:val="20"/>
        </w:rPr>
        <w:t>, посещающих ДОО.</w:t>
      </w:r>
      <w:r w:rsidRPr="008C12AA">
        <w:rPr>
          <w:rFonts w:ascii="Times New Roman" w:hAnsi="Times New Roman" w:cs="Times New Roman"/>
          <w:sz w:val="20"/>
          <w:szCs w:val="20"/>
        </w:rPr>
        <w:t xml:space="preserve"> </w:t>
      </w:r>
    </w:p>
    <w:p w:rsidR="00DB2DE1" w:rsidRPr="008C12AA" w:rsidRDefault="00DB2DE1" w:rsidP="008C12AA">
      <w:pPr>
        <w:tabs>
          <w:tab w:val="left" w:pos="144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8C12AA">
        <w:rPr>
          <w:rFonts w:ascii="Times New Roman" w:hAnsi="Times New Roman" w:cs="Times New Roman"/>
          <w:sz w:val="20"/>
          <w:szCs w:val="20"/>
        </w:rPr>
        <w:t xml:space="preserve">ДОО реализующими программу, проделана следующая работа: разработаны и утверждены локальные акты по нововведению, наработаны практические навыки инновационной деятельности у педагогов, выявлен уровень знаний обучающихся на начале практического этапа, определены перспективы дальнейшей работы с детьми. </w:t>
      </w:r>
    </w:p>
    <w:p w:rsidR="001A6BB1" w:rsidRPr="008C12AA" w:rsidRDefault="00DB2DE1" w:rsidP="008C12AA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  <w:r w:rsidRPr="008C12AA">
        <w:rPr>
          <w:rFonts w:ascii="Times New Roman" w:hAnsi="Times New Roman" w:cs="Times New Roman"/>
          <w:b/>
          <w:sz w:val="20"/>
          <w:szCs w:val="20"/>
        </w:rPr>
        <w:t>Учебно-методическое обеспечение</w:t>
      </w:r>
      <w:r w:rsidRPr="008C12AA">
        <w:rPr>
          <w:rFonts w:ascii="Times New Roman" w:hAnsi="Times New Roman" w:cs="Times New Roman"/>
          <w:sz w:val="20"/>
          <w:szCs w:val="20"/>
        </w:rPr>
        <w:t>: педагогами используется метод</w:t>
      </w:r>
      <w:r w:rsidR="00501D7F" w:rsidRPr="008C12AA">
        <w:rPr>
          <w:rFonts w:ascii="Times New Roman" w:hAnsi="Times New Roman" w:cs="Times New Roman"/>
          <w:sz w:val="20"/>
          <w:szCs w:val="20"/>
        </w:rPr>
        <w:t xml:space="preserve">ические пособие </w:t>
      </w:r>
      <w:r w:rsidR="008C12AA" w:rsidRPr="008C12AA">
        <w:rPr>
          <w:rFonts w:ascii="Times New Roman" w:hAnsi="Times New Roman" w:cs="Times New Roman"/>
          <w:sz w:val="20"/>
          <w:szCs w:val="20"/>
          <w:shd w:val="clear" w:color="auto" w:fill="FFFFFF"/>
        </w:rPr>
        <w:t xml:space="preserve">парциальной программы </w:t>
      </w:r>
      <w:r w:rsidR="008C12AA" w:rsidRPr="008C12AA">
        <w:rPr>
          <w:rFonts w:ascii="Times New Roman" w:hAnsi="Times New Roman" w:cs="Times New Roman"/>
          <w:b/>
          <w:i/>
          <w:sz w:val="20"/>
          <w:szCs w:val="20"/>
        </w:rPr>
        <w:t>«Верность родной земли» (Истоки)</w:t>
      </w:r>
      <w:r w:rsidR="00A84C6E">
        <w:rPr>
          <w:rFonts w:ascii="Times New Roman" w:hAnsi="Times New Roman" w:cs="Times New Roman"/>
          <w:b/>
          <w:i/>
          <w:sz w:val="20"/>
          <w:szCs w:val="20"/>
        </w:rPr>
        <w:t>.</w:t>
      </w:r>
      <w:r w:rsidR="008C12AA" w:rsidRPr="008C12AA">
        <w:rPr>
          <w:rFonts w:ascii="Times New Roman" w:hAnsi="Times New Roman" w:cs="Times New Roman"/>
          <w:b/>
          <w:i/>
          <w:sz w:val="20"/>
          <w:szCs w:val="20"/>
        </w:rPr>
        <w:t xml:space="preserve"> </w:t>
      </w:r>
      <w:r w:rsidR="001A6BB1" w:rsidRPr="008C12AA">
        <w:rPr>
          <w:rFonts w:ascii="Times New Roman" w:hAnsi="Times New Roman" w:cs="Times New Roman"/>
          <w:color w:val="FF0000"/>
          <w:sz w:val="20"/>
          <w:szCs w:val="20"/>
        </w:rPr>
        <w:t xml:space="preserve">       </w:t>
      </w:r>
    </w:p>
    <w:p w:rsidR="00B47AC9" w:rsidRDefault="00DB2DE1" w:rsidP="00A84C6E">
      <w:pPr>
        <w:pStyle w:val="ab"/>
        <w:tabs>
          <w:tab w:val="left" w:pos="3549"/>
          <w:tab w:val="left" w:pos="5538"/>
          <w:tab w:val="left" w:pos="7320"/>
          <w:tab w:val="left" w:pos="909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A84C6E">
        <w:rPr>
          <w:rFonts w:ascii="Times New Roman" w:hAnsi="Times New Roman" w:cs="Times New Roman"/>
          <w:b/>
          <w:sz w:val="20"/>
          <w:szCs w:val="20"/>
        </w:rPr>
        <w:t>Кадровое обеспечение:</w:t>
      </w:r>
      <w:r w:rsidRPr="00A84C6E">
        <w:rPr>
          <w:rFonts w:ascii="Times New Roman" w:hAnsi="Times New Roman" w:cs="Times New Roman"/>
          <w:sz w:val="20"/>
          <w:szCs w:val="20"/>
        </w:rPr>
        <w:t xml:space="preserve"> </w:t>
      </w:r>
      <w:r w:rsidR="00617A13" w:rsidRPr="00A84C6E">
        <w:rPr>
          <w:rFonts w:ascii="Times New Roman" w:hAnsi="Times New Roman" w:cs="Times New Roman"/>
          <w:sz w:val="20"/>
          <w:szCs w:val="20"/>
        </w:rPr>
        <w:t>количество педагогов, реализующих программу «</w:t>
      </w:r>
      <w:r w:rsidR="00A84C6E" w:rsidRPr="00A84C6E">
        <w:rPr>
          <w:rFonts w:ascii="Times New Roman" w:hAnsi="Times New Roman" w:cs="Times New Roman"/>
          <w:sz w:val="20"/>
          <w:szCs w:val="20"/>
        </w:rPr>
        <w:t>Верность родной земли</w:t>
      </w:r>
      <w:r w:rsidR="00617A13" w:rsidRPr="00A84C6E">
        <w:rPr>
          <w:rFonts w:ascii="Times New Roman" w:hAnsi="Times New Roman" w:cs="Times New Roman"/>
          <w:sz w:val="20"/>
          <w:szCs w:val="20"/>
        </w:rPr>
        <w:t xml:space="preserve">», составляет </w:t>
      </w:r>
      <w:r w:rsidR="00A84C6E" w:rsidRPr="00A84C6E">
        <w:rPr>
          <w:rFonts w:ascii="Times New Roman" w:hAnsi="Times New Roman" w:cs="Times New Roman"/>
          <w:sz w:val="20"/>
          <w:szCs w:val="20"/>
        </w:rPr>
        <w:t>47-4%</w:t>
      </w:r>
      <w:r w:rsidR="00617A13" w:rsidRPr="00A84C6E">
        <w:rPr>
          <w:rFonts w:ascii="Times New Roman" w:hAnsi="Times New Roman" w:cs="Times New Roman"/>
          <w:sz w:val="20"/>
          <w:szCs w:val="20"/>
        </w:rPr>
        <w:t>, из них имеют курсы повышения квалификации по программе</w:t>
      </w:r>
      <w:r w:rsidR="00D026B9" w:rsidRPr="00A84C6E">
        <w:rPr>
          <w:rFonts w:ascii="Times New Roman" w:hAnsi="Times New Roman" w:cs="Times New Roman"/>
          <w:sz w:val="20"/>
          <w:szCs w:val="20"/>
        </w:rPr>
        <w:t xml:space="preserve"> </w:t>
      </w:r>
      <w:r w:rsidR="00A84C6E" w:rsidRPr="00A84C6E">
        <w:rPr>
          <w:rFonts w:ascii="Times New Roman" w:hAnsi="Times New Roman" w:cs="Times New Roman"/>
          <w:sz w:val="20"/>
          <w:szCs w:val="20"/>
        </w:rPr>
        <w:t>86</w:t>
      </w:r>
      <w:r w:rsidR="00D026B9" w:rsidRPr="00A84C6E">
        <w:rPr>
          <w:rFonts w:ascii="Times New Roman" w:hAnsi="Times New Roman" w:cs="Times New Roman"/>
          <w:sz w:val="20"/>
          <w:szCs w:val="20"/>
        </w:rPr>
        <w:t xml:space="preserve">% </w:t>
      </w:r>
      <w:r w:rsidR="00A84C6E">
        <w:rPr>
          <w:rFonts w:ascii="Times New Roman" w:hAnsi="Times New Roman" w:cs="Times New Roman"/>
          <w:sz w:val="20"/>
          <w:szCs w:val="20"/>
        </w:rPr>
        <w:t>.</w:t>
      </w:r>
    </w:p>
    <w:p w:rsidR="00AA33EB" w:rsidRPr="00CB7B66" w:rsidRDefault="001D6DB1" w:rsidP="00A84C6E">
      <w:pPr>
        <w:shd w:val="clear" w:color="auto" w:fill="FFFFFF" w:themeFill="background1"/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A84C6E">
        <w:rPr>
          <w:rFonts w:ascii="Times New Roman" w:hAnsi="Times New Roman" w:cs="Times New Roman"/>
          <w:sz w:val="20"/>
          <w:szCs w:val="20"/>
        </w:rPr>
        <w:t xml:space="preserve">В течение года </w:t>
      </w:r>
      <w:r w:rsidRPr="00A84C6E">
        <w:rPr>
          <w:rFonts w:ascii="Times New Roman" w:hAnsi="Times New Roman" w:cs="Times New Roman"/>
          <w:b/>
          <w:sz w:val="20"/>
          <w:szCs w:val="20"/>
        </w:rPr>
        <w:t>п</w:t>
      </w:r>
      <w:r w:rsidR="00A20511" w:rsidRPr="00A84C6E">
        <w:rPr>
          <w:rFonts w:ascii="Times New Roman" w:hAnsi="Times New Roman" w:cs="Times New Roman"/>
          <w:b/>
          <w:sz w:val="20"/>
          <w:szCs w:val="20"/>
        </w:rPr>
        <w:t>едагоги</w:t>
      </w:r>
      <w:r w:rsidR="00A20511" w:rsidRPr="00A84C6E">
        <w:rPr>
          <w:rFonts w:ascii="Times New Roman" w:hAnsi="Times New Roman" w:cs="Times New Roman"/>
          <w:sz w:val="20"/>
          <w:szCs w:val="20"/>
        </w:rPr>
        <w:t xml:space="preserve"> </w:t>
      </w:r>
      <w:r w:rsidRPr="00A84C6E">
        <w:rPr>
          <w:rFonts w:ascii="Times New Roman" w:hAnsi="Times New Roman" w:cs="Times New Roman"/>
          <w:sz w:val="20"/>
          <w:szCs w:val="20"/>
        </w:rPr>
        <w:t>приняли участие в мероприятиях</w:t>
      </w:r>
      <w:r w:rsidR="00A20511" w:rsidRPr="00A84C6E">
        <w:rPr>
          <w:rFonts w:ascii="Times New Roman" w:hAnsi="Times New Roman" w:cs="Times New Roman"/>
          <w:sz w:val="20"/>
          <w:szCs w:val="20"/>
        </w:rPr>
        <w:t>:</w:t>
      </w:r>
      <w:r w:rsidR="00F63AB4" w:rsidRPr="00A84C6E">
        <w:rPr>
          <w:rFonts w:ascii="Times New Roman" w:hAnsi="Times New Roman" w:cs="Times New Roman"/>
          <w:sz w:val="20"/>
          <w:szCs w:val="20"/>
        </w:rPr>
        <w:t xml:space="preserve"> </w:t>
      </w:r>
      <w:r w:rsidR="00A84C6E" w:rsidRPr="00CB7B66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п</w:t>
      </w:r>
      <w:r w:rsidR="004F19AD" w:rsidRPr="00CB7B66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едагогическая мастерская</w:t>
      </w:r>
      <w:r w:rsidR="004F19AD" w:rsidRPr="008C12AA">
        <w:rPr>
          <w:rFonts w:ascii="Times New Roman" w:eastAsia="Times New Roman" w:hAnsi="Times New Roman" w:cs="Times New Roman"/>
          <w:sz w:val="20"/>
          <w:szCs w:val="20"/>
          <w:lang w:eastAsia="en-US"/>
        </w:rPr>
        <w:t xml:space="preserve"> </w:t>
      </w:r>
      <w:r w:rsidR="00A84C6E">
        <w:rPr>
          <w:rFonts w:ascii="Times New Roman" w:eastAsia="Times New Roman" w:hAnsi="Times New Roman" w:cs="Times New Roman"/>
          <w:sz w:val="20"/>
          <w:szCs w:val="20"/>
          <w:lang w:eastAsia="en-US"/>
        </w:rPr>
        <w:t xml:space="preserve">на базе </w:t>
      </w:r>
      <w:r w:rsidR="004F19AD" w:rsidRPr="008C12AA">
        <w:rPr>
          <w:rFonts w:ascii="Times New Roman" w:eastAsia="Times New Roman" w:hAnsi="Times New Roman" w:cs="Times New Roman"/>
          <w:sz w:val="20"/>
          <w:szCs w:val="20"/>
          <w:lang w:eastAsia="en-US"/>
        </w:rPr>
        <w:t>МАДОУ</w:t>
      </w:r>
      <w:r w:rsidR="00A84C6E">
        <w:rPr>
          <w:rFonts w:ascii="Times New Roman" w:eastAsia="Times New Roman" w:hAnsi="Times New Roman" w:cs="Times New Roman"/>
          <w:sz w:val="20"/>
          <w:szCs w:val="20"/>
          <w:lang w:eastAsia="en-US"/>
        </w:rPr>
        <w:t xml:space="preserve"> </w:t>
      </w:r>
      <w:r w:rsidR="004F19AD" w:rsidRPr="008C12AA">
        <w:rPr>
          <w:rFonts w:ascii="Times New Roman" w:eastAsia="Times New Roman" w:hAnsi="Times New Roman" w:cs="Times New Roman"/>
          <w:sz w:val="20"/>
          <w:szCs w:val="20"/>
          <w:lang w:eastAsia="en-US"/>
        </w:rPr>
        <w:t>ЦРР д/с «Сибирячок» г. Лянтор «Укрепление основ Семьи («Семьеведение») в контексте программы социокультурные истоки в дошкольном образовании</w:t>
      </w:r>
      <w:r w:rsidR="004F19AD" w:rsidRPr="00A84C6E">
        <w:rPr>
          <w:rFonts w:ascii="Times New Roman" w:eastAsia="Times New Roman" w:hAnsi="Times New Roman" w:cs="Times New Roman"/>
          <w:sz w:val="20"/>
          <w:szCs w:val="20"/>
          <w:lang w:eastAsia="en-US"/>
        </w:rPr>
        <w:t>»</w:t>
      </w:r>
      <w:r w:rsidR="00A84C6E" w:rsidRPr="00A84C6E">
        <w:rPr>
          <w:rFonts w:ascii="Times New Roman" w:hAnsi="Times New Roman" w:cs="Times New Roman"/>
          <w:sz w:val="20"/>
          <w:szCs w:val="20"/>
        </w:rPr>
        <w:t xml:space="preserve">; </w:t>
      </w:r>
      <w:r w:rsidR="00D06547" w:rsidRPr="00A84C6E">
        <w:rPr>
          <w:rFonts w:ascii="Times New Roman" w:hAnsi="Times New Roman" w:cs="Times New Roman"/>
          <w:b/>
          <w:sz w:val="20"/>
          <w:szCs w:val="20"/>
        </w:rPr>
        <w:t>районн</w:t>
      </w:r>
      <w:r w:rsidR="001744CA" w:rsidRPr="00A84C6E">
        <w:rPr>
          <w:rFonts w:ascii="Times New Roman" w:hAnsi="Times New Roman" w:cs="Times New Roman"/>
          <w:b/>
          <w:sz w:val="20"/>
          <w:szCs w:val="20"/>
        </w:rPr>
        <w:t>ом</w:t>
      </w:r>
      <w:r w:rsidR="00D06547" w:rsidRPr="00A84C6E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F63AB4" w:rsidRPr="00A84C6E">
        <w:rPr>
          <w:rFonts w:ascii="Times New Roman" w:hAnsi="Times New Roman" w:cs="Times New Roman"/>
          <w:b/>
          <w:sz w:val="20"/>
          <w:szCs w:val="20"/>
        </w:rPr>
        <w:t>семинар</w:t>
      </w:r>
      <w:r w:rsidR="001744CA" w:rsidRPr="00A84C6E">
        <w:rPr>
          <w:rFonts w:ascii="Times New Roman" w:hAnsi="Times New Roman" w:cs="Times New Roman"/>
          <w:b/>
          <w:sz w:val="20"/>
          <w:szCs w:val="20"/>
        </w:rPr>
        <w:t>е</w:t>
      </w:r>
      <w:r w:rsidR="00F63AB4" w:rsidRPr="00A84C6E">
        <w:rPr>
          <w:rFonts w:ascii="Times New Roman" w:hAnsi="Times New Roman" w:cs="Times New Roman"/>
          <w:sz w:val="20"/>
          <w:szCs w:val="20"/>
        </w:rPr>
        <w:t>:</w:t>
      </w:r>
      <w:r w:rsidR="00803AA2" w:rsidRPr="00A84C6E">
        <w:rPr>
          <w:rFonts w:ascii="Times New Roman" w:hAnsi="Times New Roman" w:cs="Times New Roman"/>
          <w:sz w:val="20"/>
          <w:szCs w:val="20"/>
        </w:rPr>
        <w:t xml:space="preserve"> </w:t>
      </w:r>
      <w:r w:rsidR="00DD3D24" w:rsidRPr="00A84C6E">
        <w:rPr>
          <w:rFonts w:ascii="Times New Roman" w:hAnsi="Times New Roman" w:cs="Times New Roman"/>
          <w:sz w:val="20"/>
          <w:szCs w:val="20"/>
        </w:rPr>
        <w:t>«</w:t>
      </w:r>
      <w:r w:rsidR="00DD3D24" w:rsidRPr="008C12AA">
        <w:rPr>
          <w:rFonts w:ascii="Times New Roman" w:hAnsi="Times New Roman" w:cs="Times New Roman"/>
          <w:sz w:val="20"/>
          <w:szCs w:val="20"/>
        </w:rPr>
        <w:t>Современные подходы к организации нравственно-патриотического воспитания дошкольников в ДОУ»</w:t>
      </w:r>
      <w:r w:rsidR="00CB7B66">
        <w:rPr>
          <w:rFonts w:ascii="Times New Roman" w:hAnsi="Times New Roman" w:cs="Times New Roman"/>
          <w:sz w:val="20"/>
          <w:szCs w:val="20"/>
        </w:rPr>
        <w:t xml:space="preserve">.  </w:t>
      </w:r>
      <w:r w:rsidR="00AA33EB" w:rsidRPr="00CB7B66">
        <w:rPr>
          <w:rFonts w:ascii="Times New Roman" w:hAnsi="Times New Roman" w:cs="Times New Roman"/>
          <w:sz w:val="20"/>
          <w:szCs w:val="20"/>
        </w:rPr>
        <w:t>В декабре 2023 года</w:t>
      </w:r>
      <w:r w:rsidR="00CB7B66">
        <w:rPr>
          <w:rFonts w:ascii="Times New Roman" w:hAnsi="Times New Roman" w:cs="Times New Roman"/>
          <w:sz w:val="20"/>
          <w:szCs w:val="20"/>
        </w:rPr>
        <w:t>, педагоги ДОО</w:t>
      </w:r>
      <w:r w:rsidR="00AA33EB" w:rsidRPr="00CB7B66">
        <w:rPr>
          <w:rFonts w:ascii="Times New Roman" w:hAnsi="Times New Roman" w:cs="Times New Roman"/>
          <w:sz w:val="20"/>
          <w:szCs w:val="20"/>
        </w:rPr>
        <w:t xml:space="preserve"> приняли участие в региональном этапе </w:t>
      </w:r>
      <w:r w:rsidR="00AA33EB" w:rsidRPr="00CB7B66">
        <w:rPr>
          <w:rFonts w:ascii="Times New Roman" w:hAnsi="Times New Roman" w:cs="Times New Roman"/>
          <w:sz w:val="20"/>
          <w:szCs w:val="20"/>
          <w:lang w:val="en-US"/>
        </w:rPr>
        <w:t>XXXII</w:t>
      </w:r>
      <w:r w:rsidR="00AA33EB" w:rsidRPr="00CB7B66">
        <w:rPr>
          <w:rFonts w:ascii="Times New Roman" w:hAnsi="Times New Roman" w:cs="Times New Roman"/>
          <w:sz w:val="20"/>
          <w:szCs w:val="20"/>
        </w:rPr>
        <w:t xml:space="preserve"> Международных Рождественских образовательных чтений в г.Белоярском. </w:t>
      </w:r>
    </w:p>
    <w:p w:rsidR="00AA33EB" w:rsidRDefault="00AA33EB" w:rsidP="008C12AA">
      <w:pPr>
        <w:tabs>
          <w:tab w:val="left" w:pos="144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8C12AA">
        <w:rPr>
          <w:rFonts w:ascii="Times New Roman" w:hAnsi="Times New Roman" w:cs="Times New Roman"/>
          <w:sz w:val="20"/>
          <w:szCs w:val="20"/>
        </w:rPr>
        <w:t xml:space="preserve">В связи с введением федеральной образовательной программы дошкольного образования (далее-ФОП ДОО), регионом предусмотрено участие </w:t>
      </w:r>
      <w:r w:rsidR="00CB7B66">
        <w:rPr>
          <w:rFonts w:ascii="Times New Roman" w:hAnsi="Times New Roman" w:cs="Times New Roman"/>
          <w:sz w:val="20"/>
          <w:szCs w:val="20"/>
        </w:rPr>
        <w:t xml:space="preserve">ДОО </w:t>
      </w:r>
      <w:r w:rsidRPr="008C12AA">
        <w:rPr>
          <w:rFonts w:ascii="Times New Roman" w:hAnsi="Times New Roman" w:cs="Times New Roman"/>
          <w:sz w:val="20"/>
          <w:szCs w:val="20"/>
        </w:rPr>
        <w:t>в проекте «Моя Югра» с внедрением в образовательный процесс учебно-методического комплекса «Моя Югра. Край,  в котором я живу» и парциональной программы формирования ценностного отношения к природе и культуре автономного округа у детей дошкольного возраста «Наследие Югры: на пути к истокам».</w:t>
      </w:r>
    </w:p>
    <w:p w:rsidR="00CB7B66" w:rsidRDefault="00CB7B66" w:rsidP="008C12AA">
      <w:pPr>
        <w:tabs>
          <w:tab w:val="left" w:pos="144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Для реализации проекта в Березовском районе с 01.09.2024 года  14 ДОО предусмотрено: обучение педагогов на курсах повышения квалификации в количестве 34 человек. Приобретение учебно-методических комплектов по возрастным группам (45 комплектов в 11 ДОО) и программ «Наследие Югры: на пути к истокам»-12 экземпляров в 5 ДОО.</w:t>
      </w:r>
    </w:p>
    <w:p w:rsidR="00CB7B66" w:rsidRPr="00CB7B66" w:rsidRDefault="00CB7B66" w:rsidP="008C12AA">
      <w:pPr>
        <w:tabs>
          <w:tab w:val="left" w:pos="144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За период с февраля по май 2024 года прошли курсы повышения квалификации по теме</w:t>
      </w:r>
      <w:r w:rsidRPr="00CB7B66">
        <w:rPr>
          <w:rFonts w:ascii="Times New Roman" w:hAnsi="Times New Roman" w:cs="Times New Roman"/>
          <w:sz w:val="20"/>
          <w:szCs w:val="20"/>
        </w:rPr>
        <w:t>: «Реализация регионального компонента образовательной программы дошкольного образования «Наследие Югры: на пути к истокам» и интегративного курса «Моя Югра. Край, в котором я живу»  10 педагогов из 3 ДОО (Рябинушка, Малышок, Сказка).</w:t>
      </w:r>
    </w:p>
    <w:p w:rsidR="00B13CDE" w:rsidRPr="008C12AA" w:rsidRDefault="00B13CDE" w:rsidP="008C12A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color w:val="FF0000"/>
          <w:sz w:val="20"/>
          <w:szCs w:val="20"/>
        </w:rPr>
      </w:pPr>
    </w:p>
    <w:p w:rsidR="00DB2DE1" w:rsidRPr="00405B34" w:rsidRDefault="00DB2DE1" w:rsidP="00495BCB">
      <w:pPr>
        <w:spacing w:after="0" w:line="240" w:lineRule="auto"/>
        <w:ind w:firstLine="567"/>
        <w:contextualSpacing/>
        <w:mirrorIndents/>
        <w:jc w:val="both"/>
        <w:rPr>
          <w:rFonts w:ascii="Times New Roman" w:hAnsi="Times New Roman" w:cs="Times New Roman"/>
          <w:b/>
          <w:i/>
          <w:sz w:val="20"/>
          <w:szCs w:val="20"/>
        </w:rPr>
      </w:pPr>
      <w:r w:rsidRPr="00405B34">
        <w:rPr>
          <w:rFonts w:ascii="Times New Roman" w:hAnsi="Times New Roman" w:cs="Times New Roman"/>
          <w:b/>
          <w:i/>
          <w:sz w:val="20"/>
          <w:szCs w:val="20"/>
        </w:rPr>
        <w:t xml:space="preserve">Для формирования предпосылок финансовой деятельности у детей дошкольного возраста с 1 сентября 2019 </w:t>
      </w:r>
      <w:r w:rsidR="006F058F">
        <w:rPr>
          <w:rFonts w:ascii="Times New Roman" w:hAnsi="Times New Roman" w:cs="Times New Roman"/>
          <w:b/>
          <w:i/>
          <w:sz w:val="20"/>
          <w:szCs w:val="20"/>
        </w:rPr>
        <w:t>г</w:t>
      </w:r>
      <w:r w:rsidRPr="00405B34">
        <w:rPr>
          <w:rFonts w:ascii="Times New Roman" w:hAnsi="Times New Roman" w:cs="Times New Roman"/>
          <w:b/>
          <w:i/>
          <w:sz w:val="20"/>
          <w:szCs w:val="20"/>
        </w:rPr>
        <w:t>ода в образовательный процесс включена программа «Экономическое воспитание дошкольников»</w:t>
      </w:r>
    </w:p>
    <w:p w:rsidR="00F60862" w:rsidRPr="006F058F" w:rsidRDefault="00DB2DE1" w:rsidP="004667D2">
      <w:pPr>
        <w:pStyle w:val="a9"/>
        <w:ind w:firstLine="709"/>
        <w:jc w:val="both"/>
        <w:rPr>
          <w:sz w:val="20"/>
          <w:szCs w:val="20"/>
        </w:rPr>
      </w:pPr>
      <w:r w:rsidRPr="006F058F">
        <w:rPr>
          <w:sz w:val="20"/>
          <w:szCs w:val="20"/>
        </w:rPr>
        <w:t>Данная программа обеспечи</w:t>
      </w:r>
      <w:r w:rsidR="006F058F">
        <w:rPr>
          <w:sz w:val="20"/>
          <w:szCs w:val="20"/>
        </w:rPr>
        <w:t>вает</w:t>
      </w:r>
      <w:r w:rsidRPr="006F058F">
        <w:rPr>
          <w:sz w:val="20"/>
          <w:szCs w:val="20"/>
        </w:rPr>
        <w:t xml:space="preserve"> преемственность между дошкольными образовательными учреждениями и общеобразовательными учреждениями по реализации курса «Финансовая грамотность». </w:t>
      </w:r>
      <w:r w:rsidR="006F058F" w:rsidRPr="006F058F">
        <w:rPr>
          <w:sz w:val="20"/>
          <w:szCs w:val="20"/>
        </w:rPr>
        <w:t>П</w:t>
      </w:r>
      <w:r w:rsidRPr="006F058F">
        <w:rPr>
          <w:sz w:val="20"/>
          <w:szCs w:val="20"/>
        </w:rPr>
        <w:t>рограммы «Экономическое воспитание дошкольников» включен</w:t>
      </w:r>
      <w:r w:rsidR="006F058F" w:rsidRPr="006F058F">
        <w:rPr>
          <w:sz w:val="20"/>
          <w:szCs w:val="20"/>
        </w:rPr>
        <w:t>а</w:t>
      </w:r>
      <w:r w:rsidRPr="006F058F">
        <w:rPr>
          <w:sz w:val="20"/>
          <w:szCs w:val="20"/>
        </w:rPr>
        <w:t xml:space="preserve"> в основную образовательную программу дошкольного образования </w:t>
      </w:r>
      <w:r w:rsidR="006F058F" w:rsidRPr="006F058F">
        <w:rPr>
          <w:sz w:val="20"/>
          <w:szCs w:val="20"/>
        </w:rPr>
        <w:t xml:space="preserve">в качестве парциальной в </w:t>
      </w:r>
      <w:r w:rsidRPr="006F058F">
        <w:rPr>
          <w:sz w:val="20"/>
          <w:szCs w:val="20"/>
        </w:rPr>
        <w:t>1</w:t>
      </w:r>
      <w:r w:rsidR="006F058F" w:rsidRPr="006F058F">
        <w:rPr>
          <w:sz w:val="20"/>
          <w:szCs w:val="20"/>
        </w:rPr>
        <w:t>5 ДОО.</w:t>
      </w:r>
    </w:p>
    <w:p w:rsidR="00CC465D" w:rsidRPr="00BD01E4" w:rsidRDefault="004464D2" w:rsidP="006F05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BD01E4">
        <w:rPr>
          <w:rFonts w:ascii="Times New Roman" w:hAnsi="Times New Roman" w:cs="Times New Roman"/>
          <w:sz w:val="20"/>
          <w:szCs w:val="20"/>
        </w:rPr>
        <w:t>Программа реализ</w:t>
      </w:r>
      <w:r w:rsidR="00F60862" w:rsidRPr="00BD01E4">
        <w:rPr>
          <w:rFonts w:ascii="Times New Roman" w:hAnsi="Times New Roman" w:cs="Times New Roman"/>
          <w:sz w:val="20"/>
          <w:szCs w:val="20"/>
        </w:rPr>
        <w:t>ована</w:t>
      </w:r>
      <w:r w:rsidRPr="00BD01E4">
        <w:rPr>
          <w:rFonts w:ascii="Times New Roman" w:hAnsi="Times New Roman" w:cs="Times New Roman"/>
          <w:sz w:val="20"/>
          <w:szCs w:val="20"/>
        </w:rPr>
        <w:t xml:space="preserve"> в </w:t>
      </w:r>
      <w:r w:rsidR="00CC465D" w:rsidRPr="00BD01E4">
        <w:rPr>
          <w:rFonts w:ascii="Times New Roman" w:hAnsi="Times New Roman" w:cs="Times New Roman"/>
          <w:sz w:val="20"/>
          <w:szCs w:val="20"/>
        </w:rPr>
        <w:t>21</w:t>
      </w:r>
      <w:r w:rsidRPr="00BD01E4">
        <w:rPr>
          <w:rFonts w:ascii="Times New Roman" w:hAnsi="Times New Roman" w:cs="Times New Roman"/>
          <w:sz w:val="20"/>
          <w:szCs w:val="20"/>
        </w:rPr>
        <w:t xml:space="preserve"> возрастн</w:t>
      </w:r>
      <w:r w:rsidR="00CC465D" w:rsidRPr="00BD01E4">
        <w:rPr>
          <w:rFonts w:ascii="Times New Roman" w:hAnsi="Times New Roman" w:cs="Times New Roman"/>
          <w:sz w:val="20"/>
          <w:szCs w:val="20"/>
        </w:rPr>
        <w:t>ой</w:t>
      </w:r>
      <w:r w:rsidRPr="00BD01E4">
        <w:rPr>
          <w:rFonts w:ascii="Times New Roman" w:hAnsi="Times New Roman" w:cs="Times New Roman"/>
          <w:sz w:val="20"/>
          <w:szCs w:val="20"/>
        </w:rPr>
        <w:t xml:space="preserve"> групп</w:t>
      </w:r>
      <w:r w:rsidR="00CC465D" w:rsidRPr="00BD01E4">
        <w:rPr>
          <w:rFonts w:ascii="Times New Roman" w:hAnsi="Times New Roman" w:cs="Times New Roman"/>
          <w:sz w:val="20"/>
          <w:szCs w:val="20"/>
        </w:rPr>
        <w:t>е</w:t>
      </w:r>
      <w:r w:rsidRPr="00BD01E4">
        <w:rPr>
          <w:rFonts w:ascii="Times New Roman" w:hAnsi="Times New Roman" w:cs="Times New Roman"/>
          <w:sz w:val="20"/>
          <w:szCs w:val="20"/>
        </w:rPr>
        <w:t xml:space="preserve"> от </w:t>
      </w:r>
      <w:r w:rsidR="00CC465D" w:rsidRPr="00BD01E4">
        <w:rPr>
          <w:rFonts w:ascii="Times New Roman" w:hAnsi="Times New Roman" w:cs="Times New Roman"/>
          <w:sz w:val="20"/>
          <w:szCs w:val="20"/>
        </w:rPr>
        <w:t>4</w:t>
      </w:r>
      <w:r w:rsidR="00F60862" w:rsidRPr="00BD01E4">
        <w:rPr>
          <w:rFonts w:ascii="Times New Roman" w:hAnsi="Times New Roman" w:cs="Times New Roman"/>
          <w:sz w:val="20"/>
          <w:szCs w:val="20"/>
        </w:rPr>
        <w:t>-</w:t>
      </w:r>
      <w:r w:rsidRPr="00BD01E4">
        <w:rPr>
          <w:rFonts w:ascii="Times New Roman" w:hAnsi="Times New Roman" w:cs="Times New Roman"/>
          <w:sz w:val="20"/>
          <w:szCs w:val="20"/>
        </w:rPr>
        <w:t xml:space="preserve">7 лет. Охват детей составил </w:t>
      </w:r>
      <w:r w:rsidR="006F058F" w:rsidRPr="00BD01E4">
        <w:rPr>
          <w:rFonts w:ascii="Times New Roman" w:hAnsi="Times New Roman" w:cs="Times New Roman"/>
          <w:sz w:val="20"/>
          <w:szCs w:val="20"/>
        </w:rPr>
        <w:t>403-</w:t>
      </w:r>
      <w:r w:rsidR="00BD01E4" w:rsidRPr="00BD01E4">
        <w:rPr>
          <w:rFonts w:ascii="Times New Roman" w:hAnsi="Times New Roman" w:cs="Times New Roman"/>
          <w:sz w:val="20"/>
          <w:szCs w:val="20"/>
        </w:rPr>
        <w:t>70,5</w:t>
      </w:r>
      <w:r w:rsidR="006F058F" w:rsidRPr="00BD01E4">
        <w:rPr>
          <w:rFonts w:ascii="Times New Roman" w:hAnsi="Times New Roman" w:cs="Times New Roman"/>
          <w:sz w:val="20"/>
          <w:szCs w:val="20"/>
        </w:rPr>
        <w:t>% (2022-</w:t>
      </w:r>
      <w:r w:rsidR="00CC465D" w:rsidRPr="00BD01E4">
        <w:rPr>
          <w:rFonts w:ascii="Times New Roman" w:hAnsi="Times New Roman" w:cs="Times New Roman"/>
          <w:sz w:val="20"/>
          <w:szCs w:val="20"/>
        </w:rPr>
        <w:t>344 ребенка-56%</w:t>
      </w:r>
      <w:r w:rsidR="006F058F" w:rsidRPr="00BD01E4">
        <w:rPr>
          <w:rFonts w:ascii="Times New Roman" w:hAnsi="Times New Roman" w:cs="Times New Roman"/>
          <w:sz w:val="20"/>
          <w:szCs w:val="20"/>
        </w:rPr>
        <w:t xml:space="preserve">; </w:t>
      </w:r>
      <w:r w:rsidR="00CC465D" w:rsidRPr="00BD01E4">
        <w:rPr>
          <w:rFonts w:ascii="Times New Roman" w:hAnsi="Times New Roman" w:cs="Times New Roman"/>
          <w:sz w:val="20"/>
          <w:szCs w:val="20"/>
        </w:rPr>
        <w:t>2021 год-</w:t>
      </w:r>
      <w:r w:rsidR="00F60862" w:rsidRPr="00BD01E4">
        <w:rPr>
          <w:rFonts w:ascii="Times New Roman" w:hAnsi="Times New Roman" w:cs="Times New Roman"/>
          <w:sz w:val="20"/>
          <w:szCs w:val="20"/>
        </w:rPr>
        <w:t>228</w:t>
      </w:r>
      <w:r w:rsidRPr="00BD01E4">
        <w:rPr>
          <w:rFonts w:ascii="Times New Roman" w:hAnsi="Times New Roman" w:cs="Times New Roman"/>
          <w:sz w:val="20"/>
          <w:szCs w:val="20"/>
        </w:rPr>
        <w:t>-</w:t>
      </w:r>
      <w:r w:rsidR="00FD27E1" w:rsidRPr="00BD01E4">
        <w:rPr>
          <w:rFonts w:ascii="Times New Roman" w:hAnsi="Times New Roman" w:cs="Times New Roman"/>
          <w:sz w:val="20"/>
          <w:szCs w:val="20"/>
        </w:rPr>
        <w:t>3</w:t>
      </w:r>
      <w:r w:rsidR="00F60862" w:rsidRPr="00BD01E4">
        <w:rPr>
          <w:rFonts w:ascii="Times New Roman" w:hAnsi="Times New Roman" w:cs="Times New Roman"/>
          <w:sz w:val="20"/>
          <w:szCs w:val="20"/>
        </w:rPr>
        <w:t>5</w:t>
      </w:r>
      <w:r w:rsidRPr="00BD01E4">
        <w:rPr>
          <w:rFonts w:ascii="Times New Roman" w:hAnsi="Times New Roman" w:cs="Times New Roman"/>
          <w:sz w:val="20"/>
          <w:szCs w:val="20"/>
        </w:rPr>
        <w:t>%</w:t>
      </w:r>
      <w:r w:rsidR="00CC465D" w:rsidRPr="00BD01E4">
        <w:rPr>
          <w:rFonts w:ascii="Times New Roman" w:hAnsi="Times New Roman" w:cs="Times New Roman"/>
          <w:sz w:val="20"/>
          <w:szCs w:val="20"/>
        </w:rPr>
        <w:t>)</w:t>
      </w:r>
      <w:r w:rsidRPr="00BD01E4">
        <w:rPr>
          <w:rFonts w:ascii="Times New Roman" w:hAnsi="Times New Roman" w:cs="Times New Roman"/>
          <w:sz w:val="20"/>
          <w:szCs w:val="20"/>
        </w:rPr>
        <w:t xml:space="preserve"> от общего количества детей</w:t>
      </w:r>
      <w:r w:rsidR="00FD27E1" w:rsidRPr="00BD01E4">
        <w:rPr>
          <w:rFonts w:ascii="Times New Roman" w:hAnsi="Times New Roman" w:cs="Times New Roman"/>
          <w:sz w:val="20"/>
          <w:szCs w:val="20"/>
        </w:rPr>
        <w:t xml:space="preserve"> (от 5-6 лет)</w:t>
      </w:r>
      <w:r w:rsidRPr="00BD01E4">
        <w:rPr>
          <w:rFonts w:ascii="Times New Roman" w:hAnsi="Times New Roman" w:cs="Times New Roman"/>
          <w:sz w:val="20"/>
          <w:szCs w:val="20"/>
        </w:rPr>
        <w:t>, посещающих ДОО.</w:t>
      </w:r>
    </w:p>
    <w:p w:rsidR="004464D2" w:rsidRPr="002865EF" w:rsidRDefault="00CC465D" w:rsidP="006F05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2865EF">
        <w:rPr>
          <w:rFonts w:ascii="Times New Roman" w:hAnsi="Times New Roman" w:cs="Times New Roman"/>
          <w:b/>
          <w:sz w:val="20"/>
          <w:szCs w:val="20"/>
        </w:rPr>
        <w:t xml:space="preserve">Кадровое обеспечение: </w:t>
      </w:r>
      <w:r w:rsidR="004464D2" w:rsidRPr="002865EF">
        <w:rPr>
          <w:rFonts w:ascii="Times New Roman" w:hAnsi="Times New Roman" w:cs="Times New Roman"/>
          <w:sz w:val="20"/>
          <w:szCs w:val="20"/>
        </w:rPr>
        <w:t xml:space="preserve"> </w:t>
      </w:r>
      <w:r w:rsidRPr="002865EF">
        <w:rPr>
          <w:rFonts w:ascii="Times New Roman" w:hAnsi="Times New Roman" w:cs="Times New Roman"/>
          <w:sz w:val="20"/>
          <w:szCs w:val="20"/>
        </w:rPr>
        <w:t>в</w:t>
      </w:r>
      <w:r w:rsidR="000F2F7B" w:rsidRPr="002865EF">
        <w:rPr>
          <w:rFonts w:ascii="Times New Roman" w:hAnsi="Times New Roman" w:cs="Times New Roman"/>
          <w:sz w:val="20"/>
          <w:szCs w:val="20"/>
        </w:rPr>
        <w:t xml:space="preserve"> реализации программы участвуют </w:t>
      </w:r>
      <w:r w:rsidR="002865EF" w:rsidRPr="002865EF">
        <w:rPr>
          <w:rFonts w:ascii="Times New Roman" w:hAnsi="Times New Roman" w:cs="Times New Roman"/>
          <w:sz w:val="20"/>
          <w:szCs w:val="20"/>
        </w:rPr>
        <w:t>40 педагогов (2022 год-</w:t>
      </w:r>
      <w:r w:rsidRPr="002865EF">
        <w:rPr>
          <w:rFonts w:ascii="Times New Roman" w:hAnsi="Times New Roman" w:cs="Times New Roman"/>
          <w:sz w:val="20"/>
          <w:szCs w:val="20"/>
        </w:rPr>
        <w:t>30 педагогов</w:t>
      </w:r>
      <w:r w:rsidR="002865EF" w:rsidRPr="002865EF">
        <w:rPr>
          <w:rFonts w:ascii="Times New Roman" w:hAnsi="Times New Roman" w:cs="Times New Roman"/>
          <w:sz w:val="20"/>
          <w:szCs w:val="20"/>
        </w:rPr>
        <w:t xml:space="preserve">, </w:t>
      </w:r>
      <w:r w:rsidRPr="002865EF">
        <w:rPr>
          <w:rFonts w:ascii="Times New Roman" w:hAnsi="Times New Roman" w:cs="Times New Roman"/>
          <w:sz w:val="20"/>
          <w:szCs w:val="20"/>
        </w:rPr>
        <w:t>2021 год-</w:t>
      </w:r>
      <w:r w:rsidR="000F2F7B" w:rsidRPr="002865EF">
        <w:rPr>
          <w:rFonts w:ascii="Times New Roman" w:hAnsi="Times New Roman" w:cs="Times New Roman"/>
          <w:sz w:val="20"/>
          <w:szCs w:val="20"/>
        </w:rPr>
        <w:t>22  педагог</w:t>
      </w:r>
      <w:r w:rsidRPr="002865EF">
        <w:rPr>
          <w:rFonts w:ascii="Times New Roman" w:hAnsi="Times New Roman" w:cs="Times New Roman"/>
          <w:sz w:val="20"/>
          <w:szCs w:val="20"/>
        </w:rPr>
        <w:t>а)</w:t>
      </w:r>
      <w:r w:rsidR="000F2F7B" w:rsidRPr="002865EF">
        <w:rPr>
          <w:rFonts w:ascii="Times New Roman" w:hAnsi="Times New Roman" w:cs="Times New Roman"/>
          <w:sz w:val="20"/>
          <w:szCs w:val="20"/>
        </w:rPr>
        <w:t xml:space="preserve">, из них имеют курсы повышения квалификации по данной тематике </w:t>
      </w:r>
      <w:r w:rsidR="002865EF" w:rsidRPr="002865EF">
        <w:rPr>
          <w:rFonts w:ascii="Times New Roman" w:hAnsi="Times New Roman" w:cs="Times New Roman"/>
          <w:sz w:val="20"/>
          <w:szCs w:val="20"/>
        </w:rPr>
        <w:t>35-87,5% (2022 год-</w:t>
      </w:r>
      <w:r w:rsidRPr="002865EF">
        <w:rPr>
          <w:rFonts w:ascii="Times New Roman" w:hAnsi="Times New Roman" w:cs="Times New Roman"/>
          <w:sz w:val="20"/>
          <w:szCs w:val="20"/>
        </w:rPr>
        <w:t>25-83,5%</w:t>
      </w:r>
      <w:r w:rsidR="002865EF" w:rsidRPr="002865EF">
        <w:rPr>
          <w:rFonts w:ascii="Times New Roman" w:hAnsi="Times New Roman" w:cs="Times New Roman"/>
          <w:sz w:val="20"/>
          <w:szCs w:val="20"/>
        </w:rPr>
        <w:t xml:space="preserve">, </w:t>
      </w:r>
      <w:r w:rsidRPr="002865EF">
        <w:rPr>
          <w:rFonts w:ascii="Times New Roman" w:hAnsi="Times New Roman" w:cs="Times New Roman"/>
          <w:sz w:val="20"/>
          <w:szCs w:val="20"/>
        </w:rPr>
        <w:t>2021 год 9-43%).</w:t>
      </w:r>
    </w:p>
    <w:p w:rsidR="00B85F72" w:rsidRDefault="002865EF" w:rsidP="00A6618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A66188">
        <w:rPr>
          <w:rFonts w:ascii="Times New Roman" w:eastAsia="Times New Roman" w:hAnsi="Times New Roman" w:cs="Times New Roman"/>
          <w:b/>
          <w:sz w:val="20"/>
          <w:szCs w:val="20"/>
        </w:rPr>
        <w:t>П</w:t>
      </w:r>
      <w:r w:rsidR="00CC465D" w:rsidRPr="00A66188">
        <w:rPr>
          <w:rFonts w:ascii="Times New Roman" w:eastAsia="Times New Roman" w:hAnsi="Times New Roman" w:cs="Times New Roman"/>
          <w:b/>
          <w:sz w:val="20"/>
          <w:szCs w:val="20"/>
        </w:rPr>
        <w:t>едагоги ДОО</w:t>
      </w:r>
      <w:r w:rsidR="00CC465D" w:rsidRPr="00A66188">
        <w:rPr>
          <w:rFonts w:ascii="Times New Roman" w:eastAsia="Times New Roman" w:hAnsi="Times New Roman" w:cs="Times New Roman"/>
          <w:sz w:val="20"/>
          <w:szCs w:val="20"/>
        </w:rPr>
        <w:t xml:space="preserve"> прошли курсы повышения квалификации по следующим темам: </w:t>
      </w:r>
      <w:r w:rsidR="00D032F1" w:rsidRPr="00A66188">
        <w:rPr>
          <w:rFonts w:ascii="Times New Roman" w:hAnsi="Times New Roman" w:cs="Times New Roman"/>
          <w:sz w:val="20"/>
          <w:szCs w:val="20"/>
        </w:rPr>
        <w:t xml:space="preserve">«Финансовая </w:t>
      </w:r>
      <w:r w:rsidR="00D032F1" w:rsidRPr="006F058F">
        <w:rPr>
          <w:rFonts w:ascii="Times New Roman" w:hAnsi="Times New Roman" w:cs="Times New Roman"/>
          <w:sz w:val="20"/>
          <w:szCs w:val="20"/>
        </w:rPr>
        <w:t xml:space="preserve">грамотность дошкольников в условиях реализации «ФГОС ДО», </w:t>
      </w:r>
      <w:r w:rsidR="006A4D79" w:rsidRPr="006F058F">
        <w:rPr>
          <w:rFonts w:ascii="Times New Roman" w:eastAsia="Calibri" w:hAnsi="Times New Roman" w:cs="Times New Roman"/>
          <w:bCs/>
          <w:sz w:val="20"/>
          <w:szCs w:val="20"/>
          <w:lang w:eastAsia="en-US"/>
        </w:rPr>
        <w:t xml:space="preserve">«Основы преподавания финансовой грамотности в образовательных организациях в </w:t>
      </w:r>
      <w:r>
        <w:rPr>
          <w:rFonts w:ascii="Times New Roman" w:eastAsia="Calibri" w:hAnsi="Times New Roman" w:cs="Times New Roman"/>
          <w:bCs/>
          <w:sz w:val="20"/>
          <w:szCs w:val="20"/>
          <w:lang w:eastAsia="en-US"/>
        </w:rPr>
        <w:t xml:space="preserve"> с</w:t>
      </w:r>
      <w:r w:rsidR="006A4D79" w:rsidRPr="006F058F">
        <w:rPr>
          <w:rFonts w:ascii="Times New Roman" w:eastAsia="Calibri" w:hAnsi="Times New Roman" w:cs="Times New Roman"/>
          <w:bCs/>
          <w:sz w:val="20"/>
          <w:szCs w:val="20"/>
          <w:lang w:eastAsia="en-US"/>
        </w:rPr>
        <w:t>оответствии с ФОП»</w:t>
      </w:r>
      <w:r w:rsidR="003E79D2" w:rsidRPr="006F058F">
        <w:rPr>
          <w:rFonts w:ascii="Times New Roman" w:eastAsia="Calibri" w:hAnsi="Times New Roman" w:cs="Times New Roman"/>
          <w:bCs/>
          <w:sz w:val="20"/>
          <w:szCs w:val="20"/>
          <w:lang w:eastAsia="en-US"/>
        </w:rPr>
        <w:t xml:space="preserve">, </w:t>
      </w:r>
      <w:r w:rsidR="00A66188">
        <w:rPr>
          <w:rFonts w:ascii="Times New Roman" w:eastAsia="Calibri" w:hAnsi="Times New Roman" w:cs="Times New Roman"/>
          <w:bCs/>
          <w:sz w:val="20"/>
          <w:szCs w:val="20"/>
          <w:lang w:eastAsia="en-US"/>
        </w:rPr>
        <w:t>«</w:t>
      </w:r>
      <w:r w:rsidR="003E79D2" w:rsidRPr="006F058F">
        <w:rPr>
          <w:rFonts w:ascii="Times New Roman" w:hAnsi="Times New Roman" w:cs="Times New Roman"/>
          <w:sz w:val="20"/>
          <w:szCs w:val="20"/>
        </w:rPr>
        <w:t>Формирование</w:t>
      </w:r>
      <w:r w:rsidR="003E79D2" w:rsidRPr="006F058F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="003E79D2" w:rsidRPr="006F058F">
        <w:rPr>
          <w:rFonts w:ascii="Times New Roman" w:hAnsi="Times New Roman" w:cs="Times New Roman"/>
          <w:sz w:val="20"/>
          <w:szCs w:val="20"/>
        </w:rPr>
        <w:t>основ</w:t>
      </w:r>
      <w:r w:rsidR="003E79D2" w:rsidRPr="006F058F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="003E79D2" w:rsidRPr="006F058F">
        <w:rPr>
          <w:rFonts w:ascii="Times New Roman" w:hAnsi="Times New Roman" w:cs="Times New Roman"/>
          <w:sz w:val="20"/>
          <w:szCs w:val="20"/>
        </w:rPr>
        <w:t>функциональной</w:t>
      </w:r>
      <w:r w:rsidR="003E79D2" w:rsidRPr="006F058F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="003E79D2" w:rsidRPr="006F058F">
        <w:rPr>
          <w:rFonts w:ascii="Times New Roman" w:hAnsi="Times New Roman" w:cs="Times New Roman"/>
          <w:sz w:val="20"/>
          <w:szCs w:val="20"/>
        </w:rPr>
        <w:t>грамотности</w:t>
      </w:r>
      <w:r w:rsidR="003E79D2" w:rsidRPr="006F058F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="003E79D2" w:rsidRPr="006F058F">
        <w:rPr>
          <w:rFonts w:ascii="Times New Roman" w:hAnsi="Times New Roman" w:cs="Times New Roman"/>
          <w:sz w:val="20"/>
          <w:szCs w:val="20"/>
        </w:rPr>
        <w:t>дошкольников</w:t>
      </w:r>
      <w:r w:rsidR="003E79D2" w:rsidRPr="006F058F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="003E79D2" w:rsidRPr="006F058F">
        <w:rPr>
          <w:rFonts w:ascii="Times New Roman" w:hAnsi="Times New Roman" w:cs="Times New Roman"/>
          <w:sz w:val="20"/>
          <w:szCs w:val="20"/>
        </w:rPr>
        <w:t>в</w:t>
      </w:r>
      <w:r w:rsidR="003E79D2" w:rsidRPr="006F058F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="003E79D2" w:rsidRPr="006F058F">
        <w:rPr>
          <w:rFonts w:ascii="Times New Roman" w:hAnsi="Times New Roman" w:cs="Times New Roman"/>
          <w:sz w:val="20"/>
          <w:szCs w:val="20"/>
        </w:rPr>
        <w:t>условиях</w:t>
      </w:r>
      <w:r w:rsidR="003E79D2" w:rsidRPr="006F058F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="003E79D2" w:rsidRPr="006F058F">
        <w:rPr>
          <w:rFonts w:ascii="Times New Roman" w:hAnsi="Times New Roman" w:cs="Times New Roman"/>
          <w:sz w:val="20"/>
          <w:szCs w:val="20"/>
        </w:rPr>
        <w:t>реализации</w:t>
      </w:r>
      <w:r w:rsidR="003E79D2" w:rsidRPr="006F058F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="003E79D2" w:rsidRPr="006F058F">
        <w:rPr>
          <w:rFonts w:ascii="Times New Roman" w:hAnsi="Times New Roman" w:cs="Times New Roman"/>
          <w:sz w:val="20"/>
          <w:szCs w:val="20"/>
        </w:rPr>
        <w:t>ФГОС</w:t>
      </w:r>
      <w:r w:rsidR="003E79D2" w:rsidRPr="006F058F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="003E79D2" w:rsidRPr="006F058F">
        <w:rPr>
          <w:rFonts w:ascii="Times New Roman" w:hAnsi="Times New Roman" w:cs="Times New Roman"/>
          <w:sz w:val="20"/>
          <w:szCs w:val="20"/>
        </w:rPr>
        <w:t>дошкольного</w:t>
      </w:r>
      <w:r w:rsidR="003E79D2" w:rsidRPr="006F058F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="003E79D2" w:rsidRPr="006F058F">
        <w:rPr>
          <w:rFonts w:ascii="Times New Roman" w:hAnsi="Times New Roman" w:cs="Times New Roman"/>
          <w:sz w:val="20"/>
          <w:szCs w:val="20"/>
        </w:rPr>
        <w:t>образования</w:t>
      </w:r>
      <w:r w:rsidR="00A66188">
        <w:rPr>
          <w:rFonts w:ascii="Times New Roman" w:hAnsi="Times New Roman" w:cs="Times New Roman"/>
          <w:sz w:val="20"/>
          <w:szCs w:val="20"/>
        </w:rPr>
        <w:t>»,</w:t>
      </w:r>
      <w:r w:rsidR="003E79D2" w:rsidRPr="006F058F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="006A4D79" w:rsidRPr="006F058F">
        <w:rPr>
          <w:rFonts w:ascii="Times New Roman" w:eastAsia="Calibri" w:hAnsi="Times New Roman" w:cs="Times New Roman"/>
          <w:bCs/>
          <w:sz w:val="20"/>
          <w:szCs w:val="20"/>
          <w:lang w:eastAsia="en-US"/>
        </w:rPr>
        <w:t xml:space="preserve"> </w:t>
      </w:r>
      <w:r w:rsidR="004F400D" w:rsidRPr="006F058F">
        <w:rPr>
          <w:rFonts w:ascii="Times New Roman" w:eastAsia="Calibri" w:hAnsi="Times New Roman" w:cs="Times New Roman"/>
          <w:sz w:val="20"/>
          <w:szCs w:val="20"/>
        </w:rPr>
        <w:t>«Финансовая грамотность для дошкольников»</w:t>
      </w:r>
      <w:r w:rsidR="00B85F72" w:rsidRPr="006F058F">
        <w:rPr>
          <w:rFonts w:ascii="Times New Roman" w:eastAsia="Calibri" w:hAnsi="Times New Roman" w:cs="Times New Roman"/>
          <w:sz w:val="20"/>
          <w:szCs w:val="20"/>
        </w:rPr>
        <w:t xml:space="preserve">, </w:t>
      </w:r>
      <w:r w:rsidR="000626FA" w:rsidRPr="006F058F">
        <w:rPr>
          <w:rFonts w:ascii="Times New Roman" w:hAnsi="Times New Roman" w:cs="Times New Roman"/>
          <w:sz w:val="20"/>
          <w:szCs w:val="20"/>
        </w:rPr>
        <w:t>«Специфика преподавания основ финансовой</w:t>
      </w:r>
      <w:r w:rsidR="00A66188">
        <w:rPr>
          <w:rFonts w:ascii="Times New Roman" w:hAnsi="Times New Roman" w:cs="Times New Roman"/>
          <w:sz w:val="20"/>
          <w:szCs w:val="20"/>
        </w:rPr>
        <w:t xml:space="preserve"> </w:t>
      </w:r>
      <w:r w:rsidR="00A66188">
        <w:rPr>
          <w:rFonts w:ascii="Times New Roman" w:hAnsi="Times New Roman" w:cs="Times New Roman"/>
          <w:sz w:val="20"/>
          <w:szCs w:val="20"/>
        </w:rPr>
        <w:lastRenderedPageBreak/>
        <w:t>грамотности для дошкольников», «</w:t>
      </w:r>
      <w:r w:rsidR="001D7CA4" w:rsidRPr="006F058F">
        <w:rPr>
          <w:rFonts w:ascii="Times New Roman" w:hAnsi="Times New Roman" w:cs="Times New Roman"/>
          <w:sz w:val="20"/>
          <w:szCs w:val="20"/>
        </w:rPr>
        <w:t>Повышение финансовой грамотности</w:t>
      </w:r>
      <w:r w:rsidR="00A66188">
        <w:rPr>
          <w:rFonts w:ascii="Times New Roman" w:hAnsi="Times New Roman" w:cs="Times New Roman"/>
          <w:sz w:val="20"/>
          <w:szCs w:val="20"/>
        </w:rPr>
        <w:t xml:space="preserve"> в образовательной организации», </w:t>
      </w:r>
      <w:r w:rsidR="004F19AD" w:rsidRPr="006F058F">
        <w:rPr>
          <w:rFonts w:ascii="Times New Roman" w:hAnsi="Times New Roman" w:cs="Times New Roman"/>
          <w:sz w:val="20"/>
          <w:szCs w:val="20"/>
        </w:rPr>
        <w:t>«Принципы  формирования  финансовой культуры  через  духовно-нравственное развитие</w:t>
      </w:r>
      <w:r w:rsidR="00A66188">
        <w:rPr>
          <w:rFonts w:ascii="Times New Roman" w:hAnsi="Times New Roman" w:cs="Times New Roman"/>
          <w:sz w:val="20"/>
          <w:szCs w:val="20"/>
        </w:rPr>
        <w:t xml:space="preserve">», </w:t>
      </w:r>
      <w:r w:rsidR="00B85F72" w:rsidRPr="006F058F">
        <w:rPr>
          <w:rFonts w:ascii="Times New Roman" w:hAnsi="Times New Roman" w:cs="Times New Roman"/>
          <w:sz w:val="20"/>
          <w:szCs w:val="20"/>
        </w:rPr>
        <w:t>«Управленческо – методический аспект организации деятельности по формированию метапредметных навыков, в  том числе экономической культуре в дошкольных образовательных организациях»,  «Тренинги и стратегические игры, направленные на формирование финансовой культуры», «Методика разработки собственных занятий по финансовой грамотности», «Механизмы составления конкурсных заявок на реализацию проектов по финансовой грамотности, требующих приобретение интерактивного оборудования»</w:t>
      </w:r>
      <w:r w:rsidR="00A66188">
        <w:rPr>
          <w:rFonts w:ascii="Times New Roman" w:hAnsi="Times New Roman" w:cs="Times New Roman"/>
          <w:sz w:val="20"/>
          <w:szCs w:val="20"/>
        </w:rPr>
        <w:t>.</w:t>
      </w:r>
    </w:p>
    <w:p w:rsidR="00AC6149" w:rsidRDefault="00A66188" w:rsidP="00A66188">
      <w:pPr>
        <w:pStyle w:val="ab"/>
        <w:tabs>
          <w:tab w:val="left" w:pos="3549"/>
          <w:tab w:val="left" w:pos="5538"/>
          <w:tab w:val="left" w:pos="7320"/>
          <w:tab w:val="left" w:pos="9090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</w:t>
      </w:r>
      <w:r w:rsidR="00A45A09">
        <w:rPr>
          <w:rFonts w:ascii="Times New Roman" w:hAnsi="Times New Roman" w:cs="Times New Roman"/>
          <w:sz w:val="20"/>
          <w:szCs w:val="20"/>
        </w:rPr>
        <w:t>П</w:t>
      </w:r>
      <w:r>
        <w:rPr>
          <w:rFonts w:ascii="Times New Roman" w:hAnsi="Times New Roman" w:cs="Times New Roman"/>
          <w:sz w:val="20"/>
          <w:szCs w:val="20"/>
        </w:rPr>
        <w:t>едагог</w:t>
      </w:r>
      <w:r w:rsidR="00A45A09">
        <w:rPr>
          <w:rFonts w:ascii="Times New Roman" w:hAnsi="Times New Roman" w:cs="Times New Roman"/>
          <w:sz w:val="20"/>
          <w:szCs w:val="20"/>
        </w:rPr>
        <w:t>и</w:t>
      </w:r>
      <w:r>
        <w:rPr>
          <w:rFonts w:ascii="Times New Roman" w:hAnsi="Times New Roman" w:cs="Times New Roman"/>
          <w:sz w:val="20"/>
          <w:szCs w:val="20"/>
        </w:rPr>
        <w:t xml:space="preserve"> приняли участие в </w:t>
      </w:r>
      <w:r w:rsidR="00A45A09">
        <w:rPr>
          <w:rFonts w:ascii="Times New Roman" w:hAnsi="Times New Roman" w:cs="Times New Roman"/>
          <w:sz w:val="20"/>
          <w:szCs w:val="20"/>
        </w:rPr>
        <w:t xml:space="preserve">следующих мероприятиях: февраль, 2024 год, </w:t>
      </w:r>
      <w:r>
        <w:rPr>
          <w:rFonts w:ascii="Times New Roman" w:hAnsi="Times New Roman" w:cs="Times New Roman"/>
          <w:sz w:val="20"/>
          <w:szCs w:val="20"/>
        </w:rPr>
        <w:t>р</w:t>
      </w:r>
      <w:r w:rsidR="00AC6149" w:rsidRPr="006F058F">
        <w:rPr>
          <w:rFonts w:ascii="Times New Roman" w:hAnsi="Times New Roman" w:cs="Times New Roman"/>
          <w:sz w:val="20"/>
          <w:szCs w:val="20"/>
        </w:rPr>
        <w:t>айонн</w:t>
      </w:r>
      <w:r>
        <w:rPr>
          <w:rFonts w:ascii="Times New Roman" w:hAnsi="Times New Roman" w:cs="Times New Roman"/>
          <w:sz w:val="20"/>
          <w:szCs w:val="20"/>
        </w:rPr>
        <w:t>ом</w:t>
      </w:r>
      <w:r w:rsidR="00AC6149" w:rsidRPr="006F058F">
        <w:rPr>
          <w:rFonts w:ascii="Times New Roman" w:hAnsi="Times New Roman" w:cs="Times New Roman"/>
          <w:sz w:val="20"/>
          <w:szCs w:val="20"/>
        </w:rPr>
        <w:t xml:space="preserve"> семинар</w:t>
      </w:r>
      <w:r>
        <w:rPr>
          <w:rFonts w:ascii="Times New Roman" w:hAnsi="Times New Roman" w:cs="Times New Roman"/>
          <w:sz w:val="20"/>
          <w:szCs w:val="20"/>
        </w:rPr>
        <w:t>е-</w:t>
      </w:r>
      <w:r w:rsidR="00AC6149" w:rsidRPr="006F058F">
        <w:rPr>
          <w:rFonts w:ascii="Times New Roman" w:hAnsi="Times New Roman" w:cs="Times New Roman"/>
          <w:sz w:val="20"/>
          <w:szCs w:val="20"/>
        </w:rPr>
        <w:t>практикум</w:t>
      </w:r>
      <w:r>
        <w:rPr>
          <w:rFonts w:ascii="Times New Roman" w:hAnsi="Times New Roman" w:cs="Times New Roman"/>
          <w:sz w:val="20"/>
          <w:szCs w:val="20"/>
        </w:rPr>
        <w:t xml:space="preserve">е </w:t>
      </w:r>
      <w:r w:rsidR="00AC6149" w:rsidRPr="006F058F">
        <w:rPr>
          <w:rFonts w:ascii="Times New Roman" w:hAnsi="Times New Roman" w:cs="Times New Roman"/>
          <w:sz w:val="20"/>
          <w:szCs w:val="20"/>
        </w:rPr>
        <w:t xml:space="preserve">«Финансовая грамотность дошкольников в условиях реализации «ФГОС ДО» </w:t>
      </w:r>
      <w:r>
        <w:rPr>
          <w:rFonts w:ascii="Times New Roman" w:hAnsi="Times New Roman" w:cs="Times New Roman"/>
          <w:sz w:val="20"/>
          <w:szCs w:val="20"/>
        </w:rPr>
        <w:t>(</w:t>
      </w:r>
      <w:r w:rsidR="00AC6149" w:rsidRPr="006F058F">
        <w:rPr>
          <w:rFonts w:ascii="Times New Roman" w:hAnsi="Times New Roman" w:cs="Times New Roman"/>
          <w:sz w:val="20"/>
          <w:szCs w:val="20"/>
        </w:rPr>
        <w:t>«Кораблик»</w:t>
      </w:r>
      <w:r>
        <w:rPr>
          <w:rFonts w:ascii="Times New Roman" w:hAnsi="Times New Roman" w:cs="Times New Roman"/>
          <w:sz w:val="20"/>
          <w:szCs w:val="20"/>
        </w:rPr>
        <w:t>)</w:t>
      </w:r>
      <w:r w:rsidR="00A45A09">
        <w:rPr>
          <w:rFonts w:ascii="Times New Roman" w:hAnsi="Times New Roman" w:cs="Times New Roman"/>
          <w:sz w:val="20"/>
          <w:szCs w:val="20"/>
        </w:rPr>
        <w:t>-3</w:t>
      </w:r>
      <w:r w:rsidR="008F000C">
        <w:rPr>
          <w:rFonts w:ascii="Times New Roman" w:hAnsi="Times New Roman" w:cs="Times New Roman"/>
          <w:sz w:val="20"/>
          <w:szCs w:val="20"/>
        </w:rPr>
        <w:t>4</w:t>
      </w:r>
      <w:r w:rsidR="00A45A09">
        <w:rPr>
          <w:rFonts w:ascii="Times New Roman" w:hAnsi="Times New Roman" w:cs="Times New Roman"/>
          <w:sz w:val="20"/>
          <w:szCs w:val="20"/>
        </w:rPr>
        <w:t xml:space="preserve"> чел</w:t>
      </w:r>
      <w:r>
        <w:rPr>
          <w:rFonts w:ascii="Times New Roman" w:hAnsi="Times New Roman" w:cs="Times New Roman"/>
          <w:sz w:val="20"/>
          <w:szCs w:val="20"/>
        </w:rPr>
        <w:t>.</w:t>
      </w:r>
    </w:p>
    <w:p w:rsidR="008F000C" w:rsidRDefault="008F000C" w:rsidP="008F000C">
      <w:pPr>
        <w:pStyle w:val="18"/>
        <w:shd w:val="clear" w:color="auto" w:fill="FFFFFF" w:themeFill="background1"/>
        <w:spacing w:line="240" w:lineRule="auto"/>
        <w:rPr>
          <w:sz w:val="20"/>
        </w:rPr>
      </w:pPr>
      <w:r>
        <w:rPr>
          <w:sz w:val="20"/>
        </w:rPr>
        <w:t xml:space="preserve">Приняли участие в </w:t>
      </w:r>
      <w:r w:rsidRPr="006F058F">
        <w:rPr>
          <w:sz w:val="20"/>
          <w:lang w:val="en-US"/>
        </w:rPr>
        <w:t>V</w:t>
      </w:r>
      <w:r w:rsidRPr="006F058F">
        <w:rPr>
          <w:sz w:val="20"/>
        </w:rPr>
        <w:t xml:space="preserve"> региональн</w:t>
      </w:r>
      <w:r>
        <w:rPr>
          <w:sz w:val="20"/>
        </w:rPr>
        <w:t>ом</w:t>
      </w:r>
      <w:r w:rsidRPr="006F058F">
        <w:rPr>
          <w:sz w:val="20"/>
        </w:rPr>
        <w:t xml:space="preserve"> Форум</w:t>
      </w:r>
      <w:r>
        <w:rPr>
          <w:sz w:val="20"/>
        </w:rPr>
        <w:t>е</w:t>
      </w:r>
      <w:r w:rsidRPr="006F058F">
        <w:rPr>
          <w:sz w:val="20"/>
        </w:rPr>
        <w:t xml:space="preserve"> «Финансовая грамотность для всех» </w:t>
      </w:r>
      <w:r>
        <w:rPr>
          <w:sz w:val="20"/>
        </w:rPr>
        <w:t>(</w:t>
      </w:r>
      <w:r w:rsidRPr="006F058F">
        <w:rPr>
          <w:sz w:val="20"/>
        </w:rPr>
        <w:t>ноябр</w:t>
      </w:r>
      <w:r>
        <w:rPr>
          <w:sz w:val="20"/>
        </w:rPr>
        <w:t>ь,</w:t>
      </w:r>
      <w:r w:rsidRPr="006F058F">
        <w:rPr>
          <w:sz w:val="20"/>
        </w:rPr>
        <w:t xml:space="preserve"> 2023 года, г.Сургут, БУ «Сургутский государственный университет»</w:t>
      </w:r>
      <w:r>
        <w:rPr>
          <w:sz w:val="20"/>
        </w:rPr>
        <w:t>).</w:t>
      </w:r>
    </w:p>
    <w:p w:rsidR="00872E47" w:rsidRPr="006F058F" w:rsidRDefault="00A66188" w:rsidP="00A45A09">
      <w:pPr>
        <w:pStyle w:val="ad"/>
        <w:shd w:val="clear" w:color="auto" w:fill="FFFFFF"/>
        <w:spacing w:before="0" w:beforeAutospacing="0" w:after="0" w:afterAutospacing="0"/>
        <w:ind w:firstLine="708"/>
        <w:jc w:val="both"/>
        <w:outlineLvl w:val="3"/>
        <w:rPr>
          <w:sz w:val="20"/>
          <w:szCs w:val="20"/>
        </w:rPr>
      </w:pPr>
      <w:r>
        <w:rPr>
          <w:sz w:val="20"/>
          <w:szCs w:val="20"/>
          <w:shd w:val="clear" w:color="auto" w:fill="FFFFFF"/>
        </w:rPr>
        <w:t xml:space="preserve"> </w:t>
      </w:r>
      <w:r w:rsidR="00872E47" w:rsidRPr="006F058F">
        <w:rPr>
          <w:sz w:val="20"/>
          <w:szCs w:val="20"/>
          <w:shd w:val="clear" w:color="auto" w:fill="FFFFFF"/>
        </w:rPr>
        <w:t xml:space="preserve">В 2024 году педагоги вступили в </w:t>
      </w:r>
      <w:r w:rsidR="00872E47" w:rsidRPr="006F058F">
        <w:rPr>
          <w:sz w:val="20"/>
          <w:szCs w:val="20"/>
        </w:rPr>
        <w:t xml:space="preserve">межрегиональную сетевую площадку  по реализации образовательного </w:t>
      </w:r>
      <w:r w:rsidR="00872E47" w:rsidRPr="00A45A09">
        <w:rPr>
          <w:sz w:val="20"/>
          <w:szCs w:val="20"/>
        </w:rPr>
        <w:t>проекта «Преемственность плюс» по программе финансового</w:t>
      </w:r>
      <w:r w:rsidR="00F142EF">
        <w:rPr>
          <w:sz w:val="20"/>
          <w:szCs w:val="20"/>
        </w:rPr>
        <w:t xml:space="preserve"> воспитания дошкольников (МАОУ «Хулимсунтская СОШ с кадетскими и мариинскими классами»).</w:t>
      </w:r>
    </w:p>
    <w:p w:rsidR="00172125" w:rsidRDefault="00A45A09" w:rsidP="008F000C">
      <w:pPr>
        <w:pStyle w:val="18"/>
        <w:shd w:val="clear" w:color="auto" w:fill="FFFFFF" w:themeFill="background1"/>
        <w:spacing w:line="240" w:lineRule="auto"/>
        <w:rPr>
          <w:sz w:val="24"/>
          <w:szCs w:val="24"/>
        </w:rPr>
      </w:pPr>
      <w:r>
        <w:rPr>
          <w:sz w:val="20"/>
        </w:rPr>
        <w:t xml:space="preserve">     </w:t>
      </w:r>
      <w:r w:rsidRPr="006F058F">
        <w:rPr>
          <w:b/>
          <w:sz w:val="20"/>
        </w:rPr>
        <w:t>Учебно-методическое обеспечение</w:t>
      </w:r>
      <w:r w:rsidRPr="006F058F">
        <w:rPr>
          <w:sz w:val="20"/>
        </w:rPr>
        <w:t xml:space="preserve">: </w:t>
      </w:r>
      <w:r w:rsidRPr="006F058F">
        <w:rPr>
          <w:bCs/>
          <w:sz w:val="20"/>
        </w:rPr>
        <w:t>экономическое воспитание дошкольников: формирование предпосылок финансовой грамотности. Примерная парциальная образовательная программа дошкольного образования. Для детей 5-7 лет, сборник занимательных задач и ребусов для детей «Путешествие в мир финансов», сборник методических материалов на основе примерной парциальной образовательной программы дошкольного образования для детей 5-7 лет «Экономическое воспитание дошкольников: формирование предпосылок финансовой грамотности»,  сборник демонстрационных материалов на основе примерной парциальной образовательной программы дошкольного образования для детей 5-7 лет «Экономическое воспитание дошкольников: формирование предпосылок финансовой грамотности», Е.П.Штогрина. «Моя первая сказка про финансы»,</w:t>
      </w:r>
      <w:r w:rsidRPr="006F058F">
        <w:rPr>
          <w:sz w:val="20"/>
        </w:rPr>
        <w:t xml:space="preserve">  Блискавка, Е. «Дети и деньги», к</w:t>
      </w:r>
      <w:r w:rsidRPr="006F058F">
        <w:rPr>
          <w:bCs/>
          <w:sz w:val="20"/>
        </w:rPr>
        <w:t>нижки-раскраски из серии «Увлекательные финансы»</w:t>
      </w:r>
      <w:r w:rsidRPr="006F058F">
        <w:rPr>
          <w:sz w:val="20"/>
        </w:rPr>
        <w:t xml:space="preserve">, «Диагностика финансовой грамотности детей старшего дошкольного возраста» </w:t>
      </w:r>
      <w:r w:rsidRPr="006F058F">
        <w:rPr>
          <w:color w:val="000000"/>
          <w:sz w:val="20"/>
        </w:rPr>
        <w:t xml:space="preserve">(Карта индивидуального учета результатов развития </w:t>
      </w:r>
      <w:r w:rsidRPr="006F058F">
        <w:rPr>
          <w:sz w:val="20"/>
        </w:rPr>
        <w:t xml:space="preserve">обучающихся 5-7 лет по финансовой грамотности), </w:t>
      </w:r>
      <w:r w:rsidRPr="006F058F">
        <w:rPr>
          <w:color w:val="000000"/>
          <w:sz w:val="20"/>
        </w:rPr>
        <w:t xml:space="preserve">Годфри Джолайн «Как научить ребенка обращаться с деньгами», </w:t>
      </w:r>
      <w:r w:rsidRPr="006F058F">
        <w:rPr>
          <w:color w:val="000000"/>
          <w:sz w:val="20"/>
          <w:shd w:val="clear" w:color="auto" w:fill="FFFFFF"/>
        </w:rPr>
        <w:t xml:space="preserve">Горяев, А. Е. «Основы финансовой грамотности», Жданова, О. А. «Финансовая грамотность: методические рекомендации для преподавателя», </w:t>
      </w:r>
      <w:r w:rsidRPr="006F058F">
        <w:rPr>
          <w:color w:val="000000"/>
          <w:sz w:val="20"/>
        </w:rPr>
        <w:t xml:space="preserve">Киреева Л. Г. «Играем в экономику. Комплексные занятия, сюжетно-ролевые и дидактические игры», </w:t>
      </w:r>
      <w:r w:rsidRPr="006F058F">
        <w:rPr>
          <w:sz w:val="20"/>
        </w:rPr>
        <w:t>Любимова, Л.В. Открытия «Феечки Копеечки. Образовательная программа</w:t>
      </w:r>
      <w:r w:rsidRPr="006F058F">
        <w:rPr>
          <w:spacing w:val="-18"/>
          <w:sz w:val="20"/>
        </w:rPr>
        <w:t xml:space="preserve"> </w:t>
      </w:r>
      <w:r w:rsidRPr="006F058F">
        <w:rPr>
          <w:sz w:val="20"/>
        </w:rPr>
        <w:t>развития</w:t>
      </w:r>
      <w:r w:rsidRPr="006F058F">
        <w:rPr>
          <w:spacing w:val="-17"/>
          <w:sz w:val="20"/>
        </w:rPr>
        <w:t xml:space="preserve"> </w:t>
      </w:r>
      <w:r w:rsidRPr="006F058F">
        <w:rPr>
          <w:sz w:val="20"/>
        </w:rPr>
        <w:t>финансовой</w:t>
      </w:r>
      <w:r w:rsidRPr="006F058F">
        <w:rPr>
          <w:spacing w:val="-18"/>
          <w:sz w:val="20"/>
        </w:rPr>
        <w:t xml:space="preserve"> </w:t>
      </w:r>
      <w:r w:rsidRPr="006F058F">
        <w:rPr>
          <w:sz w:val="20"/>
        </w:rPr>
        <w:t>грамотности</w:t>
      </w:r>
      <w:r w:rsidRPr="006F058F">
        <w:rPr>
          <w:spacing w:val="-17"/>
          <w:sz w:val="20"/>
        </w:rPr>
        <w:t xml:space="preserve"> </w:t>
      </w:r>
      <w:r w:rsidRPr="006F058F">
        <w:rPr>
          <w:sz w:val="20"/>
        </w:rPr>
        <w:t>дошкольников</w:t>
      </w:r>
      <w:r w:rsidRPr="00A45A09">
        <w:rPr>
          <w:spacing w:val="-18"/>
          <w:sz w:val="20"/>
        </w:rPr>
        <w:t xml:space="preserve">», </w:t>
      </w:r>
      <w:r w:rsidR="00172125" w:rsidRPr="00A45A09">
        <w:rPr>
          <w:sz w:val="20"/>
        </w:rPr>
        <w:t>«Тропинка в экономику» А.Д.Шатова.</w:t>
      </w:r>
    </w:p>
    <w:p w:rsidR="008F000C" w:rsidRDefault="004464D2" w:rsidP="008F000C">
      <w:pPr>
        <w:spacing w:after="0" w:line="240" w:lineRule="auto"/>
        <w:ind w:right="26" w:firstLine="833"/>
        <w:jc w:val="both"/>
        <w:rPr>
          <w:rFonts w:ascii="Times New Roman" w:hAnsi="Times New Roman" w:cs="Times New Roman"/>
          <w:sz w:val="20"/>
          <w:szCs w:val="20"/>
        </w:rPr>
      </w:pPr>
      <w:r w:rsidRPr="00A45A09">
        <w:rPr>
          <w:rFonts w:ascii="Times New Roman" w:hAnsi="Times New Roman" w:cs="Times New Roman"/>
          <w:b/>
          <w:sz w:val="20"/>
          <w:szCs w:val="20"/>
        </w:rPr>
        <w:t xml:space="preserve">С детьми реализация программы была организована через: </w:t>
      </w:r>
      <w:r w:rsidR="00A45A09" w:rsidRPr="00A45A09">
        <w:rPr>
          <w:rFonts w:ascii="Times New Roman" w:hAnsi="Times New Roman" w:cs="Times New Roman"/>
          <w:sz w:val="20"/>
          <w:szCs w:val="20"/>
        </w:rPr>
        <w:t>г</w:t>
      </w:r>
      <w:r w:rsidR="00FE5299" w:rsidRPr="00A45A09">
        <w:rPr>
          <w:rFonts w:ascii="Times New Roman" w:hAnsi="Times New Roman" w:cs="Times New Roman"/>
          <w:sz w:val="20"/>
          <w:szCs w:val="20"/>
        </w:rPr>
        <w:t>рупповые –</w:t>
      </w:r>
      <w:r w:rsidR="00FE5299" w:rsidRPr="00A45A09"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 w:rsidR="00FE5299" w:rsidRPr="00A45A09">
        <w:rPr>
          <w:rFonts w:ascii="Times New Roman" w:hAnsi="Times New Roman" w:cs="Times New Roman"/>
          <w:sz w:val="20"/>
          <w:szCs w:val="20"/>
        </w:rPr>
        <w:t>соревнования,</w:t>
      </w:r>
      <w:r w:rsidR="00FE5299" w:rsidRPr="00A45A09"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 w:rsidR="00FE5299" w:rsidRPr="00A45A09">
        <w:rPr>
          <w:rFonts w:ascii="Times New Roman" w:hAnsi="Times New Roman" w:cs="Times New Roman"/>
          <w:sz w:val="20"/>
          <w:szCs w:val="20"/>
        </w:rPr>
        <w:t>квест-</w:t>
      </w:r>
      <w:r w:rsidR="00A45A09" w:rsidRPr="00A45A09">
        <w:rPr>
          <w:rFonts w:ascii="Times New Roman" w:hAnsi="Times New Roman" w:cs="Times New Roman"/>
          <w:spacing w:val="-2"/>
          <w:sz w:val="20"/>
          <w:szCs w:val="20"/>
        </w:rPr>
        <w:t xml:space="preserve">игры </w:t>
      </w:r>
      <w:r w:rsidR="00A45A09" w:rsidRPr="00A45A09">
        <w:rPr>
          <w:rFonts w:ascii="Times New Roman" w:hAnsi="Times New Roman" w:cs="Times New Roman"/>
          <w:sz w:val="20"/>
          <w:szCs w:val="20"/>
        </w:rPr>
        <w:t>«Путешествие в город Финансов»</w:t>
      </w:r>
      <w:r w:rsidR="00A45A09" w:rsidRPr="00A45A09">
        <w:rPr>
          <w:rFonts w:ascii="Times New Roman" w:hAnsi="Times New Roman" w:cs="Times New Roman"/>
          <w:spacing w:val="-2"/>
          <w:sz w:val="20"/>
          <w:szCs w:val="20"/>
        </w:rPr>
        <w:t xml:space="preserve">, </w:t>
      </w:r>
      <w:r w:rsidR="00104743" w:rsidRPr="00A45A09">
        <w:rPr>
          <w:rFonts w:ascii="Times New Roman" w:hAnsi="Times New Roman" w:cs="Times New Roman"/>
          <w:sz w:val="20"/>
          <w:szCs w:val="20"/>
        </w:rPr>
        <w:t>игры:</w:t>
      </w:r>
      <w:r w:rsidR="00A45A09" w:rsidRPr="00A45A09">
        <w:rPr>
          <w:rFonts w:ascii="Times New Roman" w:hAnsi="Times New Roman" w:cs="Times New Roman"/>
          <w:sz w:val="20"/>
          <w:szCs w:val="20"/>
        </w:rPr>
        <w:t xml:space="preserve"> </w:t>
      </w:r>
      <w:r w:rsidR="00104743" w:rsidRPr="00A45A09">
        <w:rPr>
          <w:rFonts w:ascii="Times New Roman" w:hAnsi="Times New Roman" w:cs="Times New Roman"/>
          <w:sz w:val="20"/>
          <w:szCs w:val="20"/>
        </w:rPr>
        <w:t>«Подарок   ко    дню   рождения», «Что   ты выберешь», «Потребности моей семьи», «Где продают и покупают?», «Путешествие   в   страну товаров», «Доходы семьи Чебурашки», «Жила-была денежка»</w:t>
      </w:r>
      <w:r w:rsidR="00A45A09" w:rsidRPr="00A45A09">
        <w:rPr>
          <w:rFonts w:ascii="Times New Roman" w:hAnsi="Times New Roman" w:cs="Times New Roman"/>
          <w:sz w:val="20"/>
          <w:szCs w:val="20"/>
        </w:rPr>
        <w:t xml:space="preserve">, занятия: </w:t>
      </w:r>
      <w:r w:rsidR="00B56C36" w:rsidRPr="00A45A09">
        <w:rPr>
          <w:rFonts w:ascii="Times New Roman" w:eastAsia="Times New Roman" w:hAnsi="Times New Roman" w:cs="Times New Roman"/>
          <w:sz w:val="20"/>
          <w:szCs w:val="20"/>
        </w:rPr>
        <w:t>«В стране денег» с использованием «интеллект карты»</w:t>
      </w:r>
      <w:r w:rsidR="00A45A09" w:rsidRPr="00A45A09">
        <w:rPr>
          <w:rFonts w:ascii="Times New Roman" w:eastAsia="Times New Roman" w:hAnsi="Times New Roman" w:cs="Times New Roman"/>
          <w:sz w:val="20"/>
          <w:szCs w:val="20"/>
        </w:rPr>
        <w:t>, в</w:t>
      </w:r>
      <w:r w:rsidR="00262261" w:rsidRPr="00A45A09">
        <w:rPr>
          <w:rFonts w:ascii="Times New Roman" w:hAnsi="Times New Roman" w:cs="Times New Roman"/>
          <w:sz w:val="20"/>
          <w:szCs w:val="20"/>
        </w:rPr>
        <w:t xml:space="preserve"> конкурс</w:t>
      </w:r>
      <w:r w:rsidR="00A45A09" w:rsidRPr="00A45A09">
        <w:rPr>
          <w:rFonts w:ascii="Times New Roman" w:hAnsi="Times New Roman" w:cs="Times New Roman"/>
          <w:sz w:val="20"/>
          <w:szCs w:val="20"/>
        </w:rPr>
        <w:t>е</w:t>
      </w:r>
      <w:r w:rsidR="00262261" w:rsidRPr="00A45A09">
        <w:rPr>
          <w:rFonts w:ascii="Times New Roman" w:hAnsi="Times New Roman" w:cs="Times New Roman"/>
          <w:sz w:val="20"/>
          <w:szCs w:val="20"/>
        </w:rPr>
        <w:t xml:space="preserve"> по теме: «Азбука финансовой грамотности»</w:t>
      </w:r>
      <w:r w:rsidR="008A5F24" w:rsidRPr="00A45A09">
        <w:rPr>
          <w:rFonts w:ascii="Times New Roman" w:hAnsi="Times New Roman" w:cs="Times New Roman"/>
          <w:sz w:val="20"/>
          <w:szCs w:val="20"/>
        </w:rPr>
        <w:t>; кружковая работа «Занимательная экономика»</w:t>
      </w:r>
      <w:r w:rsidR="00A45A09">
        <w:rPr>
          <w:rFonts w:ascii="Times New Roman" w:hAnsi="Times New Roman" w:cs="Times New Roman"/>
          <w:sz w:val="20"/>
          <w:szCs w:val="20"/>
        </w:rPr>
        <w:t>.</w:t>
      </w:r>
    </w:p>
    <w:p w:rsidR="008F000C" w:rsidRPr="008F000C" w:rsidRDefault="008F000C" w:rsidP="008F000C">
      <w:pPr>
        <w:spacing w:after="0" w:line="240" w:lineRule="auto"/>
        <w:ind w:right="26" w:firstLine="833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В</w:t>
      </w:r>
      <w:r w:rsidRPr="00A45A09">
        <w:rPr>
          <w:rFonts w:ascii="Times New Roman" w:hAnsi="Times New Roman" w:cs="Times New Roman"/>
          <w:sz w:val="20"/>
          <w:szCs w:val="20"/>
        </w:rPr>
        <w:t xml:space="preserve"> рамках доп</w:t>
      </w:r>
      <w:r>
        <w:rPr>
          <w:rFonts w:ascii="Times New Roman" w:hAnsi="Times New Roman" w:cs="Times New Roman"/>
          <w:sz w:val="20"/>
          <w:szCs w:val="20"/>
        </w:rPr>
        <w:t>олнительного</w:t>
      </w:r>
      <w:r w:rsidRPr="00A45A09">
        <w:rPr>
          <w:rFonts w:ascii="Times New Roman" w:hAnsi="Times New Roman" w:cs="Times New Roman"/>
          <w:sz w:val="20"/>
          <w:szCs w:val="20"/>
        </w:rPr>
        <w:t xml:space="preserve"> образования</w:t>
      </w:r>
      <w:r>
        <w:rPr>
          <w:rFonts w:ascii="Times New Roman" w:hAnsi="Times New Roman" w:cs="Times New Roman"/>
          <w:sz w:val="20"/>
          <w:szCs w:val="20"/>
        </w:rPr>
        <w:t xml:space="preserve"> организована работа кружков</w:t>
      </w:r>
      <w:r w:rsidRPr="00A45A09">
        <w:rPr>
          <w:rFonts w:ascii="Times New Roman" w:hAnsi="Times New Roman" w:cs="Times New Roman"/>
          <w:sz w:val="20"/>
          <w:szCs w:val="20"/>
        </w:rPr>
        <w:t xml:space="preserve">: «Экономика» (Солнышко), «Азбука экономики», </w:t>
      </w:r>
      <w:r w:rsidRPr="008F000C">
        <w:rPr>
          <w:rFonts w:ascii="Times New Roman" w:hAnsi="Times New Roman" w:cs="Times New Roman"/>
          <w:sz w:val="20"/>
          <w:szCs w:val="20"/>
        </w:rPr>
        <w:t>(</w:t>
      </w:r>
      <w:r w:rsidRPr="008F000C">
        <w:rPr>
          <w:rFonts w:ascii="Times New Roman" w:eastAsiaTheme="minorHAnsi" w:hAnsi="Times New Roman" w:cs="Times New Roman"/>
          <w:sz w:val="20"/>
          <w:szCs w:val="20"/>
        </w:rPr>
        <w:t xml:space="preserve">МБОУ </w:t>
      </w:r>
      <w:r w:rsidRPr="008F000C">
        <w:rPr>
          <w:rFonts w:ascii="Times New Roman" w:hAnsi="Times New Roman" w:cs="Times New Roman"/>
          <w:iCs/>
          <w:sz w:val="20"/>
          <w:szCs w:val="20"/>
        </w:rPr>
        <w:t>«Светловская СОШ им. Солёнова Б.</w:t>
      </w:r>
      <w:r>
        <w:rPr>
          <w:rFonts w:ascii="Times New Roman" w:hAnsi="Times New Roman" w:cs="Times New Roman"/>
          <w:iCs/>
          <w:sz w:val="20"/>
          <w:szCs w:val="20"/>
        </w:rPr>
        <w:t xml:space="preserve"> А.</w:t>
      </w:r>
      <w:r w:rsidRPr="008F000C">
        <w:rPr>
          <w:rFonts w:ascii="Times New Roman" w:hAnsi="Times New Roman" w:cs="Times New Roman"/>
          <w:iCs/>
          <w:sz w:val="20"/>
          <w:szCs w:val="20"/>
        </w:rPr>
        <w:t>);</w:t>
      </w:r>
      <w:r w:rsidRPr="008F000C">
        <w:rPr>
          <w:rFonts w:ascii="Times New Roman" w:hAnsi="Times New Roman" w:cs="Times New Roman"/>
          <w:sz w:val="20"/>
          <w:szCs w:val="20"/>
        </w:rPr>
        <w:t xml:space="preserve"> «Занимательная </w:t>
      </w:r>
      <w:r w:rsidRPr="00A45A09">
        <w:rPr>
          <w:rFonts w:ascii="Times New Roman" w:hAnsi="Times New Roman" w:cs="Times New Roman"/>
          <w:sz w:val="20"/>
          <w:szCs w:val="20"/>
        </w:rPr>
        <w:t>экономика</w:t>
      </w:r>
      <w:r w:rsidRPr="008F000C">
        <w:rPr>
          <w:rFonts w:ascii="Times New Roman" w:hAnsi="Times New Roman" w:cs="Times New Roman"/>
          <w:sz w:val="20"/>
          <w:szCs w:val="20"/>
        </w:rPr>
        <w:t>» («Снежинка»).</w:t>
      </w:r>
    </w:p>
    <w:p w:rsidR="00A45A09" w:rsidRDefault="004151B7" w:rsidP="00A45A09">
      <w:pPr>
        <w:spacing w:after="0" w:line="240" w:lineRule="auto"/>
        <w:ind w:right="26" w:firstLine="833"/>
        <w:jc w:val="both"/>
        <w:rPr>
          <w:rFonts w:ascii="Times New Roman" w:hAnsi="Times New Roman" w:cs="Times New Roman"/>
          <w:sz w:val="20"/>
          <w:szCs w:val="20"/>
        </w:rPr>
      </w:pPr>
      <w:r w:rsidRPr="00A45A09">
        <w:rPr>
          <w:rFonts w:ascii="Times New Roman" w:hAnsi="Times New Roman" w:cs="Times New Roman"/>
          <w:sz w:val="20"/>
          <w:szCs w:val="20"/>
        </w:rPr>
        <w:t xml:space="preserve">С родителями организованы </w:t>
      </w:r>
      <w:r w:rsidR="00212103" w:rsidRPr="00A45A09">
        <w:rPr>
          <w:rFonts w:ascii="Times New Roman" w:hAnsi="Times New Roman" w:cs="Times New Roman"/>
          <w:b/>
          <w:sz w:val="20"/>
          <w:szCs w:val="20"/>
        </w:rPr>
        <w:t>беседы</w:t>
      </w:r>
      <w:r w:rsidRPr="00A45A09">
        <w:rPr>
          <w:rFonts w:ascii="Times New Roman" w:hAnsi="Times New Roman" w:cs="Times New Roman"/>
          <w:b/>
          <w:sz w:val="20"/>
          <w:szCs w:val="20"/>
        </w:rPr>
        <w:t xml:space="preserve"> и консультации:</w:t>
      </w:r>
      <w:r w:rsidR="00212103" w:rsidRPr="00A45A09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A45A09" w:rsidRPr="00A45A09">
        <w:rPr>
          <w:rFonts w:ascii="Times New Roman" w:hAnsi="Times New Roman" w:cs="Times New Roman"/>
          <w:sz w:val="20"/>
          <w:szCs w:val="20"/>
        </w:rPr>
        <w:t>«Нужно ли баловать ребенка», «Для чего ребенку кар</w:t>
      </w:r>
      <w:r w:rsidR="00A45A09">
        <w:rPr>
          <w:rFonts w:ascii="Times New Roman" w:hAnsi="Times New Roman" w:cs="Times New Roman"/>
          <w:sz w:val="20"/>
          <w:szCs w:val="20"/>
        </w:rPr>
        <w:t xml:space="preserve">манные деньги», «Деньги и труд», </w:t>
      </w:r>
      <w:r w:rsidR="00A45A09" w:rsidRPr="00A45A09">
        <w:rPr>
          <w:rFonts w:ascii="Times New Roman" w:hAnsi="Times New Roman" w:cs="Times New Roman"/>
          <w:sz w:val="20"/>
          <w:szCs w:val="20"/>
        </w:rPr>
        <w:t>«Финансовая грамотнос</w:t>
      </w:r>
      <w:r w:rsidR="00A45A09">
        <w:rPr>
          <w:rFonts w:ascii="Times New Roman" w:hAnsi="Times New Roman" w:cs="Times New Roman"/>
          <w:sz w:val="20"/>
          <w:szCs w:val="20"/>
        </w:rPr>
        <w:t xml:space="preserve">ть», </w:t>
      </w:r>
      <w:r w:rsidR="00A45A09" w:rsidRPr="00A45A09">
        <w:rPr>
          <w:rFonts w:ascii="Times New Roman" w:hAnsi="Times New Roman" w:cs="Times New Roman"/>
          <w:sz w:val="20"/>
          <w:szCs w:val="20"/>
        </w:rPr>
        <w:t>«Мой</w:t>
      </w:r>
      <w:r w:rsidR="00A45A09">
        <w:rPr>
          <w:rFonts w:ascii="Times New Roman" w:hAnsi="Times New Roman" w:cs="Times New Roman"/>
          <w:sz w:val="20"/>
          <w:szCs w:val="20"/>
        </w:rPr>
        <w:t xml:space="preserve"> ребенок и финансовая культура»,</w:t>
      </w:r>
      <w:r w:rsidR="00A45A09" w:rsidRPr="00A45A09">
        <w:rPr>
          <w:rFonts w:ascii="Times New Roman" w:hAnsi="Times New Roman" w:cs="Times New Roman"/>
          <w:sz w:val="20"/>
          <w:szCs w:val="20"/>
        </w:rPr>
        <w:t xml:space="preserve"> </w:t>
      </w:r>
      <w:r w:rsidR="00104743" w:rsidRPr="00A45A09">
        <w:rPr>
          <w:rFonts w:ascii="Times New Roman" w:hAnsi="Times New Roman" w:cs="Times New Roman"/>
          <w:sz w:val="20"/>
          <w:szCs w:val="20"/>
        </w:rPr>
        <w:t>«Введение детей старшего дошкольного возраста в мир экономики», «Практические советы родителям по формированию финансовой грамотности у детей старшего дошкольного возраста»;</w:t>
      </w:r>
      <w:r w:rsidR="008F000C" w:rsidRPr="008F000C">
        <w:rPr>
          <w:rFonts w:ascii="Times New Roman" w:hAnsi="Times New Roman" w:cs="Times New Roman"/>
          <w:sz w:val="20"/>
          <w:szCs w:val="20"/>
        </w:rPr>
        <w:t xml:space="preserve"> </w:t>
      </w:r>
      <w:r w:rsidR="008F000C" w:rsidRPr="008F000C">
        <w:rPr>
          <w:rFonts w:ascii="Times New Roman" w:hAnsi="Times New Roman" w:cs="Times New Roman"/>
          <w:b/>
          <w:sz w:val="20"/>
          <w:szCs w:val="20"/>
        </w:rPr>
        <w:t>дискуссия</w:t>
      </w:r>
      <w:r w:rsidR="008F000C" w:rsidRPr="00A45A09">
        <w:rPr>
          <w:rFonts w:ascii="Times New Roman" w:hAnsi="Times New Roman" w:cs="Times New Roman"/>
          <w:sz w:val="20"/>
          <w:szCs w:val="20"/>
        </w:rPr>
        <w:t xml:space="preserve">: «Оплачивать ли детям выполнение домашних обязанностей </w:t>
      </w:r>
      <w:r w:rsidR="008F000C">
        <w:rPr>
          <w:rFonts w:ascii="Times New Roman" w:hAnsi="Times New Roman" w:cs="Times New Roman"/>
          <w:sz w:val="20"/>
          <w:szCs w:val="20"/>
        </w:rPr>
        <w:t xml:space="preserve">в своей семье?»; </w:t>
      </w:r>
      <w:r w:rsidR="008F000C" w:rsidRPr="008F000C">
        <w:rPr>
          <w:rFonts w:ascii="Times New Roman" w:hAnsi="Times New Roman" w:cs="Times New Roman"/>
          <w:b/>
          <w:sz w:val="20"/>
          <w:szCs w:val="20"/>
        </w:rPr>
        <w:t>творческое задание</w:t>
      </w:r>
      <w:r w:rsidR="008F000C">
        <w:rPr>
          <w:rFonts w:ascii="Times New Roman" w:hAnsi="Times New Roman" w:cs="Times New Roman"/>
          <w:sz w:val="20"/>
          <w:szCs w:val="20"/>
        </w:rPr>
        <w:t>:</w:t>
      </w:r>
      <w:r w:rsidR="008F000C" w:rsidRPr="00A45A09">
        <w:rPr>
          <w:rFonts w:ascii="Times New Roman" w:hAnsi="Times New Roman" w:cs="Times New Roman"/>
          <w:sz w:val="20"/>
          <w:szCs w:val="20"/>
        </w:rPr>
        <w:t xml:space="preserve"> «Деньги нашей семьи»</w:t>
      </w:r>
      <w:r w:rsidR="008F000C">
        <w:rPr>
          <w:rFonts w:ascii="Times New Roman" w:hAnsi="Times New Roman" w:cs="Times New Roman"/>
          <w:sz w:val="20"/>
          <w:szCs w:val="20"/>
        </w:rPr>
        <w:t>;</w:t>
      </w:r>
      <w:r w:rsidR="00104743" w:rsidRPr="00A45A09">
        <w:rPr>
          <w:rFonts w:ascii="Times New Roman" w:hAnsi="Times New Roman" w:cs="Times New Roman"/>
          <w:sz w:val="20"/>
          <w:szCs w:val="20"/>
        </w:rPr>
        <w:t xml:space="preserve"> </w:t>
      </w:r>
      <w:r w:rsidR="00A45A09">
        <w:rPr>
          <w:rFonts w:ascii="Times New Roman" w:hAnsi="Times New Roman" w:cs="Times New Roman"/>
          <w:sz w:val="20"/>
          <w:szCs w:val="20"/>
        </w:rPr>
        <w:t xml:space="preserve">оформлены </w:t>
      </w:r>
      <w:r w:rsidR="00104743" w:rsidRPr="00A45A09">
        <w:rPr>
          <w:rFonts w:ascii="Times New Roman" w:hAnsi="Times New Roman" w:cs="Times New Roman"/>
          <w:sz w:val="20"/>
          <w:szCs w:val="20"/>
        </w:rPr>
        <w:t>папки-передвижки «Как не вырастить жадину?», «Платные поручения», «Как</w:t>
      </w:r>
      <w:r w:rsidR="00A45A09">
        <w:rPr>
          <w:rFonts w:ascii="Times New Roman" w:hAnsi="Times New Roman" w:cs="Times New Roman"/>
          <w:sz w:val="20"/>
          <w:szCs w:val="20"/>
        </w:rPr>
        <w:t xml:space="preserve"> научить ребенка зарабатывать»; </w:t>
      </w:r>
      <w:r w:rsidR="00104743" w:rsidRPr="00A45A09">
        <w:rPr>
          <w:rFonts w:ascii="Times New Roman" w:hAnsi="Times New Roman" w:cs="Times New Roman"/>
          <w:sz w:val="20"/>
          <w:szCs w:val="20"/>
        </w:rPr>
        <w:t>памятки</w:t>
      </w:r>
      <w:r w:rsidR="00A45A09">
        <w:rPr>
          <w:rFonts w:ascii="Times New Roman" w:hAnsi="Times New Roman" w:cs="Times New Roman"/>
          <w:sz w:val="20"/>
          <w:szCs w:val="20"/>
        </w:rPr>
        <w:t>:</w:t>
      </w:r>
      <w:r w:rsidR="00104743" w:rsidRPr="00A45A09">
        <w:rPr>
          <w:rFonts w:ascii="Times New Roman" w:hAnsi="Times New Roman" w:cs="Times New Roman"/>
          <w:sz w:val="20"/>
          <w:szCs w:val="20"/>
        </w:rPr>
        <w:t xml:space="preserve"> «Куда тратятся деньги», «Зачем вам нужна финансовая грамотность?», «10 советов у</w:t>
      </w:r>
      <w:r w:rsidR="00A45A09">
        <w:rPr>
          <w:rFonts w:ascii="Times New Roman" w:hAnsi="Times New Roman" w:cs="Times New Roman"/>
          <w:sz w:val="20"/>
          <w:szCs w:val="20"/>
        </w:rPr>
        <w:t>правления деньгами для ребенка»;</w:t>
      </w:r>
      <w:r w:rsidR="00104743" w:rsidRPr="00A45A09">
        <w:rPr>
          <w:rFonts w:ascii="Times New Roman" w:hAnsi="Times New Roman" w:cs="Times New Roman"/>
          <w:sz w:val="20"/>
          <w:szCs w:val="20"/>
        </w:rPr>
        <w:t xml:space="preserve"> </w:t>
      </w:r>
      <w:r w:rsidR="00A45A09">
        <w:rPr>
          <w:rFonts w:ascii="Times New Roman" w:hAnsi="Times New Roman" w:cs="Times New Roman"/>
          <w:sz w:val="20"/>
          <w:szCs w:val="20"/>
        </w:rPr>
        <w:t>буклеты: «</w:t>
      </w:r>
      <w:r w:rsidR="00805DEC" w:rsidRPr="00A45A09">
        <w:rPr>
          <w:rFonts w:ascii="Times New Roman" w:hAnsi="Times New Roman" w:cs="Times New Roman"/>
          <w:sz w:val="20"/>
          <w:szCs w:val="20"/>
        </w:rPr>
        <w:t>Детям о финансах</w:t>
      </w:r>
      <w:r w:rsidR="00A45A09">
        <w:rPr>
          <w:rFonts w:ascii="Times New Roman" w:hAnsi="Times New Roman" w:cs="Times New Roman"/>
          <w:sz w:val="20"/>
          <w:szCs w:val="20"/>
        </w:rPr>
        <w:t>»</w:t>
      </w:r>
      <w:r w:rsidR="008F000C">
        <w:rPr>
          <w:rFonts w:ascii="Times New Roman" w:hAnsi="Times New Roman" w:cs="Times New Roman"/>
          <w:sz w:val="20"/>
          <w:szCs w:val="20"/>
        </w:rPr>
        <w:t>.</w:t>
      </w:r>
    </w:p>
    <w:p w:rsidR="003A128F" w:rsidRPr="008F000C" w:rsidRDefault="003A128F" w:rsidP="00A45A09">
      <w:pPr>
        <w:spacing w:after="0" w:line="240" w:lineRule="auto"/>
        <w:ind w:firstLine="833"/>
        <w:jc w:val="both"/>
        <w:rPr>
          <w:rFonts w:ascii="Times New Roman" w:hAnsi="Times New Roman" w:cs="Times New Roman"/>
          <w:b/>
          <w:i/>
          <w:sz w:val="20"/>
          <w:szCs w:val="20"/>
        </w:rPr>
      </w:pPr>
      <w:r w:rsidRPr="008F000C">
        <w:rPr>
          <w:rFonts w:ascii="Times New Roman" w:hAnsi="Times New Roman" w:cs="Times New Roman"/>
          <w:b/>
          <w:i/>
          <w:sz w:val="20"/>
          <w:szCs w:val="20"/>
        </w:rPr>
        <w:t xml:space="preserve">Программа реализуется в </w:t>
      </w:r>
      <w:r w:rsidR="004667D2" w:rsidRPr="008F000C">
        <w:rPr>
          <w:rFonts w:ascii="Times New Roman" w:hAnsi="Times New Roman" w:cs="Times New Roman"/>
          <w:b/>
          <w:i/>
          <w:sz w:val="20"/>
          <w:szCs w:val="20"/>
        </w:rPr>
        <w:t>1</w:t>
      </w:r>
      <w:r w:rsidR="008F000C" w:rsidRPr="008F000C">
        <w:rPr>
          <w:rFonts w:ascii="Times New Roman" w:hAnsi="Times New Roman" w:cs="Times New Roman"/>
          <w:b/>
          <w:i/>
          <w:sz w:val="20"/>
          <w:szCs w:val="20"/>
        </w:rPr>
        <w:t>5</w:t>
      </w:r>
      <w:r w:rsidRPr="008F000C">
        <w:rPr>
          <w:rFonts w:ascii="Times New Roman" w:hAnsi="Times New Roman" w:cs="Times New Roman"/>
          <w:b/>
          <w:i/>
          <w:sz w:val="20"/>
          <w:szCs w:val="20"/>
        </w:rPr>
        <w:t xml:space="preserve"> ОО</w:t>
      </w:r>
      <w:r w:rsidR="00FD27E1" w:rsidRPr="008F000C">
        <w:rPr>
          <w:rFonts w:ascii="Times New Roman" w:hAnsi="Times New Roman" w:cs="Times New Roman"/>
          <w:b/>
          <w:i/>
          <w:sz w:val="20"/>
          <w:szCs w:val="20"/>
        </w:rPr>
        <w:t xml:space="preserve"> </w:t>
      </w:r>
      <w:r w:rsidRPr="008F000C">
        <w:rPr>
          <w:rFonts w:ascii="Times New Roman" w:hAnsi="Times New Roman" w:cs="Times New Roman"/>
          <w:b/>
          <w:i/>
          <w:sz w:val="20"/>
          <w:szCs w:val="20"/>
        </w:rPr>
        <w:t xml:space="preserve"> с охватом </w:t>
      </w:r>
      <w:r w:rsidR="008F000C" w:rsidRPr="008F000C">
        <w:rPr>
          <w:rFonts w:ascii="Times New Roman" w:hAnsi="Times New Roman" w:cs="Times New Roman"/>
          <w:b/>
          <w:i/>
          <w:sz w:val="20"/>
          <w:szCs w:val="20"/>
        </w:rPr>
        <w:t>403 детей -70,5</w:t>
      </w:r>
      <w:r w:rsidR="00DE1A47">
        <w:rPr>
          <w:rFonts w:ascii="Times New Roman" w:hAnsi="Times New Roman" w:cs="Times New Roman"/>
          <w:b/>
          <w:i/>
          <w:sz w:val="20"/>
          <w:szCs w:val="20"/>
        </w:rPr>
        <w:t>%</w:t>
      </w:r>
      <w:r w:rsidRPr="008F000C">
        <w:rPr>
          <w:rFonts w:ascii="Times New Roman" w:hAnsi="Times New Roman" w:cs="Times New Roman"/>
          <w:b/>
          <w:i/>
          <w:sz w:val="20"/>
          <w:szCs w:val="20"/>
        </w:rPr>
        <w:t>.</w:t>
      </w:r>
    </w:p>
    <w:p w:rsidR="004A6F84" w:rsidRPr="00A45A09" w:rsidRDefault="004A6F84" w:rsidP="00A45A09">
      <w:pPr>
        <w:autoSpaceDE w:val="0"/>
        <w:autoSpaceDN w:val="0"/>
        <w:adjustRightInd w:val="0"/>
        <w:spacing w:after="0" w:line="240" w:lineRule="auto"/>
        <w:ind w:firstLine="833"/>
        <w:jc w:val="both"/>
        <w:rPr>
          <w:rFonts w:ascii="Times New Roman" w:eastAsia="Times New Roman" w:hAnsi="Times New Roman" w:cs="Times New Roman"/>
          <w:b/>
          <w:color w:val="FF0000"/>
          <w:sz w:val="20"/>
          <w:szCs w:val="20"/>
        </w:rPr>
      </w:pPr>
    </w:p>
    <w:p w:rsidR="002A4615" w:rsidRPr="00B80730" w:rsidRDefault="002A4615" w:rsidP="00495BCB">
      <w:pPr>
        <w:tabs>
          <w:tab w:val="left" w:pos="144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405B34">
        <w:rPr>
          <w:rFonts w:ascii="Times New Roman" w:hAnsi="Times New Roman" w:cs="Times New Roman"/>
          <w:b/>
          <w:i/>
          <w:sz w:val="20"/>
          <w:szCs w:val="20"/>
        </w:rPr>
        <w:t>Обучение игре в шахматы организовано чер</w:t>
      </w:r>
      <w:r w:rsidR="007A0A5F" w:rsidRPr="00405B34">
        <w:rPr>
          <w:rFonts w:ascii="Times New Roman" w:hAnsi="Times New Roman" w:cs="Times New Roman"/>
          <w:b/>
          <w:i/>
          <w:sz w:val="20"/>
          <w:szCs w:val="20"/>
        </w:rPr>
        <w:t>ез дополнительное образование в</w:t>
      </w:r>
      <w:r w:rsidRPr="00405B34">
        <w:rPr>
          <w:rFonts w:ascii="Times New Roman" w:hAnsi="Times New Roman" w:cs="Times New Roman"/>
          <w:b/>
          <w:i/>
          <w:sz w:val="20"/>
          <w:szCs w:val="20"/>
        </w:rPr>
        <w:t xml:space="preserve"> ОО</w:t>
      </w:r>
      <w:r w:rsidR="007A0A5F" w:rsidRPr="00405B34">
        <w:rPr>
          <w:rFonts w:ascii="Times New Roman" w:hAnsi="Times New Roman" w:cs="Times New Roman"/>
          <w:b/>
          <w:i/>
          <w:sz w:val="20"/>
          <w:szCs w:val="20"/>
        </w:rPr>
        <w:t xml:space="preserve"> </w:t>
      </w:r>
      <w:r w:rsidR="007F0EE2" w:rsidRPr="00B80730">
        <w:rPr>
          <w:rFonts w:ascii="Times New Roman" w:hAnsi="Times New Roman" w:cs="Times New Roman"/>
          <w:b/>
          <w:i/>
          <w:sz w:val="20"/>
          <w:szCs w:val="20"/>
        </w:rPr>
        <w:t>8</w:t>
      </w:r>
      <w:r w:rsidRPr="00B80730">
        <w:rPr>
          <w:rFonts w:ascii="Times New Roman" w:hAnsi="Times New Roman" w:cs="Times New Roman"/>
          <w:b/>
          <w:i/>
          <w:sz w:val="20"/>
          <w:szCs w:val="20"/>
        </w:rPr>
        <w:t xml:space="preserve">: </w:t>
      </w:r>
      <w:r w:rsidR="004151B7" w:rsidRPr="00B80730">
        <w:rPr>
          <w:rFonts w:ascii="Times New Roman" w:hAnsi="Times New Roman" w:cs="Times New Roman"/>
          <w:sz w:val="20"/>
          <w:szCs w:val="20"/>
        </w:rPr>
        <w:t>«Кораблик»,</w:t>
      </w:r>
      <w:r w:rsidR="00B80730" w:rsidRPr="00B80730">
        <w:rPr>
          <w:rFonts w:ascii="Times New Roman" w:hAnsi="Times New Roman" w:cs="Times New Roman"/>
          <w:sz w:val="20"/>
          <w:szCs w:val="20"/>
        </w:rPr>
        <w:t xml:space="preserve"> </w:t>
      </w:r>
      <w:r w:rsidR="00B80730" w:rsidRPr="00CE5996">
        <w:rPr>
          <w:rFonts w:ascii="Times New Roman" w:hAnsi="Times New Roman" w:cs="Times New Roman"/>
          <w:sz w:val="20"/>
          <w:szCs w:val="20"/>
        </w:rPr>
        <w:t xml:space="preserve">«Светловская СОШ им.Солёнова Б.А.», </w:t>
      </w:r>
      <w:r w:rsidR="00B80730">
        <w:rPr>
          <w:rFonts w:ascii="Times New Roman" w:hAnsi="Times New Roman" w:cs="Times New Roman"/>
          <w:sz w:val="20"/>
          <w:szCs w:val="20"/>
        </w:rPr>
        <w:t>«Игримская СОШ №1»,</w:t>
      </w:r>
      <w:r w:rsidR="004151B7" w:rsidRPr="00B80730">
        <w:rPr>
          <w:rFonts w:ascii="Times New Roman" w:hAnsi="Times New Roman" w:cs="Times New Roman"/>
          <w:b/>
          <w:i/>
          <w:sz w:val="20"/>
          <w:szCs w:val="20"/>
        </w:rPr>
        <w:t xml:space="preserve"> </w:t>
      </w:r>
      <w:r w:rsidR="007A0A5F" w:rsidRPr="00B80730">
        <w:rPr>
          <w:rFonts w:ascii="Times New Roman" w:hAnsi="Times New Roman" w:cs="Times New Roman"/>
          <w:sz w:val="20"/>
          <w:szCs w:val="20"/>
        </w:rPr>
        <w:t xml:space="preserve">«Малышок», «Хулимсунтская </w:t>
      </w:r>
      <w:r w:rsidR="007A0A5F" w:rsidRPr="001B1C8C">
        <w:rPr>
          <w:rFonts w:ascii="Times New Roman" w:hAnsi="Times New Roman" w:cs="Times New Roman"/>
          <w:sz w:val="20"/>
          <w:szCs w:val="20"/>
        </w:rPr>
        <w:t xml:space="preserve">СОШ с кадетскими и мариинскими классами», </w:t>
      </w:r>
      <w:r w:rsidR="00B80730">
        <w:rPr>
          <w:rFonts w:ascii="Times New Roman" w:hAnsi="Times New Roman" w:cs="Times New Roman"/>
          <w:sz w:val="20"/>
          <w:szCs w:val="20"/>
        </w:rPr>
        <w:t>«Олененок», «Снежинка</w:t>
      </w:r>
      <w:r w:rsidR="00B80730" w:rsidRPr="00B80730">
        <w:rPr>
          <w:rFonts w:ascii="Times New Roman" w:hAnsi="Times New Roman" w:cs="Times New Roman"/>
          <w:sz w:val="20"/>
          <w:szCs w:val="20"/>
        </w:rPr>
        <w:t>»</w:t>
      </w:r>
      <w:r w:rsidR="007A0A5F" w:rsidRPr="00B80730">
        <w:rPr>
          <w:rFonts w:ascii="Times New Roman" w:hAnsi="Times New Roman" w:cs="Times New Roman"/>
          <w:sz w:val="20"/>
          <w:szCs w:val="20"/>
        </w:rPr>
        <w:t xml:space="preserve">, </w:t>
      </w:r>
      <w:r w:rsidRPr="00B80730">
        <w:rPr>
          <w:rFonts w:ascii="Times New Roman" w:hAnsi="Times New Roman" w:cs="Times New Roman"/>
          <w:sz w:val="20"/>
          <w:szCs w:val="20"/>
        </w:rPr>
        <w:t>(</w:t>
      </w:r>
      <w:r w:rsidR="007F0EE2" w:rsidRPr="00B80730">
        <w:rPr>
          <w:rFonts w:ascii="Times New Roman" w:hAnsi="Times New Roman" w:cs="Times New Roman"/>
          <w:sz w:val="20"/>
          <w:szCs w:val="20"/>
        </w:rPr>
        <w:t xml:space="preserve">2022 год-6; </w:t>
      </w:r>
      <w:r w:rsidR="007A0A5F" w:rsidRPr="00B80730">
        <w:rPr>
          <w:rFonts w:ascii="Times New Roman" w:hAnsi="Times New Roman" w:cs="Times New Roman"/>
          <w:sz w:val="20"/>
          <w:szCs w:val="20"/>
        </w:rPr>
        <w:t>2021-5 ОО</w:t>
      </w:r>
      <w:r w:rsidRPr="00B80730">
        <w:rPr>
          <w:rFonts w:ascii="Times New Roman" w:hAnsi="Times New Roman" w:cs="Times New Roman"/>
          <w:sz w:val="20"/>
          <w:szCs w:val="20"/>
        </w:rPr>
        <w:t xml:space="preserve">) </w:t>
      </w:r>
      <w:r w:rsidR="007A0A5F" w:rsidRPr="00B80730">
        <w:rPr>
          <w:rFonts w:ascii="Times New Roman" w:hAnsi="Times New Roman" w:cs="Times New Roman"/>
          <w:sz w:val="20"/>
          <w:szCs w:val="20"/>
        </w:rPr>
        <w:t xml:space="preserve">в  </w:t>
      </w:r>
      <w:r w:rsidR="007F0EE2" w:rsidRPr="00B80730">
        <w:rPr>
          <w:rFonts w:ascii="Times New Roman" w:hAnsi="Times New Roman" w:cs="Times New Roman"/>
          <w:sz w:val="20"/>
          <w:szCs w:val="20"/>
        </w:rPr>
        <w:t>13 группах (2022 год-</w:t>
      </w:r>
      <w:r w:rsidR="00E616EE" w:rsidRPr="00B80730">
        <w:rPr>
          <w:rFonts w:ascii="Times New Roman" w:hAnsi="Times New Roman" w:cs="Times New Roman"/>
          <w:sz w:val="20"/>
          <w:szCs w:val="20"/>
        </w:rPr>
        <w:t>13</w:t>
      </w:r>
      <w:r w:rsidR="007F0EE2" w:rsidRPr="00B80730">
        <w:rPr>
          <w:rFonts w:ascii="Times New Roman" w:hAnsi="Times New Roman" w:cs="Times New Roman"/>
          <w:sz w:val="20"/>
          <w:szCs w:val="20"/>
        </w:rPr>
        <w:t xml:space="preserve">; </w:t>
      </w:r>
      <w:r w:rsidR="00E616EE" w:rsidRPr="00B80730">
        <w:rPr>
          <w:rFonts w:ascii="Times New Roman" w:hAnsi="Times New Roman" w:cs="Times New Roman"/>
          <w:sz w:val="20"/>
          <w:szCs w:val="20"/>
        </w:rPr>
        <w:t>2021 год-</w:t>
      </w:r>
      <w:r w:rsidR="007A0A5F" w:rsidRPr="00B80730">
        <w:rPr>
          <w:rFonts w:ascii="Times New Roman" w:hAnsi="Times New Roman" w:cs="Times New Roman"/>
          <w:sz w:val="20"/>
          <w:szCs w:val="20"/>
        </w:rPr>
        <w:t>7</w:t>
      </w:r>
      <w:r w:rsidR="00E616EE" w:rsidRPr="00B80730">
        <w:rPr>
          <w:rFonts w:ascii="Times New Roman" w:hAnsi="Times New Roman" w:cs="Times New Roman"/>
          <w:sz w:val="20"/>
          <w:szCs w:val="20"/>
        </w:rPr>
        <w:t>)</w:t>
      </w:r>
      <w:r w:rsidR="007A0A5F" w:rsidRPr="00B80730">
        <w:rPr>
          <w:rFonts w:ascii="Times New Roman" w:hAnsi="Times New Roman" w:cs="Times New Roman"/>
          <w:sz w:val="20"/>
          <w:szCs w:val="20"/>
        </w:rPr>
        <w:t xml:space="preserve"> </w:t>
      </w:r>
      <w:r w:rsidRPr="00B80730">
        <w:rPr>
          <w:rFonts w:ascii="Times New Roman" w:hAnsi="Times New Roman" w:cs="Times New Roman"/>
          <w:sz w:val="20"/>
          <w:szCs w:val="20"/>
        </w:rPr>
        <w:t>с охватом</w:t>
      </w:r>
      <w:r w:rsidR="007F0EE2" w:rsidRPr="00B80730">
        <w:rPr>
          <w:rFonts w:ascii="Times New Roman" w:hAnsi="Times New Roman" w:cs="Times New Roman"/>
          <w:sz w:val="20"/>
          <w:szCs w:val="20"/>
        </w:rPr>
        <w:t xml:space="preserve"> детей от 5-7 лет </w:t>
      </w:r>
      <w:r w:rsidR="007A0A5F" w:rsidRPr="00B80730">
        <w:rPr>
          <w:rFonts w:ascii="Times New Roman" w:hAnsi="Times New Roman" w:cs="Times New Roman"/>
          <w:sz w:val="20"/>
          <w:szCs w:val="20"/>
        </w:rPr>
        <w:t xml:space="preserve"> </w:t>
      </w:r>
      <w:r w:rsidR="007F0EE2" w:rsidRPr="00B80730">
        <w:rPr>
          <w:rFonts w:ascii="Times New Roman" w:hAnsi="Times New Roman" w:cs="Times New Roman"/>
          <w:sz w:val="20"/>
          <w:szCs w:val="20"/>
        </w:rPr>
        <w:t>в количестве 207-</w:t>
      </w:r>
      <w:r w:rsidR="00B80730" w:rsidRPr="00B80730">
        <w:rPr>
          <w:rFonts w:ascii="Times New Roman" w:hAnsi="Times New Roman" w:cs="Times New Roman"/>
          <w:sz w:val="20"/>
          <w:szCs w:val="20"/>
        </w:rPr>
        <w:t>36%</w:t>
      </w:r>
      <w:r w:rsidR="007F0EE2" w:rsidRPr="00B80730">
        <w:rPr>
          <w:rFonts w:ascii="Times New Roman" w:hAnsi="Times New Roman" w:cs="Times New Roman"/>
          <w:sz w:val="20"/>
          <w:szCs w:val="20"/>
        </w:rPr>
        <w:t xml:space="preserve"> (2022 год-</w:t>
      </w:r>
      <w:r w:rsidR="00E616EE" w:rsidRPr="00B80730">
        <w:rPr>
          <w:rFonts w:ascii="Times New Roman" w:hAnsi="Times New Roman" w:cs="Times New Roman"/>
          <w:sz w:val="20"/>
          <w:szCs w:val="20"/>
        </w:rPr>
        <w:t>147</w:t>
      </w:r>
      <w:r w:rsidR="007F0EE2" w:rsidRPr="00B80730">
        <w:rPr>
          <w:rFonts w:ascii="Times New Roman" w:hAnsi="Times New Roman" w:cs="Times New Roman"/>
          <w:sz w:val="20"/>
          <w:szCs w:val="20"/>
        </w:rPr>
        <w:t xml:space="preserve">; </w:t>
      </w:r>
      <w:r w:rsidR="007A0A5F" w:rsidRPr="00B80730">
        <w:rPr>
          <w:rFonts w:ascii="Times New Roman" w:hAnsi="Times New Roman" w:cs="Times New Roman"/>
          <w:sz w:val="20"/>
          <w:szCs w:val="20"/>
        </w:rPr>
        <w:t>2021</w:t>
      </w:r>
      <w:r w:rsidR="007F0EE2" w:rsidRPr="00B80730">
        <w:rPr>
          <w:rFonts w:ascii="Times New Roman" w:hAnsi="Times New Roman" w:cs="Times New Roman"/>
          <w:sz w:val="20"/>
          <w:szCs w:val="20"/>
        </w:rPr>
        <w:t xml:space="preserve"> год</w:t>
      </w:r>
      <w:r w:rsidR="007A0A5F" w:rsidRPr="00B80730">
        <w:rPr>
          <w:rFonts w:ascii="Times New Roman" w:hAnsi="Times New Roman" w:cs="Times New Roman"/>
          <w:sz w:val="20"/>
          <w:szCs w:val="20"/>
        </w:rPr>
        <w:t>-114 детей).</w:t>
      </w:r>
    </w:p>
    <w:p w:rsidR="00B56C36" w:rsidRPr="00A006C9" w:rsidRDefault="00A8393B" w:rsidP="00A006C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006C9">
        <w:rPr>
          <w:rFonts w:ascii="Times New Roman" w:hAnsi="Times New Roman"/>
          <w:b/>
          <w:sz w:val="20"/>
          <w:szCs w:val="20"/>
        </w:rPr>
        <w:t xml:space="preserve">Учебно-методические пособия, используемые при реализации программы: </w:t>
      </w:r>
      <w:r w:rsidRPr="00A006C9">
        <w:rPr>
          <w:rFonts w:ascii="Times New Roman" w:hAnsi="Times New Roman"/>
          <w:sz w:val="20"/>
          <w:szCs w:val="20"/>
        </w:rPr>
        <w:t>Гришин В.Г. «Малыши играют в шахматы»; Костенюк А.К., Костенюк Н.П. «Как научить шахматам. Дошкольный шахматный учебник»; Петрушина Н.М</w:t>
      </w:r>
      <w:r w:rsidR="004B3BBB" w:rsidRPr="00A006C9">
        <w:rPr>
          <w:rFonts w:ascii="Times New Roman" w:hAnsi="Times New Roman"/>
          <w:sz w:val="20"/>
          <w:szCs w:val="20"/>
        </w:rPr>
        <w:t>. «Шахматный учебник для детей», п</w:t>
      </w:r>
      <w:r w:rsidR="00B56C36" w:rsidRPr="00A006C9">
        <w:rPr>
          <w:rFonts w:ascii="Times New Roman" w:eastAsia="Times New Roman" w:hAnsi="Times New Roman" w:cs="Times New Roman"/>
          <w:sz w:val="20"/>
          <w:szCs w:val="20"/>
        </w:rPr>
        <w:t>рограмма «Феникс» шахматы для дошкольников (5-7 лет) под редакцией А.В. Кузин, Н.В. Коновалов, Н.С. Скаржинский</w:t>
      </w:r>
      <w:r w:rsidR="004B3BBB" w:rsidRPr="00A006C9">
        <w:rPr>
          <w:rFonts w:ascii="Times New Roman" w:eastAsia="Times New Roman" w:hAnsi="Times New Roman" w:cs="Times New Roman"/>
          <w:sz w:val="20"/>
          <w:szCs w:val="20"/>
        </w:rPr>
        <w:t>,</w:t>
      </w:r>
      <w:r w:rsidR="00FE582F" w:rsidRPr="00A006C9">
        <w:rPr>
          <w:rFonts w:ascii="Times New Roman" w:eastAsia="Times New Roman" w:hAnsi="Times New Roman" w:cs="Times New Roman"/>
          <w:sz w:val="20"/>
          <w:szCs w:val="20"/>
        </w:rPr>
        <w:t xml:space="preserve"> И</w:t>
      </w:r>
      <w:r w:rsidR="004B3BBB" w:rsidRPr="00A006C9">
        <w:rPr>
          <w:rFonts w:ascii="Times New Roman" w:eastAsia="Times New Roman" w:hAnsi="Times New Roman" w:cs="Times New Roman"/>
          <w:sz w:val="20"/>
          <w:szCs w:val="20"/>
        </w:rPr>
        <w:t xml:space="preserve">. </w:t>
      </w:r>
      <w:r w:rsidR="00FE582F" w:rsidRPr="00A006C9">
        <w:rPr>
          <w:rFonts w:ascii="Times New Roman" w:eastAsia="Times New Roman" w:hAnsi="Times New Roman" w:cs="Times New Roman"/>
          <w:sz w:val="20"/>
          <w:szCs w:val="20"/>
        </w:rPr>
        <w:t>Сухина «Удивительные приключения в шахматной стране»</w:t>
      </w:r>
      <w:r w:rsidR="004B3BBB" w:rsidRPr="00A006C9">
        <w:rPr>
          <w:rFonts w:ascii="Times New Roman" w:eastAsia="Times New Roman" w:hAnsi="Times New Roman" w:cs="Times New Roman"/>
          <w:sz w:val="20"/>
          <w:szCs w:val="20"/>
        </w:rPr>
        <w:t>,</w:t>
      </w:r>
      <w:r w:rsidR="00FE582F" w:rsidRPr="00A006C9">
        <w:rPr>
          <w:rFonts w:ascii="Times New Roman" w:eastAsia="Times New Roman" w:hAnsi="Times New Roman" w:cs="Times New Roman"/>
          <w:sz w:val="20"/>
          <w:szCs w:val="20"/>
        </w:rPr>
        <w:t xml:space="preserve"> «Шахматный букварь А.Кентлера, авт. Трофимова А. «Учебник юного шахматиста», </w:t>
      </w:r>
      <w:r w:rsidR="00A006C9" w:rsidRPr="00A006C9">
        <w:rPr>
          <w:rFonts w:ascii="Times New Roman" w:eastAsia="Times New Roman" w:hAnsi="Times New Roman" w:cs="Times New Roman"/>
          <w:sz w:val="20"/>
          <w:szCs w:val="20"/>
        </w:rPr>
        <w:t>Е.</w:t>
      </w:r>
      <w:r w:rsidR="00FE582F" w:rsidRPr="00A006C9">
        <w:rPr>
          <w:rFonts w:ascii="Times New Roman" w:eastAsia="Times New Roman" w:hAnsi="Times New Roman" w:cs="Times New Roman"/>
          <w:sz w:val="20"/>
          <w:szCs w:val="20"/>
        </w:rPr>
        <w:t>А.Бареев «Гроссмейстеры детского сада», рабочие тетради В.А.Москалева и В.Касаткиной</w:t>
      </w:r>
      <w:r w:rsidR="00A006C9" w:rsidRPr="00A006C9">
        <w:rPr>
          <w:rFonts w:ascii="Times New Roman" w:eastAsia="Times New Roman" w:hAnsi="Times New Roman" w:cs="Times New Roman"/>
          <w:sz w:val="20"/>
          <w:szCs w:val="20"/>
        </w:rPr>
        <w:t xml:space="preserve"> и Е.Волковой «Шахматы с Енотом», </w:t>
      </w:r>
      <w:r w:rsidR="00116A45" w:rsidRPr="00A006C9">
        <w:rPr>
          <w:rFonts w:ascii="Times New Roman" w:hAnsi="Times New Roman"/>
          <w:sz w:val="20"/>
          <w:szCs w:val="20"/>
        </w:rPr>
        <w:t xml:space="preserve">Сухин И.Г. «Шахматы, первый год, или Там клетки </w:t>
      </w:r>
      <w:r w:rsidR="00A006C9" w:rsidRPr="00A006C9">
        <w:rPr>
          <w:rFonts w:ascii="Times New Roman" w:hAnsi="Times New Roman"/>
          <w:sz w:val="20"/>
          <w:szCs w:val="20"/>
        </w:rPr>
        <w:t xml:space="preserve">черно-белые чудес и тайн полны», </w:t>
      </w:r>
      <w:r w:rsidR="00FE5299" w:rsidRPr="00A006C9">
        <w:rPr>
          <w:rFonts w:ascii="Times New Roman" w:hAnsi="Times New Roman" w:cs="Times New Roman"/>
          <w:sz w:val="20"/>
          <w:szCs w:val="20"/>
        </w:rPr>
        <w:t xml:space="preserve">Сухин, И.Г. </w:t>
      </w:r>
      <w:r w:rsidR="00A006C9" w:rsidRPr="00A006C9">
        <w:rPr>
          <w:rFonts w:ascii="Times New Roman" w:hAnsi="Times New Roman" w:cs="Times New Roman"/>
          <w:sz w:val="20"/>
          <w:szCs w:val="20"/>
        </w:rPr>
        <w:t>«</w:t>
      </w:r>
      <w:r w:rsidR="00FE5299" w:rsidRPr="00A006C9">
        <w:rPr>
          <w:rFonts w:ascii="Times New Roman" w:hAnsi="Times New Roman" w:cs="Times New Roman"/>
          <w:sz w:val="20"/>
          <w:szCs w:val="20"/>
        </w:rPr>
        <w:t>Приключения в Шахматной стране</w:t>
      </w:r>
      <w:r w:rsidR="00A006C9" w:rsidRPr="00A006C9">
        <w:rPr>
          <w:rFonts w:ascii="Times New Roman" w:hAnsi="Times New Roman" w:cs="Times New Roman"/>
          <w:sz w:val="20"/>
          <w:szCs w:val="20"/>
        </w:rPr>
        <w:t>»</w:t>
      </w:r>
      <w:r w:rsidR="00FE5299" w:rsidRPr="00A006C9">
        <w:rPr>
          <w:rFonts w:ascii="Times New Roman" w:hAnsi="Times New Roman" w:cs="Times New Roman"/>
          <w:sz w:val="20"/>
          <w:szCs w:val="20"/>
        </w:rPr>
        <w:t>.</w:t>
      </w:r>
    </w:p>
    <w:p w:rsidR="00AA7EB2" w:rsidRPr="00A006C9" w:rsidRDefault="00AA7EB2" w:rsidP="004B3BBB">
      <w:pPr>
        <w:tabs>
          <w:tab w:val="left" w:pos="1440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sz w:val="20"/>
          <w:szCs w:val="20"/>
        </w:rPr>
      </w:pPr>
      <w:r w:rsidRPr="00A006C9">
        <w:rPr>
          <w:rFonts w:ascii="Times New Roman" w:hAnsi="Times New Roman" w:cs="Times New Roman"/>
          <w:sz w:val="20"/>
          <w:szCs w:val="20"/>
        </w:rPr>
        <w:t>Цель</w:t>
      </w:r>
      <w:r w:rsidR="007A0A5F" w:rsidRPr="00A006C9">
        <w:rPr>
          <w:rFonts w:ascii="Times New Roman" w:hAnsi="Times New Roman" w:cs="Times New Roman"/>
          <w:sz w:val="20"/>
          <w:szCs w:val="20"/>
        </w:rPr>
        <w:t>ю реализации шахматного образования в ДОО стало р</w:t>
      </w:r>
      <w:r w:rsidRPr="00A006C9">
        <w:rPr>
          <w:rFonts w:ascii="Times New Roman" w:eastAsia="Times New Roman" w:hAnsi="Times New Roman" w:cs="Times New Roman"/>
          <w:sz w:val="20"/>
          <w:szCs w:val="20"/>
        </w:rPr>
        <w:t xml:space="preserve">асширение кругозора детей, знакомство с древней игрой «шахматы», </w:t>
      </w:r>
      <w:r w:rsidR="007A0A5F" w:rsidRPr="00A006C9">
        <w:rPr>
          <w:rFonts w:ascii="Times New Roman" w:eastAsia="Times New Roman" w:hAnsi="Times New Roman" w:cs="Times New Roman"/>
          <w:sz w:val="20"/>
          <w:szCs w:val="20"/>
        </w:rPr>
        <w:t>развитие</w:t>
      </w:r>
      <w:r w:rsidRPr="00A006C9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7A0A5F" w:rsidRPr="00A006C9">
        <w:rPr>
          <w:rFonts w:ascii="Times New Roman" w:eastAsia="Times New Roman" w:hAnsi="Times New Roman" w:cs="Times New Roman"/>
          <w:sz w:val="20"/>
          <w:szCs w:val="20"/>
        </w:rPr>
        <w:t>всех психических процессов</w:t>
      </w:r>
      <w:r w:rsidRPr="00A006C9">
        <w:rPr>
          <w:rFonts w:ascii="Times New Roman" w:eastAsia="Times New Roman" w:hAnsi="Times New Roman" w:cs="Times New Roman"/>
          <w:sz w:val="20"/>
          <w:szCs w:val="20"/>
        </w:rPr>
        <w:t>.</w:t>
      </w:r>
    </w:p>
    <w:p w:rsidR="00037D08" w:rsidRPr="00A006C9" w:rsidRDefault="00FB7CFA" w:rsidP="00A006C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A006C9">
        <w:rPr>
          <w:rFonts w:ascii="Times New Roman" w:hAnsi="Times New Roman" w:cs="Times New Roman"/>
          <w:bCs/>
          <w:sz w:val="20"/>
          <w:szCs w:val="20"/>
        </w:rPr>
        <w:t>Основны</w:t>
      </w:r>
      <w:r w:rsidR="00A8393B" w:rsidRPr="00A006C9">
        <w:rPr>
          <w:rFonts w:ascii="Times New Roman" w:hAnsi="Times New Roman" w:cs="Times New Roman"/>
          <w:bCs/>
          <w:sz w:val="20"/>
          <w:szCs w:val="20"/>
        </w:rPr>
        <w:t>ми</w:t>
      </w:r>
      <w:r w:rsidRPr="00A006C9">
        <w:rPr>
          <w:rFonts w:ascii="Times New Roman" w:hAnsi="Times New Roman" w:cs="Times New Roman"/>
          <w:bCs/>
          <w:sz w:val="20"/>
          <w:szCs w:val="20"/>
        </w:rPr>
        <w:t xml:space="preserve"> форм</w:t>
      </w:r>
      <w:r w:rsidR="00A8393B" w:rsidRPr="00A006C9">
        <w:rPr>
          <w:rFonts w:ascii="Times New Roman" w:hAnsi="Times New Roman" w:cs="Times New Roman"/>
          <w:bCs/>
          <w:sz w:val="20"/>
          <w:szCs w:val="20"/>
        </w:rPr>
        <w:t>ами</w:t>
      </w:r>
      <w:r w:rsidRPr="00A006C9">
        <w:rPr>
          <w:rFonts w:ascii="Times New Roman" w:hAnsi="Times New Roman" w:cs="Times New Roman"/>
          <w:bCs/>
          <w:sz w:val="20"/>
          <w:szCs w:val="20"/>
        </w:rPr>
        <w:t xml:space="preserve"> реализации программы </w:t>
      </w:r>
      <w:r w:rsidR="00A8393B" w:rsidRPr="00A006C9">
        <w:rPr>
          <w:rFonts w:ascii="Times New Roman" w:hAnsi="Times New Roman" w:cs="Times New Roman"/>
          <w:bCs/>
          <w:sz w:val="20"/>
          <w:szCs w:val="20"/>
        </w:rPr>
        <w:t>являются</w:t>
      </w:r>
      <w:r w:rsidRPr="00A006C9">
        <w:rPr>
          <w:rFonts w:ascii="Times New Roman" w:hAnsi="Times New Roman" w:cs="Times New Roman"/>
          <w:bCs/>
          <w:sz w:val="20"/>
          <w:szCs w:val="20"/>
        </w:rPr>
        <w:t xml:space="preserve"> занятия, практическая игра, решение шахматных задач, комбинаций и этюдов, дидактическ</w:t>
      </w:r>
      <w:r w:rsidR="00A8393B" w:rsidRPr="00A006C9">
        <w:rPr>
          <w:rFonts w:ascii="Times New Roman" w:hAnsi="Times New Roman" w:cs="Times New Roman"/>
          <w:bCs/>
          <w:sz w:val="20"/>
          <w:szCs w:val="20"/>
        </w:rPr>
        <w:t>ие</w:t>
      </w:r>
      <w:r w:rsidRPr="00A006C9">
        <w:rPr>
          <w:rFonts w:ascii="Times New Roman" w:hAnsi="Times New Roman" w:cs="Times New Roman"/>
          <w:bCs/>
          <w:sz w:val="20"/>
          <w:szCs w:val="20"/>
        </w:rPr>
        <w:t xml:space="preserve"> игр</w:t>
      </w:r>
      <w:r w:rsidR="00A8393B" w:rsidRPr="00A006C9">
        <w:rPr>
          <w:rFonts w:ascii="Times New Roman" w:hAnsi="Times New Roman" w:cs="Times New Roman"/>
          <w:bCs/>
          <w:sz w:val="20"/>
          <w:szCs w:val="20"/>
        </w:rPr>
        <w:t>ы</w:t>
      </w:r>
      <w:r w:rsidRPr="00A006C9">
        <w:rPr>
          <w:rFonts w:ascii="Times New Roman" w:hAnsi="Times New Roman" w:cs="Times New Roman"/>
          <w:bCs/>
          <w:sz w:val="20"/>
          <w:szCs w:val="20"/>
        </w:rPr>
        <w:t xml:space="preserve"> и задания, а также игровые упражнения</w:t>
      </w:r>
      <w:r w:rsidR="00A8393B" w:rsidRPr="00A006C9">
        <w:rPr>
          <w:rFonts w:ascii="Times New Roman" w:hAnsi="Times New Roman" w:cs="Times New Roman"/>
          <w:bCs/>
          <w:sz w:val="20"/>
          <w:szCs w:val="20"/>
        </w:rPr>
        <w:t>.</w:t>
      </w:r>
      <w:r w:rsidR="00A8393B" w:rsidRPr="00A006C9">
        <w:rPr>
          <w:rFonts w:ascii="Times New Roman" w:hAnsi="Times New Roman" w:cs="Times New Roman"/>
          <w:sz w:val="20"/>
          <w:szCs w:val="20"/>
        </w:rPr>
        <w:t xml:space="preserve"> Воспитанники творческих объединений принимают участие в шахматных онлайн-турнирах, в мероприятиях, посвященных Международному дню Шахмат, играх-викторинах</w:t>
      </w:r>
      <w:r w:rsidR="00A006C9" w:rsidRPr="00A006C9">
        <w:rPr>
          <w:rFonts w:ascii="Times New Roman" w:hAnsi="Times New Roman" w:cs="Times New Roman"/>
          <w:sz w:val="20"/>
          <w:szCs w:val="20"/>
        </w:rPr>
        <w:t xml:space="preserve"> </w:t>
      </w:r>
      <w:r w:rsidR="00A006C9" w:rsidRPr="00A006C9">
        <w:rPr>
          <w:rFonts w:ascii="Times New Roman" w:hAnsi="Times New Roman" w:cs="Times New Roman"/>
          <w:sz w:val="20"/>
          <w:szCs w:val="20"/>
          <w:shd w:val="clear" w:color="auto" w:fill="FFFFFF"/>
        </w:rPr>
        <w:t>«В Королевстве шахмат»</w:t>
      </w:r>
      <w:r w:rsidR="00A006C9" w:rsidRPr="00A006C9">
        <w:rPr>
          <w:rFonts w:ascii="Times New Roman" w:hAnsi="Times New Roman" w:cs="Times New Roman"/>
          <w:sz w:val="20"/>
          <w:szCs w:val="20"/>
        </w:rPr>
        <w:t xml:space="preserve">, праздниках, эстафетах и </w:t>
      </w:r>
      <w:r w:rsidR="00037D08" w:rsidRPr="00A006C9">
        <w:rPr>
          <w:rFonts w:ascii="Times New Roman" w:hAnsi="Times New Roman" w:cs="Times New Roman"/>
          <w:sz w:val="20"/>
          <w:szCs w:val="20"/>
          <w:shd w:val="clear" w:color="auto" w:fill="FFFFFF"/>
        </w:rPr>
        <w:t>соревновани</w:t>
      </w:r>
      <w:r w:rsidR="00A006C9" w:rsidRPr="00A006C9">
        <w:rPr>
          <w:rFonts w:ascii="Times New Roman" w:hAnsi="Times New Roman" w:cs="Times New Roman"/>
          <w:sz w:val="20"/>
          <w:szCs w:val="20"/>
          <w:shd w:val="clear" w:color="auto" w:fill="FFFFFF"/>
        </w:rPr>
        <w:t>ях</w:t>
      </w:r>
      <w:r w:rsidR="00037D08" w:rsidRPr="00A006C9">
        <w:rPr>
          <w:rFonts w:ascii="Times New Roman" w:hAnsi="Times New Roman" w:cs="Times New Roman"/>
          <w:sz w:val="20"/>
          <w:szCs w:val="20"/>
          <w:shd w:val="clear" w:color="auto" w:fill="FFFFFF"/>
        </w:rPr>
        <w:t xml:space="preserve"> «Шахматный турнир»</w:t>
      </w:r>
      <w:r w:rsidR="00A006C9" w:rsidRPr="00A006C9">
        <w:rPr>
          <w:rFonts w:ascii="Times New Roman" w:hAnsi="Times New Roman" w:cs="Times New Roman"/>
          <w:sz w:val="20"/>
          <w:szCs w:val="20"/>
          <w:shd w:val="clear" w:color="auto" w:fill="FFFFFF"/>
        </w:rPr>
        <w:t>,</w:t>
      </w:r>
      <w:r w:rsidR="00116A45" w:rsidRPr="00A006C9">
        <w:rPr>
          <w:rStyle w:val="c4"/>
          <w:rFonts w:ascii="Times New Roman" w:eastAsia="Arial Unicode MS" w:hAnsi="Times New Roman" w:cs="Times New Roman"/>
          <w:sz w:val="20"/>
          <w:szCs w:val="20"/>
        </w:rPr>
        <w:t xml:space="preserve"> «Пост</w:t>
      </w:r>
      <w:r w:rsidR="00A006C9" w:rsidRPr="00A006C9">
        <w:rPr>
          <w:rStyle w:val="c4"/>
          <w:rFonts w:ascii="Times New Roman" w:eastAsia="Arial Unicode MS" w:hAnsi="Times New Roman" w:cs="Times New Roman"/>
          <w:sz w:val="20"/>
          <w:szCs w:val="20"/>
        </w:rPr>
        <w:t>авь правильно шахматную фигуру».</w:t>
      </w:r>
    </w:p>
    <w:p w:rsidR="001B1C8C" w:rsidRPr="00FD1DF8" w:rsidRDefault="00200D71" w:rsidP="00FD1DF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FD1DF8">
        <w:rPr>
          <w:rFonts w:ascii="Times New Roman" w:hAnsi="Times New Roman" w:cs="Times New Roman"/>
          <w:sz w:val="20"/>
          <w:szCs w:val="20"/>
        </w:rPr>
        <w:t>Шахматное образование провод</w:t>
      </w:r>
      <w:r w:rsidR="003A6808" w:rsidRPr="00FD1DF8">
        <w:rPr>
          <w:rFonts w:ascii="Times New Roman" w:hAnsi="Times New Roman" w:cs="Times New Roman"/>
          <w:sz w:val="20"/>
          <w:szCs w:val="20"/>
        </w:rPr>
        <w:t>я</w:t>
      </w:r>
      <w:r w:rsidR="00A8393B" w:rsidRPr="00FD1DF8">
        <w:rPr>
          <w:rFonts w:ascii="Times New Roman" w:hAnsi="Times New Roman" w:cs="Times New Roman"/>
          <w:sz w:val="20"/>
          <w:szCs w:val="20"/>
        </w:rPr>
        <w:t>т</w:t>
      </w:r>
      <w:r w:rsidRPr="00FD1DF8">
        <w:rPr>
          <w:rFonts w:ascii="Times New Roman" w:hAnsi="Times New Roman" w:cs="Times New Roman"/>
          <w:sz w:val="20"/>
          <w:szCs w:val="20"/>
        </w:rPr>
        <w:t xml:space="preserve"> </w:t>
      </w:r>
      <w:r w:rsidR="00A8393B" w:rsidRPr="00FD1DF8">
        <w:rPr>
          <w:rFonts w:ascii="Times New Roman" w:hAnsi="Times New Roman" w:cs="Times New Roman"/>
          <w:sz w:val="20"/>
          <w:szCs w:val="20"/>
        </w:rPr>
        <w:t>педагог</w:t>
      </w:r>
      <w:r w:rsidR="003A6808" w:rsidRPr="00FD1DF8">
        <w:rPr>
          <w:rFonts w:ascii="Times New Roman" w:hAnsi="Times New Roman" w:cs="Times New Roman"/>
          <w:sz w:val="20"/>
          <w:szCs w:val="20"/>
        </w:rPr>
        <w:t>и</w:t>
      </w:r>
      <w:r w:rsidRPr="00FD1DF8">
        <w:rPr>
          <w:rFonts w:ascii="Times New Roman" w:hAnsi="Times New Roman" w:cs="Times New Roman"/>
          <w:sz w:val="20"/>
          <w:szCs w:val="20"/>
        </w:rPr>
        <w:t xml:space="preserve">, </w:t>
      </w:r>
      <w:r w:rsidR="00A8393B" w:rsidRPr="00FD1DF8">
        <w:rPr>
          <w:rFonts w:ascii="Times New Roman" w:hAnsi="Times New Roman" w:cs="Times New Roman"/>
          <w:sz w:val="20"/>
          <w:szCs w:val="20"/>
        </w:rPr>
        <w:t>имеющий</w:t>
      </w:r>
      <w:r w:rsidRPr="00FD1DF8">
        <w:rPr>
          <w:rFonts w:ascii="Times New Roman" w:hAnsi="Times New Roman" w:cs="Times New Roman"/>
          <w:sz w:val="20"/>
          <w:szCs w:val="20"/>
        </w:rPr>
        <w:t xml:space="preserve"> курсы повышения квалификации по тем</w:t>
      </w:r>
      <w:r w:rsidR="00FD1DF8" w:rsidRPr="00FD1DF8">
        <w:rPr>
          <w:rFonts w:ascii="Times New Roman" w:hAnsi="Times New Roman" w:cs="Times New Roman"/>
          <w:sz w:val="20"/>
          <w:szCs w:val="20"/>
        </w:rPr>
        <w:t>ам:</w:t>
      </w:r>
      <w:r w:rsidRPr="00FD1DF8">
        <w:rPr>
          <w:rFonts w:ascii="Times New Roman" w:hAnsi="Times New Roman" w:cs="Times New Roman"/>
          <w:sz w:val="20"/>
          <w:szCs w:val="20"/>
        </w:rPr>
        <w:t xml:space="preserve"> «Методика преподавания шахмат для школьников и дошкольников с использов</w:t>
      </w:r>
      <w:r w:rsidR="00FD1DF8" w:rsidRPr="00FD1DF8">
        <w:rPr>
          <w:rFonts w:ascii="Times New Roman" w:hAnsi="Times New Roman" w:cs="Times New Roman"/>
          <w:sz w:val="20"/>
          <w:szCs w:val="20"/>
        </w:rPr>
        <w:t>анием интернет-технологий», «</w:t>
      </w:r>
      <w:r w:rsidR="00FD1DF8" w:rsidRPr="00FD1DF8">
        <w:rPr>
          <w:rFonts w:ascii="Times New Roman" w:eastAsia="Times New Roman" w:hAnsi="Times New Roman" w:cs="Times New Roman"/>
          <w:sz w:val="20"/>
          <w:szCs w:val="20"/>
        </w:rPr>
        <w:t>Обучение шахматам как интеллектуальное развитие ребенка», к</w:t>
      </w:r>
      <w:r w:rsidR="00A8393B" w:rsidRPr="00FD1DF8">
        <w:rPr>
          <w:rFonts w:ascii="Times New Roman" w:hAnsi="Times New Roman" w:cs="Times New Roman"/>
          <w:sz w:val="20"/>
          <w:szCs w:val="20"/>
        </w:rPr>
        <w:t xml:space="preserve"> реализации программы привлечено </w:t>
      </w:r>
      <w:r w:rsidR="00FD1DF8" w:rsidRPr="00FD1DF8">
        <w:rPr>
          <w:rFonts w:ascii="Times New Roman" w:hAnsi="Times New Roman" w:cs="Times New Roman"/>
          <w:sz w:val="20"/>
          <w:szCs w:val="20"/>
        </w:rPr>
        <w:t>4</w:t>
      </w:r>
      <w:r w:rsidR="00F83350" w:rsidRPr="00FD1DF8">
        <w:rPr>
          <w:rFonts w:ascii="Times New Roman" w:hAnsi="Times New Roman" w:cs="Times New Roman"/>
          <w:sz w:val="20"/>
          <w:szCs w:val="20"/>
        </w:rPr>
        <w:t xml:space="preserve"> </w:t>
      </w:r>
      <w:r w:rsidR="00A8393B" w:rsidRPr="00FD1DF8">
        <w:rPr>
          <w:rFonts w:ascii="Times New Roman" w:hAnsi="Times New Roman" w:cs="Times New Roman"/>
          <w:sz w:val="20"/>
          <w:szCs w:val="20"/>
        </w:rPr>
        <w:t>педагог</w:t>
      </w:r>
      <w:r w:rsidR="00FD1DF8" w:rsidRPr="00FD1DF8">
        <w:rPr>
          <w:rFonts w:ascii="Times New Roman" w:hAnsi="Times New Roman" w:cs="Times New Roman"/>
          <w:sz w:val="20"/>
          <w:szCs w:val="20"/>
        </w:rPr>
        <w:t>а</w:t>
      </w:r>
      <w:r w:rsidR="00A8393B" w:rsidRPr="00FD1DF8">
        <w:rPr>
          <w:rFonts w:ascii="Times New Roman" w:hAnsi="Times New Roman" w:cs="Times New Roman"/>
          <w:sz w:val="20"/>
          <w:szCs w:val="20"/>
        </w:rPr>
        <w:t xml:space="preserve">, </w:t>
      </w:r>
      <w:r w:rsidR="00FD1DF8" w:rsidRPr="00FD1DF8">
        <w:rPr>
          <w:rFonts w:ascii="Times New Roman" w:hAnsi="Times New Roman" w:cs="Times New Roman"/>
          <w:sz w:val="20"/>
          <w:szCs w:val="20"/>
        </w:rPr>
        <w:t xml:space="preserve">которые </w:t>
      </w:r>
      <w:r w:rsidR="00A8393B" w:rsidRPr="00FD1DF8">
        <w:rPr>
          <w:rFonts w:ascii="Times New Roman" w:hAnsi="Times New Roman" w:cs="Times New Roman"/>
          <w:sz w:val="20"/>
          <w:szCs w:val="20"/>
        </w:rPr>
        <w:t xml:space="preserve"> имеют курсы повышения квалификации по методике преподавания шахмат для детей. </w:t>
      </w:r>
    </w:p>
    <w:p w:rsidR="001B1C8C" w:rsidRPr="00FD1DF8" w:rsidRDefault="001B1C8C" w:rsidP="004B3BB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</w:p>
    <w:p w:rsidR="00405B34" w:rsidRPr="00FD1DF8" w:rsidRDefault="00405B34" w:rsidP="004B3BBB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sz w:val="20"/>
          <w:szCs w:val="20"/>
        </w:rPr>
      </w:pPr>
    </w:p>
    <w:p w:rsidR="00C82766" w:rsidRPr="003C4D73" w:rsidRDefault="00C82766" w:rsidP="00C82766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i/>
          <w:sz w:val="20"/>
          <w:szCs w:val="20"/>
        </w:rPr>
      </w:pPr>
      <w:r w:rsidRPr="00EA6C02">
        <w:rPr>
          <w:rFonts w:ascii="Times New Roman" w:hAnsi="Times New Roman" w:cs="Times New Roman"/>
          <w:b/>
          <w:i/>
          <w:sz w:val="20"/>
          <w:szCs w:val="20"/>
        </w:rPr>
        <w:lastRenderedPageBreak/>
        <w:t>Развитие цифровых компетенций и расширение знаний детей дошкольного возраста в области информационно-коммуникационных технологий</w:t>
      </w:r>
    </w:p>
    <w:p w:rsidR="00C82766" w:rsidRDefault="00C82766" w:rsidP="00C8276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3C4D73">
        <w:rPr>
          <w:rFonts w:ascii="Times New Roman" w:hAnsi="Times New Roman" w:cs="Times New Roman"/>
          <w:sz w:val="20"/>
          <w:szCs w:val="20"/>
        </w:rPr>
        <w:t>Данная работа с детьми проводится в 4 ОО: МАОУ «Хулимсунтская СОШ с кадетскими и мариинскими классами», МАДОУ детский сад «Олененок», МАДОУ детский сад «Снежинка», за счет реализации дополнительных общеразвивающих программ (3 программы, одна из них на платной основе) и 2 кружков. Охват детей в возрасте от 2-ух до 7 лет составил 59 детей.</w:t>
      </w:r>
    </w:p>
    <w:p w:rsidR="00C82766" w:rsidRPr="00665A18" w:rsidRDefault="00C82766" w:rsidP="00495BCB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AB24B8" w:rsidRDefault="00C06279" w:rsidP="00C06279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C06279">
        <w:rPr>
          <w:rFonts w:ascii="Times New Roman" w:hAnsi="Times New Roman" w:cs="Times New Roman"/>
          <w:b/>
          <w:sz w:val="20"/>
          <w:szCs w:val="20"/>
        </w:rPr>
        <w:t>Инновационная деятельность</w:t>
      </w:r>
      <w:r>
        <w:rPr>
          <w:rFonts w:ascii="Times New Roman" w:hAnsi="Times New Roman" w:cs="Times New Roman"/>
          <w:b/>
          <w:sz w:val="20"/>
          <w:szCs w:val="20"/>
        </w:rPr>
        <w:t xml:space="preserve"> ДОО</w:t>
      </w:r>
    </w:p>
    <w:tbl>
      <w:tblPr>
        <w:tblStyle w:val="a8"/>
        <w:tblW w:w="1134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127"/>
        <w:gridCol w:w="9213"/>
      </w:tblGrid>
      <w:tr w:rsidR="00C06279" w:rsidTr="002E0680">
        <w:tc>
          <w:tcPr>
            <w:tcW w:w="2127" w:type="dxa"/>
          </w:tcPr>
          <w:p w:rsidR="00C06279" w:rsidRPr="006407AD" w:rsidRDefault="00C06279" w:rsidP="002E0680">
            <w:pPr>
              <w:ind w:left="-3142" w:firstLine="3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7AD">
              <w:rPr>
                <w:rFonts w:ascii="Times New Roman" w:hAnsi="Times New Roman" w:cs="Times New Roman"/>
                <w:sz w:val="20"/>
                <w:szCs w:val="20"/>
              </w:rPr>
              <w:t>ДОО</w:t>
            </w:r>
          </w:p>
        </w:tc>
        <w:tc>
          <w:tcPr>
            <w:tcW w:w="9213" w:type="dxa"/>
          </w:tcPr>
          <w:p w:rsidR="00C06279" w:rsidRPr="006407AD" w:rsidRDefault="00485359" w:rsidP="002E06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7AD">
              <w:rPr>
                <w:rFonts w:ascii="Times New Roman" w:hAnsi="Times New Roman" w:cs="Times New Roman"/>
                <w:sz w:val="20"/>
                <w:szCs w:val="20"/>
              </w:rPr>
              <w:t>направления</w:t>
            </w:r>
          </w:p>
        </w:tc>
      </w:tr>
      <w:tr w:rsidR="006407AD" w:rsidTr="002E0680">
        <w:tc>
          <w:tcPr>
            <w:tcW w:w="2127" w:type="dxa"/>
          </w:tcPr>
          <w:p w:rsidR="006407AD" w:rsidRPr="006407AD" w:rsidRDefault="006407AD" w:rsidP="002E0680">
            <w:pPr>
              <w:ind w:left="-3142" w:firstLine="3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7AD">
              <w:rPr>
                <w:rFonts w:ascii="Times New Roman" w:hAnsi="Times New Roman" w:cs="Times New Roman"/>
                <w:sz w:val="20"/>
                <w:szCs w:val="20"/>
              </w:rPr>
              <w:t>Все ДОО</w:t>
            </w:r>
          </w:p>
        </w:tc>
        <w:tc>
          <w:tcPr>
            <w:tcW w:w="9213" w:type="dxa"/>
          </w:tcPr>
          <w:p w:rsidR="00A41658" w:rsidRDefault="00A41658" w:rsidP="00A4165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          </w:t>
            </w:r>
            <w:r w:rsidRPr="00485359">
              <w:rPr>
                <w:rFonts w:ascii="Times New Roman" w:hAnsi="Times New Roman" w:cs="Times New Roman"/>
                <w:sz w:val="20"/>
                <w:szCs w:val="20"/>
              </w:rPr>
              <w:t>С 1 сентября 2023 года во всех ДОО внедрен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ы:</w:t>
            </w:r>
          </w:p>
          <w:p w:rsidR="00A41658" w:rsidRDefault="00A41658" w:rsidP="00A41658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-</w:t>
            </w:r>
            <w:r w:rsidRPr="008625FB">
              <w:rPr>
                <w:rFonts w:ascii="Times New Roman" w:hAnsi="Times New Roman"/>
                <w:sz w:val="20"/>
                <w:szCs w:val="20"/>
              </w:rPr>
              <w:t>образовательная программа дошкольного образования в соответствии  с ФОП ДО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526CF0" w:rsidRDefault="00A41658" w:rsidP="00A4165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485359">
              <w:rPr>
                <w:rFonts w:ascii="Times New Roman" w:hAnsi="Times New Roman" w:cs="Times New Roman"/>
                <w:sz w:val="20"/>
                <w:szCs w:val="20"/>
              </w:rPr>
              <w:t xml:space="preserve">автоматизированная информационная система «Цифровой детский сад -Югры» ( приказ Комитета образовании администрации Березовского района от 7 августа 2023 года № 224-од «О внедрении автоматизированной оценки качества дошкольного образования Березовского района» в целях повышения эффективности взаимодействия педагогов и родителей (законных представителей) по вопросам воспитания и обучения внедрена автоматизированной информационной системы «Цифровой детский сад -Югры»).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Платформа позволяет организовать информационное взаимодействие с родителями (законными представителями) – п</w:t>
            </w:r>
            <w:r w:rsidR="00526CF0" w:rsidRPr="00526CF0">
              <w:rPr>
                <w:rFonts w:ascii="Times New Roman" w:hAnsi="Times New Roman" w:cs="Times New Roman"/>
                <w:sz w:val="20"/>
                <w:szCs w:val="20"/>
              </w:rPr>
              <w:t>олучать информацию о ребенке, его здоровье, расписании, питании, о педагогах. Так же платформа предлагает современный подход к диагностике развития детей и педагогическому мониторингу. Возможность прямой связи с педагогами, что обеспечивает адресность, конфиденциальность, безопасность, оперативное оповещение</w:t>
            </w:r>
            <w:r w:rsidR="00526CF0">
              <w:rPr>
                <w:rFonts w:ascii="Times New Roman" w:hAnsi="Times New Roman" w:cs="Times New Roman"/>
                <w:sz w:val="20"/>
                <w:szCs w:val="20"/>
              </w:rPr>
              <w:t>, «Детский сад у вас в кармане»</w:t>
            </w:r>
            <w:r w:rsidR="00DF429F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DF429F" w:rsidRPr="00DF429F" w:rsidRDefault="00DF429F" w:rsidP="00DF429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     </w:t>
            </w:r>
            <w:r w:rsidRPr="00DF429F">
              <w:rPr>
                <w:rFonts w:ascii="Times New Roman" w:hAnsi="Times New Roman"/>
                <w:sz w:val="20"/>
                <w:szCs w:val="20"/>
              </w:rPr>
              <w:t>Все ДОО перешли на работу в информационно - коммуникационной образовательной платформе «Сферум», платформы Госвеб официального сайта ДОУ</w:t>
            </w:r>
          </w:p>
        </w:tc>
      </w:tr>
      <w:tr w:rsidR="003733E3" w:rsidTr="002E0680">
        <w:tc>
          <w:tcPr>
            <w:tcW w:w="2127" w:type="dxa"/>
            <w:vMerge w:val="restart"/>
          </w:tcPr>
          <w:p w:rsidR="003733E3" w:rsidRDefault="00485359" w:rsidP="002E0680">
            <w:pPr>
              <w:ind w:left="-108" w:firstLine="108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A63276"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A63276">
              <w:rPr>
                <w:rFonts w:ascii="Times New Roman" w:eastAsia="Times New Roman" w:hAnsi="Times New Roman" w:cs="Times New Roman"/>
                <w:sz w:val="20"/>
                <w:szCs w:val="20"/>
              </w:rPr>
              <w:t>ОУ «Хулимсунтская СОШ с кадетскими и мариинскими классами»</w:t>
            </w:r>
          </w:p>
        </w:tc>
        <w:tc>
          <w:tcPr>
            <w:tcW w:w="9213" w:type="dxa"/>
          </w:tcPr>
          <w:p w:rsidR="003733E3" w:rsidRPr="002E0680" w:rsidRDefault="003733E3" w:rsidP="002E0680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2E0680">
              <w:rPr>
                <w:rFonts w:ascii="Times New Roman" w:hAnsi="Times New Roman"/>
                <w:sz w:val="20"/>
                <w:szCs w:val="20"/>
              </w:rPr>
              <w:t>технологи</w:t>
            </w:r>
            <w:r w:rsidR="002E0680" w:rsidRPr="002E0680">
              <w:rPr>
                <w:rFonts w:ascii="Times New Roman" w:hAnsi="Times New Roman"/>
                <w:sz w:val="20"/>
                <w:szCs w:val="20"/>
              </w:rPr>
              <w:t>я</w:t>
            </w:r>
            <w:r w:rsidRPr="002E0680">
              <w:rPr>
                <w:rFonts w:ascii="Times New Roman" w:hAnsi="Times New Roman"/>
                <w:sz w:val="20"/>
                <w:szCs w:val="20"/>
              </w:rPr>
              <w:t xml:space="preserve"> «Образовательное событие», экспериментально-исследовательскую деятельность, информационно-коммуникационные технологии - интерактивный комплекс «Колибри», участие в конкурсном движени</w:t>
            </w:r>
            <w:r w:rsidR="002E0680" w:rsidRPr="002E0680">
              <w:rPr>
                <w:rFonts w:ascii="Times New Roman" w:hAnsi="Times New Roman"/>
                <w:sz w:val="20"/>
                <w:szCs w:val="20"/>
              </w:rPr>
              <w:t>и «Мой дом – Березовский район»</w:t>
            </w:r>
          </w:p>
        </w:tc>
      </w:tr>
      <w:tr w:rsidR="003733E3" w:rsidTr="002E0680">
        <w:tc>
          <w:tcPr>
            <w:tcW w:w="2127" w:type="dxa"/>
            <w:vMerge/>
          </w:tcPr>
          <w:p w:rsidR="003733E3" w:rsidRDefault="003733E3" w:rsidP="002E0680">
            <w:pPr>
              <w:ind w:left="-3142" w:firstLine="3142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213" w:type="dxa"/>
          </w:tcPr>
          <w:p w:rsidR="002E0680" w:rsidRPr="007671BB" w:rsidRDefault="002E0680" w:rsidP="00F142EF">
            <w:pPr>
              <w:pStyle w:val="a9"/>
              <w:jc w:val="both"/>
              <w:rPr>
                <w:bCs/>
                <w:sz w:val="20"/>
                <w:szCs w:val="20"/>
              </w:rPr>
            </w:pPr>
            <w:r w:rsidRPr="007671BB">
              <w:rPr>
                <w:sz w:val="20"/>
                <w:szCs w:val="20"/>
              </w:rPr>
              <w:t xml:space="preserve">использование </w:t>
            </w:r>
            <w:r w:rsidR="003733E3" w:rsidRPr="007671BB">
              <w:rPr>
                <w:sz w:val="20"/>
                <w:szCs w:val="20"/>
              </w:rPr>
              <w:t>инновационных методик</w:t>
            </w:r>
            <w:r w:rsidRPr="007671BB">
              <w:rPr>
                <w:sz w:val="20"/>
                <w:szCs w:val="20"/>
              </w:rPr>
              <w:t>и:</w:t>
            </w:r>
            <w:r w:rsidR="003733E3" w:rsidRPr="007671BB">
              <w:rPr>
                <w:sz w:val="20"/>
                <w:szCs w:val="20"/>
              </w:rPr>
              <w:t xml:space="preserve"> игровое обучение</w:t>
            </w:r>
            <w:r w:rsidRPr="007671BB">
              <w:rPr>
                <w:sz w:val="20"/>
                <w:szCs w:val="20"/>
              </w:rPr>
              <w:t xml:space="preserve">, </w:t>
            </w:r>
            <w:r w:rsidR="003733E3" w:rsidRPr="007671BB">
              <w:rPr>
                <w:sz w:val="20"/>
                <w:szCs w:val="20"/>
              </w:rPr>
              <w:t xml:space="preserve">опыт </w:t>
            </w:r>
            <w:r w:rsidRPr="007671BB">
              <w:rPr>
                <w:sz w:val="20"/>
                <w:szCs w:val="20"/>
              </w:rPr>
              <w:t xml:space="preserve">работы по «Детскому календарю». </w:t>
            </w:r>
            <w:r w:rsidR="003733E3" w:rsidRPr="007671BB">
              <w:rPr>
                <w:sz w:val="20"/>
                <w:szCs w:val="20"/>
              </w:rPr>
              <w:t>Технологи</w:t>
            </w:r>
            <w:r w:rsidRPr="007671BB">
              <w:rPr>
                <w:sz w:val="20"/>
                <w:szCs w:val="20"/>
              </w:rPr>
              <w:t xml:space="preserve">и: </w:t>
            </w:r>
            <w:r w:rsidR="003733E3" w:rsidRPr="007671BB">
              <w:rPr>
                <w:sz w:val="20"/>
                <w:szCs w:val="20"/>
              </w:rPr>
              <w:t xml:space="preserve"> проектной деятельности</w:t>
            </w:r>
            <w:r w:rsidRPr="007671BB">
              <w:rPr>
                <w:sz w:val="20"/>
                <w:szCs w:val="20"/>
              </w:rPr>
              <w:t xml:space="preserve">, </w:t>
            </w:r>
            <w:r w:rsidR="003733E3" w:rsidRPr="007671BB">
              <w:rPr>
                <w:bCs/>
                <w:sz w:val="20"/>
                <w:szCs w:val="20"/>
              </w:rPr>
              <w:t>технологи</w:t>
            </w:r>
            <w:r w:rsidRPr="007671BB">
              <w:rPr>
                <w:bCs/>
                <w:sz w:val="20"/>
                <w:szCs w:val="20"/>
              </w:rPr>
              <w:t>и</w:t>
            </w:r>
            <w:r w:rsidR="003733E3" w:rsidRPr="007671BB">
              <w:rPr>
                <w:bCs/>
                <w:sz w:val="20"/>
                <w:szCs w:val="20"/>
              </w:rPr>
              <w:t xml:space="preserve"> исследовательской деятельности. </w:t>
            </w:r>
          </w:p>
          <w:p w:rsidR="003733E3" w:rsidRPr="007671BB" w:rsidRDefault="003733E3" w:rsidP="00F142EF">
            <w:pPr>
              <w:pStyle w:val="a9"/>
              <w:jc w:val="both"/>
              <w:rPr>
                <w:sz w:val="20"/>
                <w:szCs w:val="20"/>
                <w:lang w:eastAsia="ru-RU"/>
              </w:rPr>
            </w:pPr>
            <w:r w:rsidRPr="007671BB">
              <w:rPr>
                <w:sz w:val="20"/>
                <w:szCs w:val="20"/>
                <w:lang w:eastAsia="ru-RU"/>
              </w:rPr>
              <w:t>Организация развивающей предметно-пространственной среды в соответствии с ФГОС и ФОП ДО созда</w:t>
            </w:r>
            <w:r w:rsidR="002E0680" w:rsidRPr="007671BB">
              <w:rPr>
                <w:sz w:val="20"/>
                <w:szCs w:val="20"/>
                <w:lang w:eastAsia="ru-RU"/>
              </w:rPr>
              <w:t>ние</w:t>
            </w:r>
            <w:r w:rsidRPr="007671BB">
              <w:rPr>
                <w:sz w:val="20"/>
                <w:szCs w:val="20"/>
                <w:lang w:eastAsia="ru-RU"/>
              </w:rPr>
              <w:t xml:space="preserve"> мотивирующ</w:t>
            </w:r>
            <w:r w:rsidR="002E0680" w:rsidRPr="007671BB">
              <w:rPr>
                <w:sz w:val="20"/>
                <w:szCs w:val="20"/>
                <w:lang w:eastAsia="ru-RU"/>
              </w:rPr>
              <w:t>ей</w:t>
            </w:r>
            <w:r w:rsidRPr="007671BB">
              <w:rPr>
                <w:sz w:val="20"/>
                <w:szCs w:val="20"/>
                <w:lang w:eastAsia="ru-RU"/>
              </w:rPr>
              <w:t xml:space="preserve"> образовательн</w:t>
            </w:r>
            <w:r w:rsidR="002E0680" w:rsidRPr="007671BB">
              <w:rPr>
                <w:sz w:val="20"/>
                <w:szCs w:val="20"/>
                <w:lang w:eastAsia="ru-RU"/>
              </w:rPr>
              <w:t>ой</w:t>
            </w:r>
            <w:r w:rsidRPr="007671BB">
              <w:rPr>
                <w:sz w:val="20"/>
                <w:szCs w:val="20"/>
                <w:lang w:eastAsia="ru-RU"/>
              </w:rPr>
              <w:t xml:space="preserve"> сред</w:t>
            </w:r>
            <w:r w:rsidR="002E0680" w:rsidRPr="007671BB">
              <w:rPr>
                <w:sz w:val="20"/>
                <w:szCs w:val="20"/>
                <w:lang w:eastAsia="ru-RU"/>
              </w:rPr>
              <w:t>ы-</w:t>
            </w:r>
            <w:r w:rsidRPr="007671BB">
              <w:rPr>
                <w:sz w:val="20"/>
                <w:szCs w:val="20"/>
                <w:lang w:eastAsia="ru-RU"/>
              </w:rPr>
              <w:t>организованы центры активности различной направленности.</w:t>
            </w:r>
          </w:p>
          <w:p w:rsidR="003733E3" w:rsidRPr="007671BB" w:rsidRDefault="003733E3" w:rsidP="00F142EF">
            <w:pPr>
              <w:pStyle w:val="ad"/>
              <w:shd w:val="clear" w:color="auto" w:fill="FFFFFF"/>
              <w:spacing w:before="0" w:beforeAutospacing="0" w:after="0" w:afterAutospacing="0"/>
              <w:jc w:val="both"/>
              <w:outlineLvl w:val="3"/>
              <w:rPr>
                <w:sz w:val="20"/>
                <w:szCs w:val="20"/>
              </w:rPr>
            </w:pPr>
            <w:r w:rsidRPr="007671BB">
              <w:rPr>
                <w:sz w:val="20"/>
                <w:szCs w:val="20"/>
                <w:shd w:val="clear" w:color="auto" w:fill="FFFFFF"/>
              </w:rPr>
              <w:tab/>
              <w:t xml:space="preserve">В 2024 году педагоги </w:t>
            </w:r>
            <w:r w:rsidR="00F142EF" w:rsidRPr="007671BB">
              <w:rPr>
                <w:sz w:val="20"/>
                <w:szCs w:val="20"/>
                <w:shd w:val="clear" w:color="auto" w:fill="FFFFFF"/>
              </w:rPr>
              <w:t xml:space="preserve">ДОО </w:t>
            </w:r>
            <w:r w:rsidRPr="007671BB">
              <w:rPr>
                <w:sz w:val="20"/>
                <w:szCs w:val="20"/>
                <w:shd w:val="clear" w:color="auto" w:fill="FFFFFF"/>
              </w:rPr>
              <w:t xml:space="preserve">вступили в </w:t>
            </w:r>
            <w:r w:rsidRPr="007671BB">
              <w:rPr>
                <w:sz w:val="20"/>
                <w:szCs w:val="20"/>
              </w:rPr>
              <w:t>межрегиональную сетевую площадку  по реализации образовательного проекта «Преемственность плюс» по программе фина</w:t>
            </w:r>
            <w:r w:rsidR="00F142EF" w:rsidRPr="007671BB">
              <w:rPr>
                <w:sz w:val="20"/>
                <w:szCs w:val="20"/>
              </w:rPr>
              <w:t>нсового воспитания дошкольников</w:t>
            </w:r>
          </w:p>
        </w:tc>
      </w:tr>
      <w:tr w:rsidR="003733E3" w:rsidTr="002E0680">
        <w:tc>
          <w:tcPr>
            <w:tcW w:w="2127" w:type="dxa"/>
          </w:tcPr>
          <w:p w:rsidR="003733E3" w:rsidRDefault="00485359" w:rsidP="00F142EF">
            <w:pPr>
              <w:ind w:left="-108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FC6917">
              <w:rPr>
                <w:rFonts w:ascii="Times New Roman" w:eastAsia="Times New Roman" w:hAnsi="Times New Roman" w:cs="Times New Roman"/>
                <w:sz w:val="20"/>
                <w:szCs w:val="20"/>
              </w:rPr>
              <w:t>МАДОУ детский сад «Олененок»</w:t>
            </w:r>
          </w:p>
        </w:tc>
        <w:tc>
          <w:tcPr>
            <w:tcW w:w="9213" w:type="dxa"/>
          </w:tcPr>
          <w:p w:rsidR="003733E3" w:rsidRPr="00684132" w:rsidRDefault="00526CF0" w:rsidP="00526CF0">
            <w:pPr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С 2023 года ДОО  присвоен статус региональной инновационной площадки по </w:t>
            </w:r>
            <w:r w:rsidR="003733E3" w:rsidRPr="006841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</w:t>
            </w:r>
            <w:r w:rsidR="00F142EF" w:rsidRPr="006841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аци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="003733E3" w:rsidRPr="006841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проект</w:t>
            </w:r>
            <w:r w:rsidR="00F142EF" w:rsidRPr="006841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 «</w:t>
            </w:r>
            <w:r w:rsidR="003733E3" w:rsidRPr="006841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Детский сад</w:t>
            </w:r>
            <w:r w:rsidR="00F142EF" w:rsidRPr="006841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  <w:r w:rsidR="003733E3" w:rsidRPr="006841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территория традиций</w:t>
            </w:r>
            <w:r w:rsidR="00F142EF" w:rsidRPr="006841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  <w:r w:rsidR="003733E3" w:rsidRPr="006841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В рамках проекта педагоги разрабатывают игры и игрушки с этнокультурным компонентом коренных народов села - манси и коми.     </w:t>
            </w:r>
          </w:p>
        </w:tc>
      </w:tr>
      <w:tr w:rsidR="005E0E41" w:rsidTr="002E0680">
        <w:tc>
          <w:tcPr>
            <w:tcW w:w="2127" w:type="dxa"/>
          </w:tcPr>
          <w:p w:rsidR="005E0E41" w:rsidRDefault="00485359" w:rsidP="00684132">
            <w:pPr>
              <w:ind w:left="-108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056E63"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056E63">
              <w:rPr>
                <w:rFonts w:ascii="Times New Roman" w:eastAsia="Times New Roman" w:hAnsi="Times New Roman" w:cs="Times New Roman"/>
                <w:sz w:val="20"/>
                <w:szCs w:val="20"/>
              </w:rPr>
              <w:t>ОУ «Светловская СОШ им. Солёнова Б.А.»</w:t>
            </w:r>
          </w:p>
        </w:tc>
        <w:tc>
          <w:tcPr>
            <w:tcW w:w="9213" w:type="dxa"/>
          </w:tcPr>
          <w:p w:rsidR="005E0E41" w:rsidRPr="00684132" w:rsidRDefault="005E0E41" w:rsidP="00684132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4132">
              <w:rPr>
                <w:rFonts w:ascii="Times New Roman" w:eastAsia="Times New Roman" w:hAnsi="Times New Roman" w:cs="Times New Roman"/>
                <w:sz w:val="20"/>
                <w:szCs w:val="20"/>
              </w:rPr>
              <w:t>образовательные технологии, как «ОТСМ – ТРИЗ - РТВ», «ИКТ», проектирования, макетирование, технология Портфолио воспитанника, Интеллект – карты, кейс - технологии, говорящ</w:t>
            </w:r>
            <w:r w:rsidR="00684132" w:rsidRPr="00684132">
              <w:rPr>
                <w:rFonts w:ascii="Times New Roman" w:eastAsia="Times New Roman" w:hAnsi="Times New Roman" w:cs="Times New Roman"/>
                <w:sz w:val="20"/>
                <w:szCs w:val="20"/>
              </w:rPr>
              <w:t>ая среда, календарь инициатив</w:t>
            </w:r>
          </w:p>
        </w:tc>
      </w:tr>
      <w:tr w:rsidR="00037D08" w:rsidTr="002E0680">
        <w:tc>
          <w:tcPr>
            <w:tcW w:w="2127" w:type="dxa"/>
          </w:tcPr>
          <w:p w:rsidR="00037D08" w:rsidRDefault="00485359" w:rsidP="00684132">
            <w:pPr>
              <w:ind w:left="-108" w:firstLine="108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A63276">
              <w:rPr>
                <w:rFonts w:ascii="Times New Roman" w:eastAsia="Times New Roman" w:hAnsi="Times New Roman" w:cs="Times New Roman"/>
                <w:sz w:val="20"/>
                <w:szCs w:val="20"/>
              </w:rPr>
              <w:t>МАДОУ детский сад «Снежинка»</w:t>
            </w:r>
          </w:p>
        </w:tc>
        <w:tc>
          <w:tcPr>
            <w:tcW w:w="9213" w:type="dxa"/>
          </w:tcPr>
          <w:p w:rsidR="00037D08" w:rsidRPr="00526CF0" w:rsidRDefault="00526CF0" w:rsidP="00526CF0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</w:t>
            </w:r>
            <w:r w:rsidRPr="00526CF0">
              <w:rPr>
                <w:rFonts w:ascii="Times New Roman" w:eastAsia="Times New Roman" w:hAnsi="Times New Roman" w:cs="Times New Roman"/>
                <w:sz w:val="20"/>
                <w:szCs w:val="20"/>
              </w:rPr>
              <w:t>С 2022 года ДОО</w:t>
            </w:r>
            <w:r w:rsidR="00037D08" w:rsidRPr="00526CF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призн</w:t>
            </w:r>
            <w:r w:rsidRPr="00526CF0">
              <w:rPr>
                <w:rFonts w:ascii="Times New Roman" w:eastAsia="Times New Roman" w:hAnsi="Times New Roman" w:cs="Times New Roman"/>
                <w:sz w:val="20"/>
                <w:szCs w:val="20"/>
              </w:rPr>
              <w:t>ано</w:t>
            </w:r>
            <w:r w:rsidR="00037D08" w:rsidRPr="00526CF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региональной инновационной площадкой по пр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ограмме «Лего-конструирование»</w:t>
            </w:r>
          </w:p>
        </w:tc>
      </w:tr>
      <w:tr w:rsidR="008E28C5" w:rsidTr="002E0680">
        <w:tc>
          <w:tcPr>
            <w:tcW w:w="2127" w:type="dxa"/>
          </w:tcPr>
          <w:p w:rsidR="008E28C5" w:rsidRDefault="002E0680" w:rsidP="007671BB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6F4E85">
              <w:rPr>
                <w:rFonts w:ascii="Times New Roman" w:eastAsia="Times New Roman" w:hAnsi="Times New Roman" w:cs="Times New Roman"/>
                <w:sz w:val="20"/>
                <w:szCs w:val="20"/>
              </w:rPr>
              <w:t>МАДОУ детский сад «Рябинушка»</w:t>
            </w:r>
          </w:p>
        </w:tc>
        <w:tc>
          <w:tcPr>
            <w:tcW w:w="9213" w:type="dxa"/>
          </w:tcPr>
          <w:p w:rsidR="008E28C5" w:rsidRPr="007671BB" w:rsidRDefault="007671BB" w:rsidP="007671BB">
            <w:pPr>
              <w:pStyle w:val="c23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7671BB">
              <w:rPr>
                <w:color w:val="1B1C2A"/>
                <w:sz w:val="20"/>
                <w:szCs w:val="20"/>
                <w:shd w:val="clear" w:color="auto" w:fill="FFFFFF"/>
              </w:rPr>
              <w:t xml:space="preserve"> </w:t>
            </w:r>
            <w:r w:rsidRPr="007671BB">
              <w:rPr>
                <w:sz w:val="20"/>
                <w:szCs w:val="20"/>
              </w:rPr>
              <w:t>использование</w:t>
            </w:r>
            <w:r w:rsidRPr="007671BB">
              <w:rPr>
                <w:color w:val="1B1C2A"/>
                <w:sz w:val="20"/>
                <w:szCs w:val="20"/>
                <w:shd w:val="clear" w:color="auto" w:fill="FFFFFF"/>
              </w:rPr>
              <w:t xml:space="preserve"> </w:t>
            </w:r>
            <w:r w:rsidR="008E28C5" w:rsidRPr="007671BB">
              <w:rPr>
                <w:color w:val="1B1C2A"/>
                <w:sz w:val="20"/>
                <w:szCs w:val="20"/>
                <w:shd w:val="clear" w:color="auto" w:fill="FFFFFF"/>
              </w:rPr>
              <w:t>проектн</w:t>
            </w:r>
            <w:r w:rsidRPr="007671BB">
              <w:rPr>
                <w:color w:val="1B1C2A"/>
                <w:sz w:val="20"/>
                <w:szCs w:val="20"/>
                <w:shd w:val="clear" w:color="auto" w:fill="FFFFFF"/>
              </w:rPr>
              <w:t>ой</w:t>
            </w:r>
            <w:r w:rsidR="008E28C5" w:rsidRPr="007671BB">
              <w:rPr>
                <w:color w:val="1B1C2A"/>
                <w:sz w:val="20"/>
                <w:szCs w:val="20"/>
                <w:shd w:val="clear" w:color="auto" w:fill="FFFFFF"/>
              </w:rPr>
              <w:t xml:space="preserve"> и исследовательск</w:t>
            </w:r>
            <w:r w:rsidRPr="007671BB">
              <w:rPr>
                <w:color w:val="1B1C2A"/>
                <w:sz w:val="20"/>
                <w:szCs w:val="20"/>
                <w:shd w:val="clear" w:color="auto" w:fill="FFFFFF"/>
              </w:rPr>
              <w:t xml:space="preserve">ой деятельности, </w:t>
            </w:r>
            <w:r w:rsidRPr="007671BB">
              <w:rPr>
                <w:color w:val="1B1C2A"/>
                <w:sz w:val="20"/>
                <w:szCs w:val="20"/>
              </w:rPr>
              <w:t xml:space="preserve">«лэпбук», </w:t>
            </w:r>
            <w:r w:rsidR="008E28C5" w:rsidRPr="007671BB">
              <w:rPr>
                <w:color w:val="1B1C2A"/>
                <w:sz w:val="20"/>
                <w:szCs w:val="20"/>
                <w:shd w:val="clear" w:color="auto" w:fill="FFFFFF"/>
              </w:rPr>
              <w:t>применение ИКТ в ООД, э</w:t>
            </w:r>
            <w:r w:rsidR="008E28C5" w:rsidRPr="007671BB">
              <w:rPr>
                <w:rStyle w:val="c27"/>
                <w:color w:val="1B1C2A"/>
                <w:sz w:val="20"/>
                <w:szCs w:val="20"/>
              </w:rPr>
              <w:t>кспериментально-</w:t>
            </w:r>
            <w:r w:rsidRPr="007671BB">
              <w:rPr>
                <w:rStyle w:val="c27"/>
                <w:color w:val="1B1C2A"/>
                <w:sz w:val="20"/>
                <w:szCs w:val="20"/>
              </w:rPr>
              <w:t xml:space="preserve"> исследовательской деятельности</w:t>
            </w:r>
          </w:p>
        </w:tc>
      </w:tr>
      <w:tr w:rsidR="007B4081" w:rsidTr="002E0680">
        <w:tc>
          <w:tcPr>
            <w:tcW w:w="2127" w:type="dxa"/>
          </w:tcPr>
          <w:p w:rsidR="007B4081" w:rsidRDefault="002E0680" w:rsidP="007671BB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7B4081"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7B4081">
              <w:rPr>
                <w:rFonts w:ascii="Times New Roman" w:eastAsia="Times New Roman" w:hAnsi="Times New Roman" w:cs="Times New Roman"/>
                <w:sz w:val="20"/>
                <w:szCs w:val="20"/>
              </w:rPr>
              <w:t>ОУ Саранпаульская СОШ, филиал д.Щекурья</w:t>
            </w:r>
          </w:p>
        </w:tc>
        <w:tc>
          <w:tcPr>
            <w:tcW w:w="9213" w:type="dxa"/>
          </w:tcPr>
          <w:p w:rsidR="007B4081" w:rsidRPr="007671BB" w:rsidRDefault="007671BB" w:rsidP="007671B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671BB">
              <w:rPr>
                <w:rFonts w:ascii="Times New Roman" w:hAnsi="Times New Roman" w:cs="Times New Roman"/>
                <w:sz w:val="20"/>
                <w:szCs w:val="20"/>
              </w:rPr>
              <w:t xml:space="preserve">методика Фридриха Фребеля </w:t>
            </w:r>
            <w:r w:rsidR="007B4081" w:rsidRPr="007671BB">
              <w:rPr>
                <w:rFonts w:ascii="Times New Roman" w:hAnsi="Times New Roman" w:cs="Times New Roman"/>
                <w:sz w:val="20"/>
                <w:szCs w:val="20"/>
              </w:rPr>
              <w:t xml:space="preserve">«Игровой набор для изучения форм и счета, цветов и </w:t>
            </w:r>
            <w:r w:rsidRPr="007671BB">
              <w:rPr>
                <w:rFonts w:ascii="Times New Roman" w:hAnsi="Times New Roman" w:cs="Times New Roman"/>
                <w:sz w:val="20"/>
                <w:szCs w:val="20"/>
              </w:rPr>
              <w:t xml:space="preserve">развитие </w:t>
            </w:r>
            <w:r w:rsidR="007B4081" w:rsidRPr="007671BB">
              <w:rPr>
                <w:rFonts w:ascii="Times New Roman" w:hAnsi="Times New Roman" w:cs="Times New Roman"/>
                <w:sz w:val="20"/>
                <w:szCs w:val="20"/>
              </w:rPr>
              <w:t>моторики</w:t>
            </w:r>
            <w:r w:rsidRPr="007671BB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="007B4081" w:rsidRPr="007671B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671BB">
              <w:rPr>
                <w:rFonts w:ascii="Times New Roman" w:hAnsi="Times New Roman" w:cs="Times New Roman"/>
                <w:sz w:val="20"/>
                <w:szCs w:val="20"/>
              </w:rPr>
              <w:t>в игре и на занятиях</w:t>
            </w:r>
          </w:p>
        </w:tc>
      </w:tr>
      <w:tr w:rsidR="00116A45" w:rsidTr="002E0680">
        <w:tc>
          <w:tcPr>
            <w:tcW w:w="2127" w:type="dxa"/>
          </w:tcPr>
          <w:p w:rsidR="00116A45" w:rsidRDefault="002E0680" w:rsidP="007671BB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954A91">
              <w:rPr>
                <w:rFonts w:ascii="Times New Roman" w:eastAsia="Times New Roman" w:hAnsi="Times New Roman" w:cs="Times New Roman"/>
                <w:sz w:val="20"/>
                <w:szCs w:val="20"/>
              </w:rPr>
              <w:t>МАДОУ детский сад «Малышок»</w:t>
            </w:r>
          </w:p>
        </w:tc>
        <w:tc>
          <w:tcPr>
            <w:tcW w:w="9213" w:type="dxa"/>
          </w:tcPr>
          <w:p w:rsidR="00116A45" w:rsidRPr="00011FD8" w:rsidRDefault="007671BB" w:rsidP="007671BB">
            <w:pPr>
              <w:tabs>
                <w:tab w:val="left" w:pos="880"/>
              </w:tabs>
              <w:jc w:val="both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 w:rsidRPr="00011FD8">
              <w:rPr>
                <w:rFonts w:ascii="Times New Roman" w:hAnsi="Times New Roman"/>
                <w:sz w:val="20"/>
                <w:szCs w:val="20"/>
              </w:rPr>
              <w:t xml:space="preserve">           </w:t>
            </w:r>
            <w:r w:rsidR="00116A45" w:rsidRPr="00011FD8">
              <w:rPr>
                <w:rFonts w:ascii="Times New Roman" w:hAnsi="Times New Roman"/>
                <w:sz w:val="20"/>
                <w:szCs w:val="20"/>
              </w:rPr>
              <w:t>Новые виды двигательной активности (скиппинг - упражнения с нейроскакалками и классическими скакалками, использование степ-платформ и напольных балансбордов для занятий по физической культуре).</w:t>
            </w:r>
          </w:p>
          <w:p w:rsidR="00116A45" w:rsidRPr="00011FD8" w:rsidRDefault="00116A45" w:rsidP="007671BB">
            <w:pPr>
              <w:tabs>
                <w:tab w:val="left" w:pos="880"/>
              </w:tabs>
              <w:ind w:firstLine="660"/>
              <w:jc w:val="both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 w:rsidRPr="00011FD8">
              <w:rPr>
                <w:rFonts w:ascii="Times New Roman" w:hAnsi="Times New Roman"/>
                <w:sz w:val="20"/>
                <w:szCs w:val="20"/>
              </w:rPr>
              <w:t>Совместные мероприятия с</w:t>
            </w:r>
            <w:r w:rsidR="007671BB" w:rsidRPr="00011FD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11FD8">
              <w:rPr>
                <w:rFonts w:ascii="Times New Roman" w:hAnsi="Times New Roman"/>
                <w:sz w:val="20"/>
                <w:szCs w:val="20"/>
              </w:rPr>
              <w:t>родителями («День отца» на свежем воздухе; праздники «Мы с папой можем всё» ко Дню защитника Отечества; родительское собрание в форме фольклорного праздника; с</w:t>
            </w:r>
            <w:r w:rsidRPr="00011FD8">
              <w:rPr>
                <w:rStyle w:val="af9"/>
                <w:rFonts w:ascii="Times New Roman" w:hAnsi="Times New Roman"/>
                <w:i w:val="0"/>
                <w:sz w:val="20"/>
                <w:szCs w:val="20"/>
                <w:shd w:val="clear" w:color="auto" w:fill="FFFFFF"/>
              </w:rPr>
              <w:t>еминар - практикум</w:t>
            </w:r>
            <w:r w:rsidRPr="00011FD8">
              <w:rPr>
                <w:rFonts w:ascii="Times New Roman" w:hAnsi="Times New Roman"/>
                <w:bCs/>
                <w:kern w:val="36"/>
                <w:sz w:val="20"/>
                <w:szCs w:val="20"/>
              </w:rPr>
              <w:t xml:space="preserve"> «</w:t>
            </w:r>
            <w:r w:rsidRPr="00011FD8">
              <w:rPr>
                <w:rFonts w:ascii="Times New Roman" w:hAnsi="Times New Roman"/>
                <w:sz w:val="20"/>
                <w:szCs w:val="20"/>
              </w:rPr>
              <w:t>Артикуляционная гимнастика – основа правильной речи ребёнка</w:t>
            </w:r>
            <w:r w:rsidRPr="00011FD8">
              <w:rPr>
                <w:rFonts w:ascii="Times New Roman" w:hAnsi="Times New Roman"/>
                <w:bCs/>
                <w:kern w:val="36"/>
                <w:sz w:val="20"/>
                <w:szCs w:val="20"/>
              </w:rPr>
              <w:t xml:space="preserve">» </w:t>
            </w:r>
            <w:r w:rsidRPr="00011FD8">
              <w:rPr>
                <w:rFonts w:ascii="Times New Roman" w:hAnsi="Times New Roman"/>
                <w:sz w:val="20"/>
                <w:szCs w:val="20"/>
              </w:rPr>
              <w:t>в рамках работы родительского клуба «Моя мама - логопед»; «День открытых дверей», в рамках которого родители посещают режимные моменты и сами проводят утреннюю гимнастику, занятия, игры, мастер-классы и т.д.).</w:t>
            </w:r>
          </w:p>
          <w:p w:rsidR="00116A45" w:rsidRPr="00011FD8" w:rsidRDefault="00116A45" w:rsidP="00DF429F">
            <w:pPr>
              <w:tabs>
                <w:tab w:val="left" w:pos="880"/>
              </w:tabs>
              <w:ind w:left="33" w:firstLine="627"/>
              <w:jc w:val="both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 w:rsidRPr="00011FD8">
              <w:rPr>
                <w:rFonts w:ascii="Times New Roman" w:hAnsi="Times New Roman"/>
                <w:sz w:val="20"/>
                <w:szCs w:val="20"/>
              </w:rPr>
              <w:t>Проектная деятельность с привлечением всех участ</w:t>
            </w:r>
            <w:r w:rsidR="007671BB" w:rsidRPr="00011FD8">
              <w:rPr>
                <w:rFonts w:ascii="Times New Roman" w:hAnsi="Times New Roman"/>
                <w:sz w:val="20"/>
                <w:szCs w:val="20"/>
              </w:rPr>
              <w:t>ников образовательного процесса.</w:t>
            </w:r>
          </w:p>
          <w:p w:rsidR="00116A45" w:rsidRPr="00011FD8" w:rsidRDefault="00DF429F" w:rsidP="00DF429F">
            <w:pPr>
              <w:tabs>
                <w:tab w:val="left" w:pos="880"/>
              </w:tabs>
              <w:ind w:left="33" w:firstLine="627"/>
              <w:jc w:val="both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 w:rsidRPr="00011FD8">
              <w:rPr>
                <w:rFonts w:ascii="Times New Roman" w:hAnsi="Times New Roman"/>
                <w:sz w:val="20"/>
                <w:szCs w:val="20"/>
              </w:rPr>
              <w:t>Использование активных</w:t>
            </w:r>
            <w:r w:rsidR="00116A45" w:rsidRPr="00011FD8">
              <w:rPr>
                <w:rFonts w:ascii="Times New Roman" w:hAnsi="Times New Roman"/>
                <w:sz w:val="20"/>
                <w:szCs w:val="20"/>
              </w:rPr>
              <w:t xml:space="preserve"> форм работы с педагогическими кадрами: «Аукцион педагогических идей», «Ярмарка педагогических достижений», музыкальная гостиная «Песни, опалённые войной», занятие «Физкультура для взрослых», педсовет в форме деловой игры и квиз-технологии, семинар-практикум «Особенности работы с семьями детей-инвалидов и детей с ОВЗ»; занятие с элементами тренинга «Как справиться с негативными эмоциями и выйти из состояния стресса» (для педагогов и младшего обслуживающего персонала).</w:t>
            </w:r>
          </w:p>
          <w:p w:rsidR="00011FD8" w:rsidRPr="00011FD8" w:rsidRDefault="00116A45" w:rsidP="00011FD8">
            <w:pPr>
              <w:tabs>
                <w:tab w:val="left" w:pos="880"/>
              </w:tabs>
              <w:ind w:left="33" w:firstLine="627"/>
              <w:jc w:val="both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 w:rsidRPr="00011FD8">
              <w:rPr>
                <w:rFonts w:ascii="Times New Roman" w:hAnsi="Times New Roman"/>
                <w:sz w:val="20"/>
                <w:szCs w:val="20"/>
              </w:rPr>
              <w:t>Инклюзивное образование дошкольников (внедрение ФАОП для детей с ОВЗ, актуализация и реализация адаптированных образовательных программ</w:t>
            </w:r>
            <w:r w:rsidR="00011FD8" w:rsidRPr="00011FD8">
              <w:rPr>
                <w:rFonts w:ascii="Times New Roman" w:hAnsi="Times New Roman"/>
                <w:sz w:val="20"/>
                <w:szCs w:val="20"/>
              </w:rPr>
              <w:t>).</w:t>
            </w:r>
          </w:p>
          <w:p w:rsidR="00116A45" w:rsidRPr="00011FD8" w:rsidRDefault="00116A45" w:rsidP="00011FD8">
            <w:pPr>
              <w:tabs>
                <w:tab w:val="left" w:pos="880"/>
              </w:tabs>
              <w:ind w:left="33" w:firstLine="627"/>
              <w:jc w:val="both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 w:rsidRPr="00011FD8">
              <w:rPr>
                <w:rFonts w:ascii="Times New Roman" w:hAnsi="Times New Roman"/>
                <w:sz w:val="20"/>
                <w:szCs w:val="20"/>
              </w:rPr>
              <w:lastRenderedPageBreak/>
              <w:t>Использование в образовательной деятельности (групповой и индивидуальной) информационно-телекоммуникационного оборудования – программно-аппаратных комплексов «Колибри» и «Кубик», мультимедийного оборудования.</w:t>
            </w:r>
          </w:p>
          <w:p w:rsidR="00116A45" w:rsidRPr="00011FD8" w:rsidRDefault="00116A45" w:rsidP="00011FD8">
            <w:pPr>
              <w:tabs>
                <w:tab w:val="left" w:pos="880"/>
              </w:tabs>
              <w:ind w:left="33" w:firstLine="709"/>
              <w:jc w:val="both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 w:rsidRPr="00011FD8">
              <w:rPr>
                <w:rFonts w:ascii="Times New Roman" w:hAnsi="Times New Roman"/>
                <w:sz w:val="20"/>
                <w:szCs w:val="20"/>
              </w:rPr>
              <w:t>Кружковая деятельность «Цветной оркестр» под руководством музыкального руководителя: обучение детей и родителей игре на диатонических колокольчиках, чайм-барах и музыкальных трубках бумвокерс.</w:t>
            </w:r>
          </w:p>
          <w:p w:rsidR="00116A45" w:rsidRPr="00011FD8" w:rsidRDefault="00116A45" w:rsidP="00011FD8">
            <w:pPr>
              <w:tabs>
                <w:tab w:val="left" w:pos="880"/>
              </w:tabs>
              <w:ind w:left="33" w:firstLine="627"/>
              <w:jc w:val="both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 w:rsidRPr="00011FD8">
              <w:rPr>
                <w:rFonts w:ascii="Times New Roman" w:hAnsi="Times New Roman"/>
                <w:sz w:val="20"/>
                <w:szCs w:val="20"/>
              </w:rPr>
              <w:t>Использование в образовательной деятельности кукол бибабо, кукол - марионеток.</w:t>
            </w:r>
          </w:p>
          <w:p w:rsidR="00116A45" w:rsidRPr="00011FD8" w:rsidRDefault="00116A45" w:rsidP="00011FD8">
            <w:pPr>
              <w:tabs>
                <w:tab w:val="left" w:pos="880"/>
              </w:tabs>
              <w:ind w:left="33" w:firstLine="627"/>
              <w:jc w:val="both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 w:rsidRPr="00011FD8">
              <w:rPr>
                <w:rFonts w:ascii="Times New Roman" w:hAnsi="Times New Roman"/>
                <w:sz w:val="20"/>
                <w:szCs w:val="20"/>
              </w:rPr>
              <w:t xml:space="preserve">Опытно - экспериментальная деятельность: «Вырасти кристаллы», «Цветная лава», «Научные опыты». </w:t>
            </w:r>
          </w:p>
          <w:p w:rsidR="00116A45" w:rsidRPr="00011FD8" w:rsidRDefault="00116A45" w:rsidP="00011FD8">
            <w:pPr>
              <w:tabs>
                <w:tab w:val="left" w:pos="880"/>
              </w:tabs>
              <w:ind w:left="33" w:firstLine="660"/>
              <w:jc w:val="both"/>
              <w:textAlignment w:val="baseline"/>
              <w:rPr>
                <w:sz w:val="20"/>
                <w:szCs w:val="20"/>
              </w:rPr>
            </w:pPr>
            <w:r w:rsidRPr="00011FD8">
              <w:rPr>
                <w:rFonts w:ascii="Times New Roman" w:hAnsi="Times New Roman"/>
                <w:sz w:val="20"/>
                <w:szCs w:val="20"/>
              </w:rPr>
              <w:t>Портфолио дошкольника (тематические папки для проработки лексического материала в старшей и подготовительных группах).</w:t>
            </w:r>
            <w:r w:rsidR="00011FD8" w:rsidRPr="00011FD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11FD8">
              <w:rPr>
                <w:rFonts w:ascii="Times New Roman" w:hAnsi="Times New Roman"/>
                <w:sz w:val="20"/>
                <w:szCs w:val="20"/>
              </w:rPr>
              <w:t>Портфолио педагогов (систематическое</w:t>
            </w:r>
            <w:r w:rsidR="00011FD8" w:rsidRPr="00011FD8">
              <w:rPr>
                <w:rFonts w:ascii="Times New Roman" w:hAnsi="Times New Roman"/>
                <w:sz w:val="20"/>
                <w:szCs w:val="20"/>
              </w:rPr>
              <w:t xml:space="preserve"> пополнение разделов портфолио)</w:t>
            </w:r>
          </w:p>
        </w:tc>
      </w:tr>
    </w:tbl>
    <w:p w:rsidR="00373BBB" w:rsidRPr="00637D83" w:rsidRDefault="00373BBB" w:rsidP="00027D4F">
      <w:pPr>
        <w:pStyle w:val="a9"/>
        <w:ind w:firstLine="567"/>
        <w:jc w:val="both"/>
        <w:rPr>
          <w:sz w:val="20"/>
          <w:szCs w:val="20"/>
        </w:rPr>
      </w:pPr>
      <w:r w:rsidRPr="00637D83">
        <w:rPr>
          <w:sz w:val="20"/>
          <w:szCs w:val="20"/>
        </w:rPr>
        <w:lastRenderedPageBreak/>
        <w:t xml:space="preserve">Инновационная деятельность не представлена в отчетах ОО: «Кораблик», «Сказка», «Солнышко», «Сосьвинская СОШ», «Тегинская СОШ», </w:t>
      </w:r>
      <w:r w:rsidR="00637D83" w:rsidRPr="00637D83">
        <w:rPr>
          <w:sz w:val="20"/>
          <w:szCs w:val="20"/>
        </w:rPr>
        <w:t>«Няксимвольская СОШ», «Ванзетурская СОШ», «Березовская НОШ», «Саранпаульская СОШ», структурное подразделение д.Ломбовож, филиал д.Кимкьясуй</w:t>
      </w:r>
      <w:r w:rsidR="00027D4F">
        <w:rPr>
          <w:sz w:val="20"/>
          <w:szCs w:val="20"/>
        </w:rPr>
        <w:t>.</w:t>
      </w:r>
    </w:p>
    <w:p w:rsidR="00373BBB" w:rsidRDefault="00373BBB" w:rsidP="00495BCB">
      <w:pPr>
        <w:pStyle w:val="a9"/>
        <w:ind w:firstLine="567"/>
        <w:jc w:val="center"/>
        <w:rPr>
          <w:b/>
          <w:sz w:val="20"/>
          <w:szCs w:val="20"/>
        </w:rPr>
      </w:pPr>
    </w:p>
    <w:p w:rsidR="00DB2DE1" w:rsidRPr="00027D4F" w:rsidRDefault="00DB2DE1" w:rsidP="00495BCB">
      <w:pPr>
        <w:pStyle w:val="a9"/>
        <w:ind w:firstLine="567"/>
        <w:jc w:val="center"/>
        <w:rPr>
          <w:b/>
          <w:sz w:val="20"/>
          <w:szCs w:val="20"/>
        </w:rPr>
      </w:pPr>
      <w:r w:rsidRPr="00EA6C02">
        <w:rPr>
          <w:b/>
          <w:sz w:val="20"/>
          <w:szCs w:val="20"/>
        </w:rPr>
        <w:t>Анализ уровня готовности детей к школьному обучению</w:t>
      </w:r>
    </w:p>
    <w:tbl>
      <w:tblPr>
        <w:tblStyle w:val="a8"/>
        <w:tblW w:w="0" w:type="auto"/>
        <w:jc w:val="center"/>
        <w:tblLook w:val="04A0" w:firstRow="1" w:lastRow="0" w:firstColumn="1" w:lastColumn="0" w:noHBand="0" w:noVBand="1"/>
      </w:tblPr>
      <w:tblGrid>
        <w:gridCol w:w="533"/>
        <w:gridCol w:w="2984"/>
        <w:gridCol w:w="1232"/>
        <w:gridCol w:w="1183"/>
        <w:gridCol w:w="1183"/>
        <w:gridCol w:w="1183"/>
        <w:gridCol w:w="1183"/>
      </w:tblGrid>
      <w:tr w:rsidR="00405B34" w:rsidRPr="00027D4F" w:rsidTr="0091373E">
        <w:trPr>
          <w:jc w:val="center"/>
        </w:trPr>
        <w:tc>
          <w:tcPr>
            <w:tcW w:w="533" w:type="dxa"/>
          </w:tcPr>
          <w:p w:rsidR="00405B34" w:rsidRPr="00027D4F" w:rsidRDefault="00405B34" w:rsidP="00495B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7D4F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2984" w:type="dxa"/>
          </w:tcPr>
          <w:p w:rsidR="00405B34" w:rsidRPr="00027D4F" w:rsidRDefault="00405B34" w:rsidP="00495BCB">
            <w:pPr>
              <w:ind w:right="4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27D4F">
              <w:rPr>
                <w:rFonts w:ascii="Times New Roman" w:hAnsi="Times New Roman" w:cs="Times New Roman"/>
                <w:b/>
                <w:sz w:val="20"/>
                <w:szCs w:val="20"/>
              </w:rPr>
              <w:t>Уровни</w:t>
            </w:r>
          </w:p>
        </w:tc>
        <w:tc>
          <w:tcPr>
            <w:tcW w:w="1232" w:type="dxa"/>
          </w:tcPr>
          <w:p w:rsidR="00405B34" w:rsidRPr="00027D4F" w:rsidRDefault="00405B34" w:rsidP="00BA6703">
            <w:pPr>
              <w:ind w:right="4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7D4F">
              <w:rPr>
                <w:rFonts w:ascii="Times New Roman" w:eastAsia="Times New Roman" w:hAnsi="Times New Roman" w:cs="Times New Roman"/>
                <w:sz w:val="20"/>
                <w:szCs w:val="20"/>
              </w:rPr>
              <w:t>2019-2020 год</w:t>
            </w:r>
          </w:p>
        </w:tc>
        <w:tc>
          <w:tcPr>
            <w:tcW w:w="1183" w:type="dxa"/>
          </w:tcPr>
          <w:p w:rsidR="00405B34" w:rsidRPr="00027D4F" w:rsidRDefault="00405B34" w:rsidP="00BA6703">
            <w:pPr>
              <w:ind w:right="4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7D4F">
              <w:rPr>
                <w:rFonts w:ascii="Times New Roman" w:eastAsia="Times New Roman" w:hAnsi="Times New Roman" w:cs="Times New Roman"/>
                <w:sz w:val="20"/>
                <w:szCs w:val="20"/>
              </w:rPr>
              <w:t>2020-2021</w:t>
            </w:r>
          </w:p>
          <w:p w:rsidR="00405B34" w:rsidRPr="00027D4F" w:rsidRDefault="00405B34" w:rsidP="00BA6703">
            <w:pPr>
              <w:ind w:right="4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7D4F">
              <w:rPr>
                <w:rFonts w:ascii="Times New Roman" w:eastAsia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1183" w:type="dxa"/>
          </w:tcPr>
          <w:p w:rsidR="00405B34" w:rsidRPr="00027D4F" w:rsidRDefault="00405B34" w:rsidP="00BA6703">
            <w:pPr>
              <w:ind w:right="4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7D4F">
              <w:rPr>
                <w:rFonts w:ascii="Times New Roman" w:eastAsia="Times New Roman" w:hAnsi="Times New Roman" w:cs="Times New Roman"/>
                <w:sz w:val="20"/>
                <w:szCs w:val="20"/>
              </w:rPr>
              <w:t>2021-2022</w:t>
            </w:r>
          </w:p>
          <w:p w:rsidR="00405B34" w:rsidRPr="00027D4F" w:rsidRDefault="00405B34" w:rsidP="00BA6703">
            <w:pPr>
              <w:ind w:right="4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7D4F">
              <w:rPr>
                <w:rFonts w:ascii="Times New Roman" w:eastAsia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1183" w:type="dxa"/>
          </w:tcPr>
          <w:p w:rsidR="00405B34" w:rsidRPr="00027D4F" w:rsidRDefault="00405B34" w:rsidP="00BA6703">
            <w:pPr>
              <w:ind w:right="4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7D4F">
              <w:rPr>
                <w:rFonts w:ascii="Times New Roman" w:eastAsia="Times New Roman" w:hAnsi="Times New Roman" w:cs="Times New Roman"/>
                <w:sz w:val="20"/>
                <w:szCs w:val="20"/>
              </w:rPr>
              <w:t>2022-2023</w:t>
            </w:r>
          </w:p>
          <w:p w:rsidR="00405B34" w:rsidRPr="00027D4F" w:rsidRDefault="00405B34" w:rsidP="00BA6703">
            <w:pPr>
              <w:ind w:right="4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7D4F">
              <w:rPr>
                <w:rFonts w:ascii="Times New Roman" w:eastAsia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1183" w:type="dxa"/>
          </w:tcPr>
          <w:p w:rsidR="00405B34" w:rsidRPr="00027D4F" w:rsidRDefault="00405B34" w:rsidP="00495BCB">
            <w:pPr>
              <w:ind w:right="4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7D4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2023-2024</w:t>
            </w:r>
          </w:p>
          <w:p w:rsidR="00405B34" w:rsidRPr="00027D4F" w:rsidRDefault="00405B34" w:rsidP="00495BCB">
            <w:pPr>
              <w:ind w:right="4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7D4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год</w:t>
            </w:r>
          </w:p>
        </w:tc>
      </w:tr>
      <w:tr w:rsidR="00405B34" w:rsidRPr="00027D4F" w:rsidTr="0091373E">
        <w:trPr>
          <w:jc w:val="center"/>
        </w:trPr>
        <w:tc>
          <w:tcPr>
            <w:tcW w:w="533" w:type="dxa"/>
          </w:tcPr>
          <w:p w:rsidR="00405B34" w:rsidRPr="00027D4F" w:rsidRDefault="00405B34" w:rsidP="00495B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7D4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984" w:type="dxa"/>
          </w:tcPr>
          <w:p w:rsidR="00405B34" w:rsidRPr="00027D4F" w:rsidRDefault="00405B34" w:rsidP="00495BCB">
            <w:pPr>
              <w:ind w:right="4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27D4F">
              <w:rPr>
                <w:rFonts w:ascii="Times New Roman" w:hAnsi="Times New Roman" w:cs="Times New Roman"/>
                <w:sz w:val="20"/>
                <w:szCs w:val="20"/>
              </w:rPr>
              <w:t>Высокий уровень готовности  к обучению в школе</w:t>
            </w:r>
          </w:p>
        </w:tc>
        <w:tc>
          <w:tcPr>
            <w:tcW w:w="1232" w:type="dxa"/>
          </w:tcPr>
          <w:p w:rsidR="00405B34" w:rsidRPr="00027D4F" w:rsidRDefault="00405B34" w:rsidP="00BA6703">
            <w:pPr>
              <w:ind w:right="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D4F">
              <w:rPr>
                <w:rFonts w:ascii="Times New Roman" w:hAnsi="Times New Roman" w:cs="Times New Roman"/>
                <w:sz w:val="20"/>
                <w:szCs w:val="20"/>
              </w:rPr>
              <w:t>214-58%</w:t>
            </w:r>
          </w:p>
        </w:tc>
        <w:tc>
          <w:tcPr>
            <w:tcW w:w="1183" w:type="dxa"/>
          </w:tcPr>
          <w:p w:rsidR="00405B34" w:rsidRPr="00027D4F" w:rsidRDefault="00405B34" w:rsidP="00BA6703">
            <w:pPr>
              <w:ind w:right="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D4F">
              <w:rPr>
                <w:rFonts w:ascii="Times New Roman" w:hAnsi="Times New Roman" w:cs="Times New Roman"/>
                <w:sz w:val="20"/>
                <w:szCs w:val="20"/>
              </w:rPr>
              <w:t>151-47%</w:t>
            </w:r>
          </w:p>
        </w:tc>
        <w:tc>
          <w:tcPr>
            <w:tcW w:w="1183" w:type="dxa"/>
          </w:tcPr>
          <w:p w:rsidR="00405B34" w:rsidRPr="00027D4F" w:rsidRDefault="00405B34" w:rsidP="00BA6703">
            <w:pPr>
              <w:ind w:right="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D4F">
              <w:rPr>
                <w:rFonts w:ascii="Times New Roman" w:hAnsi="Times New Roman" w:cs="Times New Roman"/>
                <w:sz w:val="20"/>
                <w:szCs w:val="20"/>
              </w:rPr>
              <w:t>160-48%</w:t>
            </w:r>
          </w:p>
        </w:tc>
        <w:tc>
          <w:tcPr>
            <w:tcW w:w="1183" w:type="dxa"/>
          </w:tcPr>
          <w:p w:rsidR="00405B34" w:rsidRPr="00027D4F" w:rsidRDefault="00405B34" w:rsidP="00BA6703">
            <w:pPr>
              <w:ind w:right="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D4F">
              <w:rPr>
                <w:rFonts w:ascii="Times New Roman" w:hAnsi="Times New Roman" w:cs="Times New Roman"/>
                <w:sz w:val="20"/>
                <w:szCs w:val="20"/>
              </w:rPr>
              <w:t>132-47%</w:t>
            </w:r>
          </w:p>
        </w:tc>
        <w:tc>
          <w:tcPr>
            <w:tcW w:w="1183" w:type="dxa"/>
          </w:tcPr>
          <w:p w:rsidR="00405B34" w:rsidRPr="00027D4F" w:rsidRDefault="00027D4F" w:rsidP="00F83350">
            <w:pPr>
              <w:ind w:right="4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170-61,5%</w:t>
            </w:r>
          </w:p>
        </w:tc>
      </w:tr>
      <w:tr w:rsidR="00405B34" w:rsidRPr="00027D4F" w:rsidTr="0091373E">
        <w:trPr>
          <w:jc w:val="center"/>
        </w:trPr>
        <w:tc>
          <w:tcPr>
            <w:tcW w:w="533" w:type="dxa"/>
          </w:tcPr>
          <w:p w:rsidR="00405B34" w:rsidRPr="00027D4F" w:rsidRDefault="00405B34" w:rsidP="00495B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7D4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84" w:type="dxa"/>
          </w:tcPr>
          <w:p w:rsidR="00405B34" w:rsidRPr="00027D4F" w:rsidRDefault="00405B34" w:rsidP="00495BCB">
            <w:pPr>
              <w:ind w:right="4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27D4F">
              <w:rPr>
                <w:rFonts w:ascii="Times New Roman" w:hAnsi="Times New Roman" w:cs="Times New Roman"/>
                <w:sz w:val="20"/>
                <w:szCs w:val="20"/>
              </w:rPr>
              <w:t>Средний уровень готовность к школе</w:t>
            </w:r>
          </w:p>
        </w:tc>
        <w:tc>
          <w:tcPr>
            <w:tcW w:w="1232" w:type="dxa"/>
          </w:tcPr>
          <w:p w:rsidR="00405B34" w:rsidRPr="00027D4F" w:rsidRDefault="00405B34" w:rsidP="00BA6703">
            <w:pPr>
              <w:ind w:right="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D4F">
              <w:rPr>
                <w:rFonts w:ascii="Times New Roman" w:hAnsi="Times New Roman" w:cs="Times New Roman"/>
                <w:sz w:val="20"/>
                <w:szCs w:val="20"/>
              </w:rPr>
              <w:t>141-38%</w:t>
            </w:r>
          </w:p>
        </w:tc>
        <w:tc>
          <w:tcPr>
            <w:tcW w:w="1183" w:type="dxa"/>
          </w:tcPr>
          <w:p w:rsidR="00405B34" w:rsidRPr="00027D4F" w:rsidRDefault="00405B34" w:rsidP="00BA6703">
            <w:pPr>
              <w:ind w:right="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D4F">
              <w:rPr>
                <w:rFonts w:ascii="Times New Roman" w:hAnsi="Times New Roman" w:cs="Times New Roman"/>
                <w:sz w:val="20"/>
                <w:szCs w:val="20"/>
              </w:rPr>
              <w:t>160-49%</w:t>
            </w:r>
          </w:p>
        </w:tc>
        <w:tc>
          <w:tcPr>
            <w:tcW w:w="1183" w:type="dxa"/>
          </w:tcPr>
          <w:p w:rsidR="00405B34" w:rsidRPr="00027D4F" w:rsidRDefault="00405B34" w:rsidP="00BA6703">
            <w:pPr>
              <w:ind w:right="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D4F">
              <w:rPr>
                <w:rFonts w:ascii="Times New Roman" w:hAnsi="Times New Roman" w:cs="Times New Roman"/>
                <w:sz w:val="20"/>
                <w:szCs w:val="20"/>
              </w:rPr>
              <w:t>160-48%</w:t>
            </w:r>
          </w:p>
        </w:tc>
        <w:tc>
          <w:tcPr>
            <w:tcW w:w="1183" w:type="dxa"/>
          </w:tcPr>
          <w:p w:rsidR="00405B34" w:rsidRPr="00027D4F" w:rsidRDefault="00405B34" w:rsidP="00BA6703">
            <w:pPr>
              <w:ind w:right="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D4F">
              <w:rPr>
                <w:rFonts w:ascii="Times New Roman" w:hAnsi="Times New Roman" w:cs="Times New Roman"/>
                <w:sz w:val="20"/>
                <w:szCs w:val="20"/>
              </w:rPr>
              <w:t>134-48%</w:t>
            </w:r>
          </w:p>
        </w:tc>
        <w:tc>
          <w:tcPr>
            <w:tcW w:w="1183" w:type="dxa"/>
          </w:tcPr>
          <w:p w:rsidR="00405B34" w:rsidRPr="00027D4F" w:rsidRDefault="00027D4F" w:rsidP="00F83350">
            <w:pPr>
              <w:ind w:right="4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93-33,5%</w:t>
            </w:r>
          </w:p>
        </w:tc>
      </w:tr>
      <w:tr w:rsidR="00405B34" w:rsidRPr="00027D4F" w:rsidTr="0091373E">
        <w:trPr>
          <w:jc w:val="center"/>
        </w:trPr>
        <w:tc>
          <w:tcPr>
            <w:tcW w:w="533" w:type="dxa"/>
          </w:tcPr>
          <w:p w:rsidR="00405B34" w:rsidRPr="00027D4F" w:rsidRDefault="00405B34" w:rsidP="00495B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7D4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984" w:type="dxa"/>
          </w:tcPr>
          <w:p w:rsidR="00405B34" w:rsidRPr="00027D4F" w:rsidRDefault="00405B34" w:rsidP="00495BCB">
            <w:pPr>
              <w:ind w:right="4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27D4F">
              <w:rPr>
                <w:rFonts w:ascii="Times New Roman" w:hAnsi="Times New Roman" w:cs="Times New Roman"/>
                <w:sz w:val="20"/>
                <w:szCs w:val="20"/>
              </w:rPr>
              <w:t>Низкий уровень готовности к обучению в школе</w:t>
            </w:r>
          </w:p>
        </w:tc>
        <w:tc>
          <w:tcPr>
            <w:tcW w:w="1232" w:type="dxa"/>
          </w:tcPr>
          <w:p w:rsidR="00405B34" w:rsidRPr="00027D4F" w:rsidRDefault="00405B34" w:rsidP="00BA6703">
            <w:pPr>
              <w:ind w:right="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D4F">
              <w:rPr>
                <w:rFonts w:ascii="Times New Roman" w:hAnsi="Times New Roman" w:cs="Times New Roman"/>
                <w:sz w:val="20"/>
                <w:szCs w:val="20"/>
              </w:rPr>
              <w:t>14-4%</w:t>
            </w:r>
          </w:p>
        </w:tc>
        <w:tc>
          <w:tcPr>
            <w:tcW w:w="1183" w:type="dxa"/>
          </w:tcPr>
          <w:p w:rsidR="00405B34" w:rsidRPr="00027D4F" w:rsidRDefault="00405B34" w:rsidP="00BA6703">
            <w:pPr>
              <w:ind w:right="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D4F">
              <w:rPr>
                <w:rFonts w:ascii="Times New Roman" w:hAnsi="Times New Roman" w:cs="Times New Roman"/>
                <w:sz w:val="20"/>
                <w:szCs w:val="20"/>
              </w:rPr>
              <w:t>13-4%</w:t>
            </w:r>
          </w:p>
        </w:tc>
        <w:tc>
          <w:tcPr>
            <w:tcW w:w="1183" w:type="dxa"/>
          </w:tcPr>
          <w:p w:rsidR="00405B34" w:rsidRPr="00027D4F" w:rsidRDefault="00405B34" w:rsidP="00BA6703">
            <w:pPr>
              <w:ind w:right="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D4F">
              <w:rPr>
                <w:rFonts w:ascii="Times New Roman" w:hAnsi="Times New Roman" w:cs="Times New Roman"/>
                <w:sz w:val="20"/>
                <w:szCs w:val="20"/>
              </w:rPr>
              <w:t>13-4%</w:t>
            </w:r>
          </w:p>
        </w:tc>
        <w:tc>
          <w:tcPr>
            <w:tcW w:w="1183" w:type="dxa"/>
          </w:tcPr>
          <w:p w:rsidR="00405B34" w:rsidRPr="00027D4F" w:rsidRDefault="00405B34" w:rsidP="00BA6703">
            <w:pPr>
              <w:ind w:right="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D4F">
              <w:rPr>
                <w:rFonts w:ascii="Times New Roman" w:hAnsi="Times New Roman" w:cs="Times New Roman"/>
                <w:sz w:val="20"/>
                <w:szCs w:val="20"/>
              </w:rPr>
              <w:t>15-5%</w:t>
            </w:r>
          </w:p>
        </w:tc>
        <w:tc>
          <w:tcPr>
            <w:tcW w:w="1183" w:type="dxa"/>
          </w:tcPr>
          <w:p w:rsidR="00405B34" w:rsidRPr="00027D4F" w:rsidRDefault="00027D4F" w:rsidP="00F83350">
            <w:pPr>
              <w:ind w:right="4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14-5%</w:t>
            </w:r>
          </w:p>
        </w:tc>
      </w:tr>
      <w:tr w:rsidR="00405B34" w:rsidRPr="00027D4F" w:rsidTr="0091373E">
        <w:trPr>
          <w:jc w:val="center"/>
        </w:trPr>
        <w:tc>
          <w:tcPr>
            <w:tcW w:w="533" w:type="dxa"/>
          </w:tcPr>
          <w:p w:rsidR="00405B34" w:rsidRPr="00027D4F" w:rsidRDefault="00405B34" w:rsidP="00495B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7D4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984" w:type="dxa"/>
          </w:tcPr>
          <w:p w:rsidR="00405B34" w:rsidRPr="00027D4F" w:rsidRDefault="00405B34" w:rsidP="00495BCB">
            <w:pPr>
              <w:ind w:right="4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27D4F">
              <w:rPr>
                <w:rFonts w:ascii="Times New Roman" w:hAnsi="Times New Roman" w:cs="Times New Roman"/>
                <w:sz w:val="20"/>
                <w:szCs w:val="20"/>
              </w:rPr>
              <w:t>Всего выпускников</w:t>
            </w:r>
          </w:p>
        </w:tc>
        <w:tc>
          <w:tcPr>
            <w:tcW w:w="1232" w:type="dxa"/>
          </w:tcPr>
          <w:p w:rsidR="00405B34" w:rsidRPr="00027D4F" w:rsidRDefault="00405B34" w:rsidP="00BA6703">
            <w:pPr>
              <w:ind w:right="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D4F">
              <w:rPr>
                <w:rFonts w:ascii="Times New Roman" w:hAnsi="Times New Roman" w:cs="Times New Roman"/>
                <w:sz w:val="20"/>
                <w:szCs w:val="20"/>
              </w:rPr>
              <w:t>369</w:t>
            </w:r>
          </w:p>
        </w:tc>
        <w:tc>
          <w:tcPr>
            <w:tcW w:w="1183" w:type="dxa"/>
          </w:tcPr>
          <w:p w:rsidR="00405B34" w:rsidRPr="00027D4F" w:rsidRDefault="00405B34" w:rsidP="00BA6703">
            <w:pPr>
              <w:ind w:right="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D4F">
              <w:rPr>
                <w:rFonts w:ascii="Times New Roman" w:hAnsi="Times New Roman" w:cs="Times New Roman"/>
                <w:sz w:val="20"/>
                <w:szCs w:val="20"/>
              </w:rPr>
              <w:t>324</w:t>
            </w:r>
          </w:p>
        </w:tc>
        <w:tc>
          <w:tcPr>
            <w:tcW w:w="1183" w:type="dxa"/>
          </w:tcPr>
          <w:p w:rsidR="00405B34" w:rsidRPr="00027D4F" w:rsidRDefault="00405B34" w:rsidP="00BA6703">
            <w:pPr>
              <w:ind w:right="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D4F">
              <w:rPr>
                <w:rFonts w:ascii="Times New Roman" w:hAnsi="Times New Roman" w:cs="Times New Roman"/>
                <w:sz w:val="20"/>
                <w:szCs w:val="20"/>
              </w:rPr>
              <w:t>333</w:t>
            </w:r>
          </w:p>
        </w:tc>
        <w:tc>
          <w:tcPr>
            <w:tcW w:w="1183" w:type="dxa"/>
          </w:tcPr>
          <w:p w:rsidR="00405B34" w:rsidRPr="00027D4F" w:rsidRDefault="00405B34" w:rsidP="00BA6703">
            <w:pPr>
              <w:ind w:right="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D4F">
              <w:rPr>
                <w:rFonts w:ascii="Times New Roman" w:hAnsi="Times New Roman" w:cs="Times New Roman"/>
                <w:sz w:val="20"/>
                <w:szCs w:val="20"/>
              </w:rPr>
              <w:t>281</w:t>
            </w:r>
          </w:p>
        </w:tc>
        <w:tc>
          <w:tcPr>
            <w:tcW w:w="1183" w:type="dxa"/>
          </w:tcPr>
          <w:p w:rsidR="00405B34" w:rsidRPr="00027D4F" w:rsidRDefault="00027D4F" w:rsidP="00495BCB">
            <w:pPr>
              <w:ind w:right="4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277</w:t>
            </w:r>
          </w:p>
        </w:tc>
      </w:tr>
    </w:tbl>
    <w:p w:rsidR="00DC756F" w:rsidRPr="00027D4F" w:rsidRDefault="00027D4F" w:rsidP="00495BCB">
      <w:pPr>
        <w:pStyle w:val="a9"/>
        <w:ind w:firstLine="567"/>
        <w:jc w:val="both"/>
        <w:rPr>
          <w:sz w:val="20"/>
          <w:szCs w:val="20"/>
        </w:rPr>
      </w:pPr>
      <w:r w:rsidRPr="00027D4F">
        <w:rPr>
          <w:sz w:val="20"/>
          <w:szCs w:val="20"/>
        </w:rPr>
        <w:t xml:space="preserve">Повысился </w:t>
      </w:r>
      <w:r w:rsidR="00DB2DE1" w:rsidRPr="00027D4F">
        <w:rPr>
          <w:sz w:val="20"/>
          <w:szCs w:val="20"/>
        </w:rPr>
        <w:t xml:space="preserve"> % детей с </w:t>
      </w:r>
      <w:r w:rsidRPr="00027D4F">
        <w:rPr>
          <w:sz w:val="20"/>
          <w:szCs w:val="20"/>
        </w:rPr>
        <w:t>высоким</w:t>
      </w:r>
      <w:r w:rsidR="00DB2DE1" w:rsidRPr="00027D4F">
        <w:rPr>
          <w:sz w:val="20"/>
          <w:szCs w:val="20"/>
        </w:rPr>
        <w:t xml:space="preserve"> уровнем готовности к обучению в школе </w:t>
      </w:r>
      <w:r w:rsidRPr="00027D4F">
        <w:rPr>
          <w:sz w:val="20"/>
          <w:szCs w:val="20"/>
        </w:rPr>
        <w:t>на</w:t>
      </w:r>
      <w:r w:rsidR="00DB2DE1" w:rsidRPr="00027D4F">
        <w:rPr>
          <w:sz w:val="20"/>
          <w:szCs w:val="20"/>
        </w:rPr>
        <w:t xml:space="preserve"> </w:t>
      </w:r>
      <w:r w:rsidRPr="00027D4F">
        <w:rPr>
          <w:sz w:val="20"/>
          <w:szCs w:val="20"/>
        </w:rPr>
        <w:t>14,5</w:t>
      </w:r>
      <w:r w:rsidR="00DB2DE1" w:rsidRPr="00027D4F">
        <w:rPr>
          <w:sz w:val="20"/>
          <w:szCs w:val="20"/>
        </w:rPr>
        <w:t>%.</w:t>
      </w:r>
      <w:r w:rsidR="00792A33" w:rsidRPr="00027D4F">
        <w:rPr>
          <w:sz w:val="20"/>
          <w:szCs w:val="20"/>
        </w:rPr>
        <w:t xml:space="preserve"> </w:t>
      </w:r>
    </w:p>
    <w:p w:rsidR="00DB2DE1" w:rsidRPr="00027D4F" w:rsidRDefault="00DB2DE1" w:rsidP="00495BCB">
      <w:pPr>
        <w:pStyle w:val="a9"/>
        <w:ind w:firstLine="567"/>
        <w:jc w:val="both"/>
        <w:rPr>
          <w:sz w:val="20"/>
          <w:szCs w:val="20"/>
        </w:rPr>
      </w:pPr>
      <w:r w:rsidRPr="00027D4F">
        <w:rPr>
          <w:sz w:val="20"/>
          <w:szCs w:val="20"/>
        </w:rPr>
        <w:t xml:space="preserve">У детей отмечается интерес к школе, учению, желание занять новый социальный статус школьника, стремление активно познать окружающее пространство в условиях школьного обучения.  </w:t>
      </w:r>
    </w:p>
    <w:p w:rsidR="00DB2DE1" w:rsidRPr="00027D4F" w:rsidRDefault="00DC756F" w:rsidP="00027D4F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en-US"/>
        </w:rPr>
      </w:pPr>
      <w:r w:rsidRPr="00665A18">
        <w:rPr>
          <w:rFonts w:ascii="Times New Roman" w:hAnsi="Times New Roman" w:cs="Times New Roman"/>
          <w:color w:val="FF0000"/>
          <w:sz w:val="20"/>
          <w:szCs w:val="20"/>
        </w:rPr>
        <w:tab/>
      </w:r>
      <w:r w:rsidR="00DB2DE1" w:rsidRPr="00027D4F">
        <w:rPr>
          <w:rFonts w:ascii="Times New Roman" w:hAnsi="Times New Roman" w:cs="Times New Roman"/>
          <w:sz w:val="20"/>
          <w:szCs w:val="20"/>
        </w:rPr>
        <w:t xml:space="preserve">Работа по данному направлению включала в себя: занятия с детьми по программам:  </w:t>
      </w:r>
      <w:r w:rsidR="00841AD7" w:rsidRPr="00027D4F">
        <w:rPr>
          <w:rFonts w:ascii="Times New Roman" w:hAnsi="Times New Roman" w:cs="Times New Roman"/>
          <w:sz w:val="20"/>
          <w:szCs w:val="20"/>
        </w:rPr>
        <w:t>групповых занятий по авторской программе «Я пойду в школу»</w:t>
      </w:r>
      <w:r w:rsidR="00027D4F">
        <w:rPr>
          <w:rFonts w:ascii="Times New Roman" w:hAnsi="Times New Roman" w:cs="Times New Roman"/>
          <w:sz w:val="20"/>
          <w:szCs w:val="20"/>
        </w:rPr>
        <w:t>,</w:t>
      </w:r>
      <w:r w:rsidR="00841AD7" w:rsidRPr="00027D4F">
        <w:rPr>
          <w:rFonts w:ascii="Times New Roman" w:hAnsi="Times New Roman" w:cs="Times New Roman"/>
          <w:sz w:val="20"/>
          <w:szCs w:val="20"/>
        </w:rPr>
        <w:t xml:space="preserve"> «Хочу все знать»</w:t>
      </w:r>
      <w:r w:rsidR="00DB2DE1" w:rsidRPr="00027D4F">
        <w:rPr>
          <w:rFonts w:ascii="Times New Roman" w:hAnsi="Times New Roman" w:cs="Times New Roman"/>
          <w:sz w:val="20"/>
          <w:szCs w:val="20"/>
        </w:rPr>
        <w:t xml:space="preserve">; </w:t>
      </w:r>
    </w:p>
    <w:p w:rsidR="0012724E" w:rsidRPr="00027D4F" w:rsidRDefault="00DB2DE1" w:rsidP="00027D4F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027D4F">
        <w:rPr>
          <w:rFonts w:ascii="Times New Roman" w:hAnsi="Times New Roman" w:cs="Times New Roman"/>
          <w:b/>
          <w:bCs/>
          <w:sz w:val="20"/>
          <w:szCs w:val="20"/>
        </w:rPr>
        <w:t>с педагогами и родителями</w:t>
      </w:r>
      <w:r w:rsidR="00E9300A" w:rsidRPr="00027D4F">
        <w:rPr>
          <w:rFonts w:ascii="Times New Roman" w:hAnsi="Times New Roman" w:cs="Times New Roman"/>
          <w:b/>
          <w:bCs/>
          <w:sz w:val="20"/>
          <w:szCs w:val="20"/>
        </w:rPr>
        <w:t xml:space="preserve"> проведены</w:t>
      </w:r>
      <w:r w:rsidRPr="00027D4F">
        <w:rPr>
          <w:rFonts w:ascii="Times New Roman" w:hAnsi="Times New Roman" w:cs="Times New Roman"/>
          <w:b/>
          <w:bCs/>
          <w:sz w:val="20"/>
          <w:szCs w:val="20"/>
        </w:rPr>
        <w:t xml:space="preserve">: </w:t>
      </w:r>
      <w:r w:rsidRPr="00027D4F">
        <w:rPr>
          <w:rFonts w:ascii="Times New Roman" w:hAnsi="Times New Roman" w:cs="Times New Roman"/>
          <w:b/>
          <w:sz w:val="20"/>
          <w:szCs w:val="20"/>
        </w:rPr>
        <w:t xml:space="preserve">консультации: </w:t>
      </w:r>
      <w:r w:rsidR="00027D4F" w:rsidRPr="00027D4F">
        <w:rPr>
          <w:rFonts w:ascii="Times New Roman" w:hAnsi="Times New Roman" w:cs="Times New Roman"/>
          <w:b/>
          <w:sz w:val="20"/>
          <w:szCs w:val="20"/>
        </w:rPr>
        <w:t>«</w:t>
      </w:r>
      <w:r w:rsidR="00841AD7" w:rsidRPr="00027D4F">
        <w:rPr>
          <w:rFonts w:ascii="Times New Roman" w:hAnsi="Times New Roman" w:cs="Times New Roman"/>
          <w:bCs/>
          <w:sz w:val="20"/>
          <w:szCs w:val="20"/>
        </w:rPr>
        <w:t xml:space="preserve">А вы готовы в первый класс?», </w:t>
      </w:r>
      <w:r w:rsidR="00326301" w:rsidRPr="00027D4F">
        <w:rPr>
          <w:rFonts w:ascii="Times New Roman" w:hAnsi="Times New Roman" w:cs="Times New Roman"/>
          <w:iCs/>
          <w:sz w:val="20"/>
          <w:szCs w:val="20"/>
        </w:rPr>
        <w:t>«Режим будущего первоклассника»</w:t>
      </w:r>
      <w:r w:rsidR="00326301" w:rsidRPr="00027D4F">
        <w:rPr>
          <w:rFonts w:ascii="Times New Roman" w:hAnsi="Times New Roman" w:cs="Times New Roman"/>
          <w:color w:val="FF0000"/>
          <w:sz w:val="20"/>
          <w:szCs w:val="20"/>
          <w:shd w:val="clear" w:color="auto" w:fill="FFFFFF"/>
        </w:rPr>
        <w:t xml:space="preserve">, </w:t>
      </w:r>
      <w:r w:rsidR="00326301" w:rsidRPr="00027D4F">
        <w:rPr>
          <w:rFonts w:ascii="Times New Roman" w:hAnsi="Times New Roman" w:cs="Times New Roman"/>
          <w:iCs/>
          <w:sz w:val="20"/>
          <w:szCs w:val="20"/>
        </w:rPr>
        <w:t>«Как преодолеть страх перед школой?»</w:t>
      </w:r>
      <w:r w:rsidR="00326301" w:rsidRPr="00027D4F">
        <w:rPr>
          <w:rFonts w:ascii="Times New Roman" w:hAnsi="Times New Roman" w:cs="Times New Roman"/>
          <w:sz w:val="20"/>
          <w:szCs w:val="20"/>
        </w:rPr>
        <w:t xml:space="preserve">, </w:t>
      </w:r>
      <w:r w:rsidR="00326301" w:rsidRPr="00027D4F">
        <w:rPr>
          <w:rFonts w:ascii="Times New Roman" w:hAnsi="Times New Roman" w:cs="Times New Roman"/>
          <w:iCs/>
          <w:sz w:val="20"/>
          <w:szCs w:val="20"/>
        </w:rPr>
        <w:t>«Талантливые дети – заслуга родителей!»</w:t>
      </w:r>
      <w:r w:rsidR="00326301" w:rsidRPr="00027D4F">
        <w:rPr>
          <w:rFonts w:ascii="Times New Roman" w:hAnsi="Times New Roman" w:cs="Times New Roman"/>
          <w:color w:val="FF0000"/>
          <w:sz w:val="20"/>
          <w:szCs w:val="20"/>
          <w:shd w:val="clear" w:color="auto" w:fill="FFFFFF"/>
        </w:rPr>
        <w:t xml:space="preserve"> </w:t>
      </w:r>
      <w:r w:rsidR="005E662E" w:rsidRPr="00027D4F">
        <w:rPr>
          <w:rFonts w:ascii="Times New Roman" w:hAnsi="Times New Roman" w:cs="Times New Roman"/>
          <w:sz w:val="20"/>
          <w:szCs w:val="20"/>
        </w:rPr>
        <w:t>«Готовность ребенка школе», «Что должен знать ребенок к школе»</w:t>
      </w:r>
      <w:r w:rsidR="00E9300A" w:rsidRPr="00027D4F">
        <w:rPr>
          <w:rFonts w:ascii="Times New Roman" w:hAnsi="Times New Roman" w:cs="Times New Roman"/>
          <w:bCs/>
          <w:sz w:val="20"/>
          <w:szCs w:val="20"/>
        </w:rPr>
        <w:t xml:space="preserve">; </w:t>
      </w:r>
      <w:r w:rsidR="00841AD7" w:rsidRPr="00027D4F">
        <w:rPr>
          <w:rFonts w:ascii="Times New Roman" w:hAnsi="Times New Roman" w:cs="Times New Roman"/>
          <w:b/>
          <w:bCs/>
          <w:sz w:val="20"/>
          <w:szCs w:val="20"/>
        </w:rPr>
        <w:t>семинар-практикум</w:t>
      </w:r>
      <w:r w:rsidR="00841AD7" w:rsidRPr="00027D4F">
        <w:rPr>
          <w:rFonts w:ascii="Times New Roman" w:hAnsi="Times New Roman" w:cs="Times New Roman"/>
          <w:bCs/>
          <w:sz w:val="20"/>
          <w:szCs w:val="20"/>
        </w:rPr>
        <w:t xml:space="preserve">: </w:t>
      </w:r>
      <w:r w:rsidR="00027D4F" w:rsidRPr="00027D4F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«Особенности работы с семьей ребенка-инвалида и ребенка с ОВЗ», </w:t>
      </w:r>
      <w:r w:rsidR="00027D4F" w:rsidRPr="00027D4F">
        <w:rPr>
          <w:rFonts w:ascii="Times New Roman" w:hAnsi="Times New Roman" w:cs="Times New Roman"/>
          <w:bCs/>
          <w:sz w:val="20"/>
          <w:szCs w:val="20"/>
        </w:rPr>
        <w:t>«</w:t>
      </w:r>
      <w:r w:rsidR="00841AD7" w:rsidRPr="00027D4F">
        <w:rPr>
          <w:rFonts w:ascii="Times New Roman" w:hAnsi="Times New Roman" w:cs="Times New Roman"/>
          <w:sz w:val="20"/>
          <w:szCs w:val="20"/>
        </w:rPr>
        <w:t>Ступеньки к школе. Психологическая готовность дошкольника к школе: как развивать псих</w:t>
      </w:r>
      <w:r w:rsidR="00027D4F" w:rsidRPr="00027D4F">
        <w:rPr>
          <w:rFonts w:ascii="Times New Roman" w:hAnsi="Times New Roman" w:cs="Times New Roman"/>
          <w:sz w:val="20"/>
          <w:szCs w:val="20"/>
        </w:rPr>
        <w:t>ологическую готовность к школе»;</w:t>
      </w:r>
      <w:r w:rsidR="00841AD7" w:rsidRPr="00027D4F">
        <w:rPr>
          <w:rFonts w:ascii="Times New Roman" w:hAnsi="Times New Roman" w:cs="Times New Roman"/>
          <w:sz w:val="20"/>
          <w:szCs w:val="20"/>
        </w:rPr>
        <w:t xml:space="preserve"> </w:t>
      </w:r>
      <w:r w:rsidR="00841AD7" w:rsidRPr="00027D4F">
        <w:rPr>
          <w:rFonts w:ascii="Times New Roman" w:hAnsi="Times New Roman" w:cs="Times New Roman"/>
          <w:b/>
          <w:sz w:val="20"/>
          <w:szCs w:val="20"/>
        </w:rPr>
        <w:t>занятие с элементами тренинга</w:t>
      </w:r>
      <w:r w:rsidR="00027D4F" w:rsidRPr="00027D4F">
        <w:rPr>
          <w:rFonts w:ascii="Times New Roman" w:hAnsi="Times New Roman" w:cs="Times New Roman"/>
          <w:sz w:val="20"/>
          <w:szCs w:val="20"/>
        </w:rPr>
        <w:t>:</w:t>
      </w:r>
      <w:r w:rsidR="00841AD7" w:rsidRPr="00027D4F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«Как найти подход к родителям, которые не готовы к конструктивному диалогу», «Как справиться с негативными эмоциями и выйти из состояния стресса»</w:t>
      </w:r>
      <w:r w:rsidR="00027D4F" w:rsidRPr="00027D4F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; </w:t>
      </w:r>
      <w:r w:rsidR="002A3108" w:rsidRPr="00027D4F">
        <w:rPr>
          <w:rFonts w:ascii="Times New Roman" w:hAnsi="Times New Roman" w:cs="Times New Roman"/>
          <w:b/>
          <w:sz w:val="20"/>
          <w:szCs w:val="20"/>
          <w:shd w:val="clear" w:color="auto" w:fill="FFFFFF"/>
        </w:rPr>
        <w:t>анкетирование</w:t>
      </w:r>
      <w:r w:rsidR="00E9300A" w:rsidRPr="00027D4F">
        <w:rPr>
          <w:rFonts w:ascii="Times New Roman" w:hAnsi="Times New Roman" w:cs="Times New Roman"/>
          <w:b/>
          <w:sz w:val="20"/>
          <w:szCs w:val="20"/>
          <w:shd w:val="clear" w:color="auto" w:fill="FFFFFF"/>
        </w:rPr>
        <w:t>:</w:t>
      </w:r>
      <w:r w:rsidR="00E9300A" w:rsidRPr="00027D4F">
        <w:rPr>
          <w:rFonts w:ascii="Times New Roman" w:hAnsi="Times New Roman" w:cs="Times New Roman"/>
          <w:sz w:val="20"/>
          <w:szCs w:val="20"/>
          <w:shd w:val="clear" w:color="auto" w:fill="FFFFFF"/>
        </w:rPr>
        <w:t xml:space="preserve"> </w:t>
      </w:r>
      <w:r w:rsidR="002A3108" w:rsidRPr="00027D4F">
        <w:rPr>
          <w:rFonts w:ascii="Times New Roman" w:hAnsi="Times New Roman" w:cs="Times New Roman"/>
          <w:sz w:val="20"/>
          <w:szCs w:val="20"/>
          <w:shd w:val="clear" w:color="auto" w:fill="FFFFFF"/>
        </w:rPr>
        <w:t xml:space="preserve"> </w:t>
      </w:r>
      <w:r w:rsidR="00D1165D" w:rsidRPr="00027D4F">
        <w:rPr>
          <w:rFonts w:ascii="Times New Roman" w:eastAsia="Times New Roman" w:hAnsi="Times New Roman" w:cs="Times New Roman"/>
          <w:iCs/>
          <w:color w:val="000000"/>
          <w:sz w:val="20"/>
          <w:szCs w:val="20"/>
        </w:rPr>
        <w:t>«Вот и стали мы на год взрослее»</w:t>
      </w:r>
      <w:r w:rsidR="00D1165D" w:rsidRPr="00027D4F">
        <w:rPr>
          <w:rFonts w:ascii="Times New Roman" w:eastAsia="Times New Roman" w:hAnsi="Times New Roman" w:cs="Times New Roman"/>
          <w:color w:val="000000"/>
          <w:sz w:val="20"/>
          <w:szCs w:val="20"/>
        </w:rPr>
        <w:t>, </w:t>
      </w:r>
      <w:r w:rsidR="00D1165D" w:rsidRPr="00027D4F">
        <w:rPr>
          <w:rFonts w:ascii="Times New Roman" w:eastAsia="Times New Roman" w:hAnsi="Times New Roman" w:cs="Times New Roman"/>
          <w:iCs/>
          <w:color w:val="000000"/>
          <w:sz w:val="20"/>
          <w:szCs w:val="20"/>
        </w:rPr>
        <w:t>«Давайте познакомимся»</w:t>
      </w:r>
      <w:r w:rsidR="00D1165D" w:rsidRPr="00027D4F">
        <w:rPr>
          <w:rFonts w:ascii="Times New Roman" w:eastAsia="Times New Roman" w:hAnsi="Times New Roman" w:cs="Times New Roman"/>
          <w:color w:val="000000"/>
          <w:sz w:val="20"/>
          <w:szCs w:val="20"/>
        </w:rPr>
        <w:t>, </w:t>
      </w:r>
      <w:r w:rsidR="00D1165D" w:rsidRPr="00027D4F">
        <w:rPr>
          <w:rFonts w:ascii="Times New Roman" w:eastAsia="Times New Roman" w:hAnsi="Times New Roman" w:cs="Times New Roman"/>
          <w:iCs/>
          <w:color w:val="000000"/>
          <w:sz w:val="20"/>
          <w:szCs w:val="20"/>
        </w:rPr>
        <w:t>«Что хочу-знаю!»</w:t>
      </w:r>
      <w:r w:rsidR="00027D4F" w:rsidRPr="00027D4F">
        <w:rPr>
          <w:rFonts w:ascii="Times New Roman" w:eastAsia="Times New Roman" w:hAnsi="Times New Roman" w:cs="Times New Roman"/>
          <w:iCs/>
          <w:color w:val="000000"/>
          <w:sz w:val="20"/>
          <w:szCs w:val="20"/>
        </w:rPr>
        <w:t>, «</w:t>
      </w:r>
      <w:r w:rsidR="00841AD7" w:rsidRPr="00027D4F">
        <w:rPr>
          <w:rFonts w:ascii="Times New Roman" w:hAnsi="Times New Roman" w:cs="Times New Roman"/>
          <w:color w:val="000000"/>
          <w:sz w:val="20"/>
          <w:szCs w:val="20"/>
        </w:rPr>
        <w:t>Насколько вы готовы быть родителем школьника</w:t>
      </w:r>
      <w:r w:rsidR="00027D4F" w:rsidRPr="00027D4F">
        <w:rPr>
          <w:rFonts w:ascii="Times New Roman" w:hAnsi="Times New Roman" w:cs="Times New Roman"/>
          <w:color w:val="000000"/>
          <w:sz w:val="20"/>
          <w:szCs w:val="20"/>
        </w:rPr>
        <w:t>»,</w:t>
      </w:r>
      <w:r w:rsidR="00841AD7" w:rsidRPr="00027D4F">
        <w:rPr>
          <w:rFonts w:ascii="Times New Roman" w:hAnsi="Times New Roman" w:cs="Times New Roman"/>
          <w:sz w:val="20"/>
          <w:szCs w:val="20"/>
        </w:rPr>
        <w:t xml:space="preserve"> </w:t>
      </w:r>
      <w:r w:rsidR="00172125" w:rsidRPr="00027D4F">
        <w:rPr>
          <w:rFonts w:ascii="Times New Roman" w:hAnsi="Times New Roman" w:cs="Times New Roman"/>
          <w:sz w:val="20"/>
          <w:szCs w:val="20"/>
        </w:rPr>
        <w:t xml:space="preserve">«Готов </w:t>
      </w:r>
      <w:r w:rsidR="00027D4F" w:rsidRPr="00027D4F">
        <w:rPr>
          <w:rFonts w:ascii="Times New Roman" w:hAnsi="Times New Roman" w:cs="Times New Roman"/>
          <w:sz w:val="20"/>
          <w:szCs w:val="20"/>
        </w:rPr>
        <w:t xml:space="preserve">ли ребенок к школе»; оформлены </w:t>
      </w:r>
      <w:r w:rsidR="00E9300A" w:rsidRPr="00027D4F">
        <w:rPr>
          <w:rFonts w:ascii="Times New Roman" w:hAnsi="Times New Roman" w:cs="Times New Roman"/>
          <w:sz w:val="20"/>
          <w:szCs w:val="20"/>
          <w:shd w:val="clear" w:color="auto" w:fill="FFFFFF"/>
        </w:rPr>
        <w:t>п</w:t>
      </w:r>
      <w:r w:rsidR="005E662E" w:rsidRPr="00027D4F">
        <w:rPr>
          <w:rFonts w:ascii="Times New Roman" w:hAnsi="Times New Roman" w:cs="Times New Roman"/>
          <w:b/>
          <w:sz w:val="20"/>
          <w:szCs w:val="20"/>
        </w:rPr>
        <w:t>апк</w:t>
      </w:r>
      <w:r w:rsidR="00027D4F" w:rsidRPr="00027D4F">
        <w:rPr>
          <w:rFonts w:ascii="Times New Roman" w:hAnsi="Times New Roman" w:cs="Times New Roman"/>
          <w:b/>
          <w:sz w:val="20"/>
          <w:szCs w:val="20"/>
        </w:rPr>
        <w:t>и</w:t>
      </w:r>
      <w:r w:rsidR="005E662E" w:rsidRPr="00027D4F">
        <w:rPr>
          <w:rFonts w:ascii="Times New Roman" w:hAnsi="Times New Roman" w:cs="Times New Roman"/>
          <w:b/>
          <w:sz w:val="20"/>
          <w:szCs w:val="20"/>
        </w:rPr>
        <w:t>-передвижк</w:t>
      </w:r>
      <w:r w:rsidR="00027D4F" w:rsidRPr="00027D4F">
        <w:rPr>
          <w:rFonts w:ascii="Times New Roman" w:hAnsi="Times New Roman" w:cs="Times New Roman"/>
          <w:b/>
          <w:sz w:val="20"/>
          <w:szCs w:val="20"/>
        </w:rPr>
        <w:t>и</w:t>
      </w:r>
      <w:r w:rsidR="00E9300A" w:rsidRPr="00027D4F">
        <w:rPr>
          <w:rFonts w:ascii="Times New Roman" w:hAnsi="Times New Roman" w:cs="Times New Roman"/>
          <w:b/>
          <w:sz w:val="20"/>
          <w:szCs w:val="20"/>
        </w:rPr>
        <w:t>:</w:t>
      </w:r>
      <w:r w:rsidR="005E662E" w:rsidRPr="00027D4F">
        <w:rPr>
          <w:rFonts w:ascii="Times New Roman" w:hAnsi="Times New Roman" w:cs="Times New Roman"/>
          <w:sz w:val="20"/>
          <w:szCs w:val="20"/>
        </w:rPr>
        <w:t xml:space="preserve"> </w:t>
      </w:r>
      <w:r w:rsidR="00841AD7" w:rsidRPr="00027D4F">
        <w:rPr>
          <w:rFonts w:ascii="Times New Roman" w:hAnsi="Times New Roman" w:cs="Times New Roman"/>
          <w:sz w:val="20"/>
          <w:szCs w:val="20"/>
        </w:rPr>
        <w:t>«</w:t>
      </w:r>
      <w:r w:rsidR="00841AD7" w:rsidRPr="00027D4F">
        <w:rPr>
          <w:rFonts w:ascii="Times New Roman" w:hAnsi="Times New Roman" w:cs="Times New Roman"/>
          <w:sz w:val="20"/>
          <w:szCs w:val="20"/>
          <w:shd w:val="clear" w:color="auto" w:fill="FFFFFF"/>
        </w:rPr>
        <w:t>Психологическая готовность к школе</w:t>
      </w:r>
      <w:r w:rsidR="00841AD7" w:rsidRPr="00027D4F">
        <w:rPr>
          <w:rFonts w:ascii="Times New Roman" w:hAnsi="Times New Roman" w:cs="Times New Roman"/>
          <w:sz w:val="20"/>
          <w:szCs w:val="20"/>
        </w:rPr>
        <w:t>», «Портрет будущего первоклассника», «Что такое сенсорная интеграция и как заниматься сенсорной интеграцией в условиях ДОУ и дома»</w:t>
      </w:r>
      <w:r w:rsidR="00027D4F" w:rsidRPr="00027D4F">
        <w:rPr>
          <w:rFonts w:ascii="Times New Roman" w:hAnsi="Times New Roman" w:cs="Times New Roman"/>
          <w:sz w:val="20"/>
          <w:szCs w:val="20"/>
        </w:rPr>
        <w:t>;</w:t>
      </w:r>
      <w:r w:rsidR="00841AD7" w:rsidRPr="00027D4F">
        <w:rPr>
          <w:rFonts w:ascii="Times New Roman" w:hAnsi="Times New Roman" w:cs="Times New Roman"/>
          <w:sz w:val="20"/>
          <w:szCs w:val="20"/>
        </w:rPr>
        <w:t xml:space="preserve"> </w:t>
      </w:r>
      <w:r w:rsidR="00841AD7" w:rsidRPr="00027D4F">
        <w:rPr>
          <w:rFonts w:ascii="Times New Roman" w:hAnsi="Times New Roman" w:cs="Times New Roman"/>
          <w:b/>
          <w:sz w:val="20"/>
          <w:szCs w:val="20"/>
        </w:rPr>
        <w:t>буклет</w:t>
      </w:r>
      <w:r w:rsidR="00027D4F" w:rsidRPr="00027D4F">
        <w:rPr>
          <w:rFonts w:ascii="Times New Roman" w:hAnsi="Times New Roman" w:cs="Times New Roman"/>
          <w:b/>
          <w:sz w:val="20"/>
          <w:szCs w:val="20"/>
        </w:rPr>
        <w:t>ы:</w:t>
      </w:r>
      <w:r w:rsidR="00841AD7" w:rsidRPr="00027D4F">
        <w:rPr>
          <w:rFonts w:ascii="Times New Roman" w:hAnsi="Times New Roman" w:cs="Times New Roman"/>
          <w:sz w:val="20"/>
          <w:szCs w:val="20"/>
        </w:rPr>
        <w:t xml:space="preserve"> «Игра на развитие ВПФ старших дошкольников»</w:t>
      </w:r>
      <w:r w:rsidR="00027D4F" w:rsidRPr="00027D4F">
        <w:rPr>
          <w:rFonts w:ascii="Times New Roman" w:hAnsi="Times New Roman" w:cs="Times New Roman"/>
          <w:sz w:val="20"/>
          <w:szCs w:val="20"/>
        </w:rPr>
        <w:t>,</w:t>
      </w:r>
      <w:r w:rsidR="00841AD7" w:rsidRPr="00027D4F">
        <w:rPr>
          <w:rFonts w:ascii="Times New Roman" w:hAnsi="Times New Roman" w:cs="Times New Roman"/>
          <w:sz w:val="20"/>
          <w:szCs w:val="20"/>
        </w:rPr>
        <w:t xml:space="preserve"> </w:t>
      </w:r>
      <w:r w:rsidR="005E662E" w:rsidRPr="00027D4F">
        <w:rPr>
          <w:rFonts w:ascii="Times New Roman" w:hAnsi="Times New Roman" w:cs="Times New Roman"/>
          <w:sz w:val="20"/>
          <w:szCs w:val="20"/>
        </w:rPr>
        <w:t>«Будущий первоклассник»</w:t>
      </w:r>
      <w:r w:rsidR="00027D4F" w:rsidRPr="00027D4F">
        <w:rPr>
          <w:rFonts w:ascii="Times New Roman" w:hAnsi="Times New Roman" w:cs="Times New Roman"/>
          <w:sz w:val="20"/>
          <w:szCs w:val="20"/>
        </w:rPr>
        <w:t xml:space="preserve">; </w:t>
      </w:r>
      <w:r w:rsidR="00322C21" w:rsidRPr="00027D4F">
        <w:rPr>
          <w:rFonts w:ascii="Times New Roman" w:eastAsia="Times New Roman" w:hAnsi="Times New Roman" w:cs="Times New Roman"/>
          <w:b/>
          <w:sz w:val="20"/>
          <w:szCs w:val="20"/>
        </w:rPr>
        <w:t>стенд</w:t>
      </w:r>
      <w:r w:rsidR="00027D4F" w:rsidRPr="00027D4F">
        <w:rPr>
          <w:rFonts w:ascii="Times New Roman" w:eastAsia="Times New Roman" w:hAnsi="Times New Roman" w:cs="Times New Roman"/>
          <w:b/>
          <w:sz w:val="20"/>
          <w:szCs w:val="20"/>
        </w:rPr>
        <w:t>ы</w:t>
      </w:r>
      <w:r w:rsidR="00027D4F" w:rsidRPr="00027D4F">
        <w:rPr>
          <w:rFonts w:ascii="Times New Roman" w:eastAsia="Times New Roman" w:hAnsi="Times New Roman" w:cs="Times New Roman"/>
          <w:sz w:val="20"/>
          <w:szCs w:val="20"/>
        </w:rPr>
        <w:t>:</w:t>
      </w:r>
      <w:r w:rsidR="00322C21" w:rsidRPr="00027D4F">
        <w:rPr>
          <w:rFonts w:ascii="Times New Roman" w:eastAsia="Times New Roman" w:hAnsi="Times New Roman" w:cs="Times New Roman"/>
          <w:sz w:val="20"/>
          <w:szCs w:val="20"/>
        </w:rPr>
        <w:t xml:space="preserve"> «Психолог советует»: «Ваш ребенок идет в школу», «Психологический портрет будущего первоклассника»; </w:t>
      </w:r>
      <w:r w:rsidR="0012724E" w:rsidRPr="00027D4F">
        <w:rPr>
          <w:rFonts w:ascii="Times New Roman" w:hAnsi="Times New Roman" w:cs="Times New Roman"/>
          <w:b/>
          <w:sz w:val="20"/>
          <w:szCs w:val="20"/>
        </w:rPr>
        <w:t>памятк</w:t>
      </w:r>
      <w:r w:rsidR="00027D4F" w:rsidRPr="00027D4F">
        <w:rPr>
          <w:rFonts w:ascii="Times New Roman" w:hAnsi="Times New Roman" w:cs="Times New Roman"/>
          <w:b/>
          <w:sz w:val="20"/>
          <w:szCs w:val="20"/>
        </w:rPr>
        <w:t>и</w:t>
      </w:r>
      <w:r w:rsidR="00027D4F" w:rsidRPr="00027D4F">
        <w:rPr>
          <w:rFonts w:ascii="Times New Roman" w:hAnsi="Times New Roman" w:cs="Times New Roman"/>
          <w:sz w:val="20"/>
          <w:szCs w:val="20"/>
        </w:rPr>
        <w:t>:</w:t>
      </w:r>
      <w:r w:rsidR="0012724E" w:rsidRPr="00027D4F">
        <w:rPr>
          <w:rFonts w:ascii="Times New Roman" w:hAnsi="Times New Roman" w:cs="Times New Roman"/>
          <w:sz w:val="20"/>
          <w:szCs w:val="20"/>
        </w:rPr>
        <w:t xml:space="preserve"> «Формирование познавательной мотивации у старших дошкольников», «Какие модели воспитания приводят к нежелательному поведению ребенка»</w:t>
      </w:r>
      <w:r w:rsidR="00027D4F" w:rsidRPr="00027D4F">
        <w:rPr>
          <w:rFonts w:ascii="Times New Roman" w:hAnsi="Times New Roman" w:cs="Times New Roman"/>
          <w:sz w:val="20"/>
          <w:szCs w:val="20"/>
        </w:rPr>
        <w:t>,</w:t>
      </w:r>
      <w:r w:rsidR="0012724E" w:rsidRPr="00027D4F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 xml:space="preserve"> «10 правил родителям будущих первоклассников».</w:t>
      </w:r>
    </w:p>
    <w:p w:rsidR="00DB2DE1" w:rsidRPr="009E7972" w:rsidRDefault="00DB2DE1" w:rsidP="00027D4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sz w:val="20"/>
          <w:szCs w:val="20"/>
        </w:rPr>
      </w:pPr>
      <w:r w:rsidRPr="009E7972">
        <w:rPr>
          <w:rFonts w:ascii="Times New Roman" w:eastAsia="Times New Roman" w:hAnsi="Times New Roman" w:cs="Times New Roman"/>
          <w:b/>
          <w:i/>
          <w:sz w:val="20"/>
          <w:szCs w:val="20"/>
        </w:rPr>
        <w:t>В 20</w:t>
      </w:r>
      <w:r w:rsidR="00792A33" w:rsidRPr="009E7972">
        <w:rPr>
          <w:rFonts w:ascii="Times New Roman" w:eastAsia="Times New Roman" w:hAnsi="Times New Roman" w:cs="Times New Roman"/>
          <w:b/>
          <w:i/>
          <w:sz w:val="20"/>
          <w:szCs w:val="20"/>
        </w:rPr>
        <w:t>2</w:t>
      </w:r>
      <w:r w:rsidR="009E7972" w:rsidRPr="009E7972">
        <w:rPr>
          <w:rFonts w:ascii="Times New Roman" w:eastAsia="Times New Roman" w:hAnsi="Times New Roman" w:cs="Times New Roman"/>
          <w:b/>
          <w:i/>
          <w:sz w:val="20"/>
          <w:szCs w:val="20"/>
        </w:rPr>
        <w:t>3</w:t>
      </w:r>
      <w:r w:rsidRPr="009E7972">
        <w:rPr>
          <w:rFonts w:ascii="Times New Roman" w:eastAsia="Times New Roman" w:hAnsi="Times New Roman" w:cs="Times New Roman"/>
          <w:b/>
          <w:i/>
          <w:sz w:val="20"/>
          <w:szCs w:val="20"/>
        </w:rPr>
        <w:t>-202</w:t>
      </w:r>
      <w:r w:rsidR="009E7972" w:rsidRPr="009E7972">
        <w:rPr>
          <w:rFonts w:ascii="Times New Roman" w:eastAsia="Times New Roman" w:hAnsi="Times New Roman" w:cs="Times New Roman"/>
          <w:b/>
          <w:i/>
          <w:sz w:val="20"/>
          <w:szCs w:val="20"/>
        </w:rPr>
        <w:t>4</w:t>
      </w:r>
      <w:r w:rsidRPr="009E7972">
        <w:rPr>
          <w:rFonts w:ascii="Times New Roman" w:eastAsia="Times New Roman" w:hAnsi="Times New Roman" w:cs="Times New Roman"/>
          <w:b/>
          <w:i/>
          <w:sz w:val="20"/>
          <w:szCs w:val="20"/>
        </w:rPr>
        <w:t xml:space="preserve"> уч. году готовность  выпускников дошкольных образовательных организаций к условиям обучения в школе составила 9</w:t>
      </w:r>
      <w:r w:rsidR="00E9300A" w:rsidRPr="009E7972">
        <w:rPr>
          <w:rFonts w:ascii="Times New Roman" w:eastAsia="Times New Roman" w:hAnsi="Times New Roman" w:cs="Times New Roman"/>
          <w:b/>
          <w:i/>
          <w:sz w:val="20"/>
          <w:szCs w:val="20"/>
        </w:rPr>
        <w:t>5</w:t>
      </w:r>
      <w:r w:rsidRPr="009E7972">
        <w:rPr>
          <w:rFonts w:ascii="Times New Roman" w:eastAsia="Times New Roman" w:hAnsi="Times New Roman" w:cs="Times New Roman"/>
          <w:b/>
          <w:i/>
          <w:sz w:val="20"/>
          <w:szCs w:val="20"/>
        </w:rPr>
        <w:t>% (</w:t>
      </w:r>
      <w:r w:rsidR="00E9300A" w:rsidRPr="009E7972">
        <w:rPr>
          <w:rFonts w:ascii="Times New Roman" w:eastAsia="Times New Roman" w:hAnsi="Times New Roman" w:cs="Times New Roman"/>
          <w:b/>
          <w:i/>
          <w:sz w:val="20"/>
          <w:szCs w:val="20"/>
        </w:rPr>
        <w:t xml:space="preserve">2022-2023 уч.г.-96%; </w:t>
      </w:r>
      <w:r w:rsidR="00DC756F" w:rsidRPr="009E7972">
        <w:rPr>
          <w:rFonts w:ascii="Times New Roman" w:eastAsia="Times New Roman" w:hAnsi="Times New Roman" w:cs="Times New Roman"/>
          <w:b/>
          <w:i/>
          <w:sz w:val="20"/>
          <w:szCs w:val="20"/>
        </w:rPr>
        <w:t xml:space="preserve">2020-2021уч.г.-96%; </w:t>
      </w:r>
      <w:r w:rsidR="00792A33" w:rsidRPr="009E7972">
        <w:rPr>
          <w:rFonts w:ascii="Times New Roman" w:eastAsia="Times New Roman" w:hAnsi="Times New Roman" w:cs="Times New Roman"/>
          <w:b/>
          <w:i/>
          <w:sz w:val="20"/>
          <w:szCs w:val="20"/>
        </w:rPr>
        <w:t xml:space="preserve">2019-2020уч.г,-96%% </w:t>
      </w:r>
      <w:r w:rsidR="00E9300A" w:rsidRPr="009E7972">
        <w:rPr>
          <w:rFonts w:ascii="Times New Roman" w:eastAsia="Times New Roman" w:hAnsi="Times New Roman" w:cs="Times New Roman"/>
          <w:b/>
          <w:i/>
          <w:sz w:val="20"/>
          <w:szCs w:val="20"/>
        </w:rPr>
        <w:t>2018-2019 уч. -96%</w:t>
      </w:r>
      <w:r w:rsidRPr="009E7972">
        <w:rPr>
          <w:rFonts w:ascii="Times New Roman" w:eastAsia="Times New Roman" w:hAnsi="Times New Roman" w:cs="Times New Roman"/>
          <w:b/>
          <w:i/>
          <w:sz w:val="20"/>
          <w:szCs w:val="20"/>
        </w:rPr>
        <w:t>).</w:t>
      </w:r>
    </w:p>
    <w:p w:rsidR="00322C21" w:rsidRPr="00027D4F" w:rsidRDefault="00322C21" w:rsidP="00027D4F">
      <w:pPr>
        <w:spacing w:after="0" w:line="240" w:lineRule="auto"/>
        <w:ind w:firstLine="533"/>
        <w:contextualSpacing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027D4F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</w:p>
    <w:p w:rsidR="00DB2DE1" w:rsidRPr="00AC13FA" w:rsidRDefault="00DB2DE1" w:rsidP="009E7972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9E7972">
        <w:rPr>
          <w:rFonts w:ascii="Times New Roman" w:hAnsi="Times New Roman" w:cs="Times New Roman"/>
          <w:b/>
          <w:sz w:val="20"/>
          <w:szCs w:val="20"/>
        </w:rPr>
        <w:t>Реализация адаптированных образовательных программ в ДО</w:t>
      </w:r>
      <w:r w:rsidR="00575599" w:rsidRPr="009E7972">
        <w:rPr>
          <w:rFonts w:ascii="Times New Roman" w:hAnsi="Times New Roman" w:cs="Times New Roman"/>
          <w:b/>
          <w:sz w:val="20"/>
          <w:szCs w:val="20"/>
        </w:rPr>
        <w:t>О</w:t>
      </w:r>
      <w:r w:rsidRPr="009E7972">
        <w:rPr>
          <w:rFonts w:ascii="Times New Roman" w:hAnsi="Times New Roman" w:cs="Times New Roman"/>
          <w:b/>
          <w:sz w:val="20"/>
          <w:szCs w:val="20"/>
        </w:rPr>
        <w:t>:</w:t>
      </w:r>
    </w:p>
    <w:p w:rsidR="00DB2DE1" w:rsidRDefault="00DB2DE1" w:rsidP="00495B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en-US"/>
        </w:rPr>
      </w:pPr>
      <w:r w:rsidRPr="0068741A">
        <w:rPr>
          <w:rFonts w:ascii="Times New Roman" w:eastAsia="Times New Roman" w:hAnsi="Times New Roman" w:cs="Times New Roman"/>
          <w:sz w:val="20"/>
          <w:szCs w:val="20"/>
          <w:lang w:eastAsia="en-US"/>
        </w:rPr>
        <w:t>Работа с детьми с ограниченными возможностями в здоровье в ДО</w:t>
      </w:r>
      <w:r w:rsidR="00575599" w:rsidRPr="0068741A">
        <w:rPr>
          <w:rFonts w:ascii="Times New Roman" w:eastAsia="Times New Roman" w:hAnsi="Times New Roman" w:cs="Times New Roman"/>
          <w:sz w:val="20"/>
          <w:szCs w:val="20"/>
          <w:lang w:eastAsia="en-US"/>
        </w:rPr>
        <w:t>О</w:t>
      </w:r>
      <w:r w:rsidRPr="0068741A">
        <w:rPr>
          <w:rFonts w:ascii="Times New Roman" w:eastAsia="Times New Roman" w:hAnsi="Times New Roman" w:cs="Times New Roman"/>
          <w:sz w:val="20"/>
          <w:szCs w:val="20"/>
          <w:lang w:eastAsia="en-US"/>
        </w:rPr>
        <w:t xml:space="preserve"> была направлена на организацию психолого-медико-социального сопровождения образовательного процесса пут</w:t>
      </w:r>
      <w:r w:rsidR="00575599" w:rsidRPr="0068741A">
        <w:rPr>
          <w:rFonts w:ascii="Times New Roman" w:eastAsia="Times New Roman" w:hAnsi="Times New Roman" w:cs="Times New Roman"/>
          <w:sz w:val="20"/>
          <w:szCs w:val="20"/>
          <w:lang w:eastAsia="en-US"/>
        </w:rPr>
        <w:t>е</w:t>
      </w:r>
      <w:r w:rsidRPr="0068741A">
        <w:rPr>
          <w:rFonts w:ascii="Times New Roman" w:eastAsia="Times New Roman" w:hAnsi="Times New Roman" w:cs="Times New Roman"/>
          <w:sz w:val="20"/>
          <w:szCs w:val="20"/>
          <w:lang w:eastAsia="en-US"/>
        </w:rPr>
        <w:t xml:space="preserve">м реализации комплекса мероприятий, направленных на создание условий для успешного развития, обучения и социализации личности. </w:t>
      </w:r>
    </w:p>
    <w:p w:rsidR="00522DAB" w:rsidRPr="003C4D73" w:rsidRDefault="00522DAB" w:rsidP="00522DAB">
      <w:pPr>
        <w:pStyle w:val="a6"/>
        <w:autoSpaceDE w:val="0"/>
        <w:autoSpaceDN w:val="0"/>
        <w:adjustRightInd w:val="0"/>
        <w:ind w:left="0" w:firstLine="708"/>
        <w:jc w:val="both"/>
        <w:rPr>
          <w:sz w:val="20"/>
          <w:szCs w:val="20"/>
        </w:rPr>
      </w:pPr>
      <w:r w:rsidRPr="003C4D73">
        <w:rPr>
          <w:sz w:val="20"/>
          <w:szCs w:val="20"/>
        </w:rPr>
        <w:t>Одна из приоритетных целей образования - повышение доступности и качества для всех категорий граждан. В связи с этим сформировался заказ общества на инклюзивное образование. Создание образовательного пространства для комфортного и эффективного совместного обучения и воспитания разных детей. Способствовать интеграции детей с ограниченными возможностями здоровья в общеобразовательную среду.</w:t>
      </w:r>
    </w:p>
    <w:tbl>
      <w:tblPr>
        <w:tblStyle w:val="a8"/>
        <w:tblW w:w="0" w:type="auto"/>
        <w:jc w:val="center"/>
        <w:tblInd w:w="675" w:type="dxa"/>
        <w:tblLook w:val="04A0" w:firstRow="1" w:lastRow="0" w:firstColumn="1" w:lastColumn="0" w:noHBand="0" w:noVBand="1"/>
      </w:tblPr>
      <w:tblGrid>
        <w:gridCol w:w="2465"/>
        <w:gridCol w:w="1525"/>
        <w:gridCol w:w="1722"/>
        <w:gridCol w:w="1722"/>
        <w:gridCol w:w="1722"/>
        <w:gridCol w:w="1723"/>
      </w:tblGrid>
      <w:tr w:rsidR="00AC13FA" w:rsidRPr="0068741A" w:rsidTr="0076017A">
        <w:trPr>
          <w:jc w:val="center"/>
        </w:trPr>
        <w:tc>
          <w:tcPr>
            <w:tcW w:w="2465" w:type="dxa"/>
          </w:tcPr>
          <w:p w:rsidR="00AC13FA" w:rsidRPr="0068741A" w:rsidRDefault="00AC13FA" w:rsidP="00495BC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741A">
              <w:rPr>
                <w:rFonts w:ascii="Times New Roman" w:eastAsia="Times New Roman" w:hAnsi="Times New Roman" w:cs="Times New Roman"/>
                <w:sz w:val="20"/>
                <w:szCs w:val="20"/>
              </w:rPr>
              <w:t>Параметры</w:t>
            </w:r>
          </w:p>
        </w:tc>
        <w:tc>
          <w:tcPr>
            <w:tcW w:w="1525" w:type="dxa"/>
          </w:tcPr>
          <w:p w:rsidR="00AC13FA" w:rsidRPr="0068741A" w:rsidRDefault="00AC13FA" w:rsidP="00BA6703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8741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2019-2020 год</w:t>
            </w:r>
          </w:p>
        </w:tc>
        <w:tc>
          <w:tcPr>
            <w:tcW w:w="1722" w:type="dxa"/>
          </w:tcPr>
          <w:p w:rsidR="00AC13FA" w:rsidRPr="0068741A" w:rsidRDefault="00AC13FA" w:rsidP="00BA6703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8741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2020-2021 год</w:t>
            </w:r>
          </w:p>
        </w:tc>
        <w:tc>
          <w:tcPr>
            <w:tcW w:w="1722" w:type="dxa"/>
          </w:tcPr>
          <w:p w:rsidR="00AC13FA" w:rsidRPr="0068741A" w:rsidRDefault="00AC13FA" w:rsidP="00BA6703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8741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2021-2022 год</w:t>
            </w:r>
          </w:p>
        </w:tc>
        <w:tc>
          <w:tcPr>
            <w:tcW w:w="1722" w:type="dxa"/>
          </w:tcPr>
          <w:p w:rsidR="00AC13FA" w:rsidRPr="0068741A" w:rsidRDefault="00AC13FA" w:rsidP="00BA6703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8741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2022-2023 год</w:t>
            </w:r>
          </w:p>
        </w:tc>
        <w:tc>
          <w:tcPr>
            <w:tcW w:w="1723" w:type="dxa"/>
          </w:tcPr>
          <w:p w:rsidR="00AC13FA" w:rsidRPr="0068741A" w:rsidRDefault="00AC13FA" w:rsidP="00AC13FA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8741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2023-2024 год</w:t>
            </w:r>
          </w:p>
        </w:tc>
      </w:tr>
      <w:tr w:rsidR="0068741A" w:rsidRPr="0068741A" w:rsidTr="0076017A">
        <w:trPr>
          <w:jc w:val="center"/>
        </w:trPr>
        <w:tc>
          <w:tcPr>
            <w:tcW w:w="2465" w:type="dxa"/>
          </w:tcPr>
          <w:p w:rsidR="00BA6703" w:rsidRPr="0068741A" w:rsidRDefault="00BA6703" w:rsidP="00495BC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741A">
              <w:rPr>
                <w:rFonts w:ascii="Times New Roman" w:eastAsia="Times New Roman" w:hAnsi="Times New Roman" w:cs="Times New Roman"/>
                <w:sz w:val="20"/>
                <w:szCs w:val="20"/>
              </w:rPr>
              <w:t>Кол-во детей с ОВЗ в  ДОО</w:t>
            </w:r>
          </w:p>
        </w:tc>
        <w:tc>
          <w:tcPr>
            <w:tcW w:w="1525" w:type="dxa"/>
          </w:tcPr>
          <w:p w:rsidR="00BA6703" w:rsidRPr="0068741A" w:rsidRDefault="00BA6703" w:rsidP="00BA670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741A">
              <w:rPr>
                <w:rFonts w:ascii="Times New Roman" w:eastAsia="Times New Roman" w:hAnsi="Times New Roman" w:cs="Times New Roman"/>
                <w:sz w:val="20"/>
                <w:szCs w:val="20"/>
              </w:rPr>
              <w:t>17 детей в 7 ДОО</w:t>
            </w:r>
          </w:p>
          <w:p w:rsidR="00BA6703" w:rsidRPr="0068741A" w:rsidRDefault="00BA6703" w:rsidP="00BA670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741A">
              <w:rPr>
                <w:rFonts w:ascii="Times New Roman" w:eastAsia="Times New Roman" w:hAnsi="Times New Roman" w:cs="Times New Roman"/>
                <w:sz w:val="20"/>
                <w:szCs w:val="20"/>
              </w:rPr>
              <w:t>(Березово, Игрим, Саранпауль, Приполярный, Хулимсунт)</w:t>
            </w:r>
          </w:p>
        </w:tc>
        <w:tc>
          <w:tcPr>
            <w:tcW w:w="1722" w:type="dxa"/>
          </w:tcPr>
          <w:p w:rsidR="00BA6703" w:rsidRPr="0068741A" w:rsidRDefault="00BA6703" w:rsidP="00BA670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741A">
              <w:rPr>
                <w:rFonts w:ascii="Times New Roman" w:eastAsia="Times New Roman" w:hAnsi="Times New Roman" w:cs="Times New Roman"/>
                <w:sz w:val="20"/>
                <w:szCs w:val="20"/>
              </w:rPr>
              <w:t>20 детей в 7 ДОО</w:t>
            </w:r>
          </w:p>
          <w:p w:rsidR="00BA6703" w:rsidRPr="0068741A" w:rsidRDefault="00BA6703" w:rsidP="00BA670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741A">
              <w:rPr>
                <w:rFonts w:ascii="Times New Roman" w:eastAsia="Times New Roman" w:hAnsi="Times New Roman" w:cs="Times New Roman"/>
                <w:sz w:val="20"/>
                <w:szCs w:val="20"/>
              </w:rPr>
              <w:t>(Березово, Игрим, Саранпауль, Приполярный, Хулимсунт)</w:t>
            </w:r>
          </w:p>
        </w:tc>
        <w:tc>
          <w:tcPr>
            <w:tcW w:w="1722" w:type="dxa"/>
          </w:tcPr>
          <w:p w:rsidR="00BA6703" w:rsidRPr="0068741A" w:rsidRDefault="00BA6703" w:rsidP="00BA670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741A">
              <w:rPr>
                <w:rFonts w:ascii="Times New Roman" w:eastAsia="Times New Roman" w:hAnsi="Times New Roman" w:cs="Times New Roman"/>
                <w:sz w:val="20"/>
                <w:szCs w:val="20"/>
              </w:rPr>
              <w:t>18 детей в 6 ДОО</w:t>
            </w:r>
          </w:p>
          <w:p w:rsidR="00BA6703" w:rsidRPr="0068741A" w:rsidRDefault="00BA6703" w:rsidP="00BA670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741A">
              <w:rPr>
                <w:rFonts w:ascii="Times New Roman" w:eastAsia="Times New Roman" w:hAnsi="Times New Roman" w:cs="Times New Roman"/>
                <w:sz w:val="20"/>
                <w:szCs w:val="20"/>
              </w:rPr>
              <w:t>(Березово, Игрим, Саранпауль)</w:t>
            </w:r>
          </w:p>
        </w:tc>
        <w:tc>
          <w:tcPr>
            <w:tcW w:w="1722" w:type="dxa"/>
          </w:tcPr>
          <w:p w:rsidR="00BA6703" w:rsidRPr="0068741A" w:rsidRDefault="00BA6703" w:rsidP="00BA670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741A">
              <w:rPr>
                <w:rFonts w:ascii="Times New Roman" w:eastAsia="Times New Roman" w:hAnsi="Times New Roman" w:cs="Times New Roman"/>
                <w:sz w:val="20"/>
                <w:szCs w:val="20"/>
              </w:rPr>
              <w:t>15 детей в 4 ДОО</w:t>
            </w:r>
          </w:p>
          <w:p w:rsidR="00BA6703" w:rsidRPr="0068741A" w:rsidRDefault="00BA6703" w:rsidP="00BA670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741A">
              <w:rPr>
                <w:rFonts w:ascii="Times New Roman" w:eastAsia="Times New Roman" w:hAnsi="Times New Roman" w:cs="Times New Roman"/>
                <w:sz w:val="20"/>
                <w:szCs w:val="20"/>
              </w:rPr>
              <w:t>(Березово, Игрим, Саранпауль)</w:t>
            </w:r>
          </w:p>
        </w:tc>
        <w:tc>
          <w:tcPr>
            <w:tcW w:w="1723" w:type="dxa"/>
          </w:tcPr>
          <w:p w:rsidR="0068741A" w:rsidRPr="0068741A" w:rsidRDefault="0068741A" w:rsidP="0068741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741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 состоянию на 01.03.2024 </w:t>
            </w:r>
          </w:p>
          <w:p w:rsidR="0068741A" w:rsidRPr="0068741A" w:rsidRDefault="00BA6703" w:rsidP="0068741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741A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  <w:r w:rsidR="0068741A" w:rsidRPr="0068741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Pr="0068741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68741A" w:rsidRPr="0068741A">
              <w:rPr>
                <w:rFonts w:ascii="Times New Roman" w:eastAsia="Times New Roman" w:hAnsi="Times New Roman" w:cs="Times New Roman"/>
                <w:sz w:val="20"/>
                <w:szCs w:val="20"/>
              </w:rPr>
              <w:t>ребенок</w:t>
            </w:r>
            <w:r w:rsidRPr="0068741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:rsidR="00BA6703" w:rsidRPr="0068741A" w:rsidRDefault="00BA6703" w:rsidP="0068741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741A">
              <w:rPr>
                <w:rFonts w:ascii="Times New Roman" w:eastAsia="Times New Roman" w:hAnsi="Times New Roman" w:cs="Times New Roman"/>
                <w:sz w:val="20"/>
                <w:szCs w:val="20"/>
              </w:rPr>
              <w:t>в 10 ДОУ (Березово, Игрим, Саранпауль, Хулимсунт, Приполярный, Сосьва)</w:t>
            </w:r>
          </w:p>
        </w:tc>
      </w:tr>
      <w:tr w:rsidR="00AC13FA" w:rsidRPr="0068741A" w:rsidTr="0076017A">
        <w:trPr>
          <w:jc w:val="center"/>
        </w:trPr>
        <w:tc>
          <w:tcPr>
            <w:tcW w:w="2465" w:type="dxa"/>
          </w:tcPr>
          <w:p w:rsidR="00AC13FA" w:rsidRPr="0068741A" w:rsidRDefault="00AC13FA" w:rsidP="00E9300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741A">
              <w:rPr>
                <w:rFonts w:ascii="Times New Roman" w:eastAsia="Times New Roman" w:hAnsi="Times New Roman" w:cs="Times New Roman"/>
                <w:sz w:val="20"/>
                <w:szCs w:val="20"/>
              </w:rPr>
              <w:t>из них детей от 0 до 3 лет</w:t>
            </w:r>
          </w:p>
        </w:tc>
        <w:tc>
          <w:tcPr>
            <w:tcW w:w="1525" w:type="dxa"/>
          </w:tcPr>
          <w:p w:rsidR="00AC13FA" w:rsidRPr="0068741A" w:rsidRDefault="00AC13FA" w:rsidP="00BA670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741A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22" w:type="dxa"/>
          </w:tcPr>
          <w:p w:rsidR="00AC13FA" w:rsidRPr="0068741A" w:rsidRDefault="00AC13FA" w:rsidP="00BA670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741A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22" w:type="dxa"/>
          </w:tcPr>
          <w:p w:rsidR="00AC13FA" w:rsidRPr="0068741A" w:rsidRDefault="00AC13FA" w:rsidP="00BA670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741A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22" w:type="dxa"/>
          </w:tcPr>
          <w:p w:rsidR="00AC13FA" w:rsidRPr="0068741A" w:rsidRDefault="00AC13FA" w:rsidP="00BA670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741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23" w:type="dxa"/>
          </w:tcPr>
          <w:p w:rsidR="00AC13FA" w:rsidRPr="0068741A" w:rsidRDefault="0068741A" w:rsidP="00495BC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741A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C13FA" w:rsidRPr="0068741A" w:rsidTr="0076017A">
        <w:trPr>
          <w:jc w:val="center"/>
        </w:trPr>
        <w:tc>
          <w:tcPr>
            <w:tcW w:w="2465" w:type="dxa"/>
          </w:tcPr>
          <w:p w:rsidR="00AC13FA" w:rsidRPr="0068741A" w:rsidRDefault="00AC13FA" w:rsidP="00C4271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741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из них детей от 3 до 7 лет</w:t>
            </w:r>
          </w:p>
        </w:tc>
        <w:tc>
          <w:tcPr>
            <w:tcW w:w="1525" w:type="dxa"/>
          </w:tcPr>
          <w:p w:rsidR="00AC13FA" w:rsidRPr="0068741A" w:rsidRDefault="00AC13FA" w:rsidP="00BA670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741A">
              <w:rPr>
                <w:rFonts w:ascii="Times New Roman" w:eastAsia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722" w:type="dxa"/>
          </w:tcPr>
          <w:p w:rsidR="00AC13FA" w:rsidRPr="0068741A" w:rsidRDefault="00AC13FA" w:rsidP="00BA670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741A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722" w:type="dxa"/>
          </w:tcPr>
          <w:p w:rsidR="00AC13FA" w:rsidRPr="0068741A" w:rsidRDefault="00AC13FA" w:rsidP="00BA670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741A">
              <w:rPr>
                <w:rFonts w:ascii="Times New Roman" w:eastAsia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722" w:type="dxa"/>
          </w:tcPr>
          <w:p w:rsidR="00AC13FA" w:rsidRPr="0068741A" w:rsidRDefault="00AC13FA" w:rsidP="00BA670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741A">
              <w:rPr>
                <w:rFonts w:ascii="Times New Roman" w:eastAsia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723" w:type="dxa"/>
          </w:tcPr>
          <w:p w:rsidR="00AC13FA" w:rsidRPr="0068741A" w:rsidRDefault="0068741A" w:rsidP="00C4271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741A">
              <w:rPr>
                <w:rFonts w:ascii="Times New Roman" w:eastAsia="Times New Roman" w:hAnsi="Times New Roman" w:cs="Times New Roman"/>
                <w:sz w:val="20"/>
                <w:szCs w:val="20"/>
              </w:rPr>
              <w:t>31</w:t>
            </w:r>
          </w:p>
        </w:tc>
      </w:tr>
      <w:tr w:rsidR="00AC13FA" w:rsidRPr="0068741A" w:rsidTr="0076017A">
        <w:trPr>
          <w:jc w:val="center"/>
        </w:trPr>
        <w:tc>
          <w:tcPr>
            <w:tcW w:w="2465" w:type="dxa"/>
          </w:tcPr>
          <w:p w:rsidR="00AC13FA" w:rsidRPr="0068741A" w:rsidRDefault="00AC13FA" w:rsidP="00495BC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741A">
              <w:rPr>
                <w:rFonts w:ascii="Times New Roman" w:eastAsia="Times New Roman" w:hAnsi="Times New Roman" w:cs="Times New Roman"/>
                <w:sz w:val="20"/>
                <w:szCs w:val="20"/>
              </w:rPr>
              <w:t>обучалось по адаптированным образовательным программам</w:t>
            </w:r>
          </w:p>
        </w:tc>
        <w:tc>
          <w:tcPr>
            <w:tcW w:w="1525" w:type="dxa"/>
          </w:tcPr>
          <w:p w:rsidR="00AC13FA" w:rsidRPr="0068741A" w:rsidRDefault="00AC13FA" w:rsidP="00BA670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741A">
              <w:rPr>
                <w:rFonts w:ascii="Times New Roman" w:eastAsia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722" w:type="dxa"/>
          </w:tcPr>
          <w:p w:rsidR="00AC13FA" w:rsidRPr="0068741A" w:rsidRDefault="00AC13FA" w:rsidP="00BA670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741A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722" w:type="dxa"/>
          </w:tcPr>
          <w:p w:rsidR="00AC13FA" w:rsidRPr="0068741A" w:rsidRDefault="00AC13FA" w:rsidP="00BA670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741A">
              <w:rPr>
                <w:rFonts w:ascii="Times New Roman" w:eastAsia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722" w:type="dxa"/>
          </w:tcPr>
          <w:p w:rsidR="00AC13FA" w:rsidRPr="0068741A" w:rsidRDefault="00AC13FA" w:rsidP="00BA670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741A">
              <w:rPr>
                <w:rFonts w:ascii="Times New Roman" w:eastAsia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723" w:type="dxa"/>
          </w:tcPr>
          <w:p w:rsidR="00AC13FA" w:rsidRPr="0068741A" w:rsidRDefault="0068741A" w:rsidP="00495BC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741A">
              <w:rPr>
                <w:rFonts w:ascii="Times New Roman" w:eastAsia="Times New Roman" w:hAnsi="Times New Roman" w:cs="Times New Roman"/>
                <w:sz w:val="20"/>
                <w:szCs w:val="20"/>
              </w:rPr>
              <w:t>31</w:t>
            </w:r>
          </w:p>
        </w:tc>
      </w:tr>
      <w:tr w:rsidR="00AC13FA" w:rsidRPr="00522DAB" w:rsidTr="0076017A">
        <w:trPr>
          <w:jc w:val="center"/>
        </w:trPr>
        <w:tc>
          <w:tcPr>
            <w:tcW w:w="2465" w:type="dxa"/>
          </w:tcPr>
          <w:p w:rsidR="00AC13FA" w:rsidRPr="00522DAB" w:rsidRDefault="00AC13FA" w:rsidP="00495BC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22DAB">
              <w:rPr>
                <w:rFonts w:ascii="Times New Roman" w:eastAsia="Times New Roman" w:hAnsi="Times New Roman" w:cs="Times New Roman"/>
                <w:sz w:val="20"/>
                <w:szCs w:val="20"/>
              </w:rPr>
              <w:t>из них с задержкой психического развития</w:t>
            </w:r>
          </w:p>
        </w:tc>
        <w:tc>
          <w:tcPr>
            <w:tcW w:w="1525" w:type="dxa"/>
          </w:tcPr>
          <w:p w:rsidR="00AC13FA" w:rsidRPr="00522DAB" w:rsidRDefault="00AC13FA" w:rsidP="00BA670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22DAB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22" w:type="dxa"/>
          </w:tcPr>
          <w:p w:rsidR="00AC13FA" w:rsidRPr="00522DAB" w:rsidRDefault="00AC13FA" w:rsidP="00BA670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22DAB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722" w:type="dxa"/>
          </w:tcPr>
          <w:p w:rsidR="00AC13FA" w:rsidRPr="00522DAB" w:rsidRDefault="00AC13FA" w:rsidP="00BA670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22DA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22" w:type="dxa"/>
          </w:tcPr>
          <w:p w:rsidR="00AC13FA" w:rsidRPr="00522DAB" w:rsidRDefault="00AC13FA" w:rsidP="00BA670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22DAB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723" w:type="dxa"/>
          </w:tcPr>
          <w:p w:rsidR="00AC13FA" w:rsidRPr="00522DAB" w:rsidRDefault="005B6C5C" w:rsidP="00495BC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AC13FA" w:rsidRPr="00522DAB" w:rsidTr="0076017A">
        <w:trPr>
          <w:jc w:val="center"/>
        </w:trPr>
        <w:tc>
          <w:tcPr>
            <w:tcW w:w="2465" w:type="dxa"/>
          </w:tcPr>
          <w:p w:rsidR="00AC13FA" w:rsidRPr="00522DAB" w:rsidRDefault="00AC13FA" w:rsidP="00495BC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22DAB">
              <w:rPr>
                <w:rFonts w:ascii="Times New Roman" w:eastAsia="Times New Roman" w:hAnsi="Times New Roman" w:cs="Times New Roman"/>
                <w:sz w:val="20"/>
                <w:szCs w:val="20"/>
              </w:rPr>
              <w:t>из них с умственной отсталостью</w:t>
            </w:r>
          </w:p>
        </w:tc>
        <w:tc>
          <w:tcPr>
            <w:tcW w:w="1525" w:type="dxa"/>
          </w:tcPr>
          <w:p w:rsidR="00AC13FA" w:rsidRPr="00522DAB" w:rsidRDefault="00AC13FA" w:rsidP="00BA670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22DAB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722" w:type="dxa"/>
          </w:tcPr>
          <w:p w:rsidR="00AC13FA" w:rsidRPr="00522DAB" w:rsidRDefault="00AC13FA" w:rsidP="00BA670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22DAB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722" w:type="dxa"/>
          </w:tcPr>
          <w:p w:rsidR="00AC13FA" w:rsidRPr="00522DAB" w:rsidRDefault="00AC13FA" w:rsidP="00BA670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22DAB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722" w:type="dxa"/>
          </w:tcPr>
          <w:p w:rsidR="00AC13FA" w:rsidRPr="00522DAB" w:rsidRDefault="00AC13FA" w:rsidP="00BA670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22DAB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23" w:type="dxa"/>
          </w:tcPr>
          <w:p w:rsidR="00AC13FA" w:rsidRPr="00522DAB" w:rsidRDefault="00522DAB" w:rsidP="00495BC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22DAB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AC13FA" w:rsidRPr="00522DAB" w:rsidTr="0076017A">
        <w:trPr>
          <w:jc w:val="center"/>
        </w:trPr>
        <w:tc>
          <w:tcPr>
            <w:tcW w:w="2465" w:type="dxa"/>
          </w:tcPr>
          <w:p w:rsidR="00AC13FA" w:rsidRPr="00522DAB" w:rsidRDefault="00AC13FA" w:rsidP="00495BCB">
            <w:pPr>
              <w:rPr>
                <w:sz w:val="20"/>
                <w:szCs w:val="20"/>
              </w:rPr>
            </w:pPr>
            <w:r w:rsidRPr="00522DAB">
              <w:rPr>
                <w:rFonts w:ascii="Times New Roman" w:eastAsia="Times New Roman" w:hAnsi="Times New Roman" w:cs="Times New Roman"/>
                <w:sz w:val="20"/>
                <w:szCs w:val="20"/>
              </w:rPr>
              <w:t>из них с нарушением зрения</w:t>
            </w:r>
          </w:p>
        </w:tc>
        <w:tc>
          <w:tcPr>
            <w:tcW w:w="1525" w:type="dxa"/>
          </w:tcPr>
          <w:p w:rsidR="00AC13FA" w:rsidRPr="00522DAB" w:rsidRDefault="00AC13FA" w:rsidP="00BA670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22DAB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722" w:type="dxa"/>
          </w:tcPr>
          <w:p w:rsidR="00AC13FA" w:rsidRPr="00522DAB" w:rsidRDefault="00AC13FA" w:rsidP="00BA670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22DA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22" w:type="dxa"/>
          </w:tcPr>
          <w:p w:rsidR="00AC13FA" w:rsidRPr="00522DAB" w:rsidRDefault="00AC13FA" w:rsidP="00BA670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22DA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22" w:type="dxa"/>
          </w:tcPr>
          <w:p w:rsidR="00AC13FA" w:rsidRPr="00522DAB" w:rsidRDefault="00AC13FA" w:rsidP="00BA670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22DAB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723" w:type="dxa"/>
          </w:tcPr>
          <w:p w:rsidR="00AC13FA" w:rsidRPr="00522DAB" w:rsidRDefault="005B6C5C" w:rsidP="00495BC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AC13FA" w:rsidRPr="00522DAB" w:rsidTr="0076017A">
        <w:trPr>
          <w:jc w:val="center"/>
        </w:trPr>
        <w:tc>
          <w:tcPr>
            <w:tcW w:w="2465" w:type="dxa"/>
          </w:tcPr>
          <w:p w:rsidR="00AC13FA" w:rsidRPr="00522DAB" w:rsidRDefault="00AC13FA" w:rsidP="00495BCB">
            <w:pPr>
              <w:rPr>
                <w:sz w:val="20"/>
                <w:szCs w:val="20"/>
              </w:rPr>
            </w:pPr>
            <w:r w:rsidRPr="00522DAB">
              <w:rPr>
                <w:rFonts w:ascii="Times New Roman" w:eastAsia="Times New Roman" w:hAnsi="Times New Roman" w:cs="Times New Roman"/>
                <w:sz w:val="20"/>
                <w:szCs w:val="20"/>
              </w:rPr>
              <w:t>из них с нарушением ОПД</w:t>
            </w:r>
          </w:p>
        </w:tc>
        <w:tc>
          <w:tcPr>
            <w:tcW w:w="1525" w:type="dxa"/>
          </w:tcPr>
          <w:p w:rsidR="00AC13FA" w:rsidRPr="00522DAB" w:rsidRDefault="00AC13FA" w:rsidP="00BA670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22DAB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722" w:type="dxa"/>
          </w:tcPr>
          <w:p w:rsidR="00AC13FA" w:rsidRPr="00522DAB" w:rsidRDefault="00AC13FA" w:rsidP="00BA670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22DAB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722" w:type="dxa"/>
          </w:tcPr>
          <w:p w:rsidR="00AC13FA" w:rsidRPr="00522DAB" w:rsidRDefault="00AC13FA" w:rsidP="00BA670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22DAB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722" w:type="dxa"/>
          </w:tcPr>
          <w:p w:rsidR="00AC13FA" w:rsidRPr="00522DAB" w:rsidRDefault="00AC13FA" w:rsidP="00BA670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22DAB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723" w:type="dxa"/>
          </w:tcPr>
          <w:p w:rsidR="00AC13FA" w:rsidRPr="00522DAB" w:rsidRDefault="00522DAB" w:rsidP="00495BC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22DAB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AC13FA" w:rsidRPr="00522DAB" w:rsidTr="0076017A">
        <w:trPr>
          <w:jc w:val="center"/>
        </w:trPr>
        <w:tc>
          <w:tcPr>
            <w:tcW w:w="2465" w:type="dxa"/>
          </w:tcPr>
          <w:p w:rsidR="00AC13FA" w:rsidRPr="00522DAB" w:rsidRDefault="00AC13FA" w:rsidP="00495BC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22DAB">
              <w:rPr>
                <w:rFonts w:ascii="Times New Roman" w:eastAsia="Times New Roman" w:hAnsi="Times New Roman" w:cs="Times New Roman"/>
                <w:sz w:val="20"/>
                <w:szCs w:val="20"/>
              </w:rPr>
              <w:t>из них с тяжелым нарушением речи</w:t>
            </w:r>
          </w:p>
        </w:tc>
        <w:tc>
          <w:tcPr>
            <w:tcW w:w="1525" w:type="dxa"/>
          </w:tcPr>
          <w:p w:rsidR="00AC13FA" w:rsidRPr="00522DAB" w:rsidRDefault="00AC13FA" w:rsidP="00BA670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22DAB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722" w:type="dxa"/>
          </w:tcPr>
          <w:p w:rsidR="00AC13FA" w:rsidRPr="00522DAB" w:rsidRDefault="00AC13FA" w:rsidP="00BA670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22DAB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722" w:type="dxa"/>
          </w:tcPr>
          <w:p w:rsidR="00AC13FA" w:rsidRPr="00522DAB" w:rsidRDefault="00AC13FA" w:rsidP="00BA670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22DAB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722" w:type="dxa"/>
          </w:tcPr>
          <w:p w:rsidR="00AC13FA" w:rsidRPr="00522DAB" w:rsidRDefault="00AC13FA" w:rsidP="00BA670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22DAB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723" w:type="dxa"/>
          </w:tcPr>
          <w:p w:rsidR="00AC13FA" w:rsidRPr="00522DAB" w:rsidRDefault="00522DAB" w:rsidP="005B6C5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22DA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="005B6C5C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522DAB" w:rsidRPr="00522DAB" w:rsidTr="0076017A">
        <w:trPr>
          <w:jc w:val="center"/>
        </w:trPr>
        <w:tc>
          <w:tcPr>
            <w:tcW w:w="2465" w:type="dxa"/>
          </w:tcPr>
          <w:p w:rsidR="00AC13FA" w:rsidRPr="00522DAB" w:rsidRDefault="00AC13FA" w:rsidP="00495BCB">
            <w:pPr>
              <w:rPr>
                <w:sz w:val="20"/>
                <w:szCs w:val="20"/>
              </w:rPr>
            </w:pPr>
            <w:r w:rsidRPr="00522DAB">
              <w:rPr>
                <w:rFonts w:ascii="Times New Roman" w:eastAsia="Times New Roman" w:hAnsi="Times New Roman" w:cs="Times New Roman"/>
                <w:sz w:val="20"/>
                <w:szCs w:val="20"/>
              </w:rPr>
              <w:t>из них с РАС</w:t>
            </w:r>
          </w:p>
        </w:tc>
        <w:tc>
          <w:tcPr>
            <w:tcW w:w="1525" w:type="dxa"/>
          </w:tcPr>
          <w:p w:rsidR="00AC13FA" w:rsidRPr="00522DAB" w:rsidRDefault="00AC13FA" w:rsidP="00BA670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22DAB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22" w:type="dxa"/>
          </w:tcPr>
          <w:p w:rsidR="00AC13FA" w:rsidRPr="00522DAB" w:rsidRDefault="00AC13FA" w:rsidP="00BA670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22DAB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722" w:type="dxa"/>
          </w:tcPr>
          <w:p w:rsidR="00AC13FA" w:rsidRPr="00522DAB" w:rsidRDefault="00AC13FA" w:rsidP="00BA670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22DAB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722" w:type="dxa"/>
          </w:tcPr>
          <w:p w:rsidR="00AC13FA" w:rsidRPr="00522DAB" w:rsidRDefault="00AC13FA" w:rsidP="00BA670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22DAB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723" w:type="dxa"/>
          </w:tcPr>
          <w:p w:rsidR="00AC13FA" w:rsidRPr="00522DAB" w:rsidRDefault="00522DAB" w:rsidP="00495BC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22DAB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</w:tr>
    </w:tbl>
    <w:p w:rsidR="0068741A" w:rsidRDefault="0068741A" w:rsidP="009E797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3C4D73">
        <w:rPr>
          <w:rFonts w:ascii="Times New Roman" w:eastAsia="Times New Roman" w:hAnsi="Times New Roman" w:cs="Times New Roman"/>
          <w:sz w:val="20"/>
          <w:szCs w:val="20"/>
        </w:rPr>
        <w:t xml:space="preserve">Организована работа 21 </w:t>
      </w:r>
      <w:r w:rsidR="009E7972">
        <w:rPr>
          <w:rFonts w:ascii="Times New Roman" w:eastAsia="Times New Roman" w:hAnsi="Times New Roman" w:cs="Times New Roman"/>
          <w:sz w:val="20"/>
          <w:szCs w:val="20"/>
        </w:rPr>
        <w:t xml:space="preserve">группы </w:t>
      </w:r>
      <w:r w:rsidR="009E7972" w:rsidRPr="003C4D73">
        <w:rPr>
          <w:rFonts w:ascii="Times New Roman" w:eastAsia="Times New Roman" w:hAnsi="Times New Roman" w:cs="Times New Roman"/>
          <w:sz w:val="20"/>
          <w:szCs w:val="20"/>
        </w:rPr>
        <w:t xml:space="preserve">комбинированной направленности </w:t>
      </w:r>
      <w:r w:rsidRPr="003C4D73">
        <w:rPr>
          <w:rFonts w:ascii="Times New Roman" w:eastAsia="Times New Roman" w:hAnsi="Times New Roman" w:cs="Times New Roman"/>
          <w:sz w:val="20"/>
          <w:szCs w:val="20"/>
        </w:rPr>
        <w:t>(11-2022 году, 11-2021 году, 8-2020 году) пгт.Березово (Малышок, Кораблик, Солнышко), пгт.Игрим (Снежинка, Рябинушка, МБОУ Игримская СОШ №1), с.Саранпауль, п.Приполярный, п.Хулимсунт. п.Сосьва. Площадкой по реализации проекта сетевого компетенстностного центра инклюзивного образования «Инклюверсариум» стало МАДОУ детский сад «Кораблик» (2019-5 групп).</w:t>
      </w:r>
    </w:p>
    <w:p w:rsidR="00DB2DE1" w:rsidRPr="009E7972" w:rsidRDefault="00DB2DE1" w:rsidP="00495BC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9E7972">
        <w:rPr>
          <w:rFonts w:ascii="Times New Roman" w:eastAsia="Calibri" w:hAnsi="Times New Roman" w:cs="Times New Roman"/>
          <w:sz w:val="20"/>
          <w:szCs w:val="20"/>
        </w:rPr>
        <w:t xml:space="preserve">В январе 2020 г., на базе МАДОУ детский сад «Кораблик» прошел </w:t>
      </w:r>
      <w:r w:rsidRPr="009E7972">
        <w:rPr>
          <w:rFonts w:ascii="Times New Roman" w:eastAsia="Calibri" w:hAnsi="Times New Roman" w:cs="Times New Roman"/>
          <w:b/>
          <w:sz w:val="20"/>
          <w:szCs w:val="20"/>
        </w:rPr>
        <w:t>районный практико-ориентированный семинар</w:t>
      </w:r>
      <w:r w:rsidRPr="009E7972">
        <w:rPr>
          <w:rFonts w:ascii="Times New Roman" w:eastAsia="Calibri" w:hAnsi="Times New Roman" w:cs="Times New Roman"/>
          <w:sz w:val="20"/>
          <w:szCs w:val="20"/>
        </w:rPr>
        <w:t xml:space="preserve"> по теме «Реализация инклюзивного образования в ДОУ», пгт.Березово, в котором приняли участие </w:t>
      </w:r>
      <w:r w:rsidRPr="009E7972">
        <w:rPr>
          <w:rFonts w:ascii="Times New Roman" w:hAnsi="Times New Roman" w:cs="Times New Roman"/>
          <w:sz w:val="20"/>
          <w:szCs w:val="20"/>
        </w:rPr>
        <w:t>41 педагог из дошкольных учреждений района.</w:t>
      </w:r>
    </w:p>
    <w:p w:rsidR="00DB2DE1" w:rsidRPr="009E7972" w:rsidRDefault="00DB2DE1" w:rsidP="00495BC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9E7972">
        <w:rPr>
          <w:rFonts w:ascii="Times New Roman" w:eastAsia="Calibri" w:hAnsi="Times New Roman" w:cs="Times New Roman"/>
          <w:sz w:val="20"/>
          <w:szCs w:val="20"/>
          <w:lang w:eastAsia="en-US"/>
        </w:rPr>
        <w:t>В конференциях  по вопросам реализации ФГОС для лиц с ОВЗ и реализации проекта сетевого компетентностного центра инклюзивного дополнительного образования с апреля по май 2020 года</w:t>
      </w:r>
      <w:r w:rsidRPr="009E7972">
        <w:rPr>
          <w:rFonts w:ascii="Times New Roman" w:hAnsi="Times New Roman" w:cs="Times New Roman"/>
          <w:sz w:val="20"/>
          <w:szCs w:val="20"/>
        </w:rPr>
        <w:t>,</w:t>
      </w:r>
      <w:r w:rsidRPr="009E7972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приняли участе-17 педагогов («Кораблик»);</w:t>
      </w:r>
    </w:p>
    <w:p w:rsidR="00DB2DE1" w:rsidRPr="009E7972" w:rsidRDefault="00DB2DE1" w:rsidP="00495BC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0"/>
          <w:szCs w:val="20"/>
        </w:rPr>
      </w:pPr>
      <w:r w:rsidRPr="009E7972">
        <w:rPr>
          <w:rFonts w:ascii="Times New Roman" w:eastAsia="Calibri" w:hAnsi="Times New Roman"/>
          <w:sz w:val="20"/>
          <w:szCs w:val="20"/>
        </w:rPr>
        <w:t xml:space="preserve">В марте, 2021г. МАУ «Образовательный центр» в режиме онлайн на платформе </w:t>
      </w:r>
      <w:r w:rsidRPr="009E7972">
        <w:rPr>
          <w:rFonts w:ascii="Times New Roman" w:eastAsia="Calibri" w:hAnsi="Times New Roman"/>
          <w:sz w:val="20"/>
          <w:szCs w:val="20"/>
          <w:lang w:val="en-US"/>
        </w:rPr>
        <w:t>ZOOM</w:t>
      </w:r>
      <w:r w:rsidRPr="009E7972">
        <w:rPr>
          <w:rFonts w:ascii="Times New Roman" w:eastAsia="Calibri" w:hAnsi="Times New Roman"/>
          <w:sz w:val="20"/>
          <w:szCs w:val="20"/>
        </w:rPr>
        <w:t xml:space="preserve"> </w:t>
      </w:r>
      <w:r w:rsidR="0091373E" w:rsidRPr="009E7972">
        <w:rPr>
          <w:rFonts w:ascii="Times New Roman" w:eastAsia="Calibri" w:hAnsi="Times New Roman"/>
          <w:sz w:val="20"/>
          <w:szCs w:val="20"/>
        </w:rPr>
        <w:t xml:space="preserve">провел </w:t>
      </w:r>
      <w:r w:rsidRPr="009E7972">
        <w:rPr>
          <w:rFonts w:ascii="Times New Roman" w:eastAsia="Calibri" w:hAnsi="Times New Roman"/>
          <w:sz w:val="20"/>
          <w:szCs w:val="20"/>
        </w:rPr>
        <w:t>районный семинар «Организация исполнения мероприятий индивидуальной программы реабилитации и абилитации ребёнка-инвалида</w:t>
      </w:r>
      <w:r w:rsidR="00C17479" w:rsidRPr="009E7972">
        <w:rPr>
          <w:rFonts w:ascii="Times New Roman" w:eastAsia="Calibri" w:hAnsi="Times New Roman"/>
          <w:sz w:val="20"/>
          <w:szCs w:val="20"/>
        </w:rPr>
        <w:t xml:space="preserve"> в образовательных учреждениях»</w:t>
      </w:r>
      <w:r w:rsidR="0091373E" w:rsidRPr="009E7972">
        <w:rPr>
          <w:rFonts w:ascii="Times New Roman" w:eastAsia="Calibri" w:hAnsi="Times New Roman"/>
          <w:sz w:val="20"/>
          <w:szCs w:val="20"/>
        </w:rPr>
        <w:t xml:space="preserve">-приняли участие </w:t>
      </w:r>
      <w:r w:rsidR="00C17479" w:rsidRPr="009E7972">
        <w:rPr>
          <w:rFonts w:ascii="Times New Roman" w:eastAsia="Calibri" w:hAnsi="Times New Roman"/>
          <w:sz w:val="20"/>
          <w:szCs w:val="20"/>
        </w:rPr>
        <w:t xml:space="preserve">31 </w:t>
      </w:r>
      <w:r w:rsidR="0091373E" w:rsidRPr="009E7972">
        <w:rPr>
          <w:rFonts w:ascii="Times New Roman" w:eastAsia="Calibri" w:hAnsi="Times New Roman"/>
          <w:sz w:val="20"/>
          <w:szCs w:val="20"/>
        </w:rPr>
        <w:t xml:space="preserve">педагог </w:t>
      </w:r>
      <w:r w:rsidR="00C17479" w:rsidRPr="009E7972">
        <w:rPr>
          <w:rFonts w:ascii="Times New Roman" w:eastAsia="Calibri" w:hAnsi="Times New Roman"/>
          <w:sz w:val="20"/>
          <w:szCs w:val="20"/>
        </w:rPr>
        <w:t>из ДОО района;</w:t>
      </w:r>
    </w:p>
    <w:p w:rsidR="00D31662" w:rsidRPr="009E7972" w:rsidRDefault="00C17479" w:rsidP="00495BCB">
      <w:pPr>
        <w:tabs>
          <w:tab w:val="left" w:pos="2490"/>
        </w:tabs>
        <w:spacing w:after="0" w:line="240" w:lineRule="auto"/>
        <w:ind w:firstLine="567"/>
        <w:jc w:val="both"/>
        <w:rPr>
          <w:rFonts w:ascii="Times New Roman" w:hAnsi="Times New Roman"/>
          <w:sz w:val="20"/>
          <w:szCs w:val="20"/>
          <w:shd w:val="clear" w:color="auto" w:fill="FFFFFF"/>
        </w:rPr>
      </w:pPr>
      <w:r w:rsidRPr="009E7972">
        <w:rPr>
          <w:rFonts w:ascii="Times New Roman" w:eastAsia="Calibri" w:hAnsi="Times New Roman"/>
          <w:sz w:val="20"/>
          <w:szCs w:val="20"/>
        </w:rPr>
        <w:t>В м</w:t>
      </w:r>
      <w:r w:rsidR="00DB2DE1" w:rsidRPr="009E7972">
        <w:rPr>
          <w:rFonts w:ascii="Times New Roman" w:eastAsia="Calibri" w:hAnsi="Times New Roman"/>
          <w:sz w:val="20"/>
          <w:szCs w:val="20"/>
        </w:rPr>
        <w:t>а</w:t>
      </w:r>
      <w:r w:rsidRPr="009E7972">
        <w:rPr>
          <w:rFonts w:ascii="Times New Roman" w:eastAsia="Calibri" w:hAnsi="Times New Roman"/>
          <w:sz w:val="20"/>
          <w:szCs w:val="20"/>
        </w:rPr>
        <w:t>е</w:t>
      </w:r>
      <w:r w:rsidR="00DB2DE1" w:rsidRPr="009E7972">
        <w:rPr>
          <w:rFonts w:ascii="Times New Roman" w:eastAsia="Calibri" w:hAnsi="Times New Roman"/>
          <w:sz w:val="20"/>
          <w:szCs w:val="20"/>
        </w:rPr>
        <w:t xml:space="preserve">, 2021 </w:t>
      </w:r>
      <w:r w:rsidRPr="009E7972">
        <w:rPr>
          <w:rFonts w:ascii="Times New Roman" w:eastAsia="Calibri" w:hAnsi="Times New Roman"/>
          <w:sz w:val="20"/>
          <w:szCs w:val="20"/>
        </w:rPr>
        <w:t>МАУ «Образовательный центр» в режиме о</w:t>
      </w:r>
      <w:r w:rsidR="00DB2DE1" w:rsidRPr="009E7972">
        <w:rPr>
          <w:rFonts w:ascii="Times New Roman" w:eastAsia="Calibri" w:hAnsi="Times New Roman"/>
          <w:sz w:val="20"/>
          <w:szCs w:val="20"/>
        </w:rPr>
        <w:t xml:space="preserve">нлайн на платформе </w:t>
      </w:r>
      <w:r w:rsidR="00DB2DE1" w:rsidRPr="009E7972">
        <w:rPr>
          <w:rFonts w:ascii="Times New Roman" w:eastAsia="Calibri" w:hAnsi="Times New Roman"/>
          <w:sz w:val="20"/>
          <w:szCs w:val="20"/>
          <w:lang w:val="en-US"/>
        </w:rPr>
        <w:t>ZOOM</w:t>
      </w:r>
      <w:r w:rsidR="00DB2DE1" w:rsidRPr="009E7972">
        <w:rPr>
          <w:rFonts w:ascii="Times New Roman" w:eastAsia="Calibri" w:hAnsi="Times New Roman"/>
          <w:sz w:val="20"/>
          <w:szCs w:val="20"/>
        </w:rPr>
        <w:t xml:space="preserve"> </w:t>
      </w:r>
      <w:r w:rsidRPr="009E7972">
        <w:rPr>
          <w:rFonts w:ascii="Times New Roman" w:eastAsia="Calibri" w:hAnsi="Times New Roman"/>
          <w:sz w:val="20"/>
          <w:szCs w:val="20"/>
        </w:rPr>
        <w:t>провел р</w:t>
      </w:r>
      <w:r w:rsidR="00DB2DE1" w:rsidRPr="009E7972">
        <w:rPr>
          <w:rFonts w:ascii="Times New Roman" w:eastAsia="Calibri" w:hAnsi="Times New Roman"/>
          <w:sz w:val="20"/>
          <w:szCs w:val="20"/>
        </w:rPr>
        <w:t>айонный семинар по теме: «Актуальные вопросы организации деятельности обучающихся с ОВЗ и инвалидностью в ДОУ»</w:t>
      </w:r>
      <w:r w:rsidR="00D31662" w:rsidRPr="009E7972">
        <w:rPr>
          <w:rFonts w:ascii="Times New Roman" w:hAnsi="Times New Roman"/>
          <w:sz w:val="20"/>
          <w:szCs w:val="20"/>
          <w:shd w:val="clear" w:color="auto" w:fill="FFFFFF"/>
        </w:rPr>
        <w:t>-приняли участие 13 педагогов ДОО.</w:t>
      </w:r>
    </w:p>
    <w:p w:rsidR="001F3CD7" w:rsidRPr="009E7972" w:rsidRDefault="001F3CD7" w:rsidP="00495BC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9E7972">
        <w:rPr>
          <w:rFonts w:ascii="Times New Roman" w:eastAsia="Calibri" w:hAnsi="Times New Roman" w:cs="Times New Roman"/>
          <w:sz w:val="20"/>
          <w:szCs w:val="20"/>
          <w:lang w:eastAsia="en-US"/>
        </w:rPr>
        <w:t>1</w:t>
      </w:r>
      <w:r w:rsidR="00C37C58" w:rsidRPr="009E7972">
        <w:rPr>
          <w:rFonts w:ascii="Times New Roman" w:eastAsia="Calibri" w:hAnsi="Times New Roman" w:cs="Times New Roman"/>
          <w:sz w:val="20"/>
          <w:szCs w:val="20"/>
          <w:lang w:eastAsia="en-US"/>
        </w:rPr>
        <w:t>4</w:t>
      </w:r>
      <w:r w:rsidRPr="009E7972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педагогов ДОО «Кораблик» приняли участие в окружном семинаре – практикум «Поддержка детей с особыми образовательными потребностями: эффективные практики и перспективы»</w:t>
      </w:r>
      <w:r w:rsidR="00DE48DC" w:rsidRPr="009E7972">
        <w:rPr>
          <w:rFonts w:ascii="Times New Roman" w:eastAsia="Calibri" w:hAnsi="Times New Roman" w:cs="Times New Roman"/>
          <w:sz w:val="20"/>
          <w:szCs w:val="20"/>
          <w:lang w:eastAsia="en-US"/>
        </w:rPr>
        <w:t>, «Психолого-педагогическая и методическая поддержка педагогов, работающих с детьми  с ОВЗ».</w:t>
      </w:r>
    </w:p>
    <w:p w:rsidR="00477C97" w:rsidRPr="009E7972" w:rsidRDefault="00786EF1" w:rsidP="00495BCB">
      <w:pPr>
        <w:spacing w:after="0" w:line="240" w:lineRule="auto"/>
        <w:ind w:firstLine="567"/>
        <w:jc w:val="both"/>
        <w:rPr>
          <w:rFonts w:ascii="Times New Roman" w:eastAsia="Calibri" w:hAnsi="Times New Roman"/>
          <w:sz w:val="20"/>
          <w:szCs w:val="20"/>
        </w:rPr>
      </w:pPr>
      <w:r w:rsidRPr="009E7972">
        <w:rPr>
          <w:rFonts w:ascii="Times New Roman" w:eastAsia="Calibri" w:hAnsi="Times New Roman"/>
          <w:sz w:val="20"/>
          <w:szCs w:val="20"/>
        </w:rPr>
        <w:t>Март,</w:t>
      </w:r>
      <w:r w:rsidR="000F725F" w:rsidRPr="009E7972">
        <w:rPr>
          <w:rFonts w:ascii="Times New Roman" w:eastAsia="Calibri" w:hAnsi="Times New Roman"/>
          <w:sz w:val="20"/>
          <w:szCs w:val="20"/>
        </w:rPr>
        <w:t xml:space="preserve"> </w:t>
      </w:r>
      <w:r w:rsidR="00477C97" w:rsidRPr="009E7972">
        <w:rPr>
          <w:rFonts w:ascii="Times New Roman" w:eastAsia="Calibri" w:hAnsi="Times New Roman"/>
          <w:sz w:val="20"/>
          <w:szCs w:val="20"/>
        </w:rPr>
        <w:t xml:space="preserve">2022 </w:t>
      </w:r>
      <w:r w:rsidRPr="009E7972">
        <w:rPr>
          <w:rFonts w:ascii="Times New Roman" w:eastAsia="Calibri" w:hAnsi="Times New Roman"/>
          <w:sz w:val="20"/>
          <w:szCs w:val="20"/>
        </w:rPr>
        <w:t>в р</w:t>
      </w:r>
      <w:r w:rsidR="00477C97" w:rsidRPr="009E7972">
        <w:rPr>
          <w:rFonts w:ascii="Times New Roman" w:eastAsia="Calibri" w:hAnsi="Times New Roman"/>
          <w:sz w:val="20"/>
          <w:szCs w:val="20"/>
        </w:rPr>
        <w:t>айонн</w:t>
      </w:r>
      <w:r w:rsidRPr="009E7972">
        <w:rPr>
          <w:rFonts w:ascii="Times New Roman" w:eastAsia="Calibri" w:hAnsi="Times New Roman"/>
          <w:sz w:val="20"/>
          <w:szCs w:val="20"/>
        </w:rPr>
        <w:t>ом</w:t>
      </w:r>
      <w:r w:rsidR="00477C97" w:rsidRPr="009E7972">
        <w:rPr>
          <w:rFonts w:ascii="Times New Roman" w:eastAsia="Calibri" w:hAnsi="Times New Roman"/>
          <w:sz w:val="20"/>
          <w:szCs w:val="20"/>
        </w:rPr>
        <w:t xml:space="preserve"> семинар</w:t>
      </w:r>
      <w:r w:rsidRPr="009E7972">
        <w:rPr>
          <w:rFonts w:ascii="Times New Roman" w:eastAsia="Calibri" w:hAnsi="Times New Roman"/>
          <w:sz w:val="20"/>
          <w:szCs w:val="20"/>
        </w:rPr>
        <w:t>е</w:t>
      </w:r>
      <w:r w:rsidR="00477C97" w:rsidRPr="009E7972">
        <w:rPr>
          <w:rFonts w:ascii="Times New Roman" w:eastAsia="Calibri" w:hAnsi="Times New Roman"/>
          <w:sz w:val="20"/>
          <w:szCs w:val="20"/>
        </w:rPr>
        <w:t xml:space="preserve"> по теме «Организация образовательной деятельности обучающихся с ОВЗ и инвалидностью с применением дистанционных образовательных технологий»</w:t>
      </w:r>
      <w:r w:rsidRPr="009E7972">
        <w:rPr>
          <w:rFonts w:ascii="Times New Roman" w:eastAsia="Calibri" w:hAnsi="Times New Roman"/>
          <w:sz w:val="20"/>
          <w:szCs w:val="20"/>
        </w:rPr>
        <w:t>;</w:t>
      </w:r>
    </w:p>
    <w:p w:rsidR="00134D62" w:rsidRPr="009E7972" w:rsidRDefault="00134D62" w:rsidP="00495BCB">
      <w:pPr>
        <w:spacing w:after="0" w:line="240" w:lineRule="auto"/>
        <w:ind w:firstLine="567"/>
        <w:jc w:val="both"/>
        <w:rPr>
          <w:rFonts w:ascii="Times New Roman" w:hAnsi="Times New Roman"/>
          <w:sz w:val="20"/>
          <w:szCs w:val="20"/>
        </w:rPr>
      </w:pPr>
      <w:r w:rsidRPr="009E7972">
        <w:rPr>
          <w:rFonts w:ascii="Times New Roman" w:eastAsia="Calibri" w:hAnsi="Times New Roman"/>
          <w:sz w:val="20"/>
          <w:szCs w:val="20"/>
        </w:rPr>
        <w:t xml:space="preserve">Июнь, 2022, </w:t>
      </w:r>
      <w:r w:rsidR="00786EF1" w:rsidRPr="009E7972">
        <w:rPr>
          <w:rFonts w:ascii="Times New Roman" w:eastAsia="Calibri" w:hAnsi="Times New Roman"/>
          <w:sz w:val="20"/>
          <w:szCs w:val="20"/>
        </w:rPr>
        <w:t>в р</w:t>
      </w:r>
      <w:r w:rsidRPr="009E7972">
        <w:rPr>
          <w:rFonts w:ascii="Times New Roman" w:hAnsi="Times New Roman"/>
          <w:sz w:val="20"/>
          <w:szCs w:val="20"/>
        </w:rPr>
        <w:t>егиональн</w:t>
      </w:r>
      <w:r w:rsidR="00786EF1" w:rsidRPr="009E7972">
        <w:rPr>
          <w:rFonts w:ascii="Times New Roman" w:hAnsi="Times New Roman"/>
          <w:sz w:val="20"/>
          <w:szCs w:val="20"/>
        </w:rPr>
        <w:t>ом</w:t>
      </w:r>
      <w:r w:rsidRPr="009E7972">
        <w:rPr>
          <w:rFonts w:ascii="Times New Roman" w:hAnsi="Times New Roman"/>
          <w:sz w:val="20"/>
          <w:szCs w:val="20"/>
        </w:rPr>
        <w:t xml:space="preserve"> семинар</w:t>
      </w:r>
      <w:r w:rsidR="00786EF1" w:rsidRPr="009E7972">
        <w:rPr>
          <w:rFonts w:ascii="Times New Roman" w:hAnsi="Times New Roman"/>
          <w:sz w:val="20"/>
          <w:szCs w:val="20"/>
        </w:rPr>
        <w:t>е</w:t>
      </w:r>
      <w:r w:rsidRPr="009E7972">
        <w:rPr>
          <w:rFonts w:ascii="Times New Roman" w:hAnsi="Times New Roman"/>
          <w:sz w:val="20"/>
          <w:szCs w:val="20"/>
        </w:rPr>
        <w:t xml:space="preserve"> «Деятельность ППМС-центров по организации комплексного сопровождения обучающихся, испытывающих трудности в освоении основных общеобразовательных программ, развитии и социальной адаптации»</w:t>
      </w:r>
      <w:r w:rsidR="00786EF1" w:rsidRPr="009E7972">
        <w:rPr>
          <w:rFonts w:ascii="Times New Roman" w:hAnsi="Times New Roman"/>
          <w:sz w:val="20"/>
          <w:szCs w:val="20"/>
        </w:rPr>
        <w:t>.</w:t>
      </w:r>
    </w:p>
    <w:p w:rsidR="008738F9" w:rsidRPr="009E7972" w:rsidRDefault="00DB2DE1" w:rsidP="008738F9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E7972">
        <w:rPr>
          <w:rFonts w:ascii="Times New Roman" w:eastAsia="Times New Roman" w:hAnsi="Times New Roman" w:cs="Times New Roman"/>
          <w:b/>
          <w:iCs/>
          <w:sz w:val="20"/>
          <w:szCs w:val="20"/>
        </w:rPr>
        <w:t xml:space="preserve">Работа с детьми ОВЗ была направлена: </w:t>
      </w:r>
      <w:r w:rsidRPr="009E7972">
        <w:rPr>
          <w:rFonts w:ascii="Times New Roman" w:eastAsia="Times New Roman" w:hAnsi="Times New Roman" w:cs="Times New Roman"/>
          <w:sz w:val="20"/>
          <w:szCs w:val="20"/>
        </w:rPr>
        <w:t>на анализ причин трудностей развития и социализации, определение уровня актуального и зоны ближайшего развития воспитанника с ОВЗ, выявление резервных возможностей детей; развитие эмоционально – волевой сферы и личностных особенностей  воспитанников; п</w:t>
      </w:r>
      <w:r w:rsidRPr="009E7972">
        <w:rPr>
          <w:rFonts w:ascii="Times New Roman" w:eastAsia="Times New Roman" w:hAnsi="Times New Roman" w:cs="Times New Roman"/>
          <w:sz w:val="20"/>
          <w:szCs w:val="20"/>
          <w:lang w:eastAsia="en-US"/>
        </w:rPr>
        <w:t xml:space="preserve">роведение индивидуальных и групповых коррекционно – развивающих занятий, необходимых для преодоления нарушений развития; </w:t>
      </w:r>
      <w:r w:rsidRPr="009E7972">
        <w:rPr>
          <w:rFonts w:ascii="Times New Roman" w:eastAsia="Times New Roman" w:hAnsi="Times New Roman" w:cs="Times New Roman"/>
          <w:bCs/>
          <w:sz w:val="20"/>
          <w:szCs w:val="20"/>
        </w:rPr>
        <w:t xml:space="preserve">занятий </w:t>
      </w:r>
      <w:r w:rsidRPr="009E7972">
        <w:rPr>
          <w:rFonts w:ascii="Times New Roman" w:eastAsia="Times New Roman" w:hAnsi="Times New Roman" w:cs="Times New Roman"/>
          <w:sz w:val="20"/>
          <w:szCs w:val="20"/>
        </w:rPr>
        <w:t xml:space="preserve">в «Сенсорной комнате», </w:t>
      </w:r>
      <w:r w:rsidRPr="009E7972">
        <w:rPr>
          <w:rFonts w:ascii="Times New Roman" w:hAnsi="Times New Roman" w:cs="Times New Roman"/>
          <w:sz w:val="20"/>
          <w:szCs w:val="20"/>
        </w:rPr>
        <w:t>песочная терапия, работа лекотеки, арттерапия, здоровьесберегающие технологии. Коррекционно-образовательные технологии:</w:t>
      </w:r>
      <w:r w:rsidRPr="009E7972">
        <w:rPr>
          <w:rFonts w:ascii="Times New Roman" w:hAnsi="Times New Roman" w:cs="Times New Roman"/>
          <w:sz w:val="20"/>
          <w:szCs w:val="20"/>
          <w:shd w:val="clear" w:color="auto" w:fill="FFFFFF"/>
        </w:rPr>
        <w:t xml:space="preserve"> различные виды массажа;  различные виды дыхательной и голосовой гимнастик;  артикуляционная, мимическая гимнастика;  ЛФК;  гимнастика для глаз;  упражнения на развитие координации движений рук и пальцев рук, упражнения на релаксацию, упражнения на профилактику нарушений осанки, аппаратный и ручной массаж органов артикуляции, Су-Джок-терапия.</w:t>
      </w:r>
      <w:r w:rsidRPr="009E7972">
        <w:rPr>
          <w:rFonts w:ascii="Times New Roman" w:hAnsi="Times New Roman" w:cs="Times New Roman"/>
          <w:sz w:val="20"/>
          <w:szCs w:val="20"/>
        </w:rPr>
        <w:t xml:space="preserve"> Комбинированные специальные образовательные технологии: ТРИЗ-технологии (теория решения изобретательских задач), ин</w:t>
      </w:r>
      <w:r w:rsidR="00786EF1" w:rsidRPr="009E7972">
        <w:rPr>
          <w:rFonts w:ascii="Times New Roman" w:hAnsi="Times New Roman" w:cs="Times New Roman"/>
          <w:sz w:val="20"/>
          <w:szCs w:val="20"/>
        </w:rPr>
        <w:t>терактивные логопедические игры;</w:t>
      </w:r>
      <w:r w:rsidR="008738F9" w:rsidRPr="009E7972">
        <w:rPr>
          <w:rFonts w:ascii="Times New Roman" w:hAnsi="Times New Roman"/>
          <w:sz w:val="24"/>
          <w:szCs w:val="24"/>
          <w:u w:val="single"/>
        </w:rPr>
        <w:t xml:space="preserve"> </w:t>
      </w:r>
    </w:p>
    <w:p w:rsidR="00277AE8" w:rsidRPr="009E7972" w:rsidRDefault="00DB2DE1" w:rsidP="009E7972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9E7972">
        <w:rPr>
          <w:rFonts w:ascii="Times New Roman" w:eastAsia="Times New Roman" w:hAnsi="Times New Roman" w:cs="Times New Roman"/>
          <w:b/>
          <w:sz w:val="20"/>
          <w:szCs w:val="20"/>
        </w:rPr>
        <w:t>с родителями:</w:t>
      </w:r>
      <w:r w:rsidRPr="009E7972">
        <w:rPr>
          <w:rFonts w:ascii="Times New Roman" w:eastAsia="Times New Roman" w:hAnsi="Times New Roman" w:cs="Times New Roman"/>
          <w:sz w:val="20"/>
          <w:szCs w:val="20"/>
        </w:rPr>
        <w:t xml:space="preserve"> помощь семье в вопросах выбора стратегии воспитания и приёмов коррекционного обучения ребёнка с ОВЗ; разъяснение родит</w:t>
      </w:r>
      <w:r w:rsidR="0091373E" w:rsidRPr="009E7972">
        <w:rPr>
          <w:rFonts w:ascii="Times New Roman" w:eastAsia="Times New Roman" w:hAnsi="Times New Roman" w:cs="Times New Roman"/>
          <w:sz w:val="20"/>
          <w:szCs w:val="20"/>
        </w:rPr>
        <w:t xml:space="preserve">елям (законным представителям); </w:t>
      </w:r>
      <w:r w:rsidRPr="009E7972">
        <w:rPr>
          <w:rFonts w:ascii="Times New Roman" w:eastAsia="Calibri" w:hAnsi="Times New Roman" w:cs="Times New Roman"/>
          <w:b/>
          <w:sz w:val="20"/>
          <w:szCs w:val="20"/>
          <w:lang w:eastAsia="en-US"/>
        </w:rPr>
        <w:t>консультирование</w:t>
      </w:r>
      <w:r w:rsidRPr="009E7972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:  </w:t>
      </w:r>
      <w:r w:rsidR="00277AE8" w:rsidRPr="009E7972">
        <w:rPr>
          <w:rFonts w:ascii="Times New Roman" w:eastAsia="Times New Roman" w:hAnsi="Times New Roman" w:cs="Times New Roman"/>
          <w:sz w:val="20"/>
          <w:szCs w:val="20"/>
        </w:rPr>
        <w:t xml:space="preserve">«Социальные причины нарушения </w:t>
      </w:r>
      <w:r w:rsidR="009E7972" w:rsidRPr="009E7972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277AE8" w:rsidRPr="009E7972">
        <w:rPr>
          <w:rFonts w:ascii="Times New Roman" w:eastAsia="Times New Roman" w:hAnsi="Times New Roman" w:cs="Times New Roman"/>
          <w:sz w:val="20"/>
          <w:szCs w:val="20"/>
        </w:rPr>
        <w:t>звукопроизношения»</w:t>
      </w:r>
      <w:r w:rsidR="009E7972" w:rsidRPr="009E7972">
        <w:rPr>
          <w:rFonts w:ascii="Times New Roman" w:eastAsia="Times New Roman" w:hAnsi="Times New Roman" w:cs="Times New Roman"/>
          <w:sz w:val="20"/>
          <w:szCs w:val="20"/>
        </w:rPr>
        <w:t xml:space="preserve"> , </w:t>
      </w:r>
      <w:r w:rsidR="00277AE8" w:rsidRPr="009E7972">
        <w:rPr>
          <w:rFonts w:ascii="Times New Roman" w:eastAsia="Times New Roman" w:hAnsi="Times New Roman" w:cs="Times New Roman"/>
          <w:sz w:val="20"/>
          <w:szCs w:val="20"/>
        </w:rPr>
        <w:t>«Подготовка к грамоте сказка про язычок»</w:t>
      </w:r>
      <w:r w:rsidR="009E7972" w:rsidRPr="009E7972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r w:rsidR="00277AE8" w:rsidRPr="009E7972">
        <w:rPr>
          <w:rFonts w:ascii="Times New Roman" w:eastAsia="Times New Roman" w:hAnsi="Times New Roman" w:cs="Times New Roman"/>
          <w:sz w:val="20"/>
          <w:szCs w:val="20"/>
        </w:rPr>
        <w:t>«Подвижные игры для детей с ОНР»</w:t>
      </w:r>
      <w:r w:rsidR="009E7972" w:rsidRPr="009E7972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r w:rsidR="00277AE8" w:rsidRPr="009E7972">
        <w:rPr>
          <w:rFonts w:ascii="Times New Roman" w:eastAsia="Times New Roman" w:hAnsi="Times New Roman" w:cs="Times New Roman"/>
          <w:sz w:val="20"/>
          <w:szCs w:val="20"/>
        </w:rPr>
        <w:t>«Игровые технологии коррекционно-развивающей работы для детей с ОВЗ в ДОУ»</w:t>
      </w:r>
      <w:r w:rsidR="009E7972" w:rsidRPr="009E7972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r w:rsidR="00277AE8" w:rsidRPr="009E7972">
        <w:rPr>
          <w:rFonts w:ascii="Times New Roman" w:eastAsia="Times New Roman" w:hAnsi="Times New Roman" w:cs="Times New Roman"/>
          <w:sz w:val="20"/>
          <w:szCs w:val="20"/>
        </w:rPr>
        <w:t>«Применение игр в корр</w:t>
      </w:r>
      <w:r w:rsidR="009E7972" w:rsidRPr="009E7972">
        <w:rPr>
          <w:rFonts w:ascii="Times New Roman" w:eastAsia="Times New Roman" w:hAnsi="Times New Roman" w:cs="Times New Roman"/>
          <w:sz w:val="20"/>
          <w:szCs w:val="20"/>
        </w:rPr>
        <w:t xml:space="preserve">екционной работе с детьми ОВЗ», </w:t>
      </w:r>
      <w:r w:rsidR="00277AE8" w:rsidRPr="009E7972">
        <w:rPr>
          <w:rFonts w:ascii="Times New Roman" w:eastAsia="Times New Roman" w:hAnsi="Times New Roman" w:cs="Times New Roman"/>
          <w:sz w:val="20"/>
          <w:szCs w:val="20"/>
        </w:rPr>
        <w:t>«Приёмы педагогической работы по воспитанию у детей навыков правильного звукопроизношения»</w:t>
      </w:r>
      <w:r w:rsidR="009E7972" w:rsidRPr="009E7972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r w:rsidR="00277AE8" w:rsidRPr="009E7972">
        <w:rPr>
          <w:rFonts w:ascii="Times New Roman" w:eastAsia="Times New Roman" w:hAnsi="Times New Roman" w:cs="Times New Roman"/>
          <w:sz w:val="20"/>
          <w:szCs w:val="20"/>
        </w:rPr>
        <w:t xml:space="preserve">«Использование информационно-коммуникационных технологий </w:t>
      </w:r>
      <w:r w:rsidR="009E7972" w:rsidRPr="009E7972">
        <w:rPr>
          <w:rFonts w:ascii="Times New Roman" w:eastAsia="Times New Roman" w:hAnsi="Times New Roman" w:cs="Times New Roman"/>
          <w:sz w:val="20"/>
          <w:szCs w:val="20"/>
        </w:rPr>
        <w:t xml:space="preserve">во взаимодействии с родителями», </w:t>
      </w:r>
      <w:r w:rsidR="00277AE8" w:rsidRPr="009E7972">
        <w:rPr>
          <w:rFonts w:ascii="Times New Roman" w:eastAsia="Times New Roman" w:hAnsi="Times New Roman" w:cs="Times New Roman"/>
          <w:sz w:val="20"/>
          <w:szCs w:val="20"/>
        </w:rPr>
        <w:t>«Показатели речевой готовности ребёнка к школе»</w:t>
      </w:r>
      <w:r w:rsidR="009E7972" w:rsidRPr="009E7972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r w:rsidR="00277AE8" w:rsidRPr="009E7972">
        <w:rPr>
          <w:rFonts w:ascii="Times New Roman" w:eastAsia="Times New Roman" w:hAnsi="Times New Roman" w:cs="Times New Roman"/>
          <w:sz w:val="20"/>
          <w:szCs w:val="20"/>
        </w:rPr>
        <w:t>«Роль родителей в коррекционной работе с ребенком»</w:t>
      </w:r>
      <w:r w:rsidR="009E7972" w:rsidRPr="009E7972">
        <w:rPr>
          <w:rFonts w:ascii="Times New Roman" w:eastAsia="Times New Roman" w:hAnsi="Times New Roman" w:cs="Times New Roman"/>
          <w:sz w:val="20"/>
          <w:szCs w:val="20"/>
        </w:rPr>
        <w:t>;</w:t>
      </w:r>
    </w:p>
    <w:p w:rsidR="002B45C3" w:rsidRPr="009E7972" w:rsidRDefault="00DB2DE1" w:rsidP="00495BCB">
      <w:pPr>
        <w:spacing w:after="0" w:line="240" w:lineRule="auto"/>
        <w:ind w:right="-57" w:firstLine="567"/>
        <w:jc w:val="both"/>
        <w:rPr>
          <w:rFonts w:ascii="Times New Roman" w:hAnsi="Times New Roman" w:cs="Times New Roman"/>
          <w:sz w:val="20"/>
          <w:szCs w:val="20"/>
          <w:lang w:eastAsia="en-US"/>
        </w:rPr>
      </w:pPr>
      <w:r w:rsidRPr="009E7972">
        <w:rPr>
          <w:rFonts w:ascii="Times New Roman" w:eastAsia="Calibri" w:hAnsi="Times New Roman"/>
          <w:sz w:val="20"/>
          <w:szCs w:val="20"/>
        </w:rPr>
        <w:t>по вопросам соблюдения прав лиц с ОВЗ и инвалидностью на получение качественного доступного образования</w:t>
      </w:r>
      <w:r w:rsidR="0091373E" w:rsidRPr="009E7972">
        <w:rPr>
          <w:rFonts w:ascii="Times New Roman" w:eastAsia="Times New Roman" w:hAnsi="Times New Roman" w:cs="Times New Roman"/>
          <w:sz w:val="20"/>
          <w:szCs w:val="20"/>
        </w:rPr>
        <w:t xml:space="preserve">; </w:t>
      </w:r>
      <w:r w:rsidRPr="009E7972">
        <w:rPr>
          <w:rFonts w:ascii="Times New Roman" w:hAnsi="Times New Roman"/>
          <w:b/>
          <w:kern w:val="24"/>
          <w:sz w:val="20"/>
          <w:szCs w:val="20"/>
        </w:rPr>
        <w:t>группов</w:t>
      </w:r>
      <w:r w:rsidR="0091373E" w:rsidRPr="009E7972">
        <w:rPr>
          <w:rFonts w:ascii="Times New Roman" w:hAnsi="Times New Roman"/>
          <w:b/>
          <w:kern w:val="24"/>
          <w:sz w:val="20"/>
          <w:szCs w:val="20"/>
        </w:rPr>
        <w:t>ые</w:t>
      </w:r>
      <w:r w:rsidRPr="009E7972">
        <w:rPr>
          <w:rFonts w:ascii="Times New Roman" w:hAnsi="Times New Roman"/>
          <w:b/>
          <w:kern w:val="24"/>
          <w:sz w:val="20"/>
          <w:szCs w:val="20"/>
        </w:rPr>
        <w:t xml:space="preserve"> заняти</w:t>
      </w:r>
      <w:r w:rsidR="0091373E" w:rsidRPr="009E7972">
        <w:rPr>
          <w:rFonts w:ascii="Times New Roman" w:hAnsi="Times New Roman"/>
          <w:b/>
          <w:kern w:val="24"/>
          <w:sz w:val="20"/>
          <w:szCs w:val="20"/>
        </w:rPr>
        <w:t>я</w:t>
      </w:r>
      <w:r w:rsidRPr="009E7972">
        <w:rPr>
          <w:rFonts w:ascii="Times New Roman" w:hAnsi="Times New Roman"/>
          <w:kern w:val="24"/>
          <w:sz w:val="20"/>
          <w:szCs w:val="20"/>
        </w:rPr>
        <w:t xml:space="preserve"> педагога-психолога с элементами тренинга «Психологическая поддержка женщин, воспитывающих «особого» ребенка»</w:t>
      </w:r>
      <w:r w:rsidRPr="009E7972">
        <w:rPr>
          <w:rFonts w:ascii="Times New Roman" w:hAnsi="Times New Roman"/>
          <w:sz w:val="20"/>
          <w:szCs w:val="20"/>
        </w:rPr>
        <w:t>;</w:t>
      </w:r>
      <w:r w:rsidRPr="009E7972">
        <w:rPr>
          <w:rFonts w:ascii="Times New Roman" w:hAnsi="Times New Roman" w:cs="Times New Roman"/>
          <w:sz w:val="20"/>
          <w:szCs w:val="20"/>
        </w:rPr>
        <w:t xml:space="preserve">  </w:t>
      </w:r>
      <w:r w:rsidRPr="009E7972">
        <w:rPr>
          <w:rFonts w:ascii="Times New Roman" w:eastAsia="Calibri" w:hAnsi="Times New Roman" w:cs="Times New Roman"/>
          <w:sz w:val="20"/>
          <w:szCs w:val="20"/>
          <w:lang w:eastAsia="en-US"/>
        </w:rPr>
        <w:t>созда</w:t>
      </w:r>
      <w:r w:rsidR="0091373E" w:rsidRPr="009E7972">
        <w:rPr>
          <w:rFonts w:ascii="Times New Roman" w:eastAsia="Calibri" w:hAnsi="Times New Roman" w:cs="Times New Roman"/>
          <w:sz w:val="20"/>
          <w:szCs w:val="20"/>
          <w:lang w:eastAsia="en-US"/>
        </w:rPr>
        <w:t>ются</w:t>
      </w:r>
      <w:r w:rsidRPr="009E7972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</w:t>
      </w:r>
      <w:r w:rsidR="0091373E" w:rsidRPr="009E7972">
        <w:rPr>
          <w:rFonts w:ascii="Times New Roman" w:eastAsia="Calibri" w:hAnsi="Times New Roman" w:cs="Times New Roman"/>
          <w:sz w:val="20"/>
          <w:szCs w:val="20"/>
          <w:lang w:eastAsia="en-US"/>
        </w:rPr>
        <w:t>особая</w:t>
      </w:r>
      <w:r w:rsidRPr="009E7972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группа в мессенджере </w:t>
      </w:r>
      <w:r w:rsidRPr="009E7972">
        <w:rPr>
          <w:rFonts w:ascii="Times New Roman" w:eastAsia="Calibri" w:hAnsi="Times New Roman" w:cs="Times New Roman"/>
          <w:sz w:val="20"/>
          <w:szCs w:val="20"/>
          <w:lang w:val="en-US" w:eastAsia="en-US"/>
        </w:rPr>
        <w:t>Whatsapp</w:t>
      </w:r>
      <w:r w:rsidRPr="009E7972">
        <w:rPr>
          <w:rFonts w:ascii="Times New Roman" w:eastAsia="Calibri" w:hAnsi="Times New Roman" w:cs="Times New Roman"/>
          <w:sz w:val="20"/>
          <w:szCs w:val="20"/>
          <w:lang w:eastAsia="en-US"/>
        </w:rPr>
        <w:t>, куда педагоги выкладывают каждый день итоги занятий, рекомендации и консультации для родителей</w:t>
      </w:r>
      <w:r w:rsidR="0091373E" w:rsidRPr="009E7972">
        <w:rPr>
          <w:rFonts w:ascii="Times New Roman" w:eastAsia="Calibri" w:hAnsi="Times New Roman" w:cs="Times New Roman"/>
          <w:sz w:val="20"/>
          <w:szCs w:val="20"/>
          <w:lang w:eastAsia="en-US"/>
        </w:rPr>
        <w:t>,</w:t>
      </w:r>
      <w:r w:rsidRPr="009E7972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родители </w:t>
      </w:r>
      <w:r w:rsidR="0091373E" w:rsidRPr="009E7972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имеют возможность </w:t>
      </w:r>
      <w:r w:rsidRPr="009E7972">
        <w:rPr>
          <w:rFonts w:ascii="Times New Roman" w:eastAsia="Calibri" w:hAnsi="Times New Roman" w:cs="Times New Roman"/>
          <w:sz w:val="20"/>
          <w:szCs w:val="20"/>
          <w:lang w:eastAsia="en-US"/>
        </w:rPr>
        <w:t>зада</w:t>
      </w:r>
      <w:r w:rsidR="0091373E" w:rsidRPr="009E7972">
        <w:rPr>
          <w:rFonts w:ascii="Times New Roman" w:eastAsia="Calibri" w:hAnsi="Times New Roman" w:cs="Times New Roman"/>
          <w:sz w:val="20"/>
          <w:szCs w:val="20"/>
          <w:lang w:eastAsia="en-US"/>
        </w:rPr>
        <w:t>ть</w:t>
      </w:r>
      <w:r w:rsidRPr="009E7972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вопросы, делятся своим опытом и получают</w:t>
      </w:r>
      <w:r w:rsidR="00786EF1" w:rsidRPr="009E7972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обратную связь от специалистов;</w:t>
      </w:r>
    </w:p>
    <w:p w:rsidR="00277AE8" w:rsidRPr="00675239" w:rsidRDefault="00DB2DE1" w:rsidP="00675239">
      <w:pPr>
        <w:spacing w:after="0" w:line="240" w:lineRule="auto"/>
        <w:ind w:right="45" w:firstLine="56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675239">
        <w:rPr>
          <w:rFonts w:ascii="Times New Roman" w:hAnsi="Times New Roman" w:cs="Times New Roman"/>
          <w:b/>
          <w:sz w:val="20"/>
          <w:szCs w:val="20"/>
        </w:rPr>
        <w:t>с педагогами</w:t>
      </w:r>
      <w:r w:rsidRPr="00675239">
        <w:rPr>
          <w:rFonts w:ascii="Times New Roman" w:hAnsi="Times New Roman" w:cs="Times New Roman"/>
          <w:sz w:val="20"/>
          <w:szCs w:val="20"/>
        </w:rPr>
        <w:t>:</w:t>
      </w:r>
      <w:r w:rsidR="000F725F" w:rsidRPr="00675239">
        <w:rPr>
          <w:rFonts w:ascii="Times New Roman" w:hAnsi="Times New Roman" w:cs="Times New Roman"/>
          <w:sz w:val="20"/>
          <w:szCs w:val="20"/>
        </w:rPr>
        <w:t xml:space="preserve"> </w:t>
      </w:r>
      <w:r w:rsidRPr="00675239">
        <w:rPr>
          <w:rFonts w:ascii="Times New Roman" w:hAnsi="Times New Roman" w:cs="Times New Roman"/>
          <w:sz w:val="20"/>
          <w:szCs w:val="20"/>
        </w:rPr>
        <w:t xml:space="preserve">прошли </w:t>
      </w:r>
      <w:r w:rsidRPr="00675239">
        <w:rPr>
          <w:rFonts w:ascii="Times New Roman" w:hAnsi="Times New Roman" w:cs="Times New Roman"/>
          <w:b/>
          <w:sz w:val="20"/>
          <w:szCs w:val="20"/>
        </w:rPr>
        <w:t>курсы повышения квалификации по темам:</w:t>
      </w:r>
      <w:r w:rsidRPr="00675239">
        <w:rPr>
          <w:rFonts w:ascii="Times New Roman" w:hAnsi="Times New Roman" w:cs="Times New Roman"/>
          <w:sz w:val="20"/>
          <w:szCs w:val="20"/>
        </w:rPr>
        <w:t xml:space="preserve"> </w:t>
      </w:r>
      <w:r w:rsidR="005941FC" w:rsidRPr="00675239">
        <w:rPr>
          <w:rFonts w:ascii="Times New Roman" w:hAnsi="Times New Roman" w:cs="Times New Roman"/>
          <w:sz w:val="20"/>
          <w:szCs w:val="20"/>
        </w:rPr>
        <w:t>«Система сопровождения ребёнка с ОВЗ в общеразвивающем детском саду в условиях реализации ФГОС»</w:t>
      </w:r>
      <w:r w:rsidR="009E7972" w:rsidRPr="00675239">
        <w:rPr>
          <w:rFonts w:ascii="Times New Roman" w:hAnsi="Times New Roman" w:cs="Times New Roman"/>
          <w:sz w:val="20"/>
          <w:szCs w:val="20"/>
        </w:rPr>
        <w:t>,</w:t>
      </w:r>
      <w:r w:rsidR="000626FA" w:rsidRPr="00675239">
        <w:rPr>
          <w:rFonts w:ascii="Times New Roman" w:hAnsi="Times New Roman" w:cs="Times New Roman"/>
          <w:sz w:val="20"/>
          <w:szCs w:val="20"/>
        </w:rPr>
        <w:t xml:space="preserve"> </w:t>
      </w:r>
      <w:r w:rsidR="000626FA" w:rsidRPr="00675239">
        <w:rPr>
          <w:rFonts w:ascii="Times New Roman" w:eastAsia="Calibri" w:hAnsi="Times New Roman" w:cs="Times New Roman"/>
          <w:sz w:val="20"/>
          <w:szCs w:val="20"/>
        </w:rPr>
        <w:t xml:space="preserve">«Организация с обучающимися с ОВЗ, по ФГОС» </w:t>
      </w:r>
      <w:r w:rsidR="000626FA" w:rsidRPr="00675239">
        <w:rPr>
          <w:rFonts w:ascii="Times New Roman" w:hAnsi="Times New Roman" w:cs="Times New Roman"/>
          <w:sz w:val="20"/>
          <w:szCs w:val="20"/>
        </w:rPr>
        <w:t>«Активизация познавательной деятельности младших школьников с ограниченными возможностями здоровья (ОВЗ) как стратегия повышения успешной учебной деятельности»</w:t>
      </w:r>
      <w:r w:rsidR="009E7972" w:rsidRPr="00675239">
        <w:rPr>
          <w:rFonts w:ascii="Times New Roman" w:eastAsia="Calibri" w:hAnsi="Times New Roman" w:cs="Times New Roman"/>
          <w:sz w:val="20"/>
          <w:szCs w:val="20"/>
        </w:rPr>
        <w:t xml:space="preserve">, </w:t>
      </w:r>
      <w:r w:rsidR="00B47AC9" w:rsidRPr="00675239">
        <w:rPr>
          <w:rFonts w:ascii="Times New Roman" w:hAnsi="Times New Roman" w:cs="Times New Roman"/>
          <w:sz w:val="20"/>
          <w:szCs w:val="20"/>
        </w:rPr>
        <w:t>«Специфика инклюзивного образования в дошкольном образовании с учётом обновленных ФГОС», «Психолого-педагогическое сопровождение детей с ОВЗ в ДОО»</w:t>
      </w:r>
      <w:r w:rsidR="009E7972" w:rsidRPr="00675239">
        <w:rPr>
          <w:rFonts w:ascii="Times New Roman" w:hAnsi="Times New Roman" w:cs="Times New Roman"/>
          <w:sz w:val="20"/>
          <w:szCs w:val="20"/>
        </w:rPr>
        <w:t xml:space="preserve">, </w:t>
      </w:r>
      <w:r w:rsidR="00B47AC9" w:rsidRPr="00675239">
        <w:rPr>
          <w:rFonts w:ascii="Times New Roman" w:hAnsi="Times New Roman" w:cs="Times New Roman"/>
          <w:sz w:val="20"/>
          <w:szCs w:val="20"/>
        </w:rPr>
        <w:t xml:space="preserve">«Инклюзивное и специальное образование </w:t>
      </w:r>
      <w:r w:rsidR="00B47AC9" w:rsidRPr="00675239">
        <w:rPr>
          <w:rFonts w:ascii="Times New Roman" w:hAnsi="Times New Roman" w:cs="Times New Roman"/>
          <w:sz w:val="20"/>
          <w:szCs w:val="20"/>
        </w:rPr>
        <w:lastRenderedPageBreak/>
        <w:t>обучающихся с расстройствами аутистического спектра (РАС) в условиях реализации ФГОС»</w:t>
      </w:r>
      <w:r w:rsidR="009E7972" w:rsidRPr="00675239">
        <w:rPr>
          <w:rFonts w:ascii="Times New Roman" w:hAnsi="Times New Roman" w:cs="Times New Roman"/>
          <w:sz w:val="20"/>
          <w:szCs w:val="20"/>
        </w:rPr>
        <w:t xml:space="preserve">, </w:t>
      </w:r>
      <w:r w:rsidR="008C0D47" w:rsidRPr="00675239">
        <w:rPr>
          <w:rFonts w:ascii="Times New Roman" w:eastAsia="Calibri" w:hAnsi="Times New Roman" w:cs="Times New Roman"/>
          <w:color w:val="0070C0"/>
          <w:sz w:val="20"/>
          <w:szCs w:val="20"/>
        </w:rPr>
        <w:t>«</w:t>
      </w:r>
      <w:r w:rsidR="008C0D47" w:rsidRPr="00675239">
        <w:rPr>
          <w:rFonts w:ascii="Times New Roman" w:eastAsia="Calibri" w:hAnsi="Times New Roman" w:cs="Times New Roman"/>
          <w:sz w:val="20"/>
          <w:szCs w:val="20"/>
        </w:rPr>
        <w:t xml:space="preserve">Психолого-педагогическое сопровождение обучающихся с ограниченными возможностями здоровья и их семей», </w:t>
      </w:r>
      <w:r w:rsidR="00D83A6F" w:rsidRPr="00675239">
        <w:rPr>
          <w:rFonts w:ascii="Times New Roman" w:hAnsi="Times New Roman" w:cs="Times New Roman"/>
          <w:sz w:val="20"/>
          <w:szCs w:val="20"/>
        </w:rPr>
        <w:t>«Федеральная адаптированная программа дошкольного образования для обучающихся с ограниченными возможностями здоровья (ФООП ДО для обучающихся с ОВЗ): содержание и реализация»</w:t>
      </w:r>
      <w:r w:rsidR="009E7972" w:rsidRPr="00675239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, </w:t>
      </w:r>
      <w:r w:rsidR="003E1629" w:rsidRPr="00675239">
        <w:rPr>
          <w:rFonts w:ascii="Times New Roman" w:eastAsiaTheme="minorHAnsi" w:hAnsi="Times New Roman" w:cs="Times New Roman"/>
          <w:sz w:val="20"/>
          <w:szCs w:val="20"/>
          <w:lang w:eastAsia="en-US"/>
        </w:rPr>
        <w:t>«Сопровождение образования лиц с ОВЗ: построение модели инклюзии»</w:t>
      </w:r>
      <w:r w:rsidR="003E1629" w:rsidRPr="00675239">
        <w:rPr>
          <w:rFonts w:ascii="Times New Roman" w:hAnsi="Times New Roman" w:cs="Times New Roman"/>
          <w:bCs/>
          <w:sz w:val="20"/>
          <w:szCs w:val="20"/>
        </w:rPr>
        <w:t xml:space="preserve">, </w:t>
      </w:r>
      <w:r w:rsidR="006A4D79" w:rsidRPr="00675239">
        <w:rPr>
          <w:rFonts w:ascii="Times New Roman" w:hAnsi="Times New Roman" w:cs="Times New Roman"/>
          <w:bCs/>
          <w:sz w:val="20"/>
          <w:szCs w:val="20"/>
        </w:rPr>
        <w:t xml:space="preserve">«Педагогическая деятельность с детьми ОВЗ и детьми инвалидами в условиях реализации ФГОС дошкольного образования и ФАОП ДО», </w:t>
      </w:r>
      <w:r w:rsidR="002614FF" w:rsidRPr="00675239">
        <w:rPr>
          <w:rFonts w:ascii="Times New Roman" w:hAnsi="Times New Roman" w:cs="Times New Roman"/>
          <w:sz w:val="20"/>
          <w:szCs w:val="20"/>
        </w:rPr>
        <w:t>«</w:t>
      </w:r>
      <w:r w:rsidR="002614FF" w:rsidRPr="00675239">
        <w:rPr>
          <w:rFonts w:ascii="Times New Roman" w:eastAsia="Times New Roman" w:hAnsi="Times New Roman" w:cs="Times New Roman"/>
          <w:sz w:val="20"/>
          <w:szCs w:val="20"/>
        </w:rPr>
        <w:t>Инклюзивное образование детей с ОВЗ в дошкольной образовательной организации согласно ФГОС и ФАОП ДО»</w:t>
      </w:r>
      <w:r w:rsidR="00143518" w:rsidRPr="00675239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r w:rsidR="004F400D" w:rsidRPr="00675239">
        <w:rPr>
          <w:rFonts w:ascii="Times New Roman" w:eastAsia="Calibri" w:hAnsi="Times New Roman" w:cs="Times New Roman"/>
          <w:sz w:val="20"/>
          <w:szCs w:val="20"/>
        </w:rPr>
        <w:t xml:space="preserve"> «Организация обучения, воспитания и коррекции нарушений развития и социальной адаптации воспитанников с ОВЗ, имеющих тяжёлые нарушения речи (ТНР)», «Воспитание и обучение детей с расстройствами аутистического спектра в условиях реализации с ФГОС», «Использование методов сенсорной интеграции в работе с детьми дошкольного возраста с детьми ОВЗ», «</w:t>
      </w:r>
      <w:r w:rsidR="004F400D" w:rsidRPr="00675239">
        <w:rPr>
          <w:rFonts w:ascii="Times New Roman" w:eastAsia="Calibri" w:hAnsi="Times New Roman" w:cs="Times New Roman"/>
          <w:bCs/>
          <w:sz w:val="20"/>
          <w:szCs w:val="20"/>
          <w:shd w:val="clear" w:color="auto" w:fill="FFFFFF"/>
        </w:rPr>
        <w:t>Прикладной анализ поведения (АВА-терапия) для специалистов и родителей детей с особенностями развития и коммуникации», «</w:t>
      </w:r>
      <w:r w:rsidR="004F400D" w:rsidRPr="00675239">
        <w:rPr>
          <w:rFonts w:ascii="Times New Roman" w:eastAsia="Andale Sans UI" w:hAnsi="Times New Roman" w:cs="Times New Roman"/>
          <w:kern w:val="3"/>
          <w:sz w:val="20"/>
          <w:szCs w:val="20"/>
          <w:lang w:eastAsia="ja-JP" w:bidi="fa-IR"/>
        </w:rPr>
        <w:t xml:space="preserve">Обучение функциональным навыкам обучения детей с ОВЗ при помощи карточек </w:t>
      </w:r>
      <w:r w:rsidR="004F400D" w:rsidRPr="00675239">
        <w:rPr>
          <w:rFonts w:ascii="Times New Roman" w:eastAsia="Andale Sans UI" w:hAnsi="Times New Roman" w:cs="Times New Roman"/>
          <w:kern w:val="3"/>
          <w:sz w:val="20"/>
          <w:szCs w:val="20"/>
          <w:lang w:val="en-US" w:eastAsia="ja-JP" w:bidi="fa-IR"/>
        </w:rPr>
        <w:t>PECS</w:t>
      </w:r>
      <w:r w:rsidR="00675239" w:rsidRPr="00675239">
        <w:rPr>
          <w:rFonts w:ascii="Times New Roman" w:eastAsia="Andale Sans UI" w:hAnsi="Times New Roman" w:cs="Times New Roman"/>
          <w:kern w:val="3"/>
          <w:sz w:val="20"/>
          <w:szCs w:val="20"/>
          <w:lang w:eastAsia="ja-JP" w:bidi="fa-IR"/>
        </w:rPr>
        <w:t xml:space="preserve">», </w:t>
      </w:r>
      <w:r w:rsidR="00675239" w:rsidRPr="00675239">
        <w:rPr>
          <w:rFonts w:ascii="Times New Roman" w:eastAsia="Calibri" w:hAnsi="Times New Roman" w:cs="Times New Roman"/>
          <w:sz w:val="20"/>
          <w:szCs w:val="20"/>
          <w:lang w:eastAsia="en-US"/>
        </w:rPr>
        <w:t>«</w:t>
      </w:r>
      <w:r w:rsidR="00E55246" w:rsidRPr="00675239">
        <w:rPr>
          <w:rFonts w:ascii="Times New Roman" w:eastAsia="Calibri" w:hAnsi="Times New Roman" w:cs="Times New Roman"/>
          <w:sz w:val="20"/>
          <w:szCs w:val="20"/>
          <w:lang w:eastAsia="en-US"/>
        </w:rPr>
        <w:t>Современные представления о развитии, образовании, трудоустройстве и социальной адаптации детей и взрослых с расстройствами аутистического спектра и другими нарушени</w:t>
      </w:r>
      <w:r w:rsidR="00675239" w:rsidRPr="00675239">
        <w:rPr>
          <w:rFonts w:ascii="Times New Roman" w:eastAsia="Calibri" w:hAnsi="Times New Roman" w:cs="Times New Roman"/>
          <w:sz w:val="20"/>
          <w:szCs w:val="20"/>
          <w:lang w:eastAsia="en-US"/>
        </w:rPr>
        <w:t>ями развития в ментальной сфере»</w:t>
      </w:r>
      <w:r w:rsidR="00B85F72" w:rsidRPr="00675239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r w:rsidR="00615162" w:rsidRPr="00675239">
        <w:rPr>
          <w:rFonts w:ascii="Times New Roman" w:hAnsi="Times New Roman" w:cs="Times New Roman"/>
          <w:color w:val="000000"/>
          <w:sz w:val="20"/>
          <w:szCs w:val="20"/>
        </w:rPr>
        <w:t xml:space="preserve">«Педагогическое образование: Теория и методика тьюторского сопровождения», «Актуальные вопросы в деятельности учителя-логопеда по сопровождению обучающихся с ограниченными возможностями здоровья (ОВЗ) в условиях реализации ФГОС», «Дошкольный педагог-дефектолог. Организация образовательной деятельности для детей дошкольного возраста с ограниченными возможностями здоровья (ОВЗ) в условиях ФГОС», «Организация работы музыкального руководителя </w:t>
      </w:r>
      <w:r w:rsidR="00675239" w:rsidRPr="00675239">
        <w:rPr>
          <w:rFonts w:ascii="Times New Roman" w:hAnsi="Times New Roman" w:cs="Times New Roman"/>
          <w:color w:val="000000"/>
          <w:sz w:val="20"/>
          <w:szCs w:val="20"/>
        </w:rPr>
        <w:t xml:space="preserve">ДОО с детьми с ОВЗ по ФГОС ДО»;  </w:t>
      </w:r>
      <w:r w:rsidR="000F725F" w:rsidRPr="00675239">
        <w:rPr>
          <w:rFonts w:ascii="Times New Roman" w:hAnsi="Times New Roman" w:cs="Times New Roman"/>
          <w:sz w:val="20"/>
          <w:szCs w:val="20"/>
        </w:rPr>
        <w:t xml:space="preserve">просмотрены </w:t>
      </w:r>
      <w:r w:rsidR="000F725F" w:rsidRPr="00675239">
        <w:rPr>
          <w:rFonts w:ascii="Times New Roman" w:eastAsiaTheme="minorHAnsi" w:hAnsi="Times New Roman" w:cs="Times New Roman"/>
          <w:b/>
          <w:sz w:val="20"/>
          <w:szCs w:val="20"/>
          <w:lang w:eastAsia="en-US"/>
        </w:rPr>
        <w:t>в</w:t>
      </w:r>
      <w:r w:rsidR="00D8102B" w:rsidRPr="00675239">
        <w:rPr>
          <w:rFonts w:ascii="Times New Roman" w:eastAsiaTheme="minorHAnsi" w:hAnsi="Times New Roman" w:cs="Times New Roman"/>
          <w:b/>
          <w:sz w:val="20"/>
          <w:szCs w:val="20"/>
          <w:lang w:eastAsia="en-US"/>
        </w:rPr>
        <w:t>ебинары</w:t>
      </w:r>
      <w:r w:rsidR="000F725F" w:rsidRPr="00675239">
        <w:rPr>
          <w:rFonts w:ascii="Times New Roman" w:eastAsiaTheme="minorHAnsi" w:hAnsi="Times New Roman" w:cs="Times New Roman"/>
          <w:b/>
          <w:sz w:val="20"/>
          <w:szCs w:val="20"/>
          <w:lang w:eastAsia="en-US"/>
        </w:rPr>
        <w:t>:</w:t>
      </w:r>
      <w:r w:rsidR="000F725F" w:rsidRPr="00675239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 </w:t>
      </w:r>
      <w:r w:rsidR="00D8102B" w:rsidRPr="00675239">
        <w:rPr>
          <w:rFonts w:ascii="Times New Roman" w:eastAsia="Andale Sans UI" w:hAnsi="Times New Roman" w:cs="Times New Roman"/>
          <w:kern w:val="3"/>
          <w:sz w:val="20"/>
          <w:szCs w:val="20"/>
          <w:lang w:eastAsia="ja-JP" w:bidi="fa-IR"/>
        </w:rPr>
        <w:t>«Организация комплексного сопровождения детей с РАС»</w:t>
      </w:r>
      <w:r w:rsidR="00675239" w:rsidRPr="00675239">
        <w:rPr>
          <w:rFonts w:ascii="Times New Roman" w:eastAsia="Andale Sans UI" w:hAnsi="Times New Roman" w:cs="Times New Roman"/>
          <w:kern w:val="3"/>
          <w:sz w:val="20"/>
          <w:szCs w:val="20"/>
          <w:lang w:eastAsia="ja-JP" w:bidi="fa-IR"/>
        </w:rPr>
        <w:t xml:space="preserve">, </w:t>
      </w:r>
      <w:r w:rsidR="00D8102B" w:rsidRPr="00675239">
        <w:rPr>
          <w:rFonts w:ascii="Times New Roman" w:eastAsia="Andale Sans UI" w:hAnsi="Times New Roman" w:cs="Times New Roman"/>
          <w:kern w:val="3"/>
          <w:sz w:val="20"/>
          <w:szCs w:val="20"/>
          <w:lang w:eastAsia="ja-JP" w:bidi="fa-IR"/>
        </w:rPr>
        <w:t xml:space="preserve">«Современные представления о развитии образования трудоустройстве и социальной адаптации детей с РАС и другими нарушениями развития в ментальной среде», </w:t>
      </w:r>
      <w:r w:rsidR="00675239" w:rsidRPr="00675239">
        <w:rPr>
          <w:rFonts w:ascii="Times New Roman" w:eastAsia="Andale Sans UI" w:hAnsi="Times New Roman" w:cs="Times New Roman"/>
          <w:kern w:val="3"/>
          <w:sz w:val="20"/>
          <w:szCs w:val="20"/>
          <w:lang w:eastAsia="ja-JP" w:bidi="fa-IR"/>
        </w:rPr>
        <w:t>«</w:t>
      </w:r>
      <w:r w:rsidR="00D8102B" w:rsidRPr="00675239">
        <w:rPr>
          <w:rFonts w:ascii="Times New Roman" w:eastAsia="Andale Sans UI" w:hAnsi="Times New Roman" w:cs="Times New Roman"/>
          <w:kern w:val="3"/>
          <w:sz w:val="20"/>
          <w:szCs w:val="20"/>
          <w:lang w:eastAsia="ja-JP" w:bidi="fa-IR"/>
        </w:rPr>
        <w:t>Комплексная психолого-педагогическая диагностика детей с РАС</w:t>
      </w:r>
      <w:r w:rsidR="00675239" w:rsidRPr="00675239">
        <w:rPr>
          <w:rFonts w:ascii="Times New Roman" w:eastAsia="Andale Sans UI" w:hAnsi="Times New Roman" w:cs="Times New Roman"/>
          <w:kern w:val="3"/>
          <w:sz w:val="20"/>
          <w:szCs w:val="20"/>
          <w:lang w:eastAsia="ja-JP" w:bidi="fa-IR"/>
        </w:rPr>
        <w:t>», «</w:t>
      </w:r>
      <w:r w:rsidR="00D8102B" w:rsidRPr="00675239">
        <w:rPr>
          <w:rFonts w:ascii="Times New Roman" w:eastAsia="Andale Sans UI" w:hAnsi="Times New Roman" w:cs="Times New Roman"/>
          <w:kern w:val="3"/>
          <w:sz w:val="20"/>
          <w:szCs w:val="20"/>
          <w:lang w:eastAsia="ja-JP" w:bidi="fa-IR"/>
        </w:rPr>
        <w:t>АВА- терапия в рамках работы с детьми с ментальными нарушениями</w:t>
      </w:r>
      <w:r w:rsidR="00675239" w:rsidRPr="00675239">
        <w:rPr>
          <w:rFonts w:ascii="Times New Roman" w:eastAsia="Andale Sans UI" w:hAnsi="Times New Roman" w:cs="Times New Roman"/>
          <w:kern w:val="3"/>
          <w:sz w:val="20"/>
          <w:szCs w:val="20"/>
          <w:lang w:eastAsia="ja-JP" w:bidi="fa-IR"/>
        </w:rPr>
        <w:t xml:space="preserve">», </w:t>
      </w:r>
      <w:r w:rsidR="00D8102B" w:rsidRPr="00675239">
        <w:rPr>
          <w:rFonts w:ascii="Times New Roman" w:eastAsia="Andale Sans UI" w:hAnsi="Times New Roman" w:cs="Times New Roman"/>
          <w:kern w:val="3"/>
          <w:sz w:val="20"/>
          <w:szCs w:val="20"/>
          <w:lang w:eastAsia="ja-JP" w:bidi="fa-IR"/>
        </w:rPr>
        <w:t xml:space="preserve"> </w:t>
      </w:r>
      <w:r w:rsidR="00675239" w:rsidRPr="00675239">
        <w:rPr>
          <w:rFonts w:ascii="Times New Roman" w:eastAsia="Andale Sans UI" w:hAnsi="Times New Roman" w:cs="Times New Roman"/>
          <w:kern w:val="3"/>
          <w:sz w:val="20"/>
          <w:szCs w:val="20"/>
          <w:lang w:eastAsia="ja-JP" w:bidi="fa-IR"/>
        </w:rPr>
        <w:t>«</w:t>
      </w:r>
      <w:r w:rsidR="00D8102B" w:rsidRPr="00675239">
        <w:rPr>
          <w:rFonts w:ascii="Times New Roman" w:eastAsia="Andale Sans UI" w:hAnsi="Times New Roman" w:cs="Times New Roman"/>
          <w:kern w:val="3"/>
          <w:sz w:val="20"/>
          <w:szCs w:val="20"/>
          <w:lang w:eastAsia="ja-JP" w:bidi="fa-IR"/>
        </w:rPr>
        <w:t>Развитие психологической культуры педагогов образовательных организаций для детей с ОВЗ</w:t>
      </w:r>
      <w:r w:rsidR="00675239" w:rsidRPr="00675239">
        <w:rPr>
          <w:rFonts w:ascii="Times New Roman" w:eastAsia="Andale Sans UI" w:hAnsi="Times New Roman" w:cs="Times New Roman"/>
          <w:kern w:val="3"/>
          <w:sz w:val="20"/>
          <w:szCs w:val="20"/>
          <w:lang w:eastAsia="ja-JP" w:bidi="fa-IR"/>
        </w:rPr>
        <w:t>», «</w:t>
      </w:r>
      <w:r w:rsidR="00D8102B" w:rsidRPr="00675239">
        <w:rPr>
          <w:rFonts w:ascii="Times New Roman" w:eastAsia="Andale Sans UI" w:hAnsi="Times New Roman" w:cs="Times New Roman"/>
          <w:kern w:val="3"/>
          <w:sz w:val="20"/>
          <w:szCs w:val="20"/>
          <w:lang w:eastAsia="ja-JP" w:bidi="fa-IR"/>
        </w:rPr>
        <w:t>Новые профессиональные компетенции педагогов в соответствии с ФГОС для обучающихся с ОВЗ</w:t>
      </w:r>
      <w:r w:rsidR="00675239" w:rsidRPr="00675239">
        <w:rPr>
          <w:rFonts w:ascii="Times New Roman" w:eastAsia="Andale Sans UI" w:hAnsi="Times New Roman" w:cs="Times New Roman"/>
          <w:kern w:val="3"/>
          <w:sz w:val="20"/>
          <w:szCs w:val="20"/>
          <w:lang w:eastAsia="ja-JP" w:bidi="fa-IR"/>
        </w:rPr>
        <w:t xml:space="preserve">», </w:t>
      </w:r>
      <w:r w:rsidR="00D8102B" w:rsidRPr="00675239">
        <w:rPr>
          <w:rFonts w:ascii="Times New Roman" w:eastAsia="Andale Sans UI" w:hAnsi="Times New Roman" w:cs="Times New Roman"/>
          <w:kern w:val="3"/>
          <w:sz w:val="20"/>
          <w:szCs w:val="20"/>
          <w:lang w:eastAsia="ja-JP" w:bidi="fa-IR"/>
        </w:rPr>
        <w:t>«Управление ДОО в условиях реализации ФОП дошкольного образования</w:t>
      </w:r>
      <w:r w:rsidR="00675239" w:rsidRPr="00675239">
        <w:rPr>
          <w:rFonts w:ascii="Times New Roman" w:eastAsia="Andale Sans UI" w:hAnsi="Times New Roman" w:cs="Times New Roman"/>
          <w:kern w:val="3"/>
          <w:sz w:val="20"/>
          <w:szCs w:val="20"/>
          <w:lang w:eastAsia="ja-JP" w:bidi="fa-IR"/>
        </w:rPr>
        <w:t>»</w:t>
      </w:r>
      <w:r w:rsidR="00D8102B" w:rsidRPr="00675239">
        <w:rPr>
          <w:rFonts w:ascii="Times New Roman" w:eastAsia="Andale Sans UI" w:hAnsi="Times New Roman" w:cs="Times New Roman"/>
          <w:kern w:val="3"/>
          <w:sz w:val="20"/>
          <w:szCs w:val="20"/>
          <w:lang w:eastAsia="ja-JP" w:bidi="fa-IR"/>
        </w:rPr>
        <w:t>, «Инклюзивное образование и общество: стратегии, ресурсы, практики»</w:t>
      </w:r>
      <w:r w:rsidR="00FD6C88" w:rsidRPr="00675239">
        <w:rPr>
          <w:rFonts w:ascii="Times New Roman" w:eastAsia="Andale Sans UI" w:hAnsi="Times New Roman" w:cs="Times New Roman"/>
          <w:kern w:val="3"/>
          <w:sz w:val="20"/>
          <w:szCs w:val="20"/>
          <w:lang w:eastAsia="ja-JP" w:bidi="fa-IR"/>
        </w:rPr>
        <w:t xml:space="preserve">, </w:t>
      </w:r>
      <w:r w:rsidR="00FD6C88" w:rsidRPr="00675239">
        <w:rPr>
          <w:rFonts w:ascii="Times New Roman" w:hAnsi="Times New Roman" w:cs="Times New Roman"/>
          <w:sz w:val="20"/>
          <w:szCs w:val="20"/>
        </w:rPr>
        <w:t xml:space="preserve">«Дети с аутизмом - лабиринт с призрачными стенами. Возможности развития и социальной адаптации», </w:t>
      </w:r>
      <w:r w:rsidR="00675239" w:rsidRPr="00675239">
        <w:rPr>
          <w:rFonts w:ascii="Times New Roman" w:hAnsi="Times New Roman" w:cs="Times New Roman"/>
          <w:sz w:val="20"/>
          <w:szCs w:val="20"/>
        </w:rPr>
        <w:t>«</w:t>
      </w:r>
      <w:r w:rsidR="00FD6C88" w:rsidRPr="00675239">
        <w:rPr>
          <w:rFonts w:ascii="Times New Roman" w:hAnsi="Times New Roman" w:cs="Times New Roman"/>
          <w:sz w:val="20"/>
          <w:szCs w:val="20"/>
        </w:rPr>
        <w:t xml:space="preserve">Новые подходы к обучению чтению детей с ОВЗ с помощью интерактивных настольных игр </w:t>
      </w:r>
      <w:r w:rsidR="00FD6C88" w:rsidRPr="00675239">
        <w:rPr>
          <w:rFonts w:ascii="Times New Roman" w:eastAsia="Times New Roman" w:hAnsi="Times New Roman" w:cs="Times New Roman"/>
          <w:sz w:val="20"/>
          <w:szCs w:val="20"/>
        </w:rPr>
        <w:t xml:space="preserve">«Мерсибо», </w:t>
      </w:r>
      <w:r w:rsidR="008B22A2" w:rsidRPr="00675239">
        <w:rPr>
          <w:rFonts w:ascii="Times New Roman" w:eastAsia="Times New Roman" w:hAnsi="Times New Roman" w:cs="Times New Roman"/>
          <w:sz w:val="20"/>
          <w:szCs w:val="20"/>
        </w:rPr>
        <w:t>«</w:t>
      </w:r>
      <w:r w:rsidR="00FD6C88" w:rsidRPr="00675239">
        <w:rPr>
          <w:rFonts w:ascii="Times New Roman" w:hAnsi="Times New Roman" w:cs="Times New Roman"/>
          <w:sz w:val="20"/>
          <w:szCs w:val="20"/>
        </w:rPr>
        <w:t>Уникальные возможности комплекса «Логомер</w:t>
      </w:r>
      <w:r w:rsidR="00E46C07">
        <w:rPr>
          <w:rFonts w:ascii="Times New Roman" w:hAnsi="Times New Roman" w:cs="Times New Roman"/>
          <w:sz w:val="20"/>
          <w:szCs w:val="20"/>
        </w:rPr>
        <w:t xml:space="preserve"> </w:t>
      </w:r>
      <w:r w:rsidR="00FD6C88" w:rsidRPr="00675239">
        <w:rPr>
          <w:rFonts w:ascii="Times New Roman" w:hAnsi="Times New Roman" w:cs="Times New Roman"/>
          <w:sz w:val="20"/>
          <w:szCs w:val="20"/>
        </w:rPr>
        <w:t xml:space="preserve">3» в логопедической работе с детьми с ОВЗ, </w:t>
      </w:r>
      <w:r w:rsidR="00FD6C88" w:rsidRPr="00675239">
        <w:rPr>
          <w:rFonts w:ascii="Times New Roman" w:eastAsia="Times New Roman" w:hAnsi="Times New Roman" w:cs="Times New Roman"/>
          <w:sz w:val="20"/>
          <w:szCs w:val="20"/>
        </w:rPr>
        <w:t>«Мерсибо»</w:t>
      </w:r>
      <w:r w:rsidR="00277AE8" w:rsidRPr="00675239">
        <w:rPr>
          <w:rFonts w:ascii="Times New Roman" w:eastAsia="Andale Sans UI" w:hAnsi="Times New Roman" w:cs="Times New Roman"/>
          <w:kern w:val="3"/>
          <w:sz w:val="20"/>
          <w:szCs w:val="20"/>
          <w:lang w:eastAsia="ja-JP" w:bidi="fa-IR"/>
        </w:rPr>
        <w:t>;</w:t>
      </w:r>
      <w:r w:rsidR="00675239">
        <w:rPr>
          <w:rFonts w:ascii="Times New Roman" w:eastAsia="Andale Sans UI" w:hAnsi="Times New Roman" w:cs="Times New Roman"/>
          <w:kern w:val="3"/>
          <w:sz w:val="20"/>
          <w:szCs w:val="20"/>
          <w:lang w:eastAsia="ja-JP" w:bidi="fa-IR"/>
        </w:rPr>
        <w:t xml:space="preserve"> </w:t>
      </w:r>
      <w:r w:rsidR="00277AE8" w:rsidRPr="00675239">
        <w:rPr>
          <w:rFonts w:ascii="Times New Roman" w:eastAsia="Andale Sans UI" w:hAnsi="Times New Roman" w:cs="Times New Roman"/>
          <w:b/>
          <w:kern w:val="3"/>
          <w:sz w:val="20"/>
          <w:szCs w:val="20"/>
          <w:lang w:eastAsia="ja-JP" w:bidi="fa-IR"/>
        </w:rPr>
        <w:t>консультации:</w:t>
      </w:r>
      <w:r w:rsidR="00277AE8" w:rsidRPr="00675239">
        <w:rPr>
          <w:rFonts w:ascii="Times New Roman" w:eastAsia="Andale Sans UI" w:hAnsi="Times New Roman" w:cs="Times New Roman"/>
          <w:kern w:val="3"/>
          <w:sz w:val="20"/>
          <w:szCs w:val="20"/>
          <w:lang w:eastAsia="ja-JP" w:bidi="fa-IR"/>
        </w:rPr>
        <w:t xml:space="preserve"> </w:t>
      </w:r>
      <w:r w:rsidR="00277AE8" w:rsidRPr="00675239">
        <w:rPr>
          <w:rFonts w:ascii="Times New Roman" w:eastAsia="Times New Roman" w:hAnsi="Times New Roman" w:cs="Times New Roman"/>
          <w:sz w:val="20"/>
          <w:szCs w:val="20"/>
        </w:rPr>
        <w:t>«Предварительные результаты речевой готовности детей к школе», «Приёмы коррекции отдельных звуков»</w:t>
      </w:r>
      <w:r w:rsidR="00675239" w:rsidRPr="00675239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r w:rsidR="00277AE8" w:rsidRPr="00675239">
        <w:rPr>
          <w:rFonts w:ascii="Times New Roman" w:eastAsia="Times New Roman" w:hAnsi="Times New Roman" w:cs="Times New Roman"/>
          <w:sz w:val="20"/>
          <w:szCs w:val="20"/>
        </w:rPr>
        <w:t>«Использование пластилина в работе учителя-логопеда с детьми с речевой патологией»</w:t>
      </w:r>
      <w:r w:rsidR="00675239" w:rsidRPr="00675239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r w:rsidR="00277AE8" w:rsidRPr="00675239">
        <w:rPr>
          <w:rFonts w:ascii="Times New Roman" w:eastAsia="Times New Roman" w:hAnsi="Times New Roman" w:cs="Times New Roman"/>
          <w:sz w:val="20"/>
          <w:szCs w:val="20"/>
        </w:rPr>
        <w:t>«Игровые технологии корркционно-развивающей работы для детей с ОВЗ в ДОУ»</w:t>
      </w:r>
      <w:r w:rsidR="00675239" w:rsidRPr="00675239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r w:rsidR="00277AE8" w:rsidRPr="00675239">
        <w:rPr>
          <w:rFonts w:ascii="Times New Roman" w:eastAsia="Times New Roman" w:hAnsi="Times New Roman" w:cs="Times New Roman"/>
          <w:sz w:val="20"/>
          <w:szCs w:val="20"/>
        </w:rPr>
        <w:t>«Применение игр в кор</w:t>
      </w:r>
      <w:r w:rsidR="00675239" w:rsidRPr="00675239">
        <w:rPr>
          <w:rFonts w:ascii="Times New Roman" w:eastAsia="Times New Roman" w:hAnsi="Times New Roman" w:cs="Times New Roman"/>
          <w:sz w:val="20"/>
          <w:szCs w:val="20"/>
        </w:rPr>
        <w:t xml:space="preserve">рекционной работе с детьми ОВЗ», </w:t>
      </w:r>
      <w:r w:rsidR="00277AE8" w:rsidRPr="00675239">
        <w:rPr>
          <w:rFonts w:ascii="Times New Roman" w:eastAsia="Times New Roman" w:hAnsi="Times New Roman" w:cs="Times New Roman"/>
          <w:sz w:val="20"/>
          <w:szCs w:val="20"/>
        </w:rPr>
        <w:t>«Приёмы педагогической работы по воспитанию у детей навыков правильного звукопроизношения»</w:t>
      </w:r>
      <w:r w:rsidR="00675239" w:rsidRPr="00675239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r w:rsidR="00277AE8" w:rsidRPr="00675239">
        <w:rPr>
          <w:rFonts w:ascii="Times New Roman" w:eastAsia="Times New Roman" w:hAnsi="Times New Roman" w:cs="Times New Roman"/>
          <w:sz w:val="20"/>
          <w:szCs w:val="20"/>
        </w:rPr>
        <w:t>«Использование информационно-коммуникационных технологий в</w:t>
      </w:r>
      <w:r w:rsidR="00675239" w:rsidRPr="00675239">
        <w:rPr>
          <w:rFonts w:ascii="Times New Roman" w:eastAsia="Times New Roman" w:hAnsi="Times New Roman" w:cs="Times New Roman"/>
          <w:sz w:val="20"/>
          <w:szCs w:val="20"/>
        </w:rPr>
        <w:t xml:space="preserve">о взаимодействии с родителями», </w:t>
      </w:r>
      <w:r w:rsidR="00277AE8" w:rsidRPr="00675239">
        <w:rPr>
          <w:rFonts w:ascii="Times New Roman" w:eastAsia="Times New Roman" w:hAnsi="Times New Roman" w:cs="Times New Roman"/>
          <w:sz w:val="20"/>
          <w:szCs w:val="20"/>
        </w:rPr>
        <w:t>«Показатели речевой готовности ребёнка к школе»</w:t>
      </w:r>
      <w:r w:rsidR="00675239" w:rsidRPr="00675239">
        <w:rPr>
          <w:rFonts w:ascii="Times New Roman" w:eastAsia="Times New Roman" w:hAnsi="Times New Roman" w:cs="Times New Roman"/>
          <w:sz w:val="20"/>
          <w:szCs w:val="20"/>
        </w:rPr>
        <w:t xml:space="preserve">; </w:t>
      </w:r>
    </w:p>
    <w:p w:rsidR="00CF7AB9" w:rsidRPr="00055734" w:rsidRDefault="00F173DA" w:rsidP="0067523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FF0000"/>
          <w:sz w:val="20"/>
          <w:szCs w:val="20"/>
        </w:rPr>
      </w:pPr>
      <w:r w:rsidRPr="00675239">
        <w:rPr>
          <w:rFonts w:ascii="Times New Roman" w:hAnsi="Times New Roman" w:cs="Times New Roman"/>
          <w:b/>
          <w:sz w:val="20"/>
          <w:szCs w:val="20"/>
        </w:rPr>
        <w:t xml:space="preserve">конференция </w:t>
      </w:r>
      <w:r w:rsidR="0093796B" w:rsidRPr="00675239">
        <w:rPr>
          <w:rFonts w:ascii="Times New Roman" w:hAnsi="Times New Roman" w:cs="Times New Roman"/>
          <w:sz w:val="20"/>
          <w:szCs w:val="20"/>
        </w:rPr>
        <w:t>«Инклюзивное образование и общество: стратегии, ресурсы, практики» Выступление «Работа с семьями воспитанников с ОВЗ»</w:t>
      </w:r>
      <w:r w:rsidR="00675239" w:rsidRPr="00675239">
        <w:rPr>
          <w:rFonts w:ascii="Times New Roman" w:hAnsi="Times New Roman" w:cs="Times New Roman"/>
          <w:sz w:val="20"/>
          <w:szCs w:val="20"/>
        </w:rPr>
        <w:t xml:space="preserve">; </w:t>
      </w:r>
      <w:r w:rsidR="0093796B" w:rsidRPr="00675239">
        <w:rPr>
          <w:rFonts w:ascii="Times New Roman" w:hAnsi="Times New Roman" w:cs="Times New Roman"/>
          <w:sz w:val="20"/>
          <w:szCs w:val="20"/>
        </w:rPr>
        <w:t xml:space="preserve"> </w:t>
      </w:r>
      <w:r w:rsidR="001F3CD7" w:rsidRPr="00675239">
        <w:rPr>
          <w:rFonts w:ascii="Times New Roman" w:eastAsia="Calibri" w:hAnsi="Times New Roman" w:cs="Times New Roman"/>
          <w:b/>
          <w:sz w:val="20"/>
          <w:szCs w:val="20"/>
          <w:lang w:eastAsia="en-US"/>
        </w:rPr>
        <w:t>с</w:t>
      </w:r>
      <w:r w:rsidR="00DB2DE1" w:rsidRPr="00675239">
        <w:rPr>
          <w:rFonts w:ascii="Times New Roman" w:eastAsia="Calibri" w:hAnsi="Times New Roman" w:cs="Times New Roman"/>
          <w:b/>
          <w:sz w:val="20"/>
          <w:szCs w:val="20"/>
          <w:lang w:eastAsia="en-US"/>
        </w:rPr>
        <w:t>еминар</w:t>
      </w:r>
      <w:r w:rsidR="00420E2F" w:rsidRPr="00675239">
        <w:rPr>
          <w:rFonts w:ascii="Times New Roman" w:eastAsia="Calibri" w:hAnsi="Times New Roman" w:cs="Times New Roman"/>
          <w:b/>
          <w:sz w:val="20"/>
          <w:szCs w:val="20"/>
          <w:lang w:eastAsia="en-US"/>
        </w:rPr>
        <w:t>ы</w:t>
      </w:r>
      <w:r w:rsidR="00675239">
        <w:rPr>
          <w:rFonts w:ascii="Times New Roman" w:eastAsia="Calibri" w:hAnsi="Times New Roman" w:cs="Times New Roman"/>
          <w:b/>
          <w:sz w:val="20"/>
          <w:szCs w:val="20"/>
          <w:lang w:eastAsia="en-US"/>
        </w:rPr>
        <w:t>-</w:t>
      </w:r>
      <w:r w:rsidR="00DB2DE1" w:rsidRPr="00675239">
        <w:rPr>
          <w:rFonts w:ascii="Times New Roman" w:eastAsia="Calibri" w:hAnsi="Times New Roman" w:cs="Times New Roman"/>
          <w:b/>
          <w:sz w:val="20"/>
          <w:szCs w:val="20"/>
          <w:lang w:eastAsia="en-US"/>
        </w:rPr>
        <w:t>практикум</w:t>
      </w:r>
      <w:r w:rsidR="00420E2F" w:rsidRPr="00675239">
        <w:rPr>
          <w:rFonts w:ascii="Times New Roman" w:eastAsia="Calibri" w:hAnsi="Times New Roman" w:cs="Times New Roman"/>
          <w:b/>
          <w:sz w:val="20"/>
          <w:szCs w:val="20"/>
          <w:lang w:eastAsia="en-US"/>
        </w:rPr>
        <w:t>ы</w:t>
      </w:r>
      <w:r w:rsidR="001F3CD7" w:rsidRPr="00675239">
        <w:rPr>
          <w:rFonts w:ascii="Times New Roman" w:eastAsia="Calibri" w:hAnsi="Times New Roman" w:cs="Times New Roman"/>
          <w:b/>
          <w:sz w:val="20"/>
          <w:szCs w:val="20"/>
          <w:lang w:eastAsia="en-US"/>
        </w:rPr>
        <w:t>:</w:t>
      </w:r>
      <w:r w:rsidR="00F270C3" w:rsidRPr="00675239">
        <w:rPr>
          <w:rFonts w:ascii="Times New Roman" w:hAnsi="Times New Roman" w:cs="Times New Roman"/>
          <w:sz w:val="20"/>
          <w:szCs w:val="20"/>
          <w:shd w:val="clear" w:color="auto" w:fill="FFFFFF"/>
        </w:rPr>
        <w:t xml:space="preserve"> </w:t>
      </w:r>
      <w:r w:rsidR="0093796B" w:rsidRPr="00675239">
        <w:rPr>
          <w:rFonts w:ascii="Times New Roman" w:hAnsi="Times New Roman" w:cs="Times New Roman"/>
          <w:sz w:val="20"/>
          <w:szCs w:val="20"/>
        </w:rPr>
        <w:t>«Организация работы психолого</w:t>
      </w:r>
      <w:r w:rsidR="00675239" w:rsidRPr="00675239">
        <w:rPr>
          <w:rFonts w:ascii="Times New Roman" w:hAnsi="Times New Roman" w:cs="Times New Roman"/>
          <w:sz w:val="20"/>
          <w:szCs w:val="20"/>
        </w:rPr>
        <w:t>-</w:t>
      </w:r>
      <w:r w:rsidR="0093796B" w:rsidRPr="00675239">
        <w:rPr>
          <w:rFonts w:ascii="Times New Roman" w:hAnsi="Times New Roman" w:cs="Times New Roman"/>
          <w:sz w:val="20"/>
          <w:szCs w:val="20"/>
        </w:rPr>
        <w:t>педагогического консилиумов образовательных организациях ХМАО – Югры», «Деятельность психолого</w:t>
      </w:r>
      <w:r w:rsidR="00675239" w:rsidRPr="00675239">
        <w:rPr>
          <w:rFonts w:ascii="Times New Roman" w:hAnsi="Times New Roman" w:cs="Times New Roman"/>
          <w:sz w:val="20"/>
          <w:szCs w:val="20"/>
        </w:rPr>
        <w:t>-</w:t>
      </w:r>
      <w:r w:rsidR="0093796B" w:rsidRPr="00675239">
        <w:rPr>
          <w:rFonts w:ascii="Times New Roman" w:hAnsi="Times New Roman" w:cs="Times New Roman"/>
          <w:sz w:val="20"/>
          <w:szCs w:val="20"/>
        </w:rPr>
        <w:t>педагогического консилиума образовательной организации по сопровождению различных категорий обучающихся»</w:t>
      </w:r>
      <w:r w:rsidR="00675239" w:rsidRPr="00675239">
        <w:rPr>
          <w:rFonts w:ascii="Times New Roman" w:hAnsi="Times New Roman" w:cs="Times New Roman"/>
          <w:sz w:val="20"/>
          <w:szCs w:val="20"/>
        </w:rPr>
        <w:t>,</w:t>
      </w:r>
      <w:r w:rsidR="0093796B" w:rsidRPr="00675239">
        <w:rPr>
          <w:rFonts w:ascii="Times New Roman" w:hAnsi="Times New Roman" w:cs="Times New Roman"/>
          <w:sz w:val="20"/>
          <w:szCs w:val="20"/>
        </w:rPr>
        <w:t xml:space="preserve"> «Эффективные методы и технологии оказания психолого</w:t>
      </w:r>
      <w:r w:rsidR="00675239" w:rsidRPr="00675239">
        <w:rPr>
          <w:rFonts w:ascii="Times New Roman" w:hAnsi="Times New Roman" w:cs="Times New Roman"/>
          <w:sz w:val="20"/>
          <w:szCs w:val="20"/>
        </w:rPr>
        <w:t>-</w:t>
      </w:r>
      <w:r w:rsidR="0093796B" w:rsidRPr="00675239">
        <w:rPr>
          <w:rFonts w:ascii="Times New Roman" w:hAnsi="Times New Roman" w:cs="Times New Roman"/>
          <w:sz w:val="20"/>
          <w:szCs w:val="20"/>
        </w:rPr>
        <w:t xml:space="preserve"> педагогической медицинской и социальной помощи специалистами ППМС</w:t>
      </w:r>
      <w:r w:rsidR="00675239" w:rsidRPr="00675239">
        <w:rPr>
          <w:rFonts w:ascii="Times New Roman" w:hAnsi="Times New Roman" w:cs="Times New Roman"/>
          <w:sz w:val="20"/>
          <w:szCs w:val="20"/>
        </w:rPr>
        <w:t>-</w:t>
      </w:r>
      <w:r w:rsidR="0093796B" w:rsidRPr="00675239">
        <w:rPr>
          <w:rFonts w:ascii="Times New Roman" w:hAnsi="Times New Roman" w:cs="Times New Roman"/>
          <w:sz w:val="20"/>
          <w:szCs w:val="20"/>
        </w:rPr>
        <w:t>центров</w:t>
      </w:r>
      <w:r w:rsidR="0093796B" w:rsidRPr="00055734">
        <w:rPr>
          <w:rFonts w:ascii="Times New Roman" w:hAnsi="Times New Roman" w:cs="Times New Roman"/>
          <w:sz w:val="20"/>
          <w:szCs w:val="20"/>
        </w:rPr>
        <w:t>»</w:t>
      </w:r>
      <w:r w:rsidR="00055734" w:rsidRPr="00055734">
        <w:rPr>
          <w:rFonts w:ascii="Times New Roman" w:hAnsi="Times New Roman" w:cs="Times New Roman"/>
          <w:sz w:val="20"/>
          <w:szCs w:val="20"/>
        </w:rPr>
        <w:t xml:space="preserve">, </w:t>
      </w:r>
      <w:r w:rsidR="0010648E" w:rsidRPr="00055734">
        <w:rPr>
          <w:rFonts w:ascii="Times New Roman" w:eastAsiaTheme="minorHAnsi" w:hAnsi="Times New Roman" w:cs="Times New Roman"/>
          <w:sz w:val="20"/>
          <w:szCs w:val="20"/>
          <w:lang w:eastAsia="en-US"/>
        </w:rPr>
        <w:t>«Психолого-педагогическое сопровождение обучающихся с ОВЗ и их семей»</w:t>
      </w:r>
      <w:r w:rsidR="00675239" w:rsidRPr="00055734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 </w:t>
      </w:r>
    </w:p>
    <w:p w:rsidR="00D47FC5" w:rsidRPr="003C4D73" w:rsidRDefault="00D47FC5" w:rsidP="00D47FC5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3C4D73">
        <w:rPr>
          <w:rFonts w:ascii="Times New Roman" w:eastAsia="Times New Roman" w:hAnsi="Times New Roman" w:cs="Times New Roman"/>
          <w:b/>
          <w:i/>
          <w:sz w:val="20"/>
          <w:szCs w:val="20"/>
        </w:rPr>
        <w:t>В 2023-2024уч.г. ДОУ организовано обучение 3</w:t>
      </w:r>
      <w:r>
        <w:rPr>
          <w:rFonts w:ascii="Times New Roman" w:eastAsia="Times New Roman" w:hAnsi="Times New Roman" w:cs="Times New Roman"/>
          <w:b/>
          <w:i/>
          <w:sz w:val="20"/>
          <w:szCs w:val="20"/>
        </w:rPr>
        <w:t>1</w:t>
      </w:r>
      <w:r w:rsidRPr="003C4D73">
        <w:rPr>
          <w:rFonts w:ascii="Times New Roman" w:eastAsia="Times New Roman" w:hAnsi="Times New Roman" w:cs="Times New Roman"/>
          <w:b/>
          <w:i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i/>
          <w:sz w:val="20"/>
          <w:szCs w:val="20"/>
        </w:rPr>
        <w:t>ребенку</w:t>
      </w:r>
      <w:r w:rsidRPr="003C4D73">
        <w:rPr>
          <w:rFonts w:ascii="Times New Roman" w:eastAsia="Times New Roman" w:hAnsi="Times New Roman" w:cs="Times New Roman"/>
          <w:b/>
          <w:i/>
          <w:sz w:val="20"/>
          <w:szCs w:val="20"/>
        </w:rPr>
        <w:t xml:space="preserve"> ОВЗ по адаптированным образовательным программам.</w:t>
      </w:r>
    </w:p>
    <w:p w:rsidR="00D47FC5" w:rsidRPr="00665A18" w:rsidRDefault="00D47FC5" w:rsidP="00495BC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color w:val="FF0000"/>
          <w:sz w:val="20"/>
          <w:szCs w:val="20"/>
        </w:rPr>
      </w:pPr>
    </w:p>
    <w:p w:rsidR="003B029D" w:rsidRPr="00AC13FA" w:rsidRDefault="00BA3733" w:rsidP="00495BCB">
      <w:pPr>
        <w:pStyle w:val="a6"/>
        <w:ind w:left="0" w:firstLine="567"/>
        <w:jc w:val="center"/>
        <w:rPr>
          <w:b/>
          <w:sz w:val="20"/>
          <w:szCs w:val="20"/>
        </w:rPr>
      </w:pPr>
      <w:r w:rsidRPr="00AC13FA">
        <w:rPr>
          <w:b/>
          <w:sz w:val="20"/>
          <w:szCs w:val="20"/>
        </w:rPr>
        <w:t xml:space="preserve"> </w:t>
      </w:r>
      <w:r w:rsidR="003B029D" w:rsidRPr="00AC13FA">
        <w:rPr>
          <w:b/>
          <w:sz w:val="20"/>
          <w:szCs w:val="20"/>
        </w:rPr>
        <w:t xml:space="preserve">Организация работы по логопедической помощи </w:t>
      </w:r>
    </w:p>
    <w:p w:rsidR="00E0090A" w:rsidRPr="0011421A" w:rsidRDefault="0007185F" w:rsidP="00495BC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11421A">
        <w:rPr>
          <w:rFonts w:ascii="Times New Roman" w:hAnsi="Times New Roman" w:cs="Times New Roman"/>
          <w:b/>
          <w:sz w:val="20"/>
          <w:szCs w:val="20"/>
        </w:rPr>
        <w:t>Ц</w:t>
      </w:r>
      <w:r w:rsidR="003B029D" w:rsidRPr="0011421A">
        <w:rPr>
          <w:rFonts w:ascii="Times New Roman" w:hAnsi="Times New Roman" w:cs="Times New Roman"/>
          <w:b/>
          <w:sz w:val="20"/>
          <w:szCs w:val="20"/>
        </w:rPr>
        <w:t>ель</w:t>
      </w:r>
      <w:r w:rsidRPr="0011421A">
        <w:rPr>
          <w:rFonts w:ascii="Times New Roman" w:hAnsi="Times New Roman" w:cs="Times New Roman"/>
          <w:b/>
          <w:sz w:val="20"/>
          <w:szCs w:val="20"/>
        </w:rPr>
        <w:t xml:space="preserve"> логопедической работы в 20</w:t>
      </w:r>
      <w:r w:rsidR="00B17D3C" w:rsidRPr="0011421A">
        <w:rPr>
          <w:rFonts w:ascii="Times New Roman" w:hAnsi="Times New Roman" w:cs="Times New Roman"/>
          <w:b/>
          <w:sz w:val="20"/>
          <w:szCs w:val="20"/>
        </w:rPr>
        <w:t>2</w:t>
      </w:r>
      <w:r w:rsidR="00AC13FA" w:rsidRPr="0011421A">
        <w:rPr>
          <w:rFonts w:ascii="Times New Roman" w:hAnsi="Times New Roman" w:cs="Times New Roman"/>
          <w:b/>
          <w:sz w:val="20"/>
          <w:szCs w:val="20"/>
        </w:rPr>
        <w:t>3</w:t>
      </w:r>
      <w:r w:rsidRPr="0011421A">
        <w:rPr>
          <w:rFonts w:ascii="Times New Roman" w:hAnsi="Times New Roman" w:cs="Times New Roman"/>
          <w:b/>
          <w:sz w:val="20"/>
          <w:szCs w:val="20"/>
        </w:rPr>
        <w:t>-20</w:t>
      </w:r>
      <w:r w:rsidR="009E5340" w:rsidRPr="0011421A">
        <w:rPr>
          <w:rFonts w:ascii="Times New Roman" w:hAnsi="Times New Roman" w:cs="Times New Roman"/>
          <w:b/>
          <w:sz w:val="20"/>
          <w:szCs w:val="20"/>
        </w:rPr>
        <w:t>2</w:t>
      </w:r>
      <w:r w:rsidR="00AC13FA" w:rsidRPr="0011421A">
        <w:rPr>
          <w:rFonts w:ascii="Times New Roman" w:hAnsi="Times New Roman" w:cs="Times New Roman"/>
          <w:b/>
          <w:sz w:val="20"/>
          <w:szCs w:val="20"/>
        </w:rPr>
        <w:t>4</w:t>
      </w:r>
      <w:r w:rsidRPr="0011421A">
        <w:rPr>
          <w:rFonts w:ascii="Times New Roman" w:hAnsi="Times New Roman" w:cs="Times New Roman"/>
          <w:b/>
          <w:sz w:val="20"/>
          <w:szCs w:val="20"/>
        </w:rPr>
        <w:t xml:space="preserve"> г.: </w:t>
      </w:r>
      <w:r w:rsidR="003B029D" w:rsidRPr="0011421A">
        <w:rPr>
          <w:rFonts w:ascii="Times New Roman" w:hAnsi="Times New Roman" w:cs="Times New Roman"/>
          <w:sz w:val="20"/>
          <w:szCs w:val="20"/>
        </w:rPr>
        <w:t xml:space="preserve">оказание </w:t>
      </w:r>
      <w:r w:rsidR="00E0090A" w:rsidRPr="0011421A">
        <w:rPr>
          <w:rFonts w:ascii="Times New Roman" w:hAnsi="Times New Roman" w:cs="Times New Roman"/>
          <w:sz w:val="20"/>
          <w:szCs w:val="20"/>
        </w:rPr>
        <w:t>специализированной</w:t>
      </w:r>
      <w:r w:rsidR="003B029D" w:rsidRPr="0011421A">
        <w:rPr>
          <w:rFonts w:ascii="Times New Roman" w:hAnsi="Times New Roman" w:cs="Times New Roman"/>
          <w:sz w:val="20"/>
          <w:szCs w:val="20"/>
        </w:rPr>
        <w:t xml:space="preserve"> помощи детям с различными нарушениями речи, с реализацией мероприятий по их профилактике и преемственности в работе всех участников коррекционного процесса.</w:t>
      </w:r>
    </w:p>
    <w:p w:rsidR="008417D3" w:rsidRPr="0011421A" w:rsidRDefault="00783071" w:rsidP="00495BCB">
      <w:pPr>
        <w:pStyle w:val="a6"/>
        <w:ind w:left="0" w:firstLine="567"/>
        <w:jc w:val="both"/>
        <w:rPr>
          <w:sz w:val="20"/>
          <w:szCs w:val="20"/>
        </w:rPr>
      </w:pPr>
      <w:r w:rsidRPr="0011421A">
        <w:rPr>
          <w:sz w:val="20"/>
          <w:szCs w:val="20"/>
        </w:rPr>
        <w:t xml:space="preserve">Достижение цели определялось решением следующих </w:t>
      </w:r>
      <w:r w:rsidR="00E0090A" w:rsidRPr="0011421A">
        <w:rPr>
          <w:b/>
          <w:sz w:val="20"/>
          <w:szCs w:val="20"/>
        </w:rPr>
        <w:t>з</w:t>
      </w:r>
      <w:r w:rsidR="008417D3" w:rsidRPr="0011421A">
        <w:rPr>
          <w:b/>
          <w:sz w:val="20"/>
          <w:szCs w:val="20"/>
        </w:rPr>
        <w:t>адач:</w:t>
      </w:r>
    </w:p>
    <w:p w:rsidR="00783071" w:rsidRPr="0011421A" w:rsidRDefault="00812611" w:rsidP="00495BC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11421A">
        <w:rPr>
          <w:rFonts w:ascii="Times New Roman" w:hAnsi="Times New Roman" w:cs="Times New Roman"/>
          <w:sz w:val="20"/>
          <w:szCs w:val="20"/>
        </w:rPr>
        <w:t>1.О</w:t>
      </w:r>
      <w:r w:rsidR="00783071" w:rsidRPr="0011421A">
        <w:rPr>
          <w:rFonts w:ascii="Times New Roman" w:hAnsi="Times New Roman" w:cs="Times New Roman"/>
          <w:sz w:val="20"/>
          <w:szCs w:val="20"/>
        </w:rPr>
        <w:t>предел</w:t>
      </w:r>
      <w:r w:rsidR="001C0FCD" w:rsidRPr="0011421A">
        <w:rPr>
          <w:rFonts w:ascii="Times New Roman" w:hAnsi="Times New Roman" w:cs="Times New Roman"/>
          <w:sz w:val="20"/>
          <w:szCs w:val="20"/>
        </w:rPr>
        <w:t>ять</w:t>
      </w:r>
      <w:r w:rsidR="00783071" w:rsidRPr="0011421A">
        <w:rPr>
          <w:rFonts w:ascii="Times New Roman" w:hAnsi="Times New Roman" w:cs="Times New Roman"/>
          <w:sz w:val="20"/>
          <w:szCs w:val="20"/>
        </w:rPr>
        <w:t xml:space="preserve"> и реализ</w:t>
      </w:r>
      <w:r w:rsidR="001C0FCD" w:rsidRPr="0011421A">
        <w:rPr>
          <w:rFonts w:ascii="Times New Roman" w:hAnsi="Times New Roman" w:cs="Times New Roman"/>
          <w:sz w:val="20"/>
          <w:szCs w:val="20"/>
        </w:rPr>
        <w:t>овывать</w:t>
      </w:r>
      <w:r w:rsidR="00783071" w:rsidRPr="0011421A">
        <w:rPr>
          <w:rFonts w:ascii="Times New Roman" w:hAnsi="Times New Roman" w:cs="Times New Roman"/>
          <w:sz w:val="20"/>
          <w:szCs w:val="20"/>
        </w:rPr>
        <w:t xml:space="preserve"> индивидуальн</w:t>
      </w:r>
      <w:r w:rsidR="001C0FCD" w:rsidRPr="0011421A">
        <w:rPr>
          <w:rFonts w:ascii="Times New Roman" w:hAnsi="Times New Roman" w:cs="Times New Roman"/>
          <w:sz w:val="20"/>
          <w:szCs w:val="20"/>
        </w:rPr>
        <w:t>ый</w:t>
      </w:r>
      <w:r w:rsidR="00783071" w:rsidRPr="0011421A">
        <w:rPr>
          <w:rFonts w:ascii="Times New Roman" w:hAnsi="Times New Roman" w:cs="Times New Roman"/>
          <w:sz w:val="20"/>
          <w:szCs w:val="20"/>
        </w:rPr>
        <w:t xml:space="preserve"> маршрут коррекции и компенсации речевого дефекта с учетом его структуры, степени тяжести, обусловленности, а также индивидуально-личностных особенностей детей.</w:t>
      </w:r>
    </w:p>
    <w:p w:rsidR="002B7505" w:rsidRPr="0011421A" w:rsidRDefault="009E5340" w:rsidP="00495BCB">
      <w:pPr>
        <w:tabs>
          <w:tab w:val="num" w:pos="1698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1421A">
        <w:rPr>
          <w:rFonts w:ascii="Times New Roman" w:hAnsi="Times New Roman" w:cs="Times New Roman"/>
          <w:sz w:val="20"/>
          <w:szCs w:val="20"/>
        </w:rPr>
        <w:t xml:space="preserve">          </w:t>
      </w:r>
      <w:r w:rsidR="002B7505" w:rsidRPr="0011421A">
        <w:rPr>
          <w:rFonts w:ascii="Times New Roman" w:hAnsi="Times New Roman" w:cs="Times New Roman"/>
          <w:sz w:val="20"/>
          <w:szCs w:val="20"/>
        </w:rPr>
        <w:t xml:space="preserve"> 2.Способствовать расширению образовательного пространства для социализации детей-логопатов.</w:t>
      </w:r>
    </w:p>
    <w:p w:rsidR="00BC1B8F" w:rsidRPr="0011421A" w:rsidRDefault="002B7505" w:rsidP="00495BC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11421A">
        <w:rPr>
          <w:rFonts w:ascii="Times New Roman" w:hAnsi="Times New Roman" w:cs="Times New Roman"/>
          <w:sz w:val="20"/>
          <w:szCs w:val="20"/>
        </w:rPr>
        <w:t>3</w:t>
      </w:r>
      <w:r w:rsidR="00812611" w:rsidRPr="0011421A">
        <w:rPr>
          <w:rFonts w:ascii="Times New Roman" w:hAnsi="Times New Roman" w:cs="Times New Roman"/>
          <w:sz w:val="20"/>
          <w:szCs w:val="20"/>
        </w:rPr>
        <w:t>.</w:t>
      </w:r>
      <w:r w:rsidR="00BC1B8F" w:rsidRPr="0011421A">
        <w:rPr>
          <w:rFonts w:ascii="Times New Roman" w:hAnsi="Times New Roman" w:cs="Times New Roman"/>
          <w:sz w:val="20"/>
          <w:szCs w:val="20"/>
        </w:rPr>
        <w:t>Совершенствовать процесс коррекционно-развивающего обучения с внедрением эффективных форм работы, компьютерных технологий.</w:t>
      </w:r>
    </w:p>
    <w:p w:rsidR="00E0090A" w:rsidRPr="0011421A" w:rsidRDefault="002B7505" w:rsidP="00495BC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11421A">
        <w:rPr>
          <w:rFonts w:ascii="Times New Roman" w:hAnsi="Times New Roman" w:cs="Times New Roman"/>
          <w:sz w:val="20"/>
          <w:szCs w:val="20"/>
        </w:rPr>
        <w:t>4</w:t>
      </w:r>
      <w:r w:rsidR="00812611" w:rsidRPr="0011421A">
        <w:rPr>
          <w:rFonts w:ascii="Times New Roman" w:hAnsi="Times New Roman" w:cs="Times New Roman"/>
          <w:sz w:val="20"/>
          <w:szCs w:val="20"/>
        </w:rPr>
        <w:t>.</w:t>
      </w:r>
      <w:r w:rsidR="00BC1B8F" w:rsidRPr="0011421A">
        <w:rPr>
          <w:rFonts w:ascii="Times New Roman" w:hAnsi="Times New Roman" w:cs="Times New Roman"/>
          <w:sz w:val="20"/>
          <w:szCs w:val="20"/>
        </w:rPr>
        <w:t>Организовать работу с родителями по коррекции и профилактике нарушений речи с целью повышения мотивационно – ценностной направленности родителей на кор</w:t>
      </w:r>
      <w:r w:rsidR="00812611" w:rsidRPr="0011421A">
        <w:rPr>
          <w:rFonts w:ascii="Times New Roman" w:hAnsi="Times New Roman" w:cs="Times New Roman"/>
          <w:sz w:val="20"/>
          <w:szCs w:val="20"/>
        </w:rPr>
        <w:t>рекцию речевого дефекта ребенка.</w:t>
      </w:r>
    </w:p>
    <w:p w:rsidR="00827872" w:rsidRPr="0011421A" w:rsidRDefault="002B7505" w:rsidP="00495BCB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11421A">
        <w:rPr>
          <w:rFonts w:ascii="Times New Roman" w:hAnsi="Times New Roman" w:cs="Times New Roman"/>
          <w:sz w:val="20"/>
          <w:szCs w:val="20"/>
        </w:rPr>
        <w:t>5</w:t>
      </w:r>
      <w:r w:rsidR="00812611" w:rsidRPr="0011421A">
        <w:rPr>
          <w:rFonts w:ascii="Times New Roman" w:hAnsi="Times New Roman" w:cs="Times New Roman"/>
          <w:sz w:val="20"/>
          <w:szCs w:val="20"/>
        </w:rPr>
        <w:t>.</w:t>
      </w:r>
      <w:r w:rsidR="00827872" w:rsidRPr="0011421A">
        <w:rPr>
          <w:rFonts w:ascii="Times New Roman" w:hAnsi="Times New Roman" w:cs="Times New Roman"/>
          <w:sz w:val="20"/>
          <w:szCs w:val="20"/>
        </w:rPr>
        <w:t>Способствовать расширению образовательного пространства для инклюзивного образования логопатов.</w:t>
      </w:r>
    </w:p>
    <w:p w:rsidR="009B6C53" w:rsidRPr="0011421A" w:rsidRDefault="002B7505" w:rsidP="00495BC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  <w:lang w:eastAsia="en-US"/>
        </w:rPr>
      </w:pPr>
      <w:r w:rsidRPr="0011421A">
        <w:rPr>
          <w:rFonts w:ascii="Times New Roman" w:hAnsi="Times New Roman" w:cs="Times New Roman"/>
          <w:sz w:val="20"/>
          <w:szCs w:val="20"/>
          <w:lang w:eastAsia="en-US"/>
        </w:rPr>
        <w:t>6</w:t>
      </w:r>
      <w:r w:rsidR="009B6C53" w:rsidRPr="0011421A">
        <w:rPr>
          <w:rFonts w:ascii="Times New Roman" w:hAnsi="Times New Roman" w:cs="Times New Roman"/>
          <w:sz w:val="20"/>
          <w:szCs w:val="20"/>
          <w:lang w:eastAsia="en-US"/>
        </w:rPr>
        <w:t>. Формировать профессиональную компетентность педагогов в сфере эффективного взаимодействия с детьми, имеющими речевые нарушения, а также в сфере профилактики и выявления проблем в речевом развитии.</w:t>
      </w:r>
    </w:p>
    <w:p w:rsidR="004F58A9" w:rsidRPr="0011421A" w:rsidRDefault="004F58A9" w:rsidP="00495BC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NewRomanPSMT" w:hAnsi="Times New Roman" w:cs="Times New Roman"/>
          <w:sz w:val="20"/>
          <w:szCs w:val="20"/>
        </w:rPr>
      </w:pPr>
      <w:r w:rsidRPr="0011421A">
        <w:rPr>
          <w:rFonts w:ascii="Times New Roman" w:hAnsi="Times New Roman" w:cs="Times New Roman"/>
          <w:sz w:val="20"/>
          <w:szCs w:val="20"/>
        </w:rPr>
        <w:t xml:space="preserve"> Основны</w:t>
      </w:r>
      <w:r w:rsidR="000E344D" w:rsidRPr="0011421A">
        <w:rPr>
          <w:rFonts w:ascii="Times New Roman" w:hAnsi="Times New Roman" w:cs="Times New Roman"/>
          <w:sz w:val="20"/>
          <w:szCs w:val="20"/>
        </w:rPr>
        <w:t xml:space="preserve">е </w:t>
      </w:r>
      <w:r w:rsidRPr="0011421A">
        <w:rPr>
          <w:rFonts w:ascii="Times New Roman" w:hAnsi="Times New Roman" w:cs="Times New Roman"/>
          <w:sz w:val="20"/>
          <w:szCs w:val="20"/>
        </w:rPr>
        <w:t>направления логопедической работы включают:</w:t>
      </w:r>
    </w:p>
    <w:p w:rsidR="004F58A9" w:rsidRPr="0011421A" w:rsidRDefault="004F58A9" w:rsidP="00495BC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NewRomanPSMT" w:hAnsi="Times New Roman" w:cs="Times New Roman"/>
          <w:sz w:val="20"/>
          <w:szCs w:val="20"/>
        </w:rPr>
      </w:pPr>
      <w:r w:rsidRPr="0011421A">
        <w:rPr>
          <w:rFonts w:ascii="Times New Roman" w:eastAsia="TimesNewRomanPSMT" w:hAnsi="Times New Roman" w:cs="Times New Roman"/>
          <w:sz w:val="20"/>
          <w:szCs w:val="20"/>
        </w:rPr>
        <w:t xml:space="preserve">1. Формирование лексико-грамматических категорий; </w:t>
      </w:r>
    </w:p>
    <w:p w:rsidR="004F58A9" w:rsidRPr="0011421A" w:rsidRDefault="004F58A9" w:rsidP="00495BC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NewRomanPSMT" w:hAnsi="Times New Roman" w:cs="Times New Roman"/>
          <w:sz w:val="20"/>
          <w:szCs w:val="20"/>
        </w:rPr>
      </w:pPr>
      <w:r w:rsidRPr="0011421A">
        <w:rPr>
          <w:rFonts w:ascii="Times New Roman" w:eastAsia="TimesNewRomanPSMT" w:hAnsi="Times New Roman" w:cs="Times New Roman"/>
          <w:sz w:val="20"/>
          <w:szCs w:val="20"/>
        </w:rPr>
        <w:t xml:space="preserve">2. Развитие фонетической стороны речи; </w:t>
      </w:r>
    </w:p>
    <w:p w:rsidR="004F58A9" w:rsidRPr="0011421A" w:rsidRDefault="004F58A9" w:rsidP="00495BC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NewRomanPSMT" w:hAnsi="Times New Roman" w:cs="Times New Roman"/>
          <w:sz w:val="20"/>
          <w:szCs w:val="20"/>
        </w:rPr>
      </w:pPr>
      <w:r w:rsidRPr="0011421A">
        <w:rPr>
          <w:rFonts w:ascii="Times New Roman" w:eastAsia="TimesNewRomanPSMT" w:hAnsi="Times New Roman" w:cs="Times New Roman"/>
          <w:sz w:val="20"/>
          <w:szCs w:val="20"/>
        </w:rPr>
        <w:t>3. Развитие связной речи;</w:t>
      </w:r>
    </w:p>
    <w:p w:rsidR="004F58A9" w:rsidRPr="0011421A" w:rsidRDefault="004F58A9" w:rsidP="00495BC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NewRomanPSMT" w:hAnsi="Times New Roman" w:cs="Times New Roman"/>
          <w:sz w:val="20"/>
          <w:szCs w:val="20"/>
        </w:rPr>
      </w:pPr>
      <w:r w:rsidRPr="0011421A">
        <w:rPr>
          <w:rFonts w:ascii="Times New Roman" w:eastAsia="TimesNewRomanPSMT" w:hAnsi="Times New Roman" w:cs="Times New Roman"/>
          <w:sz w:val="20"/>
          <w:szCs w:val="20"/>
        </w:rPr>
        <w:t>4.Подготовка к</w:t>
      </w:r>
      <w:r w:rsidR="00D20B4E" w:rsidRPr="0011421A">
        <w:rPr>
          <w:rFonts w:ascii="Times New Roman" w:eastAsia="TimesNewRomanPSMT" w:hAnsi="Times New Roman" w:cs="Times New Roman"/>
          <w:sz w:val="20"/>
          <w:szCs w:val="20"/>
        </w:rPr>
        <w:t xml:space="preserve"> </w:t>
      </w:r>
      <w:r w:rsidRPr="0011421A">
        <w:rPr>
          <w:rFonts w:ascii="Times New Roman" w:eastAsia="TimesNewRomanPSMT" w:hAnsi="Times New Roman" w:cs="Times New Roman"/>
          <w:sz w:val="20"/>
          <w:szCs w:val="20"/>
        </w:rPr>
        <w:t>обучение грамоте (6-7 лет).</w:t>
      </w:r>
    </w:p>
    <w:p w:rsidR="003B029D" w:rsidRPr="0011421A" w:rsidRDefault="003B029D" w:rsidP="00495BC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11421A">
        <w:rPr>
          <w:rFonts w:ascii="Times New Roman" w:hAnsi="Times New Roman" w:cs="Times New Roman"/>
          <w:sz w:val="20"/>
          <w:szCs w:val="20"/>
        </w:rPr>
        <w:t xml:space="preserve">Коррекционный процесс осуществляется  по программам: </w:t>
      </w:r>
    </w:p>
    <w:p w:rsidR="00F162EB" w:rsidRPr="0011421A" w:rsidRDefault="00F34334" w:rsidP="00495BC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11421A">
        <w:rPr>
          <w:rFonts w:ascii="Times New Roman" w:hAnsi="Times New Roman" w:cs="Times New Roman"/>
          <w:sz w:val="20"/>
          <w:szCs w:val="20"/>
        </w:rPr>
        <w:t>Филичева  Т.Б., Чиркина Г.В. «Воспитание и обучение детей   дошкольного возраста с фонетик</w:t>
      </w:r>
      <w:r w:rsidR="001C0FCD" w:rsidRPr="0011421A">
        <w:rPr>
          <w:rFonts w:ascii="Times New Roman" w:hAnsi="Times New Roman" w:cs="Times New Roman"/>
          <w:sz w:val="20"/>
          <w:szCs w:val="20"/>
        </w:rPr>
        <w:t xml:space="preserve">о-фонематическим недоразвитием»; </w:t>
      </w:r>
      <w:r w:rsidR="00A757BE" w:rsidRPr="0011421A">
        <w:rPr>
          <w:rFonts w:ascii="Times New Roman" w:eastAsia="Calibri" w:hAnsi="Times New Roman" w:cs="Times New Roman"/>
          <w:sz w:val="20"/>
          <w:szCs w:val="20"/>
        </w:rPr>
        <w:t>Филичева Т.Б.</w:t>
      </w:r>
      <w:r w:rsidRPr="0011421A">
        <w:rPr>
          <w:rFonts w:ascii="Times New Roman" w:eastAsia="Calibri" w:hAnsi="Times New Roman" w:cs="Times New Roman"/>
          <w:sz w:val="20"/>
          <w:szCs w:val="20"/>
        </w:rPr>
        <w:t xml:space="preserve">, Чиркина Г.В. «Коррекционное обучение и воспитание детей </w:t>
      </w:r>
      <w:r w:rsidR="00E20F03" w:rsidRPr="0011421A">
        <w:rPr>
          <w:rFonts w:ascii="Times New Roman" w:eastAsia="Calibri" w:hAnsi="Times New Roman" w:cs="Times New Roman"/>
          <w:sz w:val="20"/>
          <w:szCs w:val="20"/>
        </w:rPr>
        <w:t>6-го</w:t>
      </w:r>
      <w:r w:rsidRPr="0011421A">
        <w:rPr>
          <w:rFonts w:ascii="Times New Roman" w:eastAsia="Calibri" w:hAnsi="Times New Roman" w:cs="Times New Roman"/>
          <w:sz w:val="20"/>
          <w:szCs w:val="20"/>
        </w:rPr>
        <w:t xml:space="preserve"> возраста с общим недоразвитием речи», </w:t>
      </w:r>
      <w:r w:rsidR="003B22C8" w:rsidRPr="0011421A">
        <w:rPr>
          <w:rFonts w:ascii="Times New Roman" w:hAnsi="Times New Roman" w:cs="Times New Roman"/>
          <w:sz w:val="20"/>
          <w:szCs w:val="20"/>
        </w:rPr>
        <w:t xml:space="preserve">Каше Г.А. Филичева Т.Б.  </w:t>
      </w:r>
      <w:r w:rsidR="003D5EF9" w:rsidRPr="0011421A">
        <w:rPr>
          <w:rFonts w:ascii="Times New Roman" w:hAnsi="Times New Roman" w:cs="Times New Roman"/>
          <w:sz w:val="20"/>
          <w:szCs w:val="20"/>
        </w:rPr>
        <w:t>«П</w:t>
      </w:r>
      <w:r w:rsidR="003B22C8" w:rsidRPr="0011421A">
        <w:rPr>
          <w:rFonts w:ascii="Times New Roman" w:hAnsi="Times New Roman" w:cs="Times New Roman"/>
          <w:sz w:val="20"/>
          <w:szCs w:val="20"/>
        </w:rPr>
        <w:t>рограмма обучение детей с недоразви</w:t>
      </w:r>
      <w:r w:rsidR="003D5EF9" w:rsidRPr="0011421A">
        <w:rPr>
          <w:rFonts w:ascii="Times New Roman" w:hAnsi="Times New Roman" w:cs="Times New Roman"/>
          <w:sz w:val="20"/>
          <w:szCs w:val="20"/>
        </w:rPr>
        <w:t>тием фонематического строя речи»,</w:t>
      </w:r>
      <w:r w:rsidR="00E20F03" w:rsidRPr="0011421A">
        <w:rPr>
          <w:rFonts w:ascii="Times New Roman" w:hAnsi="Times New Roman" w:cs="Times New Roman"/>
          <w:sz w:val="20"/>
          <w:szCs w:val="20"/>
        </w:rPr>
        <w:t xml:space="preserve"> </w:t>
      </w:r>
      <w:r w:rsidR="003B22C8" w:rsidRPr="0011421A">
        <w:rPr>
          <w:rFonts w:ascii="Times New Roman" w:hAnsi="Times New Roman" w:cs="Times New Roman"/>
          <w:sz w:val="20"/>
          <w:szCs w:val="20"/>
        </w:rPr>
        <w:t xml:space="preserve">Филичева Т.Б. Туманова </w:t>
      </w:r>
      <w:r w:rsidR="00E20F03" w:rsidRPr="0011421A">
        <w:rPr>
          <w:rFonts w:ascii="Times New Roman" w:hAnsi="Times New Roman" w:cs="Times New Roman"/>
          <w:sz w:val="20"/>
          <w:szCs w:val="20"/>
        </w:rPr>
        <w:t>«П</w:t>
      </w:r>
      <w:r w:rsidR="003B22C8" w:rsidRPr="0011421A">
        <w:rPr>
          <w:rFonts w:ascii="Times New Roman" w:hAnsi="Times New Roman" w:cs="Times New Roman"/>
          <w:sz w:val="20"/>
          <w:szCs w:val="20"/>
        </w:rPr>
        <w:t>рограмма обучение детей с ФФН</w:t>
      </w:r>
      <w:r w:rsidR="00E20F03" w:rsidRPr="0011421A">
        <w:rPr>
          <w:rFonts w:ascii="Times New Roman" w:hAnsi="Times New Roman" w:cs="Times New Roman"/>
          <w:sz w:val="20"/>
          <w:szCs w:val="20"/>
        </w:rPr>
        <w:t>», Л.В.Лопатина, Г.Г.Голубева, Л.Б.Баряева «Программа логопедической работы в дошкольном образовательном учреждении»</w:t>
      </w:r>
      <w:r w:rsidR="008F3E8F" w:rsidRPr="0011421A">
        <w:rPr>
          <w:rFonts w:ascii="Times New Roman" w:hAnsi="Times New Roman" w:cs="Times New Roman"/>
          <w:sz w:val="20"/>
          <w:szCs w:val="20"/>
        </w:rPr>
        <w:t>, Филичева Т.Б., Чиркина Г.В. «</w:t>
      </w:r>
      <w:r w:rsidR="009B6C53" w:rsidRPr="0011421A">
        <w:rPr>
          <w:rFonts w:ascii="Times New Roman" w:hAnsi="Times New Roman" w:cs="Times New Roman"/>
          <w:sz w:val="20"/>
          <w:szCs w:val="20"/>
        </w:rPr>
        <w:t>Программа  коррекционного обучения и воспитание детей 5-летнего возраста с общим недоразвитием речи. Программа и методические рекомендации</w:t>
      </w:r>
      <w:r w:rsidR="008F3E8F" w:rsidRPr="0011421A">
        <w:rPr>
          <w:rFonts w:ascii="Times New Roman" w:hAnsi="Times New Roman" w:cs="Times New Roman"/>
          <w:sz w:val="20"/>
          <w:szCs w:val="20"/>
        </w:rPr>
        <w:t>», Филичева Т.Б., Чиркина Г.В., Лагутина А.В.  «</w:t>
      </w:r>
      <w:r w:rsidR="009B6C53" w:rsidRPr="0011421A">
        <w:rPr>
          <w:rFonts w:ascii="Times New Roman" w:hAnsi="Times New Roman" w:cs="Times New Roman"/>
          <w:sz w:val="20"/>
          <w:szCs w:val="20"/>
        </w:rPr>
        <w:t>Программа и методические рекомендации для образовательных учреждений компенсирующего вида</w:t>
      </w:r>
      <w:r w:rsidR="008F3E8F" w:rsidRPr="0011421A">
        <w:rPr>
          <w:rFonts w:ascii="Times New Roman" w:hAnsi="Times New Roman" w:cs="Times New Roman"/>
          <w:sz w:val="20"/>
          <w:szCs w:val="20"/>
        </w:rPr>
        <w:t xml:space="preserve">», </w:t>
      </w:r>
      <w:r w:rsidR="00F162EB" w:rsidRPr="0011421A">
        <w:rPr>
          <w:rFonts w:ascii="Times New Roman" w:hAnsi="Times New Roman" w:cs="Times New Roman"/>
          <w:sz w:val="20"/>
          <w:szCs w:val="20"/>
          <w:shd w:val="clear" w:color="auto" w:fill="FFFFFF"/>
        </w:rPr>
        <w:t>Т. Б. Филичева, Г. В. Чиркина «Подготовка к школе детей</w:t>
      </w:r>
      <w:r w:rsidR="008F3E8F" w:rsidRPr="0011421A">
        <w:rPr>
          <w:rFonts w:ascii="Times New Roman" w:hAnsi="Times New Roman" w:cs="Times New Roman"/>
          <w:sz w:val="20"/>
          <w:szCs w:val="20"/>
          <w:shd w:val="clear" w:color="auto" w:fill="FFFFFF"/>
        </w:rPr>
        <w:t xml:space="preserve"> </w:t>
      </w:r>
      <w:r w:rsidR="00F162EB" w:rsidRPr="0011421A">
        <w:rPr>
          <w:rFonts w:ascii="Times New Roman" w:hAnsi="Times New Roman" w:cs="Times New Roman"/>
          <w:sz w:val="20"/>
          <w:szCs w:val="20"/>
          <w:shd w:val="clear" w:color="auto" w:fill="FFFFFF"/>
        </w:rPr>
        <w:t>с общим недоразвитием речи в условиях специального детского сада»</w:t>
      </w:r>
      <w:r w:rsidR="008F3E8F" w:rsidRPr="0011421A">
        <w:rPr>
          <w:rFonts w:ascii="Times New Roman" w:hAnsi="Times New Roman" w:cs="Times New Roman"/>
          <w:sz w:val="20"/>
          <w:szCs w:val="20"/>
          <w:shd w:val="clear" w:color="auto" w:fill="FFFFFF"/>
        </w:rPr>
        <w:t>.</w:t>
      </w:r>
    </w:p>
    <w:p w:rsidR="008B2667" w:rsidRPr="00665A18" w:rsidRDefault="008B2667" w:rsidP="00495BCB">
      <w:pPr>
        <w:tabs>
          <w:tab w:val="left" w:pos="426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FF0000"/>
          <w:sz w:val="20"/>
          <w:szCs w:val="20"/>
        </w:rPr>
      </w:pPr>
    </w:p>
    <w:p w:rsidR="003B029D" w:rsidRPr="0011421A" w:rsidRDefault="003B029D" w:rsidP="00495BCB">
      <w:pPr>
        <w:tabs>
          <w:tab w:val="left" w:pos="426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 w:rsidRPr="0011421A">
        <w:rPr>
          <w:rFonts w:ascii="Times New Roman" w:eastAsia="Times New Roman" w:hAnsi="Times New Roman" w:cs="Times New Roman"/>
          <w:b/>
          <w:sz w:val="20"/>
          <w:szCs w:val="20"/>
        </w:rPr>
        <w:t>Работа логопунктов в дошкольных образовательных учреждениях</w:t>
      </w:r>
    </w:p>
    <w:tbl>
      <w:tblPr>
        <w:tblStyle w:val="a8"/>
        <w:tblW w:w="11185" w:type="dxa"/>
        <w:jc w:val="center"/>
        <w:tblInd w:w="1000" w:type="dxa"/>
        <w:tblLayout w:type="fixed"/>
        <w:tblLook w:val="04A0" w:firstRow="1" w:lastRow="0" w:firstColumn="1" w:lastColumn="0" w:noHBand="0" w:noVBand="1"/>
      </w:tblPr>
      <w:tblGrid>
        <w:gridCol w:w="290"/>
        <w:gridCol w:w="3085"/>
        <w:gridCol w:w="1562"/>
        <w:gridCol w:w="1562"/>
        <w:gridCol w:w="1562"/>
        <w:gridCol w:w="1562"/>
        <w:gridCol w:w="1562"/>
      </w:tblGrid>
      <w:tr w:rsidR="00AC13FA" w:rsidRPr="0011421A" w:rsidTr="00142C17">
        <w:trPr>
          <w:jc w:val="center"/>
        </w:trPr>
        <w:tc>
          <w:tcPr>
            <w:tcW w:w="290" w:type="dxa"/>
          </w:tcPr>
          <w:p w:rsidR="00AC13FA" w:rsidRPr="0011421A" w:rsidRDefault="00AC13FA" w:rsidP="00495BCB">
            <w:pPr>
              <w:ind w:left="-578" w:right="-168" w:firstLine="3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21A">
              <w:rPr>
                <w:rFonts w:ascii="Times New Roman" w:eastAsia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3085" w:type="dxa"/>
          </w:tcPr>
          <w:p w:rsidR="00AC13FA" w:rsidRPr="0011421A" w:rsidRDefault="00AC13FA" w:rsidP="00495BCB">
            <w:pPr>
              <w:ind w:right="-16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21A">
              <w:rPr>
                <w:rFonts w:ascii="Times New Roman" w:eastAsia="Times New Roman" w:hAnsi="Times New Roman" w:cs="Times New Roman"/>
                <w:sz w:val="20"/>
                <w:szCs w:val="20"/>
              </w:rPr>
              <w:t>параметры</w:t>
            </w:r>
          </w:p>
        </w:tc>
        <w:tc>
          <w:tcPr>
            <w:tcW w:w="1562" w:type="dxa"/>
          </w:tcPr>
          <w:p w:rsidR="00AC13FA" w:rsidRPr="0011421A" w:rsidRDefault="00AC13FA" w:rsidP="00BA6703">
            <w:pPr>
              <w:ind w:right="-16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21A">
              <w:rPr>
                <w:rFonts w:ascii="Times New Roman" w:eastAsia="Times New Roman" w:hAnsi="Times New Roman" w:cs="Times New Roman"/>
                <w:sz w:val="20"/>
                <w:szCs w:val="20"/>
              </w:rPr>
              <w:t>2019-2020 год</w:t>
            </w:r>
          </w:p>
        </w:tc>
        <w:tc>
          <w:tcPr>
            <w:tcW w:w="1562" w:type="dxa"/>
          </w:tcPr>
          <w:p w:rsidR="00AC13FA" w:rsidRPr="0011421A" w:rsidRDefault="00AC13FA" w:rsidP="00BA6703">
            <w:pPr>
              <w:ind w:right="-16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21A">
              <w:rPr>
                <w:rFonts w:ascii="Times New Roman" w:eastAsia="Times New Roman" w:hAnsi="Times New Roman" w:cs="Times New Roman"/>
                <w:sz w:val="20"/>
                <w:szCs w:val="20"/>
              </w:rPr>
              <w:t>2020-2021 год</w:t>
            </w:r>
          </w:p>
        </w:tc>
        <w:tc>
          <w:tcPr>
            <w:tcW w:w="1562" w:type="dxa"/>
          </w:tcPr>
          <w:p w:rsidR="00AC13FA" w:rsidRPr="0011421A" w:rsidRDefault="00AC13FA" w:rsidP="00BA6703">
            <w:pPr>
              <w:ind w:right="-16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21A">
              <w:rPr>
                <w:rFonts w:ascii="Times New Roman" w:eastAsia="Times New Roman" w:hAnsi="Times New Roman" w:cs="Times New Roman"/>
                <w:sz w:val="20"/>
                <w:szCs w:val="20"/>
              </w:rPr>
              <w:t>2021-2022 год</w:t>
            </w:r>
          </w:p>
        </w:tc>
        <w:tc>
          <w:tcPr>
            <w:tcW w:w="1562" w:type="dxa"/>
          </w:tcPr>
          <w:p w:rsidR="00AC13FA" w:rsidRPr="0011421A" w:rsidRDefault="00AC13FA" w:rsidP="00BA6703">
            <w:pPr>
              <w:ind w:right="-16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21A">
              <w:rPr>
                <w:rFonts w:ascii="Times New Roman" w:eastAsia="Times New Roman" w:hAnsi="Times New Roman" w:cs="Times New Roman"/>
                <w:sz w:val="20"/>
                <w:szCs w:val="20"/>
              </w:rPr>
              <w:t>2022-2023 год</w:t>
            </w:r>
          </w:p>
        </w:tc>
        <w:tc>
          <w:tcPr>
            <w:tcW w:w="1562" w:type="dxa"/>
          </w:tcPr>
          <w:p w:rsidR="00AC13FA" w:rsidRPr="0011421A" w:rsidRDefault="00AC13FA" w:rsidP="00AC13FA">
            <w:pPr>
              <w:ind w:right="-16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1421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2023-2024 год</w:t>
            </w:r>
          </w:p>
        </w:tc>
      </w:tr>
      <w:tr w:rsidR="00AC13FA" w:rsidRPr="0011421A" w:rsidTr="00142C17">
        <w:trPr>
          <w:jc w:val="center"/>
        </w:trPr>
        <w:tc>
          <w:tcPr>
            <w:tcW w:w="290" w:type="dxa"/>
          </w:tcPr>
          <w:p w:rsidR="00AC13FA" w:rsidRPr="0011421A" w:rsidRDefault="00AC13FA" w:rsidP="00495BCB">
            <w:pPr>
              <w:ind w:left="-578" w:right="-168" w:firstLine="3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21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085" w:type="dxa"/>
          </w:tcPr>
          <w:p w:rsidR="00AC13FA" w:rsidRPr="0011421A" w:rsidRDefault="00AC13FA" w:rsidP="00495BCB">
            <w:pPr>
              <w:ind w:right="-16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21A">
              <w:rPr>
                <w:rFonts w:ascii="Times New Roman" w:eastAsia="Times New Roman" w:hAnsi="Times New Roman" w:cs="Times New Roman"/>
                <w:sz w:val="20"/>
                <w:szCs w:val="20"/>
              </w:rPr>
              <w:t>Зачислено</w:t>
            </w:r>
          </w:p>
        </w:tc>
        <w:tc>
          <w:tcPr>
            <w:tcW w:w="1562" w:type="dxa"/>
          </w:tcPr>
          <w:p w:rsidR="00AC13FA" w:rsidRPr="0011421A" w:rsidRDefault="00AC13FA" w:rsidP="00BA6703">
            <w:pPr>
              <w:ind w:right="-16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21A">
              <w:rPr>
                <w:rFonts w:ascii="Times New Roman" w:eastAsia="Times New Roman" w:hAnsi="Times New Roman" w:cs="Times New Roman"/>
                <w:sz w:val="20"/>
                <w:szCs w:val="20"/>
              </w:rPr>
              <w:t>325</w:t>
            </w:r>
          </w:p>
        </w:tc>
        <w:tc>
          <w:tcPr>
            <w:tcW w:w="1562" w:type="dxa"/>
          </w:tcPr>
          <w:p w:rsidR="00AC13FA" w:rsidRPr="0011421A" w:rsidRDefault="00AC13FA" w:rsidP="00BA6703">
            <w:pPr>
              <w:ind w:right="-16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21A">
              <w:rPr>
                <w:rFonts w:ascii="Times New Roman" w:eastAsia="Times New Roman" w:hAnsi="Times New Roman" w:cs="Times New Roman"/>
                <w:sz w:val="20"/>
                <w:szCs w:val="20"/>
              </w:rPr>
              <w:t>299</w:t>
            </w:r>
          </w:p>
        </w:tc>
        <w:tc>
          <w:tcPr>
            <w:tcW w:w="1562" w:type="dxa"/>
          </w:tcPr>
          <w:p w:rsidR="00AC13FA" w:rsidRPr="0011421A" w:rsidRDefault="00AC13FA" w:rsidP="00BA6703">
            <w:pPr>
              <w:ind w:right="-16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21A">
              <w:rPr>
                <w:rFonts w:ascii="Times New Roman" w:eastAsia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1562" w:type="dxa"/>
          </w:tcPr>
          <w:p w:rsidR="00AC13FA" w:rsidRPr="0011421A" w:rsidRDefault="00AC13FA" w:rsidP="00BA6703">
            <w:pPr>
              <w:ind w:right="-16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21A">
              <w:rPr>
                <w:rFonts w:ascii="Times New Roman" w:eastAsia="Times New Roman" w:hAnsi="Times New Roman" w:cs="Times New Roman"/>
                <w:sz w:val="20"/>
                <w:szCs w:val="20"/>
              </w:rPr>
              <w:t>298</w:t>
            </w:r>
          </w:p>
        </w:tc>
        <w:tc>
          <w:tcPr>
            <w:tcW w:w="1562" w:type="dxa"/>
          </w:tcPr>
          <w:p w:rsidR="00AC13FA" w:rsidRPr="0011421A" w:rsidRDefault="0011421A" w:rsidP="00495BCB">
            <w:pPr>
              <w:ind w:right="-16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1421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324</w:t>
            </w:r>
          </w:p>
        </w:tc>
      </w:tr>
      <w:tr w:rsidR="00AC13FA" w:rsidRPr="0011421A" w:rsidTr="00142C17">
        <w:trPr>
          <w:jc w:val="center"/>
        </w:trPr>
        <w:tc>
          <w:tcPr>
            <w:tcW w:w="290" w:type="dxa"/>
          </w:tcPr>
          <w:p w:rsidR="00AC13FA" w:rsidRPr="0011421A" w:rsidRDefault="00AC13FA" w:rsidP="00495BCB">
            <w:pPr>
              <w:ind w:left="-578" w:right="-168" w:firstLine="3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21A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085" w:type="dxa"/>
          </w:tcPr>
          <w:p w:rsidR="00AC13FA" w:rsidRPr="0011421A" w:rsidRDefault="00AC13FA" w:rsidP="00495BCB">
            <w:pPr>
              <w:ind w:right="-16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21A">
              <w:rPr>
                <w:rFonts w:ascii="Times New Roman" w:eastAsia="Times New Roman" w:hAnsi="Times New Roman" w:cs="Times New Roman"/>
                <w:sz w:val="20"/>
                <w:szCs w:val="20"/>
              </w:rPr>
              <w:t>Выпущено со значительными  улучшениями</w:t>
            </w:r>
          </w:p>
        </w:tc>
        <w:tc>
          <w:tcPr>
            <w:tcW w:w="1562" w:type="dxa"/>
          </w:tcPr>
          <w:p w:rsidR="00AC13FA" w:rsidRPr="0011421A" w:rsidRDefault="00AC13FA" w:rsidP="00BA6703">
            <w:pPr>
              <w:ind w:right="-16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21A">
              <w:rPr>
                <w:rFonts w:ascii="Times New Roman" w:eastAsia="Times New Roman" w:hAnsi="Times New Roman" w:cs="Times New Roman"/>
                <w:sz w:val="20"/>
                <w:szCs w:val="20"/>
              </w:rPr>
              <w:t>210-65%</w:t>
            </w:r>
          </w:p>
        </w:tc>
        <w:tc>
          <w:tcPr>
            <w:tcW w:w="1562" w:type="dxa"/>
          </w:tcPr>
          <w:p w:rsidR="00AC13FA" w:rsidRPr="0011421A" w:rsidRDefault="00AC13FA" w:rsidP="00BA6703">
            <w:pPr>
              <w:ind w:right="-16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21A">
              <w:rPr>
                <w:rFonts w:ascii="Times New Roman" w:eastAsia="Times New Roman" w:hAnsi="Times New Roman" w:cs="Times New Roman"/>
                <w:sz w:val="20"/>
                <w:szCs w:val="20"/>
              </w:rPr>
              <w:t>171-57%</w:t>
            </w:r>
          </w:p>
        </w:tc>
        <w:tc>
          <w:tcPr>
            <w:tcW w:w="1562" w:type="dxa"/>
          </w:tcPr>
          <w:p w:rsidR="00AC13FA" w:rsidRPr="0011421A" w:rsidRDefault="00AC13FA" w:rsidP="00BA6703">
            <w:pPr>
              <w:ind w:right="-16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21A">
              <w:rPr>
                <w:rFonts w:ascii="Times New Roman" w:eastAsia="Times New Roman" w:hAnsi="Times New Roman" w:cs="Times New Roman"/>
                <w:sz w:val="20"/>
                <w:szCs w:val="20"/>
              </w:rPr>
              <w:t>185-60%</w:t>
            </w:r>
          </w:p>
        </w:tc>
        <w:tc>
          <w:tcPr>
            <w:tcW w:w="1562" w:type="dxa"/>
          </w:tcPr>
          <w:p w:rsidR="00AC13FA" w:rsidRPr="0011421A" w:rsidRDefault="00AC13FA" w:rsidP="00BA6703">
            <w:pPr>
              <w:ind w:right="-16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21A">
              <w:rPr>
                <w:rFonts w:ascii="Times New Roman" w:eastAsia="Times New Roman" w:hAnsi="Times New Roman" w:cs="Times New Roman"/>
                <w:sz w:val="20"/>
                <w:szCs w:val="20"/>
              </w:rPr>
              <w:t>187-63%</w:t>
            </w:r>
          </w:p>
        </w:tc>
        <w:tc>
          <w:tcPr>
            <w:tcW w:w="1562" w:type="dxa"/>
          </w:tcPr>
          <w:p w:rsidR="00AC13FA" w:rsidRPr="0011421A" w:rsidRDefault="0011421A" w:rsidP="0012216D">
            <w:pPr>
              <w:ind w:right="-16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1421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184</w:t>
            </w:r>
          </w:p>
        </w:tc>
      </w:tr>
    </w:tbl>
    <w:p w:rsidR="00C2084A" w:rsidRPr="0011421A" w:rsidRDefault="00C2084A" w:rsidP="0011421A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0"/>
          <w:szCs w:val="20"/>
        </w:rPr>
      </w:pPr>
      <w:r w:rsidRPr="0011421A">
        <w:rPr>
          <w:rFonts w:ascii="Times New Roman" w:hAnsi="Times New Roman" w:cs="Times New Roman"/>
          <w:b/>
          <w:sz w:val="20"/>
          <w:szCs w:val="20"/>
        </w:rPr>
        <w:t>Р</w:t>
      </w:r>
      <w:r w:rsidR="00F34334" w:rsidRPr="0011421A">
        <w:rPr>
          <w:rFonts w:ascii="Times New Roman" w:hAnsi="Times New Roman" w:cs="Times New Roman"/>
          <w:b/>
          <w:sz w:val="20"/>
          <w:szCs w:val="20"/>
        </w:rPr>
        <w:t>абот</w:t>
      </w:r>
      <w:r w:rsidRPr="0011421A">
        <w:rPr>
          <w:rFonts w:ascii="Times New Roman" w:hAnsi="Times New Roman" w:cs="Times New Roman"/>
          <w:b/>
          <w:sz w:val="20"/>
          <w:szCs w:val="20"/>
        </w:rPr>
        <w:t xml:space="preserve">а </w:t>
      </w:r>
      <w:r w:rsidR="00F34334" w:rsidRPr="0011421A">
        <w:rPr>
          <w:rFonts w:ascii="Times New Roman" w:hAnsi="Times New Roman" w:cs="Times New Roman"/>
          <w:b/>
          <w:sz w:val="20"/>
          <w:szCs w:val="20"/>
        </w:rPr>
        <w:t xml:space="preserve">с </w:t>
      </w:r>
      <w:r w:rsidRPr="0011421A">
        <w:rPr>
          <w:rFonts w:ascii="Times New Roman" w:hAnsi="Times New Roman" w:cs="Times New Roman"/>
          <w:b/>
          <w:sz w:val="20"/>
          <w:szCs w:val="20"/>
        </w:rPr>
        <w:t>участниками УВП осуществляется с использованием следующих форм работы:</w:t>
      </w:r>
    </w:p>
    <w:p w:rsidR="00FE582F" w:rsidRPr="0011421A" w:rsidRDefault="00C2084A" w:rsidP="0011421A">
      <w:pPr>
        <w:pStyle w:val="a6"/>
        <w:ind w:left="0" w:firstLine="851"/>
        <w:jc w:val="both"/>
        <w:rPr>
          <w:sz w:val="20"/>
          <w:szCs w:val="20"/>
        </w:rPr>
      </w:pPr>
      <w:r w:rsidRPr="0011421A">
        <w:rPr>
          <w:b/>
          <w:sz w:val="20"/>
          <w:szCs w:val="20"/>
        </w:rPr>
        <w:t xml:space="preserve">с </w:t>
      </w:r>
      <w:r w:rsidR="00F34334" w:rsidRPr="0011421A">
        <w:rPr>
          <w:b/>
          <w:sz w:val="20"/>
          <w:szCs w:val="20"/>
        </w:rPr>
        <w:t>детьми:</w:t>
      </w:r>
      <w:r w:rsidR="005127B4" w:rsidRPr="0011421A">
        <w:rPr>
          <w:b/>
          <w:sz w:val="20"/>
          <w:szCs w:val="20"/>
        </w:rPr>
        <w:t xml:space="preserve"> </w:t>
      </w:r>
      <w:r w:rsidR="000D0837" w:rsidRPr="0011421A">
        <w:rPr>
          <w:sz w:val="20"/>
          <w:szCs w:val="20"/>
        </w:rPr>
        <w:t xml:space="preserve">фронтальные занятия по формированию фонематических процессов и навыков языкового анализа и синтеза (подготовительная группа); </w:t>
      </w:r>
      <w:r w:rsidR="000D0837" w:rsidRPr="0011421A">
        <w:rPr>
          <w:b/>
          <w:sz w:val="20"/>
          <w:szCs w:val="20"/>
        </w:rPr>
        <w:t>индивидуальные занятия</w:t>
      </w:r>
      <w:r w:rsidR="000D0837" w:rsidRPr="0011421A">
        <w:rPr>
          <w:sz w:val="20"/>
          <w:szCs w:val="20"/>
        </w:rPr>
        <w:t xml:space="preserve"> по коррекции речи; </w:t>
      </w:r>
      <w:r w:rsidR="00FE582F" w:rsidRPr="0011421A">
        <w:rPr>
          <w:sz w:val="20"/>
          <w:szCs w:val="20"/>
        </w:rPr>
        <w:t xml:space="preserve">участие в </w:t>
      </w:r>
      <w:r w:rsidR="00FE582F" w:rsidRPr="0011421A">
        <w:rPr>
          <w:b/>
          <w:sz w:val="20"/>
          <w:szCs w:val="20"/>
        </w:rPr>
        <w:t>проектах:</w:t>
      </w:r>
      <w:r w:rsidR="00FE582F" w:rsidRPr="0011421A">
        <w:rPr>
          <w:sz w:val="20"/>
          <w:szCs w:val="20"/>
        </w:rPr>
        <w:t xml:space="preserve"> «ЦОР в формировании звукопроизношения»</w:t>
      </w:r>
      <w:r w:rsidR="0011421A" w:rsidRPr="0011421A">
        <w:rPr>
          <w:sz w:val="20"/>
          <w:szCs w:val="20"/>
        </w:rPr>
        <w:t>,</w:t>
      </w:r>
      <w:r w:rsidR="00FE582F" w:rsidRPr="0011421A">
        <w:rPr>
          <w:sz w:val="20"/>
          <w:szCs w:val="20"/>
        </w:rPr>
        <w:t xml:space="preserve"> «Развиваем пальчики – запоминаем буквы», «Раз словечко, два словечко»; </w:t>
      </w:r>
      <w:r w:rsidR="0011421A" w:rsidRPr="0011421A">
        <w:rPr>
          <w:sz w:val="20"/>
          <w:szCs w:val="20"/>
        </w:rPr>
        <w:t xml:space="preserve">организованы </w:t>
      </w:r>
      <w:r w:rsidR="00FE582F" w:rsidRPr="0011421A">
        <w:rPr>
          <w:b/>
          <w:sz w:val="20"/>
          <w:szCs w:val="20"/>
        </w:rPr>
        <w:t>выставк</w:t>
      </w:r>
      <w:r w:rsidR="0011421A" w:rsidRPr="0011421A">
        <w:rPr>
          <w:b/>
          <w:sz w:val="20"/>
          <w:szCs w:val="20"/>
        </w:rPr>
        <w:t>и</w:t>
      </w:r>
      <w:r w:rsidR="00FE582F" w:rsidRPr="0011421A">
        <w:rPr>
          <w:sz w:val="20"/>
          <w:szCs w:val="20"/>
        </w:rPr>
        <w:t xml:space="preserve"> творческих работ детей: «Развиваем пальчики – запоминаем буквы», «Моя Азбука», «Слова неприятели», «Подружимся с маленькими словами», «Словесный сад»;</w:t>
      </w:r>
    </w:p>
    <w:p w:rsidR="0012216D" w:rsidRPr="0011421A" w:rsidRDefault="00886BB1" w:rsidP="0011421A">
      <w:pPr>
        <w:pStyle w:val="a6"/>
        <w:ind w:left="0" w:firstLine="851"/>
        <w:jc w:val="both"/>
        <w:rPr>
          <w:color w:val="FF0000"/>
          <w:sz w:val="20"/>
          <w:szCs w:val="20"/>
        </w:rPr>
      </w:pPr>
      <w:r w:rsidRPr="0011421A">
        <w:rPr>
          <w:b/>
          <w:sz w:val="20"/>
          <w:szCs w:val="20"/>
        </w:rPr>
        <w:t>с родителями</w:t>
      </w:r>
      <w:r w:rsidRPr="0011421A">
        <w:rPr>
          <w:sz w:val="20"/>
          <w:szCs w:val="20"/>
        </w:rPr>
        <w:t xml:space="preserve"> проводил</w:t>
      </w:r>
      <w:r w:rsidR="0069427B" w:rsidRPr="0011421A">
        <w:rPr>
          <w:sz w:val="20"/>
          <w:szCs w:val="20"/>
        </w:rPr>
        <w:t>о</w:t>
      </w:r>
      <w:r w:rsidRPr="0011421A">
        <w:rPr>
          <w:sz w:val="20"/>
          <w:szCs w:val="20"/>
        </w:rPr>
        <w:t xml:space="preserve">сь </w:t>
      </w:r>
      <w:r w:rsidRPr="0011421A">
        <w:rPr>
          <w:b/>
          <w:sz w:val="20"/>
          <w:szCs w:val="20"/>
        </w:rPr>
        <w:t>индивидуальн</w:t>
      </w:r>
      <w:r w:rsidR="0012216D" w:rsidRPr="0011421A">
        <w:rPr>
          <w:b/>
          <w:sz w:val="20"/>
          <w:szCs w:val="20"/>
        </w:rPr>
        <w:t>о</w:t>
      </w:r>
      <w:r w:rsidRPr="0011421A">
        <w:rPr>
          <w:b/>
          <w:sz w:val="20"/>
          <w:szCs w:val="20"/>
        </w:rPr>
        <w:t xml:space="preserve">е </w:t>
      </w:r>
      <w:r w:rsidR="00C2084A" w:rsidRPr="0011421A">
        <w:rPr>
          <w:b/>
          <w:sz w:val="20"/>
          <w:szCs w:val="20"/>
        </w:rPr>
        <w:t>и группов</w:t>
      </w:r>
      <w:r w:rsidR="0012216D" w:rsidRPr="0011421A">
        <w:rPr>
          <w:b/>
          <w:sz w:val="20"/>
          <w:szCs w:val="20"/>
        </w:rPr>
        <w:t>о</w:t>
      </w:r>
      <w:r w:rsidR="00C2084A" w:rsidRPr="0011421A">
        <w:rPr>
          <w:b/>
          <w:sz w:val="20"/>
          <w:szCs w:val="20"/>
        </w:rPr>
        <w:t>е консульт</w:t>
      </w:r>
      <w:r w:rsidR="0012216D" w:rsidRPr="0011421A">
        <w:rPr>
          <w:b/>
          <w:sz w:val="20"/>
          <w:szCs w:val="20"/>
        </w:rPr>
        <w:t>ирование</w:t>
      </w:r>
      <w:r w:rsidR="009C1793" w:rsidRPr="0011421A">
        <w:rPr>
          <w:b/>
          <w:sz w:val="20"/>
          <w:szCs w:val="20"/>
        </w:rPr>
        <w:t>:</w:t>
      </w:r>
      <w:r w:rsidR="005D3B4B" w:rsidRPr="0011421A">
        <w:rPr>
          <w:sz w:val="20"/>
          <w:szCs w:val="20"/>
        </w:rPr>
        <w:t xml:space="preserve"> </w:t>
      </w:r>
      <w:r w:rsidR="006F4E85" w:rsidRPr="0011421A">
        <w:rPr>
          <w:rFonts w:eastAsia="Calibri"/>
          <w:sz w:val="20"/>
          <w:szCs w:val="20"/>
        </w:rPr>
        <w:t>«Почему дети неправильно произносят звуки?», «Учимся различать шипящие и свистящие», «Предпосылки речевых нарушений, на что стоит обратить внимание», «Активизация речи ребенка младшего дошкольного возраста», «Пальчиковая гимнастика как средство развития речи детей 1-2 года», «Развитие мелкой моторики в домашних условиях», «Упражнения для растягивания подъязычной связки», «Рече</w:t>
      </w:r>
      <w:r w:rsidR="0011421A" w:rsidRPr="0011421A">
        <w:rPr>
          <w:rFonts w:eastAsia="Calibri"/>
          <w:sz w:val="20"/>
          <w:szCs w:val="20"/>
        </w:rPr>
        <w:t xml:space="preserve">вая готовность ребенка к школе», </w:t>
      </w:r>
      <w:r w:rsidR="006F4E85" w:rsidRPr="0011421A">
        <w:rPr>
          <w:bCs/>
          <w:sz w:val="20"/>
          <w:szCs w:val="20"/>
        </w:rPr>
        <w:t xml:space="preserve"> </w:t>
      </w:r>
      <w:r w:rsidR="00797F63" w:rsidRPr="0011421A">
        <w:rPr>
          <w:rFonts w:eastAsia="Calibri"/>
          <w:sz w:val="20"/>
          <w:szCs w:val="20"/>
        </w:rPr>
        <w:t>«Речевые игры по дороге домой для детей 5-6лет», «Картотека игр с мячом для развития речи»</w:t>
      </w:r>
      <w:r w:rsidR="0011421A" w:rsidRPr="0011421A">
        <w:rPr>
          <w:rFonts w:eastAsia="Calibri"/>
          <w:sz w:val="20"/>
          <w:szCs w:val="20"/>
        </w:rPr>
        <w:t>,</w:t>
      </w:r>
      <w:r w:rsidR="00797F63" w:rsidRPr="0011421A">
        <w:rPr>
          <w:rFonts w:eastAsia="Calibri"/>
          <w:sz w:val="20"/>
          <w:szCs w:val="20"/>
        </w:rPr>
        <w:t xml:space="preserve"> «Почему дети неправильно произносят звуки?», «Учимся различать шипящие и свистящие», «Предпосылки речевых нарушений, на что стоит обратить внимание», «Активизация речи ребенка младшего дошкольного возраста», «Пальчиковая гимнастика как средство развития речи детей 1-2 года», «Развитие мелкой моторики в домашних условиях», «Упражнения для растягивания подъязычной связки», «Речевая готовность ребенка к школе</w:t>
      </w:r>
      <w:r w:rsidR="00797F63" w:rsidRPr="00D75293">
        <w:rPr>
          <w:rFonts w:eastAsia="Calibri"/>
          <w:sz w:val="20"/>
          <w:szCs w:val="20"/>
        </w:rPr>
        <w:t>»</w:t>
      </w:r>
      <w:r w:rsidR="00394426" w:rsidRPr="00D75293">
        <w:rPr>
          <w:sz w:val="20"/>
          <w:szCs w:val="20"/>
        </w:rPr>
        <w:t>;</w:t>
      </w:r>
      <w:r w:rsidR="00092254" w:rsidRPr="00D75293">
        <w:rPr>
          <w:bCs/>
          <w:sz w:val="20"/>
          <w:szCs w:val="20"/>
        </w:rPr>
        <w:t xml:space="preserve"> </w:t>
      </w:r>
      <w:r w:rsidR="00092254" w:rsidRPr="00D75293">
        <w:rPr>
          <w:b/>
          <w:bCs/>
          <w:sz w:val="20"/>
          <w:szCs w:val="20"/>
        </w:rPr>
        <w:t xml:space="preserve">анкетирование </w:t>
      </w:r>
      <w:r w:rsidR="00092254" w:rsidRPr="0011421A">
        <w:rPr>
          <w:b/>
          <w:bCs/>
          <w:sz w:val="20"/>
          <w:szCs w:val="20"/>
        </w:rPr>
        <w:t>по вопросам</w:t>
      </w:r>
      <w:r w:rsidR="00092254" w:rsidRPr="0011421A">
        <w:rPr>
          <w:bCs/>
          <w:sz w:val="20"/>
          <w:szCs w:val="20"/>
        </w:rPr>
        <w:t xml:space="preserve">: «Речевое развитие ребенка», «Партнерство ДОУ и семьи в логопедической работе»; </w:t>
      </w:r>
      <w:r w:rsidR="0011421A" w:rsidRPr="0011421A">
        <w:rPr>
          <w:bCs/>
          <w:sz w:val="20"/>
          <w:szCs w:val="20"/>
        </w:rPr>
        <w:t xml:space="preserve">оформлены </w:t>
      </w:r>
      <w:r w:rsidR="00092254" w:rsidRPr="0011421A">
        <w:rPr>
          <w:b/>
          <w:bCs/>
          <w:sz w:val="20"/>
          <w:szCs w:val="20"/>
        </w:rPr>
        <w:t>информационные стенд</w:t>
      </w:r>
      <w:r w:rsidR="00092254" w:rsidRPr="0011421A">
        <w:rPr>
          <w:bCs/>
          <w:sz w:val="20"/>
          <w:szCs w:val="20"/>
        </w:rPr>
        <w:t>ы: Готовимся к школе», «Развиваем руку, а значит и речь», «Игра в развитии ребенка», «Как выбрать игрушку», «Какие книги прочитать ребенку», «Как развивать способности ребенка дома»</w:t>
      </w:r>
      <w:r w:rsidR="0011421A" w:rsidRPr="0011421A">
        <w:rPr>
          <w:bCs/>
          <w:sz w:val="20"/>
          <w:szCs w:val="20"/>
        </w:rPr>
        <w:t>.</w:t>
      </w:r>
    </w:p>
    <w:p w:rsidR="00626975" w:rsidRPr="00D75293" w:rsidRDefault="00802579" w:rsidP="00D752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shd w:val="clear" w:color="auto" w:fill="FFFFFF"/>
        </w:rPr>
      </w:pPr>
      <w:r w:rsidRPr="00D75293">
        <w:rPr>
          <w:rFonts w:ascii="Times New Roman" w:hAnsi="Times New Roman" w:cs="Times New Roman"/>
          <w:b/>
          <w:sz w:val="20"/>
          <w:szCs w:val="20"/>
        </w:rPr>
        <w:t>с педагогами</w:t>
      </w:r>
      <w:r w:rsidRPr="00D75293">
        <w:rPr>
          <w:rFonts w:ascii="Times New Roman" w:hAnsi="Times New Roman" w:cs="Times New Roman"/>
          <w:sz w:val="20"/>
          <w:szCs w:val="20"/>
        </w:rPr>
        <w:t xml:space="preserve"> проведены </w:t>
      </w:r>
      <w:r w:rsidRPr="00D75293">
        <w:rPr>
          <w:rFonts w:ascii="Times New Roman" w:hAnsi="Times New Roman" w:cs="Times New Roman"/>
          <w:b/>
          <w:sz w:val="20"/>
          <w:szCs w:val="20"/>
        </w:rPr>
        <w:t>консультации</w:t>
      </w:r>
      <w:r w:rsidR="008E2460" w:rsidRPr="00D75293">
        <w:rPr>
          <w:rFonts w:ascii="Times New Roman" w:hAnsi="Times New Roman" w:cs="Times New Roman"/>
          <w:sz w:val="20"/>
          <w:szCs w:val="20"/>
        </w:rPr>
        <w:t>:</w:t>
      </w:r>
      <w:r w:rsidRPr="00D75293">
        <w:rPr>
          <w:rFonts w:ascii="Times New Roman" w:hAnsi="Times New Roman" w:cs="Times New Roman"/>
          <w:sz w:val="20"/>
          <w:szCs w:val="20"/>
        </w:rPr>
        <w:t xml:space="preserve"> </w:t>
      </w:r>
      <w:r w:rsidR="00394426" w:rsidRPr="00D75293">
        <w:rPr>
          <w:rFonts w:ascii="Times New Roman" w:hAnsi="Times New Roman" w:cs="Times New Roman"/>
          <w:sz w:val="20"/>
          <w:szCs w:val="20"/>
        </w:rPr>
        <w:t xml:space="preserve"> «Развитие функциональных возможностей кистей и пальцев рук у детей раннего возраста», «Особенности коррекционно-педагогической работы с деть</w:t>
      </w:r>
      <w:r w:rsidR="00357597" w:rsidRPr="00D75293">
        <w:rPr>
          <w:rFonts w:ascii="Times New Roman" w:hAnsi="Times New Roman" w:cs="Times New Roman"/>
          <w:sz w:val="20"/>
          <w:szCs w:val="20"/>
        </w:rPr>
        <w:t xml:space="preserve">ми с ОНР  дошкольного возраста», </w:t>
      </w:r>
      <w:r w:rsidR="00394426" w:rsidRPr="00D75293">
        <w:rPr>
          <w:rFonts w:ascii="Times New Roman" w:hAnsi="Times New Roman" w:cs="Times New Roman"/>
          <w:sz w:val="20"/>
          <w:szCs w:val="20"/>
        </w:rPr>
        <w:t xml:space="preserve"> «Развитие речи детей раннего возраста в повседневном общении и в специально организованных играх» (для молодых педагогов)</w:t>
      </w:r>
      <w:r w:rsidR="0012216D" w:rsidRPr="00D75293">
        <w:rPr>
          <w:rFonts w:ascii="Times New Roman" w:hAnsi="Times New Roman" w:cs="Times New Roman"/>
          <w:sz w:val="20"/>
          <w:szCs w:val="20"/>
        </w:rPr>
        <w:t xml:space="preserve">; </w:t>
      </w:r>
      <w:r w:rsidR="00016A94" w:rsidRPr="00D75293">
        <w:rPr>
          <w:rFonts w:ascii="Times New Roman" w:eastAsia="Calibri" w:hAnsi="Times New Roman" w:cs="Times New Roman"/>
          <w:b/>
          <w:sz w:val="20"/>
          <w:szCs w:val="20"/>
        </w:rPr>
        <w:t xml:space="preserve">курсы повышения квалификации: </w:t>
      </w:r>
      <w:r w:rsidR="00D75293" w:rsidRPr="00D75293">
        <w:rPr>
          <w:rFonts w:ascii="Times New Roman" w:eastAsia="Calibri" w:hAnsi="Times New Roman" w:cs="Times New Roman"/>
          <w:b/>
          <w:sz w:val="20"/>
          <w:szCs w:val="20"/>
        </w:rPr>
        <w:t>«</w:t>
      </w:r>
      <w:r w:rsidR="00016A94" w:rsidRPr="00D75293">
        <w:rPr>
          <w:rFonts w:ascii="Times New Roman" w:hAnsi="Times New Roman" w:cs="Times New Roman"/>
          <w:sz w:val="20"/>
          <w:szCs w:val="20"/>
          <w:shd w:val="clear" w:color="auto" w:fill="FFFFFF"/>
        </w:rPr>
        <w:t>Логопедия. Работа с обучающимися с нарушениями речи и коммуникации</w:t>
      </w:r>
      <w:r w:rsidR="00D75293" w:rsidRPr="00D75293">
        <w:rPr>
          <w:rFonts w:ascii="Times New Roman" w:hAnsi="Times New Roman" w:cs="Times New Roman"/>
          <w:sz w:val="20"/>
          <w:szCs w:val="20"/>
          <w:shd w:val="clear" w:color="auto" w:fill="FFFFFF"/>
        </w:rPr>
        <w:t>»</w:t>
      </w:r>
      <w:r w:rsidR="00016A94" w:rsidRPr="00D75293">
        <w:rPr>
          <w:rFonts w:ascii="Times New Roman" w:hAnsi="Times New Roman" w:cs="Times New Roman"/>
          <w:sz w:val="20"/>
          <w:szCs w:val="20"/>
          <w:shd w:val="clear" w:color="auto" w:fill="FFFFFF"/>
        </w:rPr>
        <w:t xml:space="preserve">, </w:t>
      </w:r>
      <w:r w:rsidR="00D75293" w:rsidRPr="00D75293">
        <w:rPr>
          <w:rFonts w:ascii="Times New Roman" w:hAnsi="Times New Roman" w:cs="Times New Roman"/>
          <w:sz w:val="20"/>
          <w:szCs w:val="20"/>
          <w:shd w:val="clear" w:color="auto" w:fill="FFFFFF"/>
        </w:rPr>
        <w:t>«</w:t>
      </w:r>
      <w:r w:rsidR="00016A94" w:rsidRPr="00D75293">
        <w:rPr>
          <w:rFonts w:ascii="Times New Roman" w:hAnsi="Times New Roman" w:cs="Times New Roman"/>
          <w:sz w:val="20"/>
          <w:szCs w:val="20"/>
        </w:rPr>
        <w:t>Специфика деятельности воспитателя по предупреждению и преодолению нарушений речи у детей дошкольного возраста</w:t>
      </w:r>
      <w:r w:rsidR="00D75293" w:rsidRPr="00D75293">
        <w:rPr>
          <w:rFonts w:ascii="Times New Roman" w:hAnsi="Times New Roman" w:cs="Times New Roman"/>
          <w:sz w:val="20"/>
          <w:szCs w:val="20"/>
        </w:rPr>
        <w:t xml:space="preserve">»; оформлена </w:t>
      </w:r>
      <w:r w:rsidR="0012216D" w:rsidRPr="00D75293">
        <w:rPr>
          <w:rFonts w:ascii="Times New Roman" w:hAnsi="Times New Roman" w:cs="Times New Roman"/>
          <w:b/>
          <w:sz w:val="20"/>
          <w:szCs w:val="20"/>
        </w:rPr>
        <w:t>с</w:t>
      </w:r>
      <w:r w:rsidR="00626975" w:rsidRPr="00D75293">
        <w:rPr>
          <w:rFonts w:ascii="Times New Roman" w:hAnsi="Times New Roman" w:cs="Times New Roman"/>
          <w:b/>
          <w:sz w:val="20"/>
          <w:szCs w:val="20"/>
        </w:rPr>
        <w:t>тендовая информация:</w:t>
      </w:r>
      <w:r w:rsidR="00626975" w:rsidRPr="00D75293">
        <w:rPr>
          <w:rFonts w:ascii="Times New Roman" w:hAnsi="Times New Roman" w:cs="Times New Roman"/>
          <w:sz w:val="20"/>
          <w:szCs w:val="20"/>
        </w:rPr>
        <w:t xml:space="preserve"> </w:t>
      </w:r>
      <w:r w:rsidR="001B1C8C" w:rsidRPr="00D75293">
        <w:rPr>
          <w:rFonts w:ascii="Times New Roman" w:eastAsia="Times New Roman" w:hAnsi="Times New Roman" w:cs="Times New Roman"/>
          <w:sz w:val="20"/>
          <w:szCs w:val="20"/>
        </w:rPr>
        <w:t xml:space="preserve">«Какие игрушки способствуют речевому развитию?», «Особенности общения трехлетнего ребенка», «Вместе весело шагать…», «В какие игры играть с ребенком для развития речи?», «Развиваем мелкую моторику», «Семь советов, которые помогут ускорить развитие детской речи», «Могут ли родители сами исправить речь своего ребенка?», «Развитие связной речи у дошкольников», «Артикуляционная гимнастика», «Взаимодействие ДОУ и семьи в формировании правильной речи ребенка», «Причины горлового </w:t>
      </w:r>
      <w:r w:rsidR="00D75293" w:rsidRPr="00D75293">
        <w:rPr>
          <w:rFonts w:ascii="Times New Roman" w:eastAsia="Times New Roman" w:hAnsi="Times New Roman" w:cs="Times New Roman"/>
          <w:sz w:val="20"/>
          <w:szCs w:val="20"/>
        </w:rPr>
        <w:t>«</w:t>
      </w:r>
      <w:r w:rsidR="001B1C8C" w:rsidRPr="00D75293">
        <w:rPr>
          <w:rFonts w:ascii="Times New Roman" w:eastAsia="Times New Roman" w:hAnsi="Times New Roman" w:cs="Times New Roman"/>
          <w:sz w:val="20"/>
          <w:szCs w:val="20"/>
        </w:rPr>
        <w:t>Р</w:t>
      </w:r>
      <w:r w:rsidR="00D75293" w:rsidRPr="00D75293">
        <w:rPr>
          <w:rFonts w:ascii="Times New Roman" w:eastAsia="Times New Roman" w:hAnsi="Times New Roman" w:cs="Times New Roman"/>
          <w:sz w:val="20"/>
          <w:szCs w:val="20"/>
        </w:rPr>
        <w:t>»</w:t>
      </w:r>
      <w:r w:rsidR="001B1C8C" w:rsidRPr="00D75293">
        <w:rPr>
          <w:rFonts w:ascii="Times New Roman" w:eastAsia="Times New Roman" w:hAnsi="Times New Roman" w:cs="Times New Roman"/>
          <w:sz w:val="20"/>
          <w:szCs w:val="20"/>
        </w:rPr>
        <w:t>, и что с этим делать?», «Как помочь ребенку, если он забывает, путает, неправильно пишет буквы?», «Что могут сделать родители, чтобы обеспечить речевую готовность ребенка к школе?»</w:t>
      </w:r>
      <w:r w:rsidR="00D75293" w:rsidRPr="00D75293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r w:rsidR="001B1C8C" w:rsidRPr="00D75293">
        <w:rPr>
          <w:rFonts w:ascii="Times New Roman" w:hAnsi="Times New Roman" w:cs="Times New Roman"/>
          <w:color w:val="FF0000"/>
          <w:sz w:val="20"/>
          <w:szCs w:val="20"/>
        </w:rPr>
        <w:t xml:space="preserve"> </w:t>
      </w:r>
      <w:r w:rsidR="003538D8" w:rsidRPr="00D75293">
        <w:rPr>
          <w:rFonts w:ascii="Times New Roman" w:hAnsi="Times New Roman" w:cs="Times New Roman"/>
          <w:bCs/>
          <w:sz w:val="20"/>
          <w:szCs w:val="20"/>
        </w:rPr>
        <w:t>«Артикуляционная гимнастика», «Дыхательная гимнастика»</w:t>
      </w:r>
      <w:r w:rsidR="00797F63" w:rsidRPr="00D75293">
        <w:rPr>
          <w:rFonts w:ascii="Times New Roman" w:hAnsi="Times New Roman" w:cs="Times New Roman"/>
          <w:bCs/>
          <w:sz w:val="20"/>
          <w:szCs w:val="20"/>
        </w:rPr>
        <w:t>,</w:t>
      </w:r>
      <w:r w:rsidR="003538D8" w:rsidRPr="00D75293">
        <w:rPr>
          <w:rFonts w:ascii="Times New Roman" w:hAnsi="Times New Roman" w:cs="Times New Roman"/>
          <w:bCs/>
          <w:color w:val="FF0000"/>
          <w:sz w:val="20"/>
          <w:szCs w:val="20"/>
        </w:rPr>
        <w:t xml:space="preserve"> </w:t>
      </w:r>
      <w:r w:rsidR="003538D8" w:rsidRPr="00D75293">
        <w:rPr>
          <w:rFonts w:ascii="Times New Roman" w:hAnsi="Times New Roman" w:cs="Times New Roman"/>
          <w:bCs/>
          <w:sz w:val="20"/>
          <w:szCs w:val="20"/>
        </w:rPr>
        <w:t>«Логопедические игры – детям и родителям»</w:t>
      </w:r>
      <w:r w:rsidR="0012216D" w:rsidRPr="00D75293">
        <w:rPr>
          <w:rFonts w:ascii="Times New Roman" w:hAnsi="Times New Roman" w:cs="Times New Roman"/>
          <w:bCs/>
          <w:sz w:val="20"/>
          <w:szCs w:val="20"/>
        </w:rPr>
        <w:t>.</w:t>
      </w:r>
    </w:p>
    <w:p w:rsidR="009D7F32" w:rsidRPr="00D75293" w:rsidRDefault="00354F06" w:rsidP="00495BCB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sz w:val="20"/>
          <w:szCs w:val="20"/>
        </w:rPr>
      </w:pPr>
      <w:r w:rsidRPr="00D75293">
        <w:rPr>
          <w:rFonts w:ascii="Times New Roman" w:eastAsia="Times New Roman" w:hAnsi="Times New Roman" w:cs="Times New Roman"/>
          <w:b/>
          <w:i/>
          <w:sz w:val="20"/>
          <w:szCs w:val="20"/>
        </w:rPr>
        <w:t xml:space="preserve">По результатам организации работы логопунктов на базе </w:t>
      </w:r>
      <w:r w:rsidR="00BB5E5E" w:rsidRPr="00D75293">
        <w:rPr>
          <w:rFonts w:ascii="Times New Roman" w:eastAsia="Times New Roman" w:hAnsi="Times New Roman" w:cs="Times New Roman"/>
          <w:b/>
          <w:i/>
          <w:sz w:val="20"/>
          <w:szCs w:val="20"/>
        </w:rPr>
        <w:t>1</w:t>
      </w:r>
      <w:r w:rsidR="005725C8" w:rsidRPr="00D75293">
        <w:rPr>
          <w:rFonts w:ascii="Times New Roman" w:eastAsia="Times New Roman" w:hAnsi="Times New Roman" w:cs="Times New Roman"/>
          <w:b/>
          <w:i/>
          <w:sz w:val="20"/>
          <w:szCs w:val="20"/>
        </w:rPr>
        <w:t>1 О</w:t>
      </w:r>
      <w:r w:rsidRPr="00D75293">
        <w:rPr>
          <w:rFonts w:ascii="Times New Roman" w:eastAsia="Times New Roman" w:hAnsi="Times New Roman" w:cs="Times New Roman"/>
          <w:b/>
          <w:i/>
          <w:sz w:val="20"/>
          <w:szCs w:val="20"/>
        </w:rPr>
        <w:t>О</w:t>
      </w:r>
      <w:r w:rsidR="00B7087A" w:rsidRPr="00D75293">
        <w:rPr>
          <w:rFonts w:ascii="Times New Roman" w:eastAsia="Times New Roman" w:hAnsi="Times New Roman" w:cs="Times New Roman"/>
          <w:b/>
          <w:i/>
          <w:sz w:val="20"/>
          <w:szCs w:val="20"/>
        </w:rPr>
        <w:t xml:space="preserve"> </w:t>
      </w:r>
      <w:r w:rsidR="00785932" w:rsidRPr="00D75293">
        <w:rPr>
          <w:rFonts w:ascii="Times New Roman" w:eastAsia="Times New Roman" w:hAnsi="Times New Roman" w:cs="Times New Roman"/>
          <w:b/>
          <w:i/>
          <w:sz w:val="20"/>
          <w:szCs w:val="20"/>
        </w:rPr>
        <w:t xml:space="preserve">отмечено </w:t>
      </w:r>
      <w:r w:rsidR="005725C8" w:rsidRPr="00D75293">
        <w:rPr>
          <w:rFonts w:ascii="Times New Roman" w:eastAsia="Times New Roman" w:hAnsi="Times New Roman" w:cs="Times New Roman"/>
          <w:b/>
          <w:i/>
          <w:sz w:val="20"/>
          <w:szCs w:val="20"/>
        </w:rPr>
        <w:t>увеличение</w:t>
      </w:r>
      <w:r w:rsidR="00E043F4" w:rsidRPr="00D75293">
        <w:rPr>
          <w:rFonts w:ascii="Times New Roman" w:eastAsia="Times New Roman" w:hAnsi="Times New Roman" w:cs="Times New Roman"/>
          <w:b/>
          <w:i/>
          <w:sz w:val="20"/>
          <w:szCs w:val="20"/>
        </w:rPr>
        <w:t xml:space="preserve"> </w:t>
      </w:r>
      <w:r w:rsidR="00C2084A" w:rsidRPr="00D75293">
        <w:rPr>
          <w:rFonts w:ascii="Times New Roman" w:eastAsia="Times New Roman" w:hAnsi="Times New Roman" w:cs="Times New Roman"/>
          <w:b/>
          <w:i/>
          <w:sz w:val="20"/>
          <w:szCs w:val="20"/>
        </w:rPr>
        <w:t>количества детей</w:t>
      </w:r>
      <w:r w:rsidR="00785932" w:rsidRPr="00D75293">
        <w:rPr>
          <w:rFonts w:ascii="Times New Roman" w:eastAsia="Times New Roman" w:hAnsi="Times New Roman" w:cs="Times New Roman"/>
          <w:b/>
          <w:i/>
          <w:sz w:val="20"/>
          <w:szCs w:val="20"/>
        </w:rPr>
        <w:t xml:space="preserve">, </w:t>
      </w:r>
      <w:r w:rsidR="002F0C24" w:rsidRPr="00D75293">
        <w:rPr>
          <w:rFonts w:ascii="Times New Roman" w:eastAsia="Times New Roman" w:hAnsi="Times New Roman" w:cs="Times New Roman"/>
          <w:b/>
          <w:i/>
          <w:sz w:val="20"/>
          <w:szCs w:val="20"/>
        </w:rPr>
        <w:t>зачисленных на логопункт</w:t>
      </w:r>
      <w:r w:rsidR="00785932" w:rsidRPr="00D75293">
        <w:rPr>
          <w:rFonts w:ascii="Times New Roman" w:eastAsia="Times New Roman" w:hAnsi="Times New Roman" w:cs="Times New Roman"/>
          <w:b/>
          <w:i/>
          <w:sz w:val="20"/>
          <w:szCs w:val="20"/>
        </w:rPr>
        <w:t>.</w:t>
      </w:r>
    </w:p>
    <w:p w:rsidR="003B029D" w:rsidRPr="00AC13FA" w:rsidRDefault="003B029D" w:rsidP="00495BCB">
      <w:pPr>
        <w:spacing w:after="0" w:line="240" w:lineRule="auto"/>
        <w:ind w:left="-567" w:firstLine="567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 w:rsidRPr="00AC13FA">
        <w:rPr>
          <w:rFonts w:ascii="Times New Roman" w:eastAsia="Times New Roman" w:hAnsi="Times New Roman" w:cs="Times New Roman"/>
          <w:b/>
          <w:sz w:val="20"/>
          <w:szCs w:val="20"/>
        </w:rPr>
        <w:t>Организация деятельности психолого-медико-педагогического консилиума</w:t>
      </w:r>
    </w:p>
    <w:p w:rsidR="00A7323D" w:rsidRPr="00D9299E" w:rsidRDefault="00A7323D" w:rsidP="00495B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D9299E">
        <w:rPr>
          <w:rFonts w:ascii="Times New Roman" w:eastAsia="Times New Roman" w:hAnsi="Times New Roman" w:cs="Times New Roman"/>
          <w:sz w:val="20"/>
          <w:szCs w:val="20"/>
        </w:rPr>
        <w:t xml:space="preserve">Основная </w:t>
      </w:r>
      <w:r w:rsidRPr="00D9299E">
        <w:rPr>
          <w:rFonts w:ascii="Times New Roman" w:eastAsia="Times New Roman" w:hAnsi="Times New Roman" w:cs="Times New Roman"/>
          <w:b/>
          <w:sz w:val="20"/>
          <w:szCs w:val="20"/>
        </w:rPr>
        <w:t xml:space="preserve">цель </w:t>
      </w:r>
      <w:r w:rsidRPr="00D9299E">
        <w:rPr>
          <w:rFonts w:ascii="Times New Roman" w:eastAsia="Times New Roman" w:hAnsi="Times New Roman" w:cs="Times New Roman"/>
          <w:sz w:val="20"/>
          <w:szCs w:val="20"/>
        </w:rPr>
        <w:t>ПМПк - обеспечение индивидуального диагностико-коррекционного психолого-медико-педагогического сопровождения детей с отклонениями в развитии и поведении</w:t>
      </w:r>
      <w:r w:rsidR="007E1500" w:rsidRPr="00D9299E">
        <w:rPr>
          <w:rFonts w:ascii="Times New Roman" w:eastAsia="Times New Roman" w:hAnsi="Times New Roman" w:cs="Times New Roman"/>
          <w:sz w:val="20"/>
          <w:szCs w:val="20"/>
        </w:rPr>
        <w:t>, а так же детей с ОВЗ</w:t>
      </w:r>
      <w:r w:rsidRPr="00D9299E">
        <w:rPr>
          <w:rFonts w:ascii="Times New Roman" w:eastAsia="Times New Roman" w:hAnsi="Times New Roman" w:cs="Times New Roman"/>
          <w:sz w:val="20"/>
          <w:szCs w:val="20"/>
        </w:rPr>
        <w:t xml:space="preserve">, создание оптимальных условий для их обучения и воспитания. </w:t>
      </w:r>
    </w:p>
    <w:p w:rsidR="00A7323D" w:rsidRPr="00D9299E" w:rsidRDefault="00A7323D" w:rsidP="00495B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D9299E">
        <w:rPr>
          <w:rFonts w:ascii="Times New Roman" w:eastAsia="Times New Roman" w:hAnsi="Times New Roman" w:cs="Times New Roman"/>
          <w:b/>
          <w:sz w:val="20"/>
          <w:szCs w:val="20"/>
        </w:rPr>
        <w:t>Задачи:</w:t>
      </w:r>
    </w:p>
    <w:p w:rsidR="00A7323D" w:rsidRPr="00D9299E" w:rsidRDefault="00A7323D" w:rsidP="00495B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D9299E">
        <w:rPr>
          <w:rFonts w:ascii="Times New Roman" w:eastAsia="Times New Roman" w:hAnsi="Times New Roman" w:cs="Times New Roman"/>
          <w:sz w:val="20"/>
          <w:szCs w:val="20"/>
        </w:rPr>
        <w:t>1.Своевременное выявление и всестороннее комплексное обследование детей, имеющих проблемы  психофизического развития;</w:t>
      </w:r>
    </w:p>
    <w:p w:rsidR="00A7323D" w:rsidRPr="00D9299E" w:rsidRDefault="00A7323D" w:rsidP="00495B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D9299E">
        <w:rPr>
          <w:rFonts w:ascii="Times New Roman" w:eastAsia="Times New Roman" w:hAnsi="Times New Roman" w:cs="Times New Roman"/>
          <w:sz w:val="20"/>
          <w:szCs w:val="20"/>
        </w:rPr>
        <w:t>2.Установление характера и причин выявления отклонений (трудности в освоении образовательной программы, девиантное поведение, конфликтные ситуации во взаимодействии со сверстниками, взрослыми и т.д.);</w:t>
      </w:r>
    </w:p>
    <w:p w:rsidR="00A7323D" w:rsidRPr="00D9299E" w:rsidRDefault="00A7323D" w:rsidP="00495B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D9299E">
        <w:rPr>
          <w:rFonts w:ascii="Times New Roman" w:eastAsia="Times New Roman" w:hAnsi="Times New Roman" w:cs="Times New Roman"/>
          <w:sz w:val="20"/>
          <w:szCs w:val="20"/>
        </w:rPr>
        <w:t>3.Определение потенциальных возможностей ребенка для оказания специальной кор</w:t>
      </w:r>
      <w:r w:rsidR="000E344D" w:rsidRPr="00D9299E">
        <w:rPr>
          <w:rFonts w:ascii="Times New Roman" w:eastAsia="Times New Roman" w:hAnsi="Times New Roman" w:cs="Times New Roman"/>
          <w:sz w:val="20"/>
          <w:szCs w:val="20"/>
        </w:rPr>
        <w:t>рекционной помощи в условиях ДО</w:t>
      </w:r>
      <w:r w:rsidR="001D5A57" w:rsidRPr="00D9299E">
        <w:rPr>
          <w:rFonts w:ascii="Times New Roman" w:eastAsia="Times New Roman" w:hAnsi="Times New Roman" w:cs="Times New Roman"/>
          <w:sz w:val="20"/>
          <w:szCs w:val="20"/>
        </w:rPr>
        <w:t>О</w:t>
      </w:r>
      <w:r w:rsidRPr="00D9299E">
        <w:rPr>
          <w:rFonts w:ascii="Times New Roman" w:eastAsia="Times New Roman" w:hAnsi="Times New Roman" w:cs="Times New Roman"/>
          <w:sz w:val="20"/>
          <w:szCs w:val="20"/>
        </w:rPr>
        <w:t>.</w:t>
      </w:r>
    </w:p>
    <w:tbl>
      <w:tblPr>
        <w:tblStyle w:val="a8"/>
        <w:tblW w:w="10537" w:type="dxa"/>
        <w:jc w:val="center"/>
        <w:tblLayout w:type="fixed"/>
        <w:tblLook w:val="04A0" w:firstRow="1" w:lastRow="0" w:firstColumn="1" w:lastColumn="0" w:noHBand="0" w:noVBand="1"/>
      </w:tblPr>
      <w:tblGrid>
        <w:gridCol w:w="794"/>
        <w:gridCol w:w="1923"/>
        <w:gridCol w:w="1564"/>
        <w:gridCol w:w="1564"/>
        <w:gridCol w:w="1564"/>
        <w:gridCol w:w="1564"/>
        <w:gridCol w:w="1564"/>
      </w:tblGrid>
      <w:tr w:rsidR="00AC13FA" w:rsidRPr="00D9299E" w:rsidTr="00142C17">
        <w:trPr>
          <w:jc w:val="center"/>
        </w:trPr>
        <w:tc>
          <w:tcPr>
            <w:tcW w:w="794" w:type="dxa"/>
          </w:tcPr>
          <w:p w:rsidR="00AC13FA" w:rsidRPr="00D9299E" w:rsidRDefault="00AC13FA" w:rsidP="00495BCB">
            <w:pPr>
              <w:ind w:left="-242" w:firstLine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299E">
              <w:rPr>
                <w:rFonts w:ascii="Times New Roman" w:eastAsia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1923" w:type="dxa"/>
          </w:tcPr>
          <w:p w:rsidR="00AC13FA" w:rsidRPr="00D9299E" w:rsidRDefault="00AC13FA" w:rsidP="00495BC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299E">
              <w:rPr>
                <w:rFonts w:ascii="Times New Roman" w:eastAsia="Times New Roman" w:hAnsi="Times New Roman" w:cs="Times New Roman"/>
                <w:sz w:val="20"/>
                <w:szCs w:val="20"/>
              </w:rPr>
              <w:t>параметры</w:t>
            </w:r>
          </w:p>
        </w:tc>
        <w:tc>
          <w:tcPr>
            <w:tcW w:w="1564" w:type="dxa"/>
          </w:tcPr>
          <w:p w:rsidR="00AC13FA" w:rsidRPr="00D9299E" w:rsidRDefault="00AC13FA" w:rsidP="00BA6703">
            <w:pPr>
              <w:ind w:lef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299E">
              <w:rPr>
                <w:rFonts w:ascii="Times New Roman" w:eastAsia="Times New Roman" w:hAnsi="Times New Roman" w:cs="Times New Roman"/>
                <w:sz w:val="20"/>
                <w:szCs w:val="20"/>
              </w:rPr>
              <w:t>2019-2020 год</w:t>
            </w:r>
          </w:p>
        </w:tc>
        <w:tc>
          <w:tcPr>
            <w:tcW w:w="1564" w:type="dxa"/>
          </w:tcPr>
          <w:p w:rsidR="00AC13FA" w:rsidRPr="00D9299E" w:rsidRDefault="00AC13FA" w:rsidP="00BA6703">
            <w:pPr>
              <w:ind w:lef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299E">
              <w:rPr>
                <w:rFonts w:ascii="Times New Roman" w:eastAsia="Times New Roman" w:hAnsi="Times New Roman" w:cs="Times New Roman"/>
                <w:sz w:val="20"/>
                <w:szCs w:val="20"/>
              </w:rPr>
              <w:t>2020-2021 год</w:t>
            </w:r>
          </w:p>
        </w:tc>
        <w:tc>
          <w:tcPr>
            <w:tcW w:w="1564" w:type="dxa"/>
          </w:tcPr>
          <w:p w:rsidR="00AC13FA" w:rsidRPr="00D9299E" w:rsidRDefault="00AC13FA" w:rsidP="00BA6703">
            <w:pPr>
              <w:ind w:lef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299E">
              <w:rPr>
                <w:rFonts w:ascii="Times New Roman" w:eastAsia="Times New Roman" w:hAnsi="Times New Roman" w:cs="Times New Roman"/>
                <w:sz w:val="20"/>
                <w:szCs w:val="20"/>
              </w:rPr>
              <w:t>2021-2022 год</w:t>
            </w:r>
          </w:p>
        </w:tc>
        <w:tc>
          <w:tcPr>
            <w:tcW w:w="1564" w:type="dxa"/>
          </w:tcPr>
          <w:p w:rsidR="00AC13FA" w:rsidRPr="00D9299E" w:rsidRDefault="00AC13FA" w:rsidP="00BA6703">
            <w:pPr>
              <w:ind w:lef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299E">
              <w:rPr>
                <w:rFonts w:ascii="Times New Roman" w:eastAsia="Times New Roman" w:hAnsi="Times New Roman" w:cs="Times New Roman"/>
                <w:sz w:val="20"/>
                <w:szCs w:val="20"/>
              </w:rPr>
              <w:t>2022-2023 год</w:t>
            </w:r>
          </w:p>
        </w:tc>
        <w:tc>
          <w:tcPr>
            <w:tcW w:w="1564" w:type="dxa"/>
          </w:tcPr>
          <w:p w:rsidR="00AC13FA" w:rsidRPr="00D9299E" w:rsidRDefault="00AC13FA" w:rsidP="00AC13FA">
            <w:pPr>
              <w:ind w:left="-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9299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2023-2024 год</w:t>
            </w:r>
          </w:p>
        </w:tc>
      </w:tr>
      <w:tr w:rsidR="00AC13FA" w:rsidRPr="00D9299E" w:rsidTr="00142C17">
        <w:trPr>
          <w:jc w:val="center"/>
        </w:trPr>
        <w:tc>
          <w:tcPr>
            <w:tcW w:w="794" w:type="dxa"/>
          </w:tcPr>
          <w:p w:rsidR="00AC13FA" w:rsidRPr="00D9299E" w:rsidRDefault="00AC13FA" w:rsidP="00495BCB">
            <w:pPr>
              <w:ind w:left="-242" w:firstLine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299E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23" w:type="dxa"/>
          </w:tcPr>
          <w:p w:rsidR="00AC13FA" w:rsidRPr="00D9299E" w:rsidRDefault="00AC13FA" w:rsidP="00495BC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299E">
              <w:rPr>
                <w:rFonts w:ascii="Times New Roman" w:eastAsia="Times New Roman" w:hAnsi="Times New Roman" w:cs="Times New Roman"/>
                <w:sz w:val="20"/>
                <w:szCs w:val="20"/>
              </w:rPr>
              <w:t>Поставлено на учете</w:t>
            </w:r>
          </w:p>
        </w:tc>
        <w:tc>
          <w:tcPr>
            <w:tcW w:w="1564" w:type="dxa"/>
          </w:tcPr>
          <w:p w:rsidR="00AC13FA" w:rsidRPr="00D9299E" w:rsidRDefault="00AC13FA" w:rsidP="00BA6703">
            <w:pPr>
              <w:ind w:left="-12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299E">
              <w:rPr>
                <w:rFonts w:ascii="Times New Roman" w:eastAsia="Times New Roman" w:hAnsi="Times New Roman" w:cs="Times New Roman"/>
                <w:sz w:val="20"/>
                <w:szCs w:val="20"/>
              </w:rPr>
              <w:t>85</w:t>
            </w:r>
          </w:p>
        </w:tc>
        <w:tc>
          <w:tcPr>
            <w:tcW w:w="1564" w:type="dxa"/>
          </w:tcPr>
          <w:p w:rsidR="00AC13FA" w:rsidRPr="00D9299E" w:rsidRDefault="00AC13FA" w:rsidP="00BA6703">
            <w:pPr>
              <w:ind w:left="-12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299E">
              <w:rPr>
                <w:rFonts w:ascii="Times New Roman" w:eastAsia="Times New Roman" w:hAnsi="Times New Roman" w:cs="Times New Roman"/>
                <w:sz w:val="20"/>
                <w:szCs w:val="20"/>
              </w:rPr>
              <w:t>186</w:t>
            </w:r>
          </w:p>
        </w:tc>
        <w:tc>
          <w:tcPr>
            <w:tcW w:w="1564" w:type="dxa"/>
          </w:tcPr>
          <w:p w:rsidR="00AC13FA" w:rsidRPr="00D9299E" w:rsidRDefault="00AC13FA" w:rsidP="00BA6703">
            <w:pPr>
              <w:ind w:left="-12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299E">
              <w:rPr>
                <w:rFonts w:ascii="Times New Roman" w:eastAsia="Times New Roman" w:hAnsi="Times New Roman" w:cs="Times New Roman"/>
                <w:sz w:val="20"/>
                <w:szCs w:val="20"/>
              </w:rPr>
              <w:t>133</w:t>
            </w:r>
          </w:p>
        </w:tc>
        <w:tc>
          <w:tcPr>
            <w:tcW w:w="1564" w:type="dxa"/>
          </w:tcPr>
          <w:p w:rsidR="00AC13FA" w:rsidRPr="00D9299E" w:rsidRDefault="00AC13FA" w:rsidP="00BA6703">
            <w:pPr>
              <w:ind w:left="-12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299E">
              <w:rPr>
                <w:rFonts w:ascii="Times New Roman" w:eastAsia="Times New Roman" w:hAnsi="Times New Roman" w:cs="Times New Roman"/>
                <w:sz w:val="20"/>
                <w:szCs w:val="20"/>
              </w:rPr>
              <w:t>158</w:t>
            </w:r>
          </w:p>
        </w:tc>
        <w:tc>
          <w:tcPr>
            <w:tcW w:w="1564" w:type="dxa"/>
          </w:tcPr>
          <w:p w:rsidR="00AC13FA" w:rsidRPr="00D9299E" w:rsidRDefault="00D9299E" w:rsidP="00495BCB">
            <w:pPr>
              <w:ind w:left="-12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216</w:t>
            </w:r>
          </w:p>
        </w:tc>
      </w:tr>
      <w:tr w:rsidR="00AC13FA" w:rsidRPr="00D9299E" w:rsidTr="00142C17">
        <w:trPr>
          <w:jc w:val="center"/>
        </w:trPr>
        <w:tc>
          <w:tcPr>
            <w:tcW w:w="794" w:type="dxa"/>
          </w:tcPr>
          <w:p w:rsidR="00AC13FA" w:rsidRPr="00D9299E" w:rsidRDefault="00AC13FA" w:rsidP="00495BCB">
            <w:pPr>
              <w:ind w:left="-242" w:firstLine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299E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23" w:type="dxa"/>
          </w:tcPr>
          <w:p w:rsidR="00AC13FA" w:rsidRPr="00D9299E" w:rsidRDefault="00AC13FA" w:rsidP="00495BC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299E">
              <w:rPr>
                <w:rFonts w:ascii="Times New Roman" w:eastAsia="Times New Roman" w:hAnsi="Times New Roman" w:cs="Times New Roman"/>
                <w:sz w:val="20"/>
                <w:szCs w:val="20"/>
              </w:rPr>
              <w:t>Снято с учета</w:t>
            </w:r>
          </w:p>
        </w:tc>
        <w:tc>
          <w:tcPr>
            <w:tcW w:w="1564" w:type="dxa"/>
          </w:tcPr>
          <w:p w:rsidR="00AC13FA" w:rsidRPr="00D9299E" w:rsidRDefault="00AC13FA" w:rsidP="00BA6703">
            <w:pPr>
              <w:ind w:left="-12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299E">
              <w:rPr>
                <w:rFonts w:ascii="Times New Roman" w:eastAsia="Times New Roman" w:hAnsi="Times New Roman" w:cs="Times New Roman"/>
                <w:sz w:val="20"/>
                <w:szCs w:val="20"/>
              </w:rPr>
              <w:t>56-66%</w:t>
            </w:r>
          </w:p>
        </w:tc>
        <w:tc>
          <w:tcPr>
            <w:tcW w:w="1564" w:type="dxa"/>
          </w:tcPr>
          <w:p w:rsidR="00AC13FA" w:rsidRPr="00D9299E" w:rsidRDefault="00AC13FA" w:rsidP="00BA6703">
            <w:pPr>
              <w:ind w:left="-12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299E">
              <w:rPr>
                <w:rFonts w:ascii="Times New Roman" w:eastAsia="Times New Roman" w:hAnsi="Times New Roman" w:cs="Times New Roman"/>
                <w:sz w:val="20"/>
                <w:szCs w:val="20"/>
              </w:rPr>
              <w:t>94-50,5%</w:t>
            </w:r>
          </w:p>
        </w:tc>
        <w:tc>
          <w:tcPr>
            <w:tcW w:w="1564" w:type="dxa"/>
          </w:tcPr>
          <w:p w:rsidR="00AC13FA" w:rsidRPr="00D9299E" w:rsidRDefault="00AC13FA" w:rsidP="00BA6703">
            <w:pPr>
              <w:ind w:left="-12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299E">
              <w:rPr>
                <w:rFonts w:ascii="Times New Roman" w:eastAsia="Times New Roman" w:hAnsi="Times New Roman" w:cs="Times New Roman"/>
                <w:sz w:val="20"/>
                <w:szCs w:val="20"/>
              </w:rPr>
              <w:t>77-58%</w:t>
            </w:r>
          </w:p>
        </w:tc>
        <w:tc>
          <w:tcPr>
            <w:tcW w:w="1564" w:type="dxa"/>
          </w:tcPr>
          <w:p w:rsidR="00AC13FA" w:rsidRPr="00D9299E" w:rsidRDefault="00AC13FA" w:rsidP="00BA6703">
            <w:pPr>
              <w:ind w:left="-12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299E">
              <w:rPr>
                <w:rFonts w:ascii="Times New Roman" w:eastAsia="Times New Roman" w:hAnsi="Times New Roman" w:cs="Times New Roman"/>
                <w:sz w:val="20"/>
                <w:szCs w:val="20"/>
              </w:rPr>
              <w:t>100-63%</w:t>
            </w:r>
          </w:p>
        </w:tc>
        <w:tc>
          <w:tcPr>
            <w:tcW w:w="1564" w:type="dxa"/>
          </w:tcPr>
          <w:p w:rsidR="00AC13FA" w:rsidRPr="00D9299E" w:rsidRDefault="00D9299E" w:rsidP="00103082">
            <w:pPr>
              <w:ind w:left="-12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120—55,5%</w:t>
            </w:r>
          </w:p>
        </w:tc>
      </w:tr>
    </w:tbl>
    <w:p w:rsidR="006A46E7" w:rsidRPr="00D9299E" w:rsidRDefault="006A46E7" w:rsidP="00495BC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D9299E">
        <w:rPr>
          <w:rFonts w:ascii="Times New Roman" w:hAnsi="Times New Roman" w:cs="Times New Roman"/>
          <w:sz w:val="20"/>
          <w:szCs w:val="20"/>
        </w:rPr>
        <w:t>Сопровождение родителей и детей включало следующие формы работы:</w:t>
      </w:r>
    </w:p>
    <w:p w:rsidR="001B7B17" w:rsidRPr="00D9299E" w:rsidRDefault="006A46E7" w:rsidP="00495BCB">
      <w:pPr>
        <w:spacing w:after="0" w:line="240" w:lineRule="auto"/>
        <w:ind w:firstLine="567"/>
        <w:jc w:val="both"/>
        <w:rPr>
          <w:rFonts w:ascii="Times New Roman" w:hAnsi="Times New Roman"/>
          <w:sz w:val="20"/>
          <w:szCs w:val="20"/>
        </w:rPr>
      </w:pPr>
      <w:r w:rsidRPr="00D9299E">
        <w:rPr>
          <w:rFonts w:ascii="Times New Roman" w:hAnsi="Times New Roman" w:cs="Times New Roman"/>
          <w:b/>
          <w:sz w:val="20"/>
          <w:szCs w:val="20"/>
        </w:rPr>
        <w:t>с детьми:</w:t>
      </w:r>
      <w:r w:rsidR="005127B4" w:rsidRPr="00D9299E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D9299E">
        <w:rPr>
          <w:rFonts w:ascii="Times New Roman" w:hAnsi="Times New Roman" w:cs="Times New Roman"/>
          <w:sz w:val="20"/>
          <w:szCs w:val="20"/>
        </w:rPr>
        <w:t>наблюдение за невербальным поведением ребенка и поведением ребенка в игре; обследование развития эмоциональной и познавательной сферы ребенка</w:t>
      </w:r>
      <w:r w:rsidR="00695E37" w:rsidRPr="00D9299E">
        <w:rPr>
          <w:rFonts w:ascii="Times New Roman" w:hAnsi="Times New Roman" w:cs="Times New Roman"/>
          <w:sz w:val="20"/>
          <w:szCs w:val="20"/>
        </w:rPr>
        <w:t>, для детей составлены индивидуальные маршруты воспитанников</w:t>
      </w:r>
      <w:r w:rsidRPr="00D9299E">
        <w:rPr>
          <w:rFonts w:ascii="Times New Roman" w:hAnsi="Times New Roman" w:cs="Times New Roman"/>
          <w:sz w:val="20"/>
          <w:szCs w:val="20"/>
        </w:rPr>
        <w:t>;</w:t>
      </w:r>
      <w:r w:rsidR="005127B4" w:rsidRPr="00D9299E">
        <w:rPr>
          <w:rFonts w:ascii="Times New Roman" w:hAnsi="Times New Roman" w:cs="Times New Roman"/>
          <w:sz w:val="20"/>
          <w:szCs w:val="20"/>
        </w:rPr>
        <w:t xml:space="preserve"> </w:t>
      </w:r>
      <w:r w:rsidR="007C69AE" w:rsidRPr="00D9299E">
        <w:rPr>
          <w:rFonts w:ascii="Times New Roman" w:hAnsi="Times New Roman" w:cs="Times New Roman"/>
          <w:sz w:val="20"/>
          <w:szCs w:val="20"/>
        </w:rPr>
        <w:t>использовались</w:t>
      </w:r>
      <w:r w:rsidR="005127B4" w:rsidRPr="00D9299E">
        <w:rPr>
          <w:rFonts w:ascii="Times New Roman" w:hAnsi="Times New Roman" w:cs="Times New Roman"/>
          <w:sz w:val="20"/>
          <w:szCs w:val="20"/>
        </w:rPr>
        <w:t xml:space="preserve"> </w:t>
      </w:r>
      <w:r w:rsidR="007C69AE" w:rsidRPr="00D9299E">
        <w:rPr>
          <w:rFonts w:ascii="Times New Roman" w:hAnsi="Times New Roman" w:cs="Times New Roman"/>
          <w:b/>
          <w:sz w:val="20"/>
          <w:szCs w:val="20"/>
        </w:rPr>
        <w:t>технологии:</w:t>
      </w:r>
      <w:r w:rsidR="005127B4" w:rsidRPr="00D9299E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7C69AE" w:rsidRPr="00D9299E">
        <w:rPr>
          <w:rFonts w:ascii="Times New Roman" w:hAnsi="Times New Roman" w:cs="Times New Roman"/>
          <w:sz w:val="20"/>
          <w:szCs w:val="20"/>
        </w:rPr>
        <w:t>пальчиковый</w:t>
      </w:r>
      <w:r w:rsidR="005127B4" w:rsidRPr="00D9299E">
        <w:rPr>
          <w:rFonts w:ascii="Times New Roman" w:hAnsi="Times New Roman" w:cs="Times New Roman"/>
          <w:sz w:val="20"/>
          <w:szCs w:val="20"/>
        </w:rPr>
        <w:t xml:space="preserve"> </w:t>
      </w:r>
      <w:r w:rsidR="007C69AE" w:rsidRPr="00D9299E">
        <w:rPr>
          <w:rFonts w:ascii="Times New Roman" w:hAnsi="Times New Roman" w:cs="Times New Roman"/>
          <w:sz w:val="20"/>
          <w:szCs w:val="20"/>
        </w:rPr>
        <w:t>игротренинг, сенсорные игры, графические игры, музыкотерапия, сказкотерапия, пескотерапия, психогимнастика, арттерапия;</w:t>
      </w:r>
      <w:r w:rsidR="005127B4" w:rsidRPr="00D9299E">
        <w:rPr>
          <w:rFonts w:ascii="Times New Roman" w:hAnsi="Times New Roman" w:cs="Times New Roman"/>
          <w:sz w:val="20"/>
          <w:szCs w:val="20"/>
        </w:rPr>
        <w:t xml:space="preserve"> </w:t>
      </w:r>
    </w:p>
    <w:p w:rsidR="009168AF" w:rsidRPr="00D9299E" w:rsidRDefault="00D9299E" w:rsidP="00103082">
      <w:pPr>
        <w:shd w:val="clear" w:color="auto" w:fill="FFFFFF" w:themeFill="background1"/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D9299E">
        <w:rPr>
          <w:rFonts w:ascii="Times New Roman" w:hAnsi="Times New Roman"/>
          <w:b/>
          <w:sz w:val="20"/>
          <w:szCs w:val="20"/>
        </w:rPr>
        <w:t>с педагогами и</w:t>
      </w:r>
      <w:r w:rsidR="001510FE" w:rsidRPr="00D9299E">
        <w:rPr>
          <w:rFonts w:ascii="Times New Roman" w:hAnsi="Times New Roman" w:cs="Times New Roman"/>
          <w:b/>
          <w:sz w:val="20"/>
          <w:szCs w:val="20"/>
        </w:rPr>
        <w:t xml:space="preserve"> родителями</w:t>
      </w:r>
      <w:r w:rsidR="001510FE" w:rsidRPr="00D9299E">
        <w:rPr>
          <w:rFonts w:ascii="Times New Roman" w:hAnsi="Times New Roman" w:cs="Times New Roman"/>
          <w:sz w:val="20"/>
          <w:szCs w:val="20"/>
        </w:rPr>
        <w:t xml:space="preserve">: </w:t>
      </w:r>
      <w:r w:rsidRPr="00D9299E">
        <w:rPr>
          <w:rFonts w:ascii="Times New Roman" w:hAnsi="Times New Roman" w:cs="Times New Roman"/>
          <w:sz w:val="20"/>
          <w:szCs w:val="20"/>
        </w:rPr>
        <w:t xml:space="preserve">проведено </w:t>
      </w:r>
      <w:r w:rsidR="001510FE" w:rsidRPr="00D9299E">
        <w:rPr>
          <w:rFonts w:ascii="Times New Roman" w:hAnsi="Times New Roman" w:cs="Times New Roman"/>
          <w:b/>
          <w:sz w:val="20"/>
          <w:szCs w:val="20"/>
        </w:rPr>
        <w:t xml:space="preserve">анкетирование: </w:t>
      </w:r>
      <w:r w:rsidR="001510FE" w:rsidRPr="00D9299E">
        <w:rPr>
          <w:rFonts w:ascii="Times New Roman" w:eastAsia="Calibri" w:hAnsi="Times New Roman" w:cs="Times New Roman"/>
          <w:sz w:val="20"/>
          <w:szCs w:val="20"/>
        </w:rPr>
        <w:t xml:space="preserve">«Степень удовлетворенности психологических потребностей»; </w:t>
      </w:r>
      <w:r w:rsidR="001510FE" w:rsidRPr="00D9299E">
        <w:rPr>
          <w:rFonts w:ascii="Times New Roman" w:hAnsi="Times New Roman" w:cs="Times New Roman"/>
          <w:b/>
          <w:sz w:val="20"/>
          <w:szCs w:val="20"/>
        </w:rPr>
        <w:t>консультации:</w:t>
      </w:r>
      <w:r w:rsidR="001510FE" w:rsidRPr="00D9299E">
        <w:rPr>
          <w:rFonts w:ascii="Times New Roman" w:hAnsi="Times New Roman" w:cs="Times New Roman"/>
          <w:sz w:val="20"/>
          <w:szCs w:val="20"/>
        </w:rPr>
        <w:t xml:space="preserve"> </w:t>
      </w:r>
      <w:r w:rsidR="00B56C36" w:rsidRPr="00D9299E">
        <w:rPr>
          <w:rFonts w:ascii="YS Text" w:eastAsia="Times New Roman" w:hAnsi="YS Text" w:cs="Times New Roman"/>
          <w:sz w:val="23"/>
          <w:szCs w:val="23"/>
        </w:rPr>
        <w:t>«Развитие речи», «Стоит ли бояться ПМПК», «В здоровой семье здоровый реб</w:t>
      </w:r>
      <w:r w:rsidRPr="00D9299E">
        <w:rPr>
          <w:rFonts w:ascii="YS Text" w:eastAsia="Times New Roman" w:hAnsi="YS Text" w:cs="Times New Roman"/>
          <w:sz w:val="23"/>
          <w:szCs w:val="23"/>
        </w:rPr>
        <w:t xml:space="preserve">енок», «Дыхательная гимнастика», </w:t>
      </w:r>
      <w:r w:rsidR="001510FE" w:rsidRPr="00D9299E">
        <w:rPr>
          <w:rFonts w:ascii="Times New Roman" w:eastAsia="Calibri" w:hAnsi="Times New Roman" w:cs="Times New Roman"/>
          <w:sz w:val="20"/>
          <w:szCs w:val="20"/>
        </w:rPr>
        <w:t>«Психологические особенност</w:t>
      </w:r>
      <w:r w:rsidRPr="00D9299E">
        <w:rPr>
          <w:rFonts w:ascii="Times New Roman" w:eastAsia="Calibri" w:hAnsi="Times New Roman" w:cs="Times New Roman"/>
          <w:sz w:val="20"/>
          <w:szCs w:val="20"/>
        </w:rPr>
        <w:t>и возраста» для всех возрастов.</w:t>
      </w:r>
    </w:p>
    <w:p w:rsidR="001358A3" w:rsidRPr="00D9299E" w:rsidRDefault="009168AF" w:rsidP="00495B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sz w:val="20"/>
          <w:szCs w:val="20"/>
        </w:rPr>
      </w:pPr>
      <w:r w:rsidRPr="00D9299E">
        <w:rPr>
          <w:rFonts w:ascii="Times New Roman" w:hAnsi="Times New Roman" w:cs="Times New Roman"/>
          <w:sz w:val="20"/>
          <w:szCs w:val="20"/>
        </w:rPr>
        <w:t xml:space="preserve"> </w:t>
      </w:r>
      <w:r w:rsidR="00980E23" w:rsidRPr="00D9299E">
        <w:rPr>
          <w:rFonts w:ascii="Times New Roman" w:hAnsi="Times New Roman" w:cs="Times New Roman"/>
          <w:b/>
          <w:i/>
          <w:sz w:val="20"/>
          <w:szCs w:val="20"/>
        </w:rPr>
        <w:t>П</w:t>
      </w:r>
      <w:r w:rsidR="003B029D" w:rsidRPr="00D9299E">
        <w:rPr>
          <w:rFonts w:ascii="Times New Roman" w:eastAsia="Times New Roman" w:hAnsi="Times New Roman" w:cs="Times New Roman"/>
          <w:b/>
          <w:i/>
          <w:sz w:val="20"/>
          <w:szCs w:val="20"/>
        </w:rPr>
        <w:t>сихолого-</w:t>
      </w:r>
      <w:r w:rsidR="00103082" w:rsidRPr="00D9299E">
        <w:rPr>
          <w:rFonts w:ascii="Times New Roman" w:eastAsia="Times New Roman" w:hAnsi="Times New Roman" w:cs="Times New Roman"/>
          <w:b/>
          <w:i/>
          <w:sz w:val="20"/>
          <w:szCs w:val="20"/>
        </w:rPr>
        <w:t xml:space="preserve"> медико-</w:t>
      </w:r>
      <w:r w:rsidR="003B029D" w:rsidRPr="00D9299E">
        <w:rPr>
          <w:rFonts w:ascii="Times New Roman" w:eastAsia="Times New Roman" w:hAnsi="Times New Roman" w:cs="Times New Roman"/>
          <w:b/>
          <w:i/>
          <w:sz w:val="20"/>
          <w:szCs w:val="20"/>
        </w:rPr>
        <w:t>педагогическ</w:t>
      </w:r>
      <w:r w:rsidR="00980E23" w:rsidRPr="00D9299E">
        <w:rPr>
          <w:rFonts w:ascii="Times New Roman" w:eastAsia="Times New Roman" w:hAnsi="Times New Roman" w:cs="Times New Roman"/>
          <w:b/>
          <w:i/>
          <w:sz w:val="20"/>
          <w:szCs w:val="20"/>
        </w:rPr>
        <w:t>и</w:t>
      </w:r>
      <w:r w:rsidR="00103082" w:rsidRPr="00D9299E">
        <w:rPr>
          <w:rFonts w:ascii="Times New Roman" w:eastAsia="Times New Roman" w:hAnsi="Times New Roman" w:cs="Times New Roman"/>
          <w:b/>
          <w:i/>
          <w:sz w:val="20"/>
          <w:szCs w:val="20"/>
        </w:rPr>
        <w:t>х</w:t>
      </w:r>
      <w:r w:rsidR="003B029D" w:rsidRPr="00D9299E">
        <w:rPr>
          <w:rFonts w:ascii="Times New Roman" w:eastAsia="Times New Roman" w:hAnsi="Times New Roman" w:cs="Times New Roman"/>
          <w:b/>
          <w:i/>
          <w:sz w:val="20"/>
          <w:szCs w:val="20"/>
        </w:rPr>
        <w:t xml:space="preserve"> консилиум</w:t>
      </w:r>
      <w:r w:rsidR="00103082" w:rsidRPr="00D9299E">
        <w:rPr>
          <w:rFonts w:ascii="Times New Roman" w:eastAsia="Times New Roman" w:hAnsi="Times New Roman" w:cs="Times New Roman"/>
          <w:b/>
          <w:i/>
          <w:sz w:val="20"/>
          <w:szCs w:val="20"/>
        </w:rPr>
        <w:t>ов</w:t>
      </w:r>
      <w:r w:rsidR="00980E23" w:rsidRPr="00D9299E">
        <w:rPr>
          <w:rFonts w:ascii="Times New Roman" w:eastAsia="Times New Roman" w:hAnsi="Times New Roman" w:cs="Times New Roman"/>
          <w:b/>
          <w:i/>
          <w:sz w:val="20"/>
          <w:szCs w:val="20"/>
        </w:rPr>
        <w:t xml:space="preserve"> работают</w:t>
      </w:r>
      <w:r w:rsidR="003B029D" w:rsidRPr="00D9299E">
        <w:rPr>
          <w:rFonts w:ascii="Times New Roman" w:eastAsia="Times New Roman" w:hAnsi="Times New Roman" w:cs="Times New Roman"/>
          <w:b/>
          <w:i/>
          <w:sz w:val="20"/>
          <w:szCs w:val="20"/>
        </w:rPr>
        <w:t xml:space="preserve"> в </w:t>
      </w:r>
      <w:r w:rsidR="00D9299E" w:rsidRPr="00D9299E">
        <w:rPr>
          <w:rFonts w:ascii="Times New Roman" w:eastAsia="Times New Roman" w:hAnsi="Times New Roman" w:cs="Times New Roman"/>
          <w:b/>
          <w:i/>
          <w:sz w:val="20"/>
          <w:szCs w:val="20"/>
        </w:rPr>
        <w:t>9</w:t>
      </w:r>
      <w:r w:rsidR="009A2B59" w:rsidRPr="00D9299E">
        <w:rPr>
          <w:rFonts w:ascii="Times New Roman" w:eastAsia="Times New Roman" w:hAnsi="Times New Roman" w:cs="Times New Roman"/>
          <w:b/>
          <w:i/>
          <w:sz w:val="20"/>
          <w:szCs w:val="20"/>
        </w:rPr>
        <w:t xml:space="preserve"> </w:t>
      </w:r>
      <w:r w:rsidR="001358A3" w:rsidRPr="00D9299E">
        <w:rPr>
          <w:rFonts w:ascii="Times New Roman" w:eastAsia="Times New Roman" w:hAnsi="Times New Roman" w:cs="Times New Roman"/>
          <w:b/>
          <w:i/>
          <w:sz w:val="20"/>
          <w:szCs w:val="20"/>
        </w:rPr>
        <w:t>О</w:t>
      </w:r>
      <w:r w:rsidR="009A2B59" w:rsidRPr="00D9299E">
        <w:rPr>
          <w:rFonts w:ascii="Times New Roman" w:eastAsia="Times New Roman" w:hAnsi="Times New Roman" w:cs="Times New Roman"/>
          <w:b/>
          <w:i/>
          <w:sz w:val="20"/>
          <w:szCs w:val="20"/>
        </w:rPr>
        <w:t>О</w:t>
      </w:r>
      <w:r w:rsidR="001358A3" w:rsidRPr="00D9299E">
        <w:rPr>
          <w:rFonts w:ascii="Times New Roman" w:eastAsia="Times New Roman" w:hAnsi="Times New Roman" w:cs="Times New Roman"/>
          <w:b/>
          <w:i/>
          <w:sz w:val="20"/>
          <w:szCs w:val="20"/>
        </w:rPr>
        <w:t>.</w:t>
      </w:r>
      <w:r w:rsidR="001358A3" w:rsidRPr="00D9299E">
        <w:rPr>
          <w:rFonts w:ascii="Times New Roman" w:hAnsi="Times New Roman" w:cs="Times New Roman"/>
          <w:b/>
          <w:i/>
          <w:sz w:val="20"/>
          <w:szCs w:val="20"/>
        </w:rPr>
        <w:t xml:space="preserve"> Увеличился охват детей </w:t>
      </w:r>
      <w:r w:rsidR="001358A3" w:rsidRPr="00D9299E">
        <w:rPr>
          <w:rFonts w:ascii="Times New Roman" w:eastAsia="Times New Roman" w:hAnsi="Times New Roman" w:cs="Times New Roman"/>
          <w:b/>
          <w:i/>
          <w:sz w:val="20"/>
          <w:szCs w:val="20"/>
        </w:rPr>
        <w:t xml:space="preserve">комплексной психолого-медико-педагогической помощью на </w:t>
      </w:r>
      <w:r w:rsidR="00D9299E" w:rsidRPr="00D9299E">
        <w:rPr>
          <w:rFonts w:ascii="Times New Roman" w:eastAsia="Times New Roman" w:hAnsi="Times New Roman" w:cs="Times New Roman"/>
          <w:b/>
          <w:i/>
          <w:sz w:val="20"/>
          <w:szCs w:val="20"/>
        </w:rPr>
        <w:t>58 детей</w:t>
      </w:r>
      <w:r w:rsidR="001358A3" w:rsidRPr="00D9299E">
        <w:rPr>
          <w:rFonts w:ascii="Times New Roman" w:eastAsia="Times New Roman" w:hAnsi="Times New Roman" w:cs="Times New Roman"/>
          <w:b/>
          <w:i/>
          <w:sz w:val="20"/>
          <w:szCs w:val="20"/>
        </w:rPr>
        <w:t xml:space="preserve">.  </w:t>
      </w:r>
    </w:p>
    <w:p w:rsidR="001358A3" w:rsidRDefault="00103082" w:rsidP="00495B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sz w:val="20"/>
          <w:szCs w:val="20"/>
        </w:rPr>
      </w:pPr>
      <w:r w:rsidRPr="00D9299E">
        <w:rPr>
          <w:rFonts w:ascii="Times New Roman" w:eastAsia="Times New Roman" w:hAnsi="Times New Roman" w:cs="Times New Roman"/>
          <w:b/>
          <w:i/>
          <w:sz w:val="20"/>
          <w:szCs w:val="20"/>
        </w:rPr>
        <w:t>Не организована работа</w:t>
      </w:r>
      <w:r w:rsidRPr="00D9299E">
        <w:rPr>
          <w:rFonts w:ascii="Times New Roman" w:hAnsi="Times New Roman" w:cs="Times New Roman"/>
          <w:b/>
          <w:i/>
          <w:sz w:val="20"/>
          <w:szCs w:val="20"/>
        </w:rPr>
        <w:t xml:space="preserve"> п</w:t>
      </w:r>
      <w:r w:rsidRPr="00D9299E">
        <w:rPr>
          <w:rFonts w:ascii="Times New Roman" w:eastAsia="Times New Roman" w:hAnsi="Times New Roman" w:cs="Times New Roman"/>
          <w:b/>
          <w:i/>
          <w:sz w:val="20"/>
          <w:szCs w:val="20"/>
        </w:rPr>
        <w:t>сихолого-медико-педагогических консилиумов</w:t>
      </w:r>
      <w:r w:rsidR="001358A3" w:rsidRPr="00D9299E">
        <w:rPr>
          <w:rFonts w:ascii="Times New Roman" w:eastAsia="Times New Roman" w:hAnsi="Times New Roman" w:cs="Times New Roman"/>
          <w:b/>
          <w:i/>
          <w:sz w:val="20"/>
          <w:szCs w:val="20"/>
        </w:rPr>
        <w:t>: «Сказка», «Сосьв</w:t>
      </w:r>
      <w:r w:rsidR="00D9299E" w:rsidRPr="00D9299E">
        <w:rPr>
          <w:rFonts w:ascii="Times New Roman" w:eastAsia="Times New Roman" w:hAnsi="Times New Roman" w:cs="Times New Roman"/>
          <w:b/>
          <w:i/>
          <w:sz w:val="20"/>
          <w:szCs w:val="20"/>
        </w:rPr>
        <w:t>инская СОШ».</w:t>
      </w:r>
    </w:p>
    <w:p w:rsidR="00D9299E" w:rsidRDefault="00D9299E" w:rsidP="00495B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sz w:val="20"/>
          <w:szCs w:val="20"/>
        </w:rPr>
      </w:pPr>
    </w:p>
    <w:p w:rsidR="00D9299E" w:rsidRPr="00D9299E" w:rsidRDefault="00D9299E" w:rsidP="00495B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sz w:val="20"/>
          <w:szCs w:val="20"/>
        </w:rPr>
      </w:pPr>
    </w:p>
    <w:p w:rsidR="00E06C4E" w:rsidRPr="00AC13FA" w:rsidRDefault="0066015E" w:rsidP="00495BCB">
      <w:pPr>
        <w:tabs>
          <w:tab w:val="left" w:pos="0"/>
        </w:tabs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EA6C02">
        <w:rPr>
          <w:rFonts w:ascii="Times New Roman" w:hAnsi="Times New Roman" w:cs="Times New Roman"/>
          <w:b/>
          <w:sz w:val="20"/>
          <w:szCs w:val="20"/>
        </w:rPr>
        <w:lastRenderedPageBreak/>
        <w:t>Организ</w:t>
      </w:r>
      <w:r w:rsidR="00972759" w:rsidRPr="00EA6C02">
        <w:rPr>
          <w:rFonts w:ascii="Times New Roman" w:hAnsi="Times New Roman" w:cs="Times New Roman"/>
          <w:b/>
          <w:sz w:val="20"/>
          <w:szCs w:val="20"/>
        </w:rPr>
        <w:t>ация вариативных форм работы ДО</w:t>
      </w:r>
      <w:r w:rsidR="001D5A57" w:rsidRPr="00EA6C02">
        <w:rPr>
          <w:rFonts w:ascii="Times New Roman" w:hAnsi="Times New Roman" w:cs="Times New Roman"/>
          <w:b/>
          <w:sz w:val="20"/>
          <w:szCs w:val="20"/>
        </w:rPr>
        <w:t>О</w:t>
      </w:r>
    </w:p>
    <w:p w:rsidR="00F10236" w:rsidRPr="00CD5CDB" w:rsidRDefault="00F10236" w:rsidP="00F1023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CD5CDB">
        <w:rPr>
          <w:rFonts w:ascii="Times New Roman" w:hAnsi="Times New Roman" w:cs="Times New Roman"/>
          <w:sz w:val="20"/>
          <w:szCs w:val="20"/>
        </w:rPr>
        <w:t>Состояние очереди на получение места в ДОО района:</w:t>
      </w:r>
    </w:p>
    <w:tbl>
      <w:tblPr>
        <w:tblStyle w:val="a8"/>
        <w:tblW w:w="0" w:type="auto"/>
        <w:jc w:val="center"/>
        <w:tblInd w:w="-508" w:type="dxa"/>
        <w:tblLook w:val="04A0" w:firstRow="1" w:lastRow="0" w:firstColumn="1" w:lastColumn="0" w:noHBand="0" w:noVBand="1"/>
      </w:tblPr>
      <w:tblGrid>
        <w:gridCol w:w="2633"/>
        <w:gridCol w:w="1458"/>
        <w:gridCol w:w="1458"/>
        <w:gridCol w:w="1458"/>
        <w:gridCol w:w="1458"/>
        <w:gridCol w:w="1458"/>
      </w:tblGrid>
      <w:tr w:rsidR="00F10236" w:rsidRPr="00CD5CDB" w:rsidTr="00BA6703">
        <w:trPr>
          <w:jc w:val="center"/>
        </w:trPr>
        <w:tc>
          <w:tcPr>
            <w:tcW w:w="2633" w:type="dxa"/>
          </w:tcPr>
          <w:p w:rsidR="00F10236" w:rsidRPr="00CD5CDB" w:rsidRDefault="00F10236" w:rsidP="00BA670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8" w:type="dxa"/>
          </w:tcPr>
          <w:p w:rsidR="00F10236" w:rsidRPr="00CD5CDB" w:rsidRDefault="00F10236" w:rsidP="00BA67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5CDB">
              <w:rPr>
                <w:rFonts w:ascii="Times New Roman" w:hAnsi="Times New Roman" w:cs="Times New Roman"/>
                <w:sz w:val="20"/>
                <w:szCs w:val="20"/>
              </w:rPr>
              <w:t>2019 год (декабрь)</w:t>
            </w:r>
          </w:p>
        </w:tc>
        <w:tc>
          <w:tcPr>
            <w:tcW w:w="1458" w:type="dxa"/>
          </w:tcPr>
          <w:p w:rsidR="00F10236" w:rsidRPr="00CD5CDB" w:rsidRDefault="00F10236" w:rsidP="00BA67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5CDB">
              <w:rPr>
                <w:rFonts w:ascii="Times New Roman" w:hAnsi="Times New Roman" w:cs="Times New Roman"/>
                <w:sz w:val="20"/>
                <w:szCs w:val="20"/>
              </w:rPr>
              <w:t>2020 год</w:t>
            </w:r>
          </w:p>
        </w:tc>
        <w:tc>
          <w:tcPr>
            <w:tcW w:w="1458" w:type="dxa"/>
          </w:tcPr>
          <w:p w:rsidR="00F10236" w:rsidRPr="00CD5CDB" w:rsidRDefault="00F10236" w:rsidP="00BA67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5CDB">
              <w:rPr>
                <w:rFonts w:ascii="Times New Roman" w:hAnsi="Times New Roman" w:cs="Times New Roman"/>
                <w:sz w:val="20"/>
                <w:szCs w:val="20"/>
              </w:rPr>
              <w:t>2021 год</w:t>
            </w:r>
          </w:p>
        </w:tc>
        <w:tc>
          <w:tcPr>
            <w:tcW w:w="1458" w:type="dxa"/>
          </w:tcPr>
          <w:p w:rsidR="00F10236" w:rsidRPr="00CD5CDB" w:rsidRDefault="00F10236" w:rsidP="00BA67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5CDB">
              <w:rPr>
                <w:rFonts w:ascii="Times New Roman" w:hAnsi="Times New Roman" w:cs="Times New Roman"/>
                <w:sz w:val="20"/>
                <w:szCs w:val="20"/>
              </w:rPr>
              <w:t>2022 год</w:t>
            </w:r>
          </w:p>
        </w:tc>
        <w:tc>
          <w:tcPr>
            <w:tcW w:w="1458" w:type="dxa"/>
          </w:tcPr>
          <w:p w:rsidR="00F10236" w:rsidRPr="00CD5CDB" w:rsidRDefault="00F10236" w:rsidP="00BA670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5CDB">
              <w:rPr>
                <w:rFonts w:ascii="Times New Roman" w:hAnsi="Times New Roman" w:cs="Times New Roman"/>
                <w:b/>
                <w:sz w:val="20"/>
                <w:szCs w:val="20"/>
              </w:rPr>
              <w:t>2023 год</w:t>
            </w:r>
          </w:p>
        </w:tc>
      </w:tr>
      <w:tr w:rsidR="00F10236" w:rsidRPr="00CD5CDB" w:rsidTr="00BA6703">
        <w:trPr>
          <w:jc w:val="center"/>
        </w:trPr>
        <w:tc>
          <w:tcPr>
            <w:tcW w:w="2633" w:type="dxa"/>
          </w:tcPr>
          <w:p w:rsidR="00F10236" w:rsidRPr="00CD5CDB" w:rsidRDefault="00F10236" w:rsidP="00BA670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D5CDB">
              <w:rPr>
                <w:rFonts w:ascii="Times New Roman" w:hAnsi="Times New Roman" w:cs="Times New Roman"/>
                <w:sz w:val="20"/>
                <w:szCs w:val="20"/>
              </w:rPr>
              <w:t>Кол-во детей состоящих в очереди</w:t>
            </w:r>
          </w:p>
        </w:tc>
        <w:tc>
          <w:tcPr>
            <w:tcW w:w="1458" w:type="dxa"/>
          </w:tcPr>
          <w:p w:rsidR="00F10236" w:rsidRPr="00CD5CDB" w:rsidRDefault="00F10236" w:rsidP="00BA6703">
            <w:pPr>
              <w:tabs>
                <w:tab w:val="num" w:pos="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5CDB">
              <w:rPr>
                <w:rFonts w:ascii="Times New Roman" w:hAnsi="Times New Roman" w:cs="Times New Roman"/>
                <w:sz w:val="20"/>
                <w:szCs w:val="20"/>
              </w:rPr>
              <w:t>293</w:t>
            </w:r>
          </w:p>
        </w:tc>
        <w:tc>
          <w:tcPr>
            <w:tcW w:w="1458" w:type="dxa"/>
          </w:tcPr>
          <w:p w:rsidR="00F10236" w:rsidRPr="00CD5CDB" w:rsidRDefault="00F10236" w:rsidP="00BA6703">
            <w:pPr>
              <w:tabs>
                <w:tab w:val="num" w:pos="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5CDB">
              <w:rPr>
                <w:rFonts w:ascii="Times New Roman" w:hAnsi="Times New Roman" w:cs="Times New Roman"/>
                <w:sz w:val="20"/>
                <w:szCs w:val="20"/>
              </w:rPr>
              <w:t>262</w:t>
            </w:r>
          </w:p>
        </w:tc>
        <w:tc>
          <w:tcPr>
            <w:tcW w:w="1458" w:type="dxa"/>
          </w:tcPr>
          <w:p w:rsidR="00F10236" w:rsidRPr="00CD5CDB" w:rsidRDefault="00F10236" w:rsidP="00BA6703">
            <w:pPr>
              <w:tabs>
                <w:tab w:val="num" w:pos="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5CDB"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</w:p>
        </w:tc>
        <w:tc>
          <w:tcPr>
            <w:tcW w:w="1458" w:type="dxa"/>
          </w:tcPr>
          <w:p w:rsidR="00F10236" w:rsidRPr="00CD5CDB" w:rsidRDefault="00F10236" w:rsidP="00BA6703">
            <w:pPr>
              <w:tabs>
                <w:tab w:val="num" w:pos="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5CDB">
              <w:rPr>
                <w:rFonts w:ascii="Times New Roman" w:hAnsi="Times New Roman" w:cs="Times New Roman"/>
                <w:sz w:val="20"/>
                <w:szCs w:val="20"/>
              </w:rPr>
              <w:t>153</w:t>
            </w:r>
          </w:p>
        </w:tc>
        <w:tc>
          <w:tcPr>
            <w:tcW w:w="1458" w:type="dxa"/>
          </w:tcPr>
          <w:p w:rsidR="00F10236" w:rsidRPr="00CD5CDB" w:rsidRDefault="00F10236" w:rsidP="00BA6703">
            <w:pPr>
              <w:tabs>
                <w:tab w:val="num" w:pos="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132</w:t>
            </w:r>
          </w:p>
        </w:tc>
      </w:tr>
      <w:tr w:rsidR="00F10236" w:rsidRPr="00CD5CDB" w:rsidTr="00BA6703">
        <w:trPr>
          <w:jc w:val="center"/>
        </w:trPr>
        <w:tc>
          <w:tcPr>
            <w:tcW w:w="2633" w:type="dxa"/>
          </w:tcPr>
          <w:p w:rsidR="00F10236" w:rsidRPr="00CD5CDB" w:rsidRDefault="00F10236" w:rsidP="00BA670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D5CDB">
              <w:rPr>
                <w:rFonts w:ascii="Times New Roman" w:hAnsi="Times New Roman" w:cs="Times New Roman"/>
                <w:sz w:val="20"/>
                <w:szCs w:val="20"/>
              </w:rPr>
              <w:t>Кол-во детей получивших места</w:t>
            </w:r>
          </w:p>
        </w:tc>
        <w:tc>
          <w:tcPr>
            <w:tcW w:w="1458" w:type="dxa"/>
          </w:tcPr>
          <w:p w:rsidR="00F10236" w:rsidRPr="00CD5CDB" w:rsidRDefault="00F10236" w:rsidP="00BA6703">
            <w:pPr>
              <w:tabs>
                <w:tab w:val="num" w:pos="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5CDB">
              <w:rPr>
                <w:rFonts w:ascii="Times New Roman" w:hAnsi="Times New Roman" w:cs="Times New Roman"/>
                <w:sz w:val="20"/>
                <w:szCs w:val="20"/>
              </w:rPr>
              <w:t>427</w:t>
            </w:r>
          </w:p>
        </w:tc>
        <w:tc>
          <w:tcPr>
            <w:tcW w:w="1458" w:type="dxa"/>
          </w:tcPr>
          <w:p w:rsidR="00F10236" w:rsidRPr="00CD5CDB" w:rsidRDefault="00F10236" w:rsidP="00BA6703">
            <w:pPr>
              <w:tabs>
                <w:tab w:val="num" w:pos="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5CDB">
              <w:rPr>
                <w:rFonts w:ascii="Times New Roman" w:hAnsi="Times New Roman" w:cs="Times New Roman"/>
                <w:sz w:val="20"/>
                <w:szCs w:val="20"/>
              </w:rPr>
              <w:t>355</w:t>
            </w:r>
          </w:p>
        </w:tc>
        <w:tc>
          <w:tcPr>
            <w:tcW w:w="1458" w:type="dxa"/>
          </w:tcPr>
          <w:p w:rsidR="00F10236" w:rsidRPr="00CD5CDB" w:rsidRDefault="00F10236" w:rsidP="00BA6703">
            <w:pPr>
              <w:tabs>
                <w:tab w:val="num" w:pos="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5CDB">
              <w:rPr>
                <w:rFonts w:ascii="Times New Roman" w:hAnsi="Times New Roman" w:cs="Times New Roman"/>
                <w:sz w:val="20"/>
                <w:szCs w:val="20"/>
              </w:rPr>
              <w:t>338</w:t>
            </w:r>
          </w:p>
        </w:tc>
        <w:tc>
          <w:tcPr>
            <w:tcW w:w="1458" w:type="dxa"/>
          </w:tcPr>
          <w:p w:rsidR="00F10236" w:rsidRPr="00CD5CDB" w:rsidRDefault="00F10236" w:rsidP="00BA6703">
            <w:pPr>
              <w:tabs>
                <w:tab w:val="num" w:pos="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5CDB">
              <w:rPr>
                <w:rFonts w:ascii="Times New Roman" w:hAnsi="Times New Roman" w:cs="Times New Roman"/>
                <w:sz w:val="20"/>
                <w:szCs w:val="20"/>
              </w:rPr>
              <w:t>360</w:t>
            </w:r>
          </w:p>
        </w:tc>
        <w:tc>
          <w:tcPr>
            <w:tcW w:w="1458" w:type="dxa"/>
          </w:tcPr>
          <w:p w:rsidR="00F10236" w:rsidRPr="00CD5CDB" w:rsidRDefault="00F10236" w:rsidP="00BA6703">
            <w:pPr>
              <w:tabs>
                <w:tab w:val="num" w:pos="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279</w:t>
            </w:r>
          </w:p>
        </w:tc>
      </w:tr>
    </w:tbl>
    <w:p w:rsidR="00F10236" w:rsidRPr="00CE5996" w:rsidRDefault="00F10236" w:rsidP="00F10236">
      <w:pPr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CE5996">
        <w:rPr>
          <w:rFonts w:ascii="Times New Roman" w:eastAsia="Times New Roman" w:hAnsi="Times New Roman" w:cs="Times New Roman"/>
          <w:sz w:val="20"/>
          <w:szCs w:val="20"/>
        </w:rPr>
        <w:t>В 2023-2024 году организована работа групп кратковременного пребывания:</w:t>
      </w:r>
    </w:p>
    <w:p w:rsidR="00F10236" w:rsidRPr="00CE5996" w:rsidRDefault="00F10236" w:rsidP="00F10236">
      <w:pPr>
        <w:spacing w:after="0" w:line="240" w:lineRule="auto"/>
        <w:ind w:right="-143" w:firstLine="708"/>
        <w:jc w:val="both"/>
        <w:rPr>
          <w:rFonts w:ascii="Times New Roman" w:hAnsi="Times New Roman" w:cs="Times New Roman"/>
          <w:sz w:val="20"/>
          <w:szCs w:val="20"/>
        </w:rPr>
      </w:pPr>
      <w:r w:rsidRPr="00CE5996">
        <w:rPr>
          <w:rFonts w:ascii="Times New Roman" w:hAnsi="Times New Roman" w:cs="Times New Roman"/>
          <w:sz w:val="20"/>
          <w:szCs w:val="20"/>
        </w:rPr>
        <w:t>На 01.01.2023 года функционировало 6 групп кратковременного пребывания в 6 ДОО: «Снежинка», «Сказка», «Рябинушка», «Малышок», «Светловская СОШ им.Солёнова Б.А.», «Хулимсунтская СОШ с кадетскими и мариинскими классами»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CE5996">
        <w:rPr>
          <w:rFonts w:ascii="Times New Roman" w:hAnsi="Times New Roman" w:cs="Times New Roman"/>
          <w:sz w:val="20"/>
          <w:szCs w:val="20"/>
        </w:rPr>
        <w:t xml:space="preserve"> (пгт.Березово, пгт. Игрим, п. Светлый, п. Приполярном,  п. Хулимсунт, д.Щекурья). </w:t>
      </w:r>
    </w:p>
    <w:p w:rsidR="00F10236" w:rsidRDefault="00F10236" w:rsidP="00F10236">
      <w:pPr>
        <w:spacing w:after="0" w:line="240" w:lineRule="auto"/>
        <w:ind w:right="-143" w:firstLine="567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F10236" w:rsidRDefault="00F10236" w:rsidP="00F10236">
      <w:pPr>
        <w:spacing w:after="0" w:line="240" w:lineRule="auto"/>
        <w:ind w:right="-143" w:firstLine="567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3C4D73">
        <w:rPr>
          <w:rFonts w:ascii="Times New Roman" w:eastAsia="Times New Roman" w:hAnsi="Times New Roman" w:cs="Times New Roman"/>
          <w:sz w:val="20"/>
          <w:szCs w:val="20"/>
        </w:rPr>
        <w:t>Охват детей  группами кратковременного пребывания:</w:t>
      </w:r>
    </w:p>
    <w:tbl>
      <w:tblPr>
        <w:tblW w:w="9607" w:type="dxa"/>
        <w:jc w:val="center"/>
        <w:tblInd w:w="-18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82"/>
        <w:gridCol w:w="1565"/>
        <w:gridCol w:w="1565"/>
        <w:gridCol w:w="1565"/>
        <w:gridCol w:w="1565"/>
        <w:gridCol w:w="1565"/>
      </w:tblGrid>
      <w:tr w:rsidR="00F10236" w:rsidRPr="003C4D73" w:rsidTr="00BA6703">
        <w:trPr>
          <w:jc w:val="center"/>
        </w:trPr>
        <w:tc>
          <w:tcPr>
            <w:tcW w:w="1782" w:type="dxa"/>
          </w:tcPr>
          <w:p w:rsidR="00F10236" w:rsidRPr="003C4D73" w:rsidRDefault="00F10236" w:rsidP="00BA6703">
            <w:pPr>
              <w:tabs>
                <w:tab w:val="left" w:pos="851"/>
              </w:tabs>
              <w:spacing w:after="0" w:line="240" w:lineRule="auto"/>
              <w:ind w:firstLine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4D73">
              <w:rPr>
                <w:rFonts w:ascii="Times New Roman" w:hAnsi="Times New Roman" w:cs="Times New Roman"/>
                <w:sz w:val="20"/>
                <w:szCs w:val="20"/>
              </w:rPr>
              <w:t>Параметры</w:t>
            </w:r>
          </w:p>
        </w:tc>
        <w:tc>
          <w:tcPr>
            <w:tcW w:w="1565" w:type="dxa"/>
            <w:shd w:val="clear" w:color="auto" w:fill="auto"/>
          </w:tcPr>
          <w:p w:rsidR="00F10236" w:rsidRPr="003C4D73" w:rsidRDefault="00F10236" w:rsidP="00BA6703">
            <w:pPr>
              <w:tabs>
                <w:tab w:val="left" w:pos="851"/>
              </w:tabs>
              <w:spacing w:after="0" w:line="240" w:lineRule="auto"/>
              <w:ind w:firstLine="2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C4D73">
              <w:rPr>
                <w:rFonts w:ascii="Times New Roman" w:hAnsi="Times New Roman" w:cs="Times New Roman"/>
                <w:b/>
                <w:sz w:val="20"/>
                <w:szCs w:val="20"/>
              </w:rPr>
              <w:t>2019 год</w:t>
            </w:r>
          </w:p>
        </w:tc>
        <w:tc>
          <w:tcPr>
            <w:tcW w:w="1565" w:type="dxa"/>
          </w:tcPr>
          <w:p w:rsidR="00F10236" w:rsidRPr="003C4D73" w:rsidRDefault="00F10236" w:rsidP="00BA6703">
            <w:pPr>
              <w:tabs>
                <w:tab w:val="left" w:pos="851"/>
              </w:tabs>
              <w:spacing w:after="0" w:line="240" w:lineRule="auto"/>
              <w:ind w:firstLine="2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C4D73">
              <w:rPr>
                <w:rFonts w:ascii="Times New Roman" w:hAnsi="Times New Roman" w:cs="Times New Roman"/>
                <w:b/>
                <w:sz w:val="20"/>
                <w:szCs w:val="20"/>
              </w:rPr>
              <w:t>2020 год</w:t>
            </w:r>
          </w:p>
        </w:tc>
        <w:tc>
          <w:tcPr>
            <w:tcW w:w="1565" w:type="dxa"/>
          </w:tcPr>
          <w:p w:rsidR="00F10236" w:rsidRPr="003C4D73" w:rsidRDefault="00F10236" w:rsidP="00BA6703">
            <w:pPr>
              <w:tabs>
                <w:tab w:val="left" w:pos="851"/>
              </w:tabs>
              <w:spacing w:after="0" w:line="240" w:lineRule="auto"/>
              <w:ind w:firstLine="2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C4D73">
              <w:rPr>
                <w:rFonts w:ascii="Times New Roman" w:hAnsi="Times New Roman" w:cs="Times New Roman"/>
                <w:b/>
                <w:sz w:val="20"/>
                <w:szCs w:val="20"/>
              </w:rPr>
              <w:t>2021 год</w:t>
            </w:r>
          </w:p>
        </w:tc>
        <w:tc>
          <w:tcPr>
            <w:tcW w:w="1565" w:type="dxa"/>
            <w:shd w:val="clear" w:color="auto" w:fill="auto"/>
          </w:tcPr>
          <w:p w:rsidR="00F10236" w:rsidRPr="003C4D73" w:rsidRDefault="00F10236" w:rsidP="00BA6703">
            <w:pPr>
              <w:tabs>
                <w:tab w:val="left" w:pos="851"/>
              </w:tabs>
              <w:spacing w:after="0" w:line="240" w:lineRule="auto"/>
              <w:ind w:firstLine="2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C4D73">
              <w:rPr>
                <w:rFonts w:ascii="Times New Roman" w:hAnsi="Times New Roman" w:cs="Times New Roman"/>
                <w:b/>
                <w:sz w:val="20"/>
                <w:szCs w:val="20"/>
              </w:rPr>
              <w:t>2022 год</w:t>
            </w:r>
          </w:p>
        </w:tc>
        <w:tc>
          <w:tcPr>
            <w:tcW w:w="1565" w:type="dxa"/>
          </w:tcPr>
          <w:p w:rsidR="00F10236" w:rsidRPr="003C4D73" w:rsidRDefault="00F10236" w:rsidP="00BA6703">
            <w:pPr>
              <w:tabs>
                <w:tab w:val="left" w:pos="851"/>
              </w:tabs>
              <w:spacing w:after="0" w:line="240" w:lineRule="auto"/>
              <w:ind w:firstLine="2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C4D73">
              <w:rPr>
                <w:rFonts w:ascii="Times New Roman" w:hAnsi="Times New Roman" w:cs="Times New Roman"/>
                <w:b/>
                <w:sz w:val="20"/>
                <w:szCs w:val="20"/>
              </w:rPr>
              <w:t>2023 год</w:t>
            </w:r>
          </w:p>
        </w:tc>
      </w:tr>
      <w:tr w:rsidR="00F10236" w:rsidRPr="003C4D73" w:rsidTr="00BA6703">
        <w:trPr>
          <w:jc w:val="center"/>
        </w:trPr>
        <w:tc>
          <w:tcPr>
            <w:tcW w:w="1782" w:type="dxa"/>
          </w:tcPr>
          <w:p w:rsidR="00F10236" w:rsidRPr="003C4D73" w:rsidRDefault="00F10236" w:rsidP="00BA6703">
            <w:pPr>
              <w:tabs>
                <w:tab w:val="left" w:pos="851"/>
              </w:tabs>
              <w:spacing w:after="0" w:line="240" w:lineRule="auto"/>
              <w:ind w:firstLine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4D73">
              <w:rPr>
                <w:rFonts w:ascii="Times New Roman" w:hAnsi="Times New Roman" w:cs="Times New Roman"/>
                <w:sz w:val="20"/>
                <w:szCs w:val="20"/>
              </w:rPr>
              <w:t>Количество  детей в группах кратковременного пребывания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/количество групп</w:t>
            </w:r>
          </w:p>
        </w:tc>
        <w:tc>
          <w:tcPr>
            <w:tcW w:w="1565" w:type="dxa"/>
            <w:shd w:val="clear" w:color="auto" w:fill="auto"/>
          </w:tcPr>
          <w:p w:rsidR="00F10236" w:rsidRPr="003C4D73" w:rsidRDefault="00F10236" w:rsidP="00BA6703">
            <w:pPr>
              <w:tabs>
                <w:tab w:val="left" w:pos="851"/>
              </w:tabs>
              <w:spacing w:after="0" w:line="240" w:lineRule="auto"/>
              <w:ind w:firstLine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4D73"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  <w:p w:rsidR="00F10236" w:rsidRPr="003C4D73" w:rsidRDefault="00F10236" w:rsidP="00BA6703">
            <w:pPr>
              <w:tabs>
                <w:tab w:val="left" w:pos="851"/>
              </w:tabs>
              <w:spacing w:after="0" w:line="240" w:lineRule="auto"/>
              <w:ind w:firstLine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4D7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  <w:p w:rsidR="00F10236" w:rsidRPr="003C4D73" w:rsidRDefault="00F10236" w:rsidP="00BA6703">
            <w:pPr>
              <w:tabs>
                <w:tab w:val="left" w:pos="851"/>
              </w:tabs>
              <w:spacing w:after="0" w:line="240" w:lineRule="auto"/>
              <w:ind w:firstLine="2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C4D73">
              <w:rPr>
                <w:rFonts w:ascii="Times New Roman" w:hAnsi="Times New Roman" w:cs="Times New Roman"/>
                <w:sz w:val="20"/>
                <w:szCs w:val="20"/>
              </w:rPr>
              <w:t>(п.Березово, п.Игрим, п.Светлый,п.Приполярный, п.Хулимсунт, с.Саранпауль, п.Сосьва)</w:t>
            </w:r>
          </w:p>
        </w:tc>
        <w:tc>
          <w:tcPr>
            <w:tcW w:w="1565" w:type="dxa"/>
          </w:tcPr>
          <w:p w:rsidR="00F10236" w:rsidRPr="003C4D73" w:rsidRDefault="00F10236" w:rsidP="00BA6703">
            <w:pPr>
              <w:tabs>
                <w:tab w:val="left" w:pos="851"/>
              </w:tabs>
              <w:spacing w:after="0" w:line="240" w:lineRule="auto"/>
              <w:ind w:firstLine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4D73"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  <w:p w:rsidR="00F10236" w:rsidRPr="003C4D73" w:rsidRDefault="00F10236" w:rsidP="00BA6703">
            <w:pPr>
              <w:tabs>
                <w:tab w:val="left" w:pos="851"/>
              </w:tabs>
              <w:spacing w:after="0" w:line="240" w:lineRule="auto"/>
              <w:ind w:firstLine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4D7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  <w:p w:rsidR="00F10236" w:rsidRPr="003C4D73" w:rsidRDefault="00F10236" w:rsidP="00BA6703">
            <w:pPr>
              <w:tabs>
                <w:tab w:val="left" w:pos="851"/>
              </w:tabs>
              <w:spacing w:after="0" w:line="240" w:lineRule="auto"/>
              <w:ind w:firstLine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4D73">
              <w:rPr>
                <w:rFonts w:ascii="Times New Roman" w:hAnsi="Times New Roman" w:cs="Times New Roman"/>
                <w:sz w:val="20"/>
                <w:szCs w:val="20"/>
              </w:rPr>
              <w:t>(п.Березово, п.Игрим, п.Светлый,п.Приполярный, п.Хулимсунт, с.Саранпауль)</w:t>
            </w:r>
          </w:p>
        </w:tc>
        <w:tc>
          <w:tcPr>
            <w:tcW w:w="1565" w:type="dxa"/>
          </w:tcPr>
          <w:p w:rsidR="00F10236" w:rsidRPr="003C4D73" w:rsidRDefault="00F10236" w:rsidP="00BA6703">
            <w:pPr>
              <w:tabs>
                <w:tab w:val="left" w:pos="851"/>
              </w:tabs>
              <w:spacing w:after="0" w:line="240" w:lineRule="auto"/>
              <w:ind w:firstLine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4D73"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  <w:p w:rsidR="00F10236" w:rsidRPr="003C4D73" w:rsidRDefault="00F10236" w:rsidP="00BA6703">
            <w:pPr>
              <w:tabs>
                <w:tab w:val="left" w:pos="851"/>
              </w:tabs>
              <w:spacing w:after="0" w:line="240" w:lineRule="auto"/>
              <w:ind w:firstLine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4D7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  <w:p w:rsidR="00F10236" w:rsidRPr="003C4D73" w:rsidRDefault="00F10236" w:rsidP="00BA6703">
            <w:pPr>
              <w:tabs>
                <w:tab w:val="left" w:pos="851"/>
              </w:tabs>
              <w:spacing w:after="0" w:line="240" w:lineRule="auto"/>
              <w:ind w:firstLine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4D73">
              <w:rPr>
                <w:rFonts w:ascii="Times New Roman" w:hAnsi="Times New Roman" w:cs="Times New Roman"/>
                <w:sz w:val="20"/>
                <w:szCs w:val="20"/>
              </w:rPr>
              <w:t>(п.Березово, п.Игрим, п.Светлый,п.Приполярный, п.Хулимсунт, с.Саранпауль)</w:t>
            </w:r>
          </w:p>
        </w:tc>
        <w:tc>
          <w:tcPr>
            <w:tcW w:w="1565" w:type="dxa"/>
            <w:shd w:val="clear" w:color="auto" w:fill="auto"/>
          </w:tcPr>
          <w:p w:rsidR="00F10236" w:rsidRPr="003C4D73" w:rsidRDefault="00F10236" w:rsidP="00BA6703">
            <w:pPr>
              <w:tabs>
                <w:tab w:val="left" w:pos="851"/>
              </w:tabs>
              <w:spacing w:after="0" w:line="240" w:lineRule="auto"/>
              <w:ind w:firstLine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4D73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  <w:p w:rsidR="00F10236" w:rsidRPr="003C4D73" w:rsidRDefault="00F10236" w:rsidP="00BA6703">
            <w:pPr>
              <w:tabs>
                <w:tab w:val="left" w:pos="851"/>
              </w:tabs>
              <w:spacing w:after="0" w:line="240" w:lineRule="auto"/>
              <w:ind w:firstLine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4D7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  <w:p w:rsidR="00F10236" w:rsidRPr="003C4D73" w:rsidRDefault="00F10236" w:rsidP="00BA6703">
            <w:pPr>
              <w:spacing w:after="0" w:line="240" w:lineRule="auto"/>
              <w:ind w:right="-143" w:firstLine="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4D73">
              <w:rPr>
                <w:rFonts w:ascii="Times New Roman" w:hAnsi="Times New Roman" w:cs="Times New Roman"/>
                <w:sz w:val="20"/>
                <w:szCs w:val="20"/>
              </w:rPr>
              <w:t>(пгт.Березово, пгт. Игрим, п. Светлый, п. Приполярном,  п. Хулимсунт)</w:t>
            </w:r>
          </w:p>
          <w:p w:rsidR="00F10236" w:rsidRPr="003C4D73" w:rsidRDefault="00F10236" w:rsidP="00BA6703">
            <w:pPr>
              <w:tabs>
                <w:tab w:val="left" w:pos="851"/>
              </w:tabs>
              <w:spacing w:after="0" w:line="240" w:lineRule="auto"/>
              <w:ind w:firstLine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5" w:type="dxa"/>
          </w:tcPr>
          <w:p w:rsidR="00F10236" w:rsidRDefault="00F10236" w:rsidP="00BA6703">
            <w:pPr>
              <w:tabs>
                <w:tab w:val="left" w:pos="851"/>
              </w:tabs>
              <w:spacing w:after="0" w:line="240" w:lineRule="auto"/>
              <w:ind w:firstLine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  <w:p w:rsidR="00F10236" w:rsidRPr="003C4D73" w:rsidRDefault="00F10236" w:rsidP="00BA6703">
            <w:pPr>
              <w:tabs>
                <w:tab w:val="left" w:pos="851"/>
              </w:tabs>
              <w:spacing w:after="0" w:line="240" w:lineRule="auto"/>
              <w:ind w:firstLine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4D7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+2</w:t>
            </w:r>
          </w:p>
          <w:p w:rsidR="00F10236" w:rsidRPr="003C4D73" w:rsidRDefault="00F10236" w:rsidP="00BA6703">
            <w:pPr>
              <w:spacing w:after="0" w:line="240" w:lineRule="auto"/>
              <w:ind w:firstLine="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4D73">
              <w:rPr>
                <w:rFonts w:ascii="Times New Roman" w:hAnsi="Times New Roman" w:cs="Times New Roman"/>
                <w:sz w:val="20"/>
                <w:szCs w:val="20"/>
              </w:rPr>
              <w:t>(пгт.Березово, пгт. Игрим, п. Светлый, п. Приполярном,  п. Хулимсунт, д.Щекурья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д.Шайтанка</w:t>
            </w:r>
            <w:r w:rsidRPr="003C4D7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F10236" w:rsidRPr="003C4D73" w:rsidRDefault="00F10236" w:rsidP="00BA6703">
            <w:pPr>
              <w:tabs>
                <w:tab w:val="left" w:pos="851"/>
              </w:tabs>
              <w:spacing w:after="0" w:line="240" w:lineRule="auto"/>
              <w:ind w:firstLine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10236" w:rsidRDefault="00F10236" w:rsidP="00F10236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С января по март 2024 года были дополнительно открыты еще 2 группы в д. Шайтанка и пгт.Березово (МАДОУ детский сад «Кораблик»).</w:t>
      </w:r>
    </w:p>
    <w:p w:rsidR="00F10236" w:rsidRDefault="00F10236" w:rsidP="00F10236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3C4D73">
        <w:rPr>
          <w:rFonts w:ascii="Times New Roman" w:hAnsi="Times New Roman" w:cs="Times New Roman"/>
          <w:sz w:val="20"/>
          <w:szCs w:val="20"/>
        </w:rPr>
        <w:t>Деятельность групп была направлена на г</w:t>
      </w:r>
      <w:r w:rsidRPr="003C4D73">
        <w:rPr>
          <w:rFonts w:ascii="Times New Roman" w:eastAsia="Times New Roman" w:hAnsi="Times New Roman" w:cs="Times New Roman"/>
          <w:sz w:val="20"/>
          <w:szCs w:val="20"/>
        </w:rPr>
        <w:t xml:space="preserve">армоничное развитие личности ребенка, обеспечение ранней социализации </w:t>
      </w:r>
      <w:r w:rsidRPr="003C4D73">
        <w:rPr>
          <w:rFonts w:ascii="Times New Roman" w:hAnsi="Times New Roman" w:cs="Times New Roman"/>
          <w:sz w:val="20"/>
          <w:szCs w:val="20"/>
        </w:rPr>
        <w:t>и реализации образовательной программы.</w:t>
      </w:r>
    </w:p>
    <w:p w:rsidR="00425360" w:rsidRPr="00C22C06" w:rsidRDefault="00B62C81" w:rsidP="00495BCB">
      <w:pPr>
        <w:pStyle w:val="a6"/>
        <w:ind w:left="0"/>
        <w:jc w:val="both"/>
        <w:rPr>
          <w:b/>
          <w:i/>
          <w:sz w:val="20"/>
          <w:szCs w:val="20"/>
        </w:rPr>
      </w:pPr>
      <w:r w:rsidRPr="00665A18">
        <w:rPr>
          <w:color w:val="FF0000"/>
          <w:sz w:val="20"/>
          <w:szCs w:val="20"/>
        </w:rPr>
        <w:tab/>
      </w:r>
      <w:r w:rsidR="005B57FE" w:rsidRPr="00C22C06">
        <w:rPr>
          <w:b/>
          <w:i/>
          <w:sz w:val="20"/>
          <w:szCs w:val="20"/>
        </w:rPr>
        <w:t xml:space="preserve">Группы кратковременного пребывания организованы в </w:t>
      </w:r>
      <w:r w:rsidR="00F10236" w:rsidRPr="00C22C06">
        <w:rPr>
          <w:b/>
          <w:i/>
          <w:sz w:val="20"/>
          <w:szCs w:val="20"/>
        </w:rPr>
        <w:t>8</w:t>
      </w:r>
      <w:r w:rsidR="00425360" w:rsidRPr="00C22C06">
        <w:rPr>
          <w:b/>
          <w:i/>
          <w:sz w:val="20"/>
          <w:szCs w:val="20"/>
        </w:rPr>
        <w:t xml:space="preserve"> </w:t>
      </w:r>
      <w:r w:rsidR="005B57FE" w:rsidRPr="00C22C06">
        <w:rPr>
          <w:b/>
          <w:i/>
          <w:sz w:val="20"/>
          <w:szCs w:val="20"/>
        </w:rPr>
        <w:t>ДО</w:t>
      </w:r>
      <w:r w:rsidR="00425360" w:rsidRPr="00C22C06">
        <w:rPr>
          <w:b/>
          <w:i/>
          <w:sz w:val="20"/>
          <w:szCs w:val="20"/>
        </w:rPr>
        <w:t>О</w:t>
      </w:r>
      <w:r w:rsidR="005B57FE" w:rsidRPr="00C22C06">
        <w:rPr>
          <w:b/>
          <w:i/>
          <w:sz w:val="20"/>
          <w:szCs w:val="20"/>
        </w:rPr>
        <w:t xml:space="preserve">: </w:t>
      </w:r>
      <w:r w:rsidR="00425360" w:rsidRPr="00C22C06">
        <w:rPr>
          <w:b/>
          <w:i/>
          <w:sz w:val="20"/>
          <w:szCs w:val="20"/>
        </w:rPr>
        <w:t>«Снежинка», «Сказка», «Рябинушка»,», «Светловская СОШ им.Солёнова Б.А.», «Хулимсунтская СОШ с каде</w:t>
      </w:r>
      <w:r w:rsidR="00504A69" w:rsidRPr="00C22C06">
        <w:rPr>
          <w:b/>
          <w:i/>
          <w:sz w:val="20"/>
          <w:szCs w:val="20"/>
        </w:rPr>
        <w:t>тскими и мариинскими классами»</w:t>
      </w:r>
      <w:r w:rsidR="00F10236" w:rsidRPr="00C22C06">
        <w:rPr>
          <w:b/>
          <w:i/>
          <w:sz w:val="20"/>
          <w:szCs w:val="20"/>
        </w:rPr>
        <w:t xml:space="preserve">, </w:t>
      </w:r>
      <w:r w:rsidR="0079768E">
        <w:rPr>
          <w:b/>
          <w:i/>
          <w:sz w:val="20"/>
          <w:szCs w:val="20"/>
        </w:rPr>
        <w:t>«</w:t>
      </w:r>
      <w:r w:rsidR="00C22C06" w:rsidRPr="00C22C06">
        <w:rPr>
          <w:b/>
          <w:i/>
          <w:sz w:val="20"/>
          <w:szCs w:val="20"/>
        </w:rPr>
        <w:t>Саранпаульская СОШ</w:t>
      </w:r>
      <w:r w:rsidR="0079768E">
        <w:rPr>
          <w:b/>
          <w:i/>
          <w:sz w:val="20"/>
          <w:szCs w:val="20"/>
        </w:rPr>
        <w:t>»-</w:t>
      </w:r>
      <w:r w:rsidR="00C22C06" w:rsidRPr="00C22C06">
        <w:rPr>
          <w:b/>
          <w:i/>
          <w:sz w:val="20"/>
          <w:szCs w:val="20"/>
        </w:rPr>
        <w:t>филиал д.Щекурья</w:t>
      </w:r>
      <w:r w:rsidR="00425360" w:rsidRPr="00C22C06">
        <w:rPr>
          <w:b/>
          <w:i/>
          <w:sz w:val="20"/>
          <w:szCs w:val="20"/>
        </w:rPr>
        <w:t>.</w:t>
      </w:r>
      <w:r w:rsidR="00C22C06" w:rsidRPr="00C22C06">
        <w:rPr>
          <w:b/>
          <w:i/>
          <w:sz w:val="20"/>
          <w:szCs w:val="20"/>
        </w:rPr>
        <w:t xml:space="preserve"> «Березовская НОШ»</w:t>
      </w:r>
      <w:r w:rsidR="0079768E">
        <w:rPr>
          <w:b/>
          <w:i/>
          <w:sz w:val="20"/>
          <w:szCs w:val="20"/>
        </w:rPr>
        <w:t>-</w:t>
      </w:r>
      <w:r w:rsidR="00C22C06" w:rsidRPr="00C22C06">
        <w:rPr>
          <w:b/>
          <w:i/>
          <w:sz w:val="20"/>
          <w:szCs w:val="20"/>
        </w:rPr>
        <w:t>структурное подразделение д.Шайтанка, «Кораблик».</w:t>
      </w:r>
    </w:p>
    <w:tbl>
      <w:tblPr>
        <w:tblW w:w="567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</w:tblGrid>
      <w:tr w:rsidR="00665A18" w:rsidRPr="00665A18" w:rsidTr="005D4DE2">
        <w:tc>
          <w:tcPr>
            <w:tcW w:w="567" w:type="dxa"/>
          </w:tcPr>
          <w:p w:rsidR="005D4DE2" w:rsidRPr="00665A18" w:rsidRDefault="005D4DE2" w:rsidP="00495BC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</w:p>
        </w:tc>
      </w:tr>
    </w:tbl>
    <w:p w:rsidR="0066015E" w:rsidRPr="009E6FF6" w:rsidRDefault="008154CC" w:rsidP="00495BCB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0"/>
          <w:szCs w:val="20"/>
        </w:rPr>
      </w:pPr>
      <w:r w:rsidRPr="009E6FF6">
        <w:rPr>
          <w:rFonts w:ascii="Times New Roman" w:hAnsi="Times New Roman" w:cs="Times New Roman"/>
          <w:b/>
          <w:sz w:val="20"/>
          <w:szCs w:val="20"/>
        </w:rPr>
        <w:t>К</w:t>
      </w:r>
      <w:r w:rsidR="0066015E" w:rsidRPr="009E6FF6">
        <w:rPr>
          <w:rFonts w:ascii="Times New Roman" w:hAnsi="Times New Roman" w:cs="Times New Roman"/>
          <w:b/>
          <w:sz w:val="20"/>
          <w:szCs w:val="20"/>
        </w:rPr>
        <w:t>онсульта</w:t>
      </w:r>
      <w:r w:rsidR="00D600B6" w:rsidRPr="009E6FF6">
        <w:rPr>
          <w:rFonts w:ascii="Times New Roman" w:hAnsi="Times New Roman" w:cs="Times New Roman"/>
          <w:b/>
          <w:sz w:val="20"/>
          <w:szCs w:val="20"/>
        </w:rPr>
        <w:t>ционные</w:t>
      </w:r>
      <w:r w:rsidR="00B95452" w:rsidRPr="009E6FF6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66015E" w:rsidRPr="009E6FF6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D600B6" w:rsidRPr="009E6FF6">
        <w:rPr>
          <w:rFonts w:ascii="Times New Roman" w:hAnsi="Times New Roman" w:cs="Times New Roman"/>
          <w:b/>
          <w:sz w:val="20"/>
          <w:szCs w:val="20"/>
        </w:rPr>
        <w:t>центры</w:t>
      </w:r>
    </w:p>
    <w:tbl>
      <w:tblPr>
        <w:tblStyle w:val="a8"/>
        <w:tblW w:w="0" w:type="auto"/>
        <w:jc w:val="center"/>
        <w:tblLook w:val="04A0" w:firstRow="1" w:lastRow="0" w:firstColumn="1" w:lastColumn="0" w:noHBand="0" w:noVBand="1"/>
      </w:tblPr>
      <w:tblGrid>
        <w:gridCol w:w="3399"/>
        <w:gridCol w:w="1148"/>
        <w:gridCol w:w="1133"/>
        <w:gridCol w:w="1133"/>
        <w:gridCol w:w="1059"/>
        <w:gridCol w:w="1270"/>
      </w:tblGrid>
      <w:tr w:rsidR="00AC13FA" w:rsidRPr="009E6FF6" w:rsidTr="00531FD3">
        <w:trPr>
          <w:jc w:val="center"/>
        </w:trPr>
        <w:tc>
          <w:tcPr>
            <w:tcW w:w="3399" w:type="dxa"/>
          </w:tcPr>
          <w:p w:rsidR="00AC13FA" w:rsidRPr="009E6FF6" w:rsidRDefault="00AC13FA" w:rsidP="00495BC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E6FF6">
              <w:rPr>
                <w:rFonts w:ascii="Times New Roman" w:eastAsia="Times New Roman" w:hAnsi="Times New Roman" w:cs="Times New Roman"/>
                <w:sz w:val="20"/>
                <w:szCs w:val="20"/>
              </w:rPr>
              <w:t>Параметры/год</w:t>
            </w:r>
          </w:p>
        </w:tc>
        <w:tc>
          <w:tcPr>
            <w:tcW w:w="1148" w:type="dxa"/>
          </w:tcPr>
          <w:p w:rsidR="00AC13FA" w:rsidRPr="009E6FF6" w:rsidRDefault="00AC13FA" w:rsidP="00BA670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E6FF6">
              <w:rPr>
                <w:rFonts w:ascii="Times New Roman" w:eastAsia="Times New Roman" w:hAnsi="Times New Roman" w:cs="Times New Roman"/>
                <w:sz w:val="20"/>
                <w:szCs w:val="20"/>
              </w:rPr>
              <w:t>2019-2020 год</w:t>
            </w:r>
          </w:p>
        </w:tc>
        <w:tc>
          <w:tcPr>
            <w:tcW w:w="1133" w:type="dxa"/>
          </w:tcPr>
          <w:p w:rsidR="00AC13FA" w:rsidRPr="009E6FF6" w:rsidRDefault="00AC13FA" w:rsidP="00BA670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E6FF6">
              <w:rPr>
                <w:rFonts w:ascii="Times New Roman" w:eastAsia="Times New Roman" w:hAnsi="Times New Roman" w:cs="Times New Roman"/>
                <w:sz w:val="20"/>
                <w:szCs w:val="20"/>
              </w:rPr>
              <w:t>2020-2021 год</w:t>
            </w:r>
          </w:p>
        </w:tc>
        <w:tc>
          <w:tcPr>
            <w:tcW w:w="1133" w:type="dxa"/>
          </w:tcPr>
          <w:p w:rsidR="00AC13FA" w:rsidRPr="009E6FF6" w:rsidRDefault="00AC13FA" w:rsidP="00BA670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E6FF6">
              <w:rPr>
                <w:rFonts w:ascii="Times New Roman" w:eastAsia="Times New Roman" w:hAnsi="Times New Roman" w:cs="Times New Roman"/>
                <w:sz w:val="20"/>
                <w:szCs w:val="20"/>
              </w:rPr>
              <w:t>2021-2022 год</w:t>
            </w:r>
          </w:p>
        </w:tc>
        <w:tc>
          <w:tcPr>
            <w:tcW w:w="1059" w:type="dxa"/>
          </w:tcPr>
          <w:p w:rsidR="00AC13FA" w:rsidRPr="009E6FF6" w:rsidRDefault="00AC13FA" w:rsidP="00BA670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E6FF6">
              <w:rPr>
                <w:rFonts w:ascii="Times New Roman" w:eastAsia="Times New Roman" w:hAnsi="Times New Roman" w:cs="Times New Roman"/>
                <w:sz w:val="20"/>
                <w:szCs w:val="20"/>
              </w:rPr>
              <w:t>2022-2023 год</w:t>
            </w:r>
          </w:p>
        </w:tc>
        <w:tc>
          <w:tcPr>
            <w:tcW w:w="1270" w:type="dxa"/>
          </w:tcPr>
          <w:p w:rsidR="00AC13FA" w:rsidRPr="009E6FF6" w:rsidRDefault="00AC13FA" w:rsidP="00AC13FA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E6FF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2023-2024 год</w:t>
            </w:r>
          </w:p>
        </w:tc>
      </w:tr>
      <w:tr w:rsidR="00AC13FA" w:rsidRPr="009E6FF6" w:rsidTr="00531FD3">
        <w:trPr>
          <w:jc w:val="center"/>
        </w:trPr>
        <w:tc>
          <w:tcPr>
            <w:tcW w:w="3399" w:type="dxa"/>
          </w:tcPr>
          <w:p w:rsidR="00AC13FA" w:rsidRPr="009E6FF6" w:rsidRDefault="00AC13FA" w:rsidP="00495BC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E6FF6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консультативных пунктов</w:t>
            </w:r>
          </w:p>
        </w:tc>
        <w:tc>
          <w:tcPr>
            <w:tcW w:w="1148" w:type="dxa"/>
          </w:tcPr>
          <w:p w:rsidR="00AC13FA" w:rsidRPr="009E6FF6" w:rsidRDefault="00AC13FA" w:rsidP="00BA670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E6FF6">
              <w:rPr>
                <w:rFonts w:ascii="Times New Roman" w:eastAsia="Times New Roman" w:hAnsi="Times New Roman" w:cs="Times New Roman"/>
                <w:sz w:val="20"/>
                <w:szCs w:val="20"/>
              </w:rPr>
              <w:t>13 ДОО</w:t>
            </w:r>
          </w:p>
        </w:tc>
        <w:tc>
          <w:tcPr>
            <w:tcW w:w="1133" w:type="dxa"/>
          </w:tcPr>
          <w:p w:rsidR="00AC13FA" w:rsidRPr="009E6FF6" w:rsidRDefault="00AC13FA" w:rsidP="00BA670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E6FF6">
              <w:rPr>
                <w:rFonts w:ascii="Times New Roman" w:eastAsia="Times New Roman" w:hAnsi="Times New Roman" w:cs="Times New Roman"/>
                <w:sz w:val="20"/>
                <w:szCs w:val="20"/>
              </w:rPr>
              <w:t>13 ДОО</w:t>
            </w:r>
          </w:p>
        </w:tc>
        <w:tc>
          <w:tcPr>
            <w:tcW w:w="1133" w:type="dxa"/>
          </w:tcPr>
          <w:p w:rsidR="00AC13FA" w:rsidRPr="009E6FF6" w:rsidRDefault="00AC13FA" w:rsidP="00BA670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E6FF6">
              <w:rPr>
                <w:rFonts w:ascii="Times New Roman" w:eastAsia="Times New Roman" w:hAnsi="Times New Roman" w:cs="Times New Roman"/>
                <w:sz w:val="20"/>
                <w:szCs w:val="20"/>
              </w:rPr>
              <w:t>14 ДОО</w:t>
            </w:r>
          </w:p>
        </w:tc>
        <w:tc>
          <w:tcPr>
            <w:tcW w:w="1059" w:type="dxa"/>
          </w:tcPr>
          <w:p w:rsidR="00AC13FA" w:rsidRPr="009E6FF6" w:rsidRDefault="00AC13FA" w:rsidP="00BA670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E6FF6">
              <w:rPr>
                <w:rFonts w:ascii="Times New Roman" w:eastAsia="Times New Roman" w:hAnsi="Times New Roman" w:cs="Times New Roman"/>
                <w:sz w:val="20"/>
                <w:szCs w:val="20"/>
              </w:rPr>
              <w:t>ДОО</w:t>
            </w:r>
          </w:p>
        </w:tc>
        <w:tc>
          <w:tcPr>
            <w:tcW w:w="1270" w:type="dxa"/>
          </w:tcPr>
          <w:p w:rsidR="00AC13FA" w:rsidRPr="009E6FF6" w:rsidRDefault="005866BC" w:rsidP="00495BCB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E6FF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16 ОО</w:t>
            </w:r>
          </w:p>
        </w:tc>
      </w:tr>
      <w:tr w:rsidR="00AC13FA" w:rsidRPr="009E6FF6" w:rsidTr="00531FD3">
        <w:trPr>
          <w:jc w:val="center"/>
        </w:trPr>
        <w:tc>
          <w:tcPr>
            <w:tcW w:w="3399" w:type="dxa"/>
          </w:tcPr>
          <w:p w:rsidR="00AC13FA" w:rsidRPr="009E6FF6" w:rsidRDefault="00AC13FA" w:rsidP="00495BC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E6FF6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очных обращений</w:t>
            </w:r>
          </w:p>
        </w:tc>
        <w:tc>
          <w:tcPr>
            <w:tcW w:w="1148" w:type="dxa"/>
          </w:tcPr>
          <w:p w:rsidR="00AC13FA" w:rsidRPr="009E6FF6" w:rsidRDefault="00AC13FA" w:rsidP="00BA670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E6FF6">
              <w:rPr>
                <w:rFonts w:ascii="Times New Roman" w:eastAsia="Times New Roman" w:hAnsi="Times New Roman" w:cs="Times New Roman"/>
                <w:sz w:val="20"/>
                <w:szCs w:val="20"/>
              </w:rPr>
              <w:t>273</w:t>
            </w:r>
          </w:p>
        </w:tc>
        <w:tc>
          <w:tcPr>
            <w:tcW w:w="1133" w:type="dxa"/>
          </w:tcPr>
          <w:p w:rsidR="00AC13FA" w:rsidRPr="009E6FF6" w:rsidRDefault="00AC13FA" w:rsidP="00BA670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E6FF6">
              <w:rPr>
                <w:rFonts w:ascii="Times New Roman" w:eastAsia="Times New Roman" w:hAnsi="Times New Roman" w:cs="Times New Roman"/>
                <w:sz w:val="20"/>
                <w:szCs w:val="20"/>
              </w:rPr>
              <w:t>217</w:t>
            </w:r>
          </w:p>
        </w:tc>
        <w:tc>
          <w:tcPr>
            <w:tcW w:w="1133" w:type="dxa"/>
          </w:tcPr>
          <w:p w:rsidR="00AC13FA" w:rsidRPr="009E6FF6" w:rsidRDefault="00AC13FA" w:rsidP="00BA670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E6FF6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059" w:type="dxa"/>
          </w:tcPr>
          <w:p w:rsidR="00AC13FA" w:rsidRPr="009E6FF6" w:rsidRDefault="00AC13FA" w:rsidP="00BA670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E6FF6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270" w:type="dxa"/>
          </w:tcPr>
          <w:p w:rsidR="00AC13FA" w:rsidRPr="009E6FF6" w:rsidRDefault="005866BC" w:rsidP="00495BCB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E6FF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255</w:t>
            </w:r>
          </w:p>
        </w:tc>
      </w:tr>
      <w:tr w:rsidR="00AC13FA" w:rsidRPr="009E6FF6" w:rsidTr="00531FD3">
        <w:trPr>
          <w:jc w:val="center"/>
        </w:trPr>
        <w:tc>
          <w:tcPr>
            <w:tcW w:w="3399" w:type="dxa"/>
          </w:tcPr>
          <w:p w:rsidR="00AC13FA" w:rsidRPr="009E6FF6" w:rsidRDefault="00AC13FA" w:rsidP="00495BC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E6FF6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обращений по телефону/ письменно (дистанционные)</w:t>
            </w:r>
          </w:p>
        </w:tc>
        <w:tc>
          <w:tcPr>
            <w:tcW w:w="1148" w:type="dxa"/>
          </w:tcPr>
          <w:p w:rsidR="00AC13FA" w:rsidRPr="009E6FF6" w:rsidRDefault="00AC13FA" w:rsidP="00BA670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E6FF6">
              <w:rPr>
                <w:rFonts w:ascii="Times New Roman" w:eastAsia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133" w:type="dxa"/>
          </w:tcPr>
          <w:p w:rsidR="00AC13FA" w:rsidRPr="009E6FF6" w:rsidRDefault="00AC13FA" w:rsidP="00BA670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E6FF6">
              <w:rPr>
                <w:rFonts w:ascii="Times New Roman" w:eastAsia="Times New Roman" w:hAnsi="Times New Roman" w:cs="Times New Roman"/>
                <w:sz w:val="20"/>
                <w:szCs w:val="20"/>
              </w:rPr>
              <w:t>81</w:t>
            </w:r>
          </w:p>
        </w:tc>
        <w:tc>
          <w:tcPr>
            <w:tcW w:w="1133" w:type="dxa"/>
          </w:tcPr>
          <w:p w:rsidR="00AC13FA" w:rsidRPr="009E6FF6" w:rsidRDefault="00AC13FA" w:rsidP="00BA670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E6FF6">
              <w:rPr>
                <w:rFonts w:ascii="Times New Roman" w:eastAsia="Times New Roman" w:hAnsi="Times New Roman" w:cs="Times New Roman"/>
                <w:sz w:val="20"/>
                <w:szCs w:val="20"/>
              </w:rPr>
              <w:t>142</w:t>
            </w:r>
          </w:p>
        </w:tc>
        <w:tc>
          <w:tcPr>
            <w:tcW w:w="1059" w:type="dxa"/>
          </w:tcPr>
          <w:p w:rsidR="00AC13FA" w:rsidRPr="009E6FF6" w:rsidRDefault="00AC13FA" w:rsidP="00BA670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E6FF6">
              <w:rPr>
                <w:rFonts w:ascii="Times New Roman" w:eastAsia="Times New Roman" w:hAnsi="Times New Roman" w:cs="Times New Roman"/>
                <w:sz w:val="20"/>
                <w:szCs w:val="20"/>
              </w:rPr>
              <w:t>93</w:t>
            </w:r>
          </w:p>
        </w:tc>
        <w:tc>
          <w:tcPr>
            <w:tcW w:w="1270" w:type="dxa"/>
          </w:tcPr>
          <w:p w:rsidR="00AC13FA" w:rsidRPr="009E6FF6" w:rsidRDefault="005866BC" w:rsidP="00495BCB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E6FF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93</w:t>
            </w:r>
          </w:p>
        </w:tc>
      </w:tr>
      <w:tr w:rsidR="00AC13FA" w:rsidRPr="009E6FF6" w:rsidTr="00531FD3">
        <w:trPr>
          <w:jc w:val="center"/>
        </w:trPr>
        <w:tc>
          <w:tcPr>
            <w:tcW w:w="3399" w:type="dxa"/>
          </w:tcPr>
          <w:p w:rsidR="00AC13FA" w:rsidRPr="009E6FF6" w:rsidRDefault="00AC13FA" w:rsidP="00495BC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E6FF6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 обращений</w:t>
            </w:r>
          </w:p>
        </w:tc>
        <w:tc>
          <w:tcPr>
            <w:tcW w:w="1148" w:type="dxa"/>
          </w:tcPr>
          <w:p w:rsidR="00AC13FA" w:rsidRPr="009E6FF6" w:rsidRDefault="00AC13FA" w:rsidP="00BA670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E6FF6">
              <w:rPr>
                <w:rFonts w:ascii="Times New Roman" w:eastAsia="Times New Roman" w:hAnsi="Times New Roman" w:cs="Times New Roman"/>
                <w:sz w:val="20"/>
                <w:szCs w:val="20"/>
              </w:rPr>
              <w:t>296</w:t>
            </w:r>
          </w:p>
        </w:tc>
        <w:tc>
          <w:tcPr>
            <w:tcW w:w="1133" w:type="dxa"/>
          </w:tcPr>
          <w:p w:rsidR="00AC13FA" w:rsidRPr="009E6FF6" w:rsidRDefault="00AC13FA" w:rsidP="00BA670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E6FF6">
              <w:rPr>
                <w:rFonts w:ascii="Times New Roman" w:eastAsia="Times New Roman" w:hAnsi="Times New Roman" w:cs="Times New Roman"/>
                <w:sz w:val="20"/>
                <w:szCs w:val="20"/>
              </w:rPr>
              <w:t>297</w:t>
            </w:r>
          </w:p>
        </w:tc>
        <w:tc>
          <w:tcPr>
            <w:tcW w:w="1133" w:type="dxa"/>
          </w:tcPr>
          <w:p w:rsidR="00AC13FA" w:rsidRPr="009E6FF6" w:rsidRDefault="00AC13FA" w:rsidP="00BA670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E6FF6">
              <w:rPr>
                <w:rFonts w:ascii="Times New Roman" w:eastAsia="Times New Roman" w:hAnsi="Times New Roman" w:cs="Times New Roman"/>
                <w:sz w:val="20"/>
                <w:szCs w:val="20"/>
              </w:rPr>
              <w:t>342</w:t>
            </w:r>
          </w:p>
        </w:tc>
        <w:tc>
          <w:tcPr>
            <w:tcW w:w="1059" w:type="dxa"/>
          </w:tcPr>
          <w:p w:rsidR="00AC13FA" w:rsidRPr="009E6FF6" w:rsidRDefault="00AC13FA" w:rsidP="00BA670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E6FF6">
              <w:rPr>
                <w:rFonts w:ascii="Times New Roman" w:eastAsia="Times New Roman" w:hAnsi="Times New Roman" w:cs="Times New Roman"/>
                <w:sz w:val="20"/>
                <w:szCs w:val="20"/>
              </w:rPr>
              <w:t>293</w:t>
            </w:r>
          </w:p>
        </w:tc>
        <w:tc>
          <w:tcPr>
            <w:tcW w:w="1270" w:type="dxa"/>
          </w:tcPr>
          <w:p w:rsidR="00AC13FA" w:rsidRPr="009E6FF6" w:rsidRDefault="005866BC" w:rsidP="009E6FF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E6FF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</w:t>
            </w:r>
            <w:r w:rsidR="009E6FF6" w:rsidRPr="009E6FF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48</w:t>
            </w:r>
          </w:p>
        </w:tc>
      </w:tr>
      <w:tr w:rsidR="00AC13FA" w:rsidRPr="009E6FF6" w:rsidTr="00531FD3">
        <w:trPr>
          <w:jc w:val="center"/>
        </w:trPr>
        <w:tc>
          <w:tcPr>
            <w:tcW w:w="3399" w:type="dxa"/>
          </w:tcPr>
          <w:p w:rsidR="00AC13FA" w:rsidRPr="009E6FF6" w:rsidRDefault="00AC13FA" w:rsidP="00495BC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E6FF6">
              <w:rPr>
                <w:rFonts w:ascii="Times New Roman" w:eastAsia="Times New Roman" w:hAnsi="Times New Roman" w:cs="Times New Roman"/>
                <w:sz w:val="20"/>
                <w:szCs w:val="20"/>
              </w:rPr>
              <w:t>Из них родителей  (законных представителей)</w:t>
            </w:r>
          </w:p>
        </w:tc>
        <w:tc>
          <w:tcPr>
            <w:tcW w:w="1148" w:type="dxa"/>
          </w:tcPr>
          <w:p w:rsidR="00AC13FA" w:rsidRPr="009E6FF6" w:rsidRDefault="00AC13FA" w:rsidP="00BA670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E6FF6">
              <w:rPr>
                <w:rFonts w:ascii="Times New Roman" w:eastAsia="Times New Roman" w:hAnsi="Times New Roman" w:cs="Times New Roman"/>
                <w:sz w:val="20"/>
                <w:szCs w:val="20"/>
              </w:rPr>
              <w:t>265</w:t>
            </w:r>
          </w:p>
        </w:tc>
        <w:tc>
          <w:tcPr>
            <w:tcW w:w="1133" w:type="dxa"/>
          </w:tcPr>
          <w:p w:rsidR="00AC13FA" w:rsidRPr="009E6FF6" w:rsidRDefault="00AC13FA" w:rsidP="00BA670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E6FF6">
              <w:rPr>
                <w:rFonts w:ascii="Times New Roman" w:eastAsia="Times New Roman" w:hAnsi="Times New Roman" w:cs="Times New Roman"/>
                <w:sz w:val="20"/>
                <w:szCs w:val="20"/>
              </w:rPr>
              <w:t>213</w:t>
            </w:r>
          </w:p>
        </w:tc>
        <w:tc>
          <w:tcPr>
            <w:tcW w:w="1133" w:type="dxa"/>
          </w:tcPr>
          <w:p w:rsidR="00AC13FA" w:rsidRPr="009E6FF6" w:rsidRDefault="00AC13FA" w:rsidP="00BA670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E6FF6">
              <w:rPr>
                <w:rFonts w:ascii="Times New Roman" w:eastAsia="Times New Roman" w:hAnsi="Times New Roman" w:cs="Times New Roman"/>
                <w:sz w:val="20"/>
                <w:szCs w:val="20"/>
              </w:rPr>
              <w:t>173</w:t>
            </w:r>
          </w:p>
        </w:tc>
        <w:tc>
          <w:tcPr>
            <w:tcW w:w="1059" w:type="dxa"/>
          </w:tcPr>
          <w:p w:rsidR="00AC13FA" w:rsidRPr="009E6FF6" w:rsidRDefault="00AC13FA" w:rsidP="00BA670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E6FF6">
              <w:rPr>
                <w:rFonts w:ascii="Times New Roman" w:eastAsia="Times New Roman" w:hAnsi="Times New Roman" w:cs="Times New Roman"/>
                <w:sz w:val="20"/>
                <w:szCs w:val="20"/>
              </w:rPr>
              <w:t>272</w:t>
            </w:r>
          </w:p>
        </w:tc>
        <w:tc>
          <w:tcPr>
            <w:tcW w:w="1270" w:type="dxa"/>
          </w:tcPr>
          <w:p w:rsidR="00AC13FA" w:rsidRPr="009E6FF6" w:rsidRDefault="009E6FF6" w:rsidP="00495BCB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E6FF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316</w:t>
            </w:r>
          </w:p>
        </w:tc>
      </w:tr>
      <w:tr w:rsidR="00AC13FA" w:rsidRPr="009E6FF6" w:rsidTr="00531FD3">
        <w:trPr>
          <w:jc w:val="center"/>
        </w:trPr>
        <w:tc>
          <w:tcPr>
            <w:tcW w:w="3399" w:type="dxa"/>
          </w:tcPr>
          <w:p w:rsidR="00AC13FA" w:rsidRPr="009E6FF6" w:rsidRDefault="00AC13FA" w:rsidP="00495BC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E6FF6">
              <w:rPr>
                <w:rFonts w:ascii="Times New Roman" w:eastAsia="Times New Roman" w:hAnsi="Times New Roman" w:cs="Times New Roman"/>
                <w:sz w:val="20"/>
                <w:szCs w:val="20"/>
              </w:rPr>
              <w:t>Родители  (законные представители), детей, не получающие услуги ДО в ДОО</w:t>
            </w:r>
          </w:p>
        </w:tc>
        <w:tc>
          <w:tcPr>
            <w:tcW w:w="1148" w:type="dxa"/>
          </w:tcPr>
          <w:p w:rsidR="00AC13FA" w:rsidRPr="009E6FF6" w:rsidRDefault="00AC13FA" w:rsidP="00BA670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E6FF6">
              <w:rPr>
                <w:rFonts w:ascii="Times New Roman" w:eastAsia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1133" w:type="dxa"/>
          </w:tcPr>
          <w:p w:rsidR="00AC13FA" w:rsidRPr="009E6FF6" w:rsidRDefault="00AC13FA" w:rsidP="00BA670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E6FF6">
              <w:rPr>
                <w:rFonts w:ascii="Times New Roman" w:eastAsia="Times New Roman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1133" w:type="dxa"/>
          </w:tcPr>
          <w:p w:rsidR="00AC13FA" w:rsidRPr="009E6FF6" w:rsidRDefault="00AC13FA" w:rsidP="00BA670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E6FF6">
              <w:rPr>
                <w:rFonts w:ascii="Times New Roman" w:eastAsia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059" w:type="dxa"/>
          </w:tcPr>
          <w:p w:rsidR="00AC13FA" w:rsidRPr="009E6FF6" w:rsidRDefault="00AC13FA" w:rsidP="00BA670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E6FF6">
              <w:rPr>
                <w:rFonts w:ascii="Times New Roman" w:eastAsia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270" w:type="dxa"/>
          </w:tcPr>
          <w:p w:rsidR="00AC13FA" w:rsidRPr="009E6FF6" w:rsidRDefault="009E6FF6" w:rsidP="00495BCB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E6FF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27</w:t>
            </w:r>
          </w:p>
        </w:tc>
      </w:tr>
      <w:tr w:rsidR="00665A18" w:rsidRPr="009E6FF6" w:rsidTr="00531FD3">
        <w:trPr>
          <w:jc w:val="center"/>
        </w:trPr>
        <w:tc>
          <w:tcPr>
            <w:tcW w:w="9142" w:type="dxa"/>
            <w:gridSpan w:val="6"/>
          </w:tcPr>
          <w:p w:rsidR="00531FD3" w:rsidRPr="009E6FF6" w:rsidRDefault="00531FD3" w:rsidP="00495BCB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E6FF6">
              <w:rPr>
                <w:rFonts w:ascii="Times New Roman" w:eastAsia="Times New Roman" w:hAnsi="Times New Roman" w:cs="Times New Roman"/>
                <w:sz w:val="20"/>
                <w:szCs w:val="20"/>
              </w:rPr>
              <w:t>Формы оказания помощи</w:t>
            </w:r>
          </w:p>
        </w:tc>
      </w:tr>
      <w:tr w:rsidR="00AC13FA" w:rsidRPr="009E6FF6" w:rsidTr="00531FD3">
        <w:trPr>
          <w:jc w:val="center"/>
        </w:trPr>
        <w:tc>
          <w:tcPr>
            <w:tcW w:w="3399" w:type="dxa"/>
          </w:tcPr>
          <w:p w:rsidR="00AC13FA" w:rsidRPr="009E6FF6" w:rsidRDefault="00AC13FA" w:rsidP="00495BC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E6FF6">
              <w:rPr>
                <w:rFonts w:ascii="Times New Roman" w:eastAsia="Times New Roman" w:hAnsi="Times New Roman" w:cs="Times New Roman"/>
                <w:sz w:val="20"/>
                <w:szCs w:val="20"/>
              </w:rPr>
              <w:t>методическая</w:t>
            </w:r>
          </w:p>
        </w:tc>
        <w:tc>
          <w:tcPr>
            <w:tcW w:w="1148" w:type="dxa"/>
          </w:tcPr>
          <w:p w:rsidR="00AC13FA" w:rsidRPr="009E6FF6" w:rsidRDefault="00AC13FA" w:rsidP="00BA670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E6FF6">
              <w:rPr>
                <w:rFonts w:ascii="Times New Roman" w:eastAsia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133" w:type="dxa"/>
          </w:tcPr>
          <w:p w:rsidR="00AC13FA" w:rsidRPr="009E6FF6" w:rsidRDefault="00AC13FA" w:rsidP="00BA670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E6FF6">
              <w:rPr>
                <w:rFonts w:ascii="Times New Roman" w:eastAsia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1133" w:type="dxa"/>
          </w:tcPr>
          <w:p w:rsidR="00AC13FA" w:rsidRPr="009E6FF6" w:rsidRDefault="00AC13FA" w:rsidP="00BA670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E6FF6">
              <w:rPr>
                <w:rFonts w:ascii="Times New Roman" w:eastAsia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1059" w:type="dxa"/>
          </w:tcPr>
          <w:p w:rsidR="00AC13FA" w:rsidRPr="009E6FF6" w:rsidRDefault="00AC13FA" w:rsidP="00BA670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E6FF6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270" w:type="dxa"/>
          </w:tcPr>
          <w:p w:rsidR="00AC13FA" w:rsidRPr="009E6FF6" w:rsidRDefault="009E6FF6" w:rsidP="00495BCB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E6FF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83</w:t>
            </w:r>
          </w:p>
        </w:tc>
      </w:tr>
      <w:tr w:rsidR="00AC13FA" w:rsidRPr="009E6FF6" w:rsidTr="00531FD3">
        <w:trPr>
          <w:jc w:val="center"/>
        </w:trPr>
        <w:tc>
          <w:tcPr>
            <w:tcW w:w="3399" w:type="dxa"/>
          </w:tcPr>
          <w:p w:rsidR="00AC13FA" w:rsidRPr="009E6FF6" w:rsidRDefault="00AC13FA" w:rsidP="00495BC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E6FF6">
              <w:rPr>
                <w:rFonts w:ascii="Times New Roman" w:eastAsia="Times New Roman" w:hAnsi="Times New Roman" w:cs="Times New Roman"/>
                <w:sz w:val="20"/>
                <w:szCs w:val="20"/>
              </w:rPr>
              <w:t>психолого-педагогическая</w:t>
            </w:r>
          </w:p>
        </w:tc>
        <w:tc>
          <w:tcPr>
            <w:tcW w:w="1148" w:type="dxa"/>
          </w:tcPr>
          <w:p w:rsidR="00AC13FA" w:rsidRPr="009E6FF6" w:rsidRDefault="00AC13FA" w:rsidP="00BA670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E6FF6">
              <w:rPr>
                <w:rFonts w:ascii="Times New Roman" w:eastAsia="Times New Roman" w:hAnsi="Times New Roman" w:cs="Times New Roman"/>
                <w:sz w:val="20"/>
                <w:szCs w:val="20"/>
              </w:rPr>
              <w:t>168</w:t>
            </w:r>
          </w:p>
        </w:tc>
        <w:tc>
          <w:tcPr>
            <w:tcW w:w="1133" w:type="dxa"/>
          </w:tcPr>
          <w:p w:rsidR="00AC13FA" w:rsidRPr="009E6FF6" w:rsidRDefault="00AC13FA" w:rsidP="00BA670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E6FF6">
              <w:rPr>
                <w:rFonts w:ascii="Times New Roman" w:eastAsia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133" w:type="dxa"/>
          </w:tcPr>
          <w:p w:rsidR="00AC13FA" w:rsidRPr="009E6FF6" w:rsidRDefault="00AC13FA" w:rsidP="00BA670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E6FF6">
              <w:rPr>
                <w:rFonts w:ascii="Times New Roman" w:eastAsia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1059" w:type="dxa"/>
          </w:tcPr>
          <w:p w:rsidR="00AC13FA" w:rsidRPr="009E6FF6" w:rsidRDefault="00AC13FA" w:rsidP="00BA670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E6FF6">
              <w:rPr>
                <w:rFonts w:ascii="Times New Roman" w:eastAsia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1270" w:type="dxa"/>
          </w:tcPr>
          <w:p w:rsidR="00AC13FA" w:rsidRPr="009E6FF6" w:rsidRDefault="009E6FF6" w:rsidP="00495BCB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E6FF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113</w:t>
            </w:r>
          </w:p>
        </w:tc>
      </w:tr>
      <w:tr w:rsidR="00AC13FA" w:rsidRPr="009E6FF6" w:rsidTr="00531FD3">
        <w:trPr>
          <w:jc w:val="center"/>
        </w:trPr>
        <w:tc>
          <w:tcPr>
            <w:tcW w:w="3399" w:type="dxa"/>
          </w:tcPr>
          <w:p w:rsidR="00AC13FA" w:rsidRPr="009E6FF6" w:rsidRDefault="00AC13FA" w:rsidP="00495BC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E6FF6">
              <w:rPr>
                <w:rFonts w:ascii="Times New Roman" w:eastAsia="Times New Roman" w:hAnsi="Times New Roman" w:cs="Times New Roman"/>
                <w:sz w:val="20"/>
                <w:szCs w:val="20"/>
              </w:rPr>
              <w:t>диагностическая</w:t>
            </w:r>
          </w:p>
        </w:tc>
        <w:tc>
          <w:tcPr>
            <w:tcW w:w="1148" w:type="dxa"/>
          </w:tcPr>
          <w:p w:rsidR="00AC13FA" w:rsidRPr="009E6FF6" w:rsidRDefault="00AC13FA" w:rsidP="00BA670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E6FF6">
              <w:rPr>
                <w:rFonts w:ascii="Times New Roman" w:eastAsia="Times New Roman" w:hAnsi="Times New Roman" w:cs="Times New Roman"/>
                <w:sz w:val="20"/>
                <w:szCs w:val="20"/>
              </w:rPr>
              <w:t>82</w:t>
            </w:r>
          </w:p>
        </w:tc>
        <w:tc>
          <w:tcPr>
            <w:tcW w:w="1133" w:type="dxa"/>
          </w:tcPr>
          <w:p w:rsidR="00AC13FA" w:rsidRPr="009E6FF6" w:rsidRDefault="00AC13FA" w:rsidP="00BA670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E6FF6">
              <w:rPr>
                <w:rFonts w:ascii="Times New Roman" w:eastAsia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1133" w:type="dxa"/>
          </w:tcPr>
          <w:p w:rsidR="00AC13FA" w:rsidRPr="009E6FF6" w:rsidRDefault="00AC13FA" w:rsidP="00BA670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E6FF6">
              <w:rPr>
                <w:rFonts w:ascii="Times New Roman" w:eastAsia="Times New Roman" w:hAnsi="Times New Roman" w:cs="Times New Roman"/>
                <w:sz w:val="20"/>
                <w:szCs w:val="20"/>
              </w:rPr>
              <w:t>79</w:t>
            </w:r>
          </w:p>
        </w:tc>
        <w:tc>
          <w:tcPr>
            <w:tcW w:w="1059" w:type="dxa"/>
          </w:tcPr>
          <w:p w:rsidR="00AC13FA" w:rsidRPr="009E6FF6" w:rsidRDefault="00AC13FA" w:rsidP="00BA670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E6FF6">
              <w:rPr>
                <w:rFonts w:ascii="Times New Roman" w:eastAsia="Times New Roman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1270" w:type="dxa"/>
          </w:tcPr>
          <w:p w:rsidR="00AC13FA" w:rsidRPr="009E6FF6" w:rsidRDefault="009E6FF6" w:rsidP="00495BCB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E6FF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80</w:t>
            </w:r>
          </w:p>
        </w:tc>
      </w:tr>
      <w:tr w:rsidR="00AC13FA" w:rsidRPr="009E6FF6" w:rsidTr="00531FD3">
        <w:trPr>
          <w:jc w:val="center"/>
        </w:trPr>
        <w:tc>
          <w:tcPr>
            <w:tcW w:w="3399" w:type="dxa"/>
          </w:tcPr>
          <w:p w:rsidR="00AC13FA" w:rsidRPr="009E6FF6" w:rsidRDefault="00AC13FA" w:rsidP="00495BC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E6FF6">
              <w:rPr>
                <w:rFonts w:ascii="Times New Roman" w:eastAsia="Times New Roman" w:hAnsi="Times New Roman" w:cs="Times New Roman"/>
                <w:sz w:val="20"/>
                <w:szCs w:val="20"/>
              </w:rPr>
              <w:t>консультативная</w:t>
            </w:r>
          </w:p>
        </w:tc>
        <w:tc>
          <w:tcPr>
            <w:tcW w:w="1148" w:type="dxa"/>
          </w:tcPr>
          <w:p w:rsidR="00AC13FA" w:rsidRPr="009E6FF6" w:rsidRDefault="00AC13FA" w:rsidP="00BA670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E6FF6">
              <w:rPr>
                <w:rFonts w:ascii="Times New Roman" w:eastAsia="Times New Roman" w:hAnsi="Times New Roman" w:cs="Times New Roman"/>
                <w:sz w:val="20"/>
                <w:szCs w:val="20"/>
              </w:rPr>
              <w:t>165</w:t>
            </w:r>
          </w:p>
        </w:tc>
        <w:tc>
          <w:tcPr>
            <w:tcW w:w="1133" w:type="dxa"/>
          </w:tcPr>
          <w:p w:rsidR="00AC13FA" w:rsidRPr="009E6FF6" w:rsidRDefault="00AC13FA" w:rsidP="00BA670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E6FF6">
              <w:rPr>
                <w:rFonts w:ascii="Times New Roman" w:eastAsia="Times New Roman" w:hAnsi="Times New Roman" w:cs="Times New Roman"/>
                <w:sz w:val="20"/>
                <w:szCs w:val="20"/>
              </w:rPr>
              <w:t>173</w:t>
            </w:r>
          </w:p>
        </w:tc>
        <w:tc>
          <w:tcPr>
            <w:tcW w:w="1133" w:type="dxa"/>
          </w:tcPr>
          <w:p w:rsidR="00AC13FA" w:rsidRPr="009E6FF6" w:rsidRDefault="00AC13FA" w:rsidP="00BA670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E6FF6">
              <w:rPr>
                <w:rFonts w:ascii="Times New Roman" w:eastAsia="Times New Roman" w:hAnsi="Times New Roman" w:cs="Times New Roman"/>
                <w:sz w:val="20"/>
                <w:szCs w:val="20"/>
              </w:rPr>
              <w:t>169</w:t>
            </w:r>
          </w:p>
        </w:tc>
        <w:tc>
          <w:tcPr>
            <w:tcW w:w="1059" w:type="dxa"/>
          </w:tcPr>
          <w:p w:rsidR="00AC13FA" w:rsidRPr="009E6FF6" w:rsidRDefault="00AC13FA" w:rsidP="00BA670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E6FF6">
              <w:rPr>
                <w:rFonts w:ascii="Times New Roman" w:eastAsia="Times New Roman" w:hAnsi="Times New Roman" w:cs="Times New Roman"/>
                <w:sz w:val="20"/>
                <w:szCs w:val="20"/>
              </w:rPr>
              <w:t>176</w:t>
            </w:r>
          </w:p>
        </w:tc>
        <w:tc>
          <w:tcPr>
            <w:tcW w:w="1270" w:type="dxa"/>
          </w:tcPr>
          <w:p w:rsidR="00AC13FA" w:rsidRPr="009E6FF6" w:rsidRDefault="009E6FF6" w:rsidP="00495BCB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E6FF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170</w:t>
            </w:r>
          </w:p>
        </w:tc>
      </w:tr>
    </w:tbl>
    <w:p w:rsidR="005C3B04" w:rsidRPr="009E6FF6" w:rsidRDefault="005C3B04" w:rsidP="00495BC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9E6FF6">
        <w:rPr>
          <w:rStyle w:val="FontStyle12"/>
          <w:b/>
        </w:rPr>
        <w:t>Целью работы консульта</w:t>
      </w:r>
      <w:r w:rsidR="00672BF5" w:rsidRPr="009E6FF6">
        <w:rPr>
          <w:rStyle w:val="FontStyle12"/>
          <w:b/>
        </w:rPr>
        <w:t>ционн</w:t>
      </w:r>
      <w:r w:rsidRPr="009E6FF6">
        <w:rPr>
          <w:rStyle w:val="FontStyle12"/>
          <w:b/>
        </w:rPr>
        <w:t xml:space="preserve">ых </w:t>
      </w:r>
      <w:r w:rsidR="00672BF5" w:rsidRPr="009E6FF6">
        <w:rPr>
          <w:rStyle w:val="FontStyle12"/>
          <w:b/>
        </w:rPr>
        <w:t>центров</w:t>
      </w:r>
      <w:r w:rsidRPr="009E6FF6">
        <w:rPr>
          <w:rStyle w:val="FontStyle12"/>
          <w:b/>
        </w:rPr>
        <w:t xml:space="preserve"> является: </w:t>
      </w:r>
      <w:r w:rsidRPr="009E6FF6">
        <w:rPr>
          <w:rFonts w:ascii="Times New Roman" w:hAnsi="Times New Roman" w:cs="Times New Roman"/>
          <w:sz w:val="20"/>
          <w:szCs w:val="20"/>
        </w:rPr>
        <w:t>обеспечение доступности дошкольного образования, обеспечение единства и преемственности семейного и общественного воспитания, повышение педагогической компетентности родителей (законных представителей), воспитывающих детей дошкольного возраста на дому.</w:t>
      </w:r>
    </w:p>
    <w:p w:rsidR="005C3B04" w:rsidRPr="009E6FF6" w:rsidRDefault="005C3B04" w:rsidP="00495BCB">
      <w:pPr>
        <w:pStyle w:val="Style5"/>
        <w:widowControl/>
        <w:tabs>
          <w:tab w:val="left" w:pos="1810"/>
          <w:tab w:val="left" w:leader="underscore" w:pos="14357"/>
        </w:tabs>
        <w:spacing w:line="240" w:lineRule="auto"/>
        <w:ind w:firstLine="567"/>
        <w:jc w:val="both"/>
        <w:rPr>
          <w:b/>
          <w:sz w:val="20"/>
          <w:szCs w:val="20"/>
        </w:rPr>
      </w:pPr>
      <w:r w:rsidRPr="009E6FF6">
        <w:rPr>
          <w:b/>
          <w:sz w:val="20"/>
          <w:szCs w:val="20"/>
        </w:rPr>
        <w:t xml:space="preserve">Задачи: </w:t>
      </w:r>
    </w:p>
    <w:p w:rsidR="005C3B04" w:rsidRPr="009E6FF6" w:rsidRDefault="005C3B04" w:rsidP="00495BCB">
      <w:pPr>
        <w:pStyle w:val="a9"/>
        <w:ind w:firstLine="567"/>
        <w:jc w:val="both"/>
        <w:rPr>
          <w:sz w:val="20"/>
          <w:szCs w:val="20"/>
        </w:rPr>
      </w:pPr>
      <w:r w:rsidRPr="009E6FF6">
        <w:rPr>
          <w:sz w:val="20"/>
          <w:szCs w:val="20"/>
        </w:rPr>
        <w:t>1. Совершенствовать уровень консультативной помощи семьям воспитанников дошкольного учреждения и семьям детей не посещающих ДОУ;</w:t>
      </w:r>
    </w:p>
    <w:p w:rsidR="005C3B04" w:rsidRPr="009E6FF6" w:rsidRDefault="005C3B04" w:rsidP="00495BCB">
      <w:pPr>
        <w:pStyle w:val="a9"/>
        <w:ind w:firstLine="567"/>
        <w:jc w:val="both"/>
        <w:rPr>
          <w:sz w:val="20"/>
          <w:szCs w:val="20"/>
        </w:rPr>
      </w:pPr>
      <w:r w:rsidRPr="009E6FF6">
        <w:rPr>
          <w:sz w:val="20"/>
          <w:szCs w:val="20"/>
        </w:rPr>
        <w:t>2. Оказывать необходимую психолого – педагогическую поддержку родителям, воспитывающим детей – инвалидов и детей с ограниченными возможностями на дому.</w:t>
      </w:r>
    </w:p>
    <w:p w:rsidR="005C3B04" w:rsidRPr="009E6FF6" w:rsidRDefault="005C3B04" w:rsidP="00495BC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9E6FF6">
        <w:rPr>
          <w:rFonts w:ascii="Times New Roman" w:hAnsi="Times New Roman" w:cs="Times New Roman"/>
          <w:sz w:val="20"/>
          <w:szCs w:val="20"/>
        </w:rPr>
        <w:t>3. Содействовать в социализации детей дошкольного возраста, не посещающих дошкольные образовательные учреждения;</w:t>
      </w:r>
    </w:p>
    <w:p w:rsidR="005C3B04" w:rsidRPr="009E6FF6" w:rsidRDefault="005C3B04" w:rsidP="00495BCB">
      <w:pPr>
        <w:pStyle w:val="Style5"/>
        <w:widowControl/>
        <w:tabs>
          <w:tab w:val="left" w:pos="1810"/>
          <w:tab w:val="left" w:leader="underscore" w:pos="14357"/>
        </w:tabs>
        <w:spacing w:line="240" w:lineRule="auto"/>
        <w:ind w:firstLine="567"/>
        <w:jc w:val="both"/>
        <w:rPr>
          <w:rStyle w:val="FontStyle12"/>
        </w:rPr>
      </w:pPr>
      <w:r w:rsidRPr="009E6FF6">
        <w:rPr>
          <w:rStyle w:val="FontStyle12"/>
        </w:rPr>
        <w:t>4. Обеспечивать взаимодействия между муниципальным образовательным учреждением, реализующим общеобразовательную программу дошкольного образования, и другими организациями социальной и медицинской поддержки детей и родителей (законных представителей).</w:t>
      </w:r>
    </w:p>
    <w:p w:rsidR="00283945" w:rsidRPr="009E6FF6" w:rsidRDefault="00EA55A1" w:rsidP="00495BC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sz w:val="20"/>
          <w:szCs w:val="20"/>
        </w:rPr>
        <w:lastRenderedPageBreak/>
        <w:t xml:space="preserve">          </w:t>
      </w:r>
      <w:r w:rsidR="005C3B04" w:rsidRPr="009E6FF6">
        <w:rPr>
          <w:rFonts w:ascii="Times New Roman" w:hAnsi="Times New Roman" w:cs="Times New Roman"/>
          <w:sz w:val="20"/>
          <w:szCs w:val="20"/>
        </w:rPr>
        <w:t xml:space="preserve">В течение года </w:t>
      </w:r>
      <w:r w:rsidR="00890C41" w:rsidRPr="009E6FF6">
        <w:rPr>
          <w:rFonts w:ascii="Times New Roman" w:hAnsi="Times New Roman" w:cs="Times New Roman"/>
          <w:sz w:val="20"/>
          <w:szCs w:val="20"/>
        </w:rPr>
        <w:t>работа специалистов включала следующие формы работы:</w:t>
      </w:r>
      <w:r w:rsidR="00504A69" w:rsidRPr="009E6FF6">
        <w:rPr>
          <w:rFonts w:ascii="Times New Roman" w:hAnsi="Times New Roman" w:cs="Times New Roman"/>
          <w:sz w:val="20"/>
          <w:szCs w:val="20"/>
        </w:rPr>
        <w:t xml:space="preserve"> </w:t>
      </w:r>
      <w:r w:rsidR="009E6FF6" w:rsidRPr="009E6FF6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диагностическая работа</w:t>
      </w:r>
      <w:r w:rsidR="009E6FF6" w:rsidRPr="009E6FF6">
        <w:rPr>
          <w:rFonts w:ascii="Times New Roman" w:eastAsia="Times New Roman" w:hAnsi="Times New Roman" w:cs="Times New Roman"/>
          <w:sz w:val="20"/>
          <w:szCs w:val="20"/>
          <w:lang w:eastAsia="en-US"/>
        </w:rPr>
        <w:t>:</w:t>
      </w:r>
      <w:r w:rsidR="009E6FF6" w:rsidRPr="009E6FF6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9E6FF6" w:rsidRPr="009E6FF6">
        <w:rPr>
          <w:rFonts w:ascii="Times New Roman" w:hAnsi="Times New Roman" w:cs="Times New Roman"/>
          <w:sz w:val="20"/>
          <w:szCs w:val="20"/>
        </w:rPr>
        <w:t>«Выявление запросов и ожиданий», и</w:t>
      </w:r>
      <w:r w:rsidR="009E6FF6" w:rsidRPr="009E6FF6">
        <w:rPr>
          <w:rFonts w:ascii="Times New Roman" w:eastAsia="Times New Roman" w:hAnsi="Times New Roman" w:cs="Times New Roman"/>
          <w:sz w:val="20"/>
          <w:szCs w:val="20"/>
        </w:rPr>
        <w:t xml:space="preserve">сследование личностных особенностей детей (самооценка, уровень притязаний, эмоциональное состояние), исследование уровня развития познавательной сферы готовность детей к обучению в школе, </w:t>
      </w:r>
      <w:r w:rsidR="00283945" w:rsidRPr="009E6FF6">
        <w:rPr>
          <w:rFonts w:ascii="Times New Roman" w:hAnsi="Times New Roman" w:cs="Times New Roman"/>
          <w:sz w:val="20"/>
          <w:szCs w:val="20"/>
        </w:rPr>
        <w:t xml:space="preserve">«Выявление запросов и ожиданий»; </w:t>
      </w:r>
      <w:r w:rsidR="00DE1F8A" w:rsidRPr="009E6FF6">
        <w:rPr>
          <w:rFonts w:ascii="Times New Roman" w:hAnsi="Times New Roman" w:cs="Times New Roman"/>
          <w:b/>
          <w:sz w:val="20"/>
          <w:szCs w:val="20"/>
        </w:rPr>
        <w:t>к</w:t>
      </w:r>
      <w:r w:rsidR="00890C41" w:rsidRPr="009E6FF6">
        <w:rPr>
          <w:rFonts w:ascii="Times New Roman" w:hAnsi="Times New Roman" w:cs="Times New Roman"/>
          <w:b/>
          <w:sz w:val="20"/>
          <w:szCs w:val="20"/>
        </w:rPr>
        <w:t xml:space="preserve">онсультационная </w:t>
      </w:r>
      <w:r w:rsidR="005C3B04" w:rsidRPr="009E6FF6">
        <w:rPr>
          <w:rFonts w:ascii="Times New Roman" w:hAnsi="Times New Roman" w:cs="Times New Roman"/>
          <w:sz w:val="20"/>
          <w:szCs w:val="20"/>
        </w:rPr>
        <w:t xml:space="preserve"> по темам:</w:t>
      </w:r>
      <w:r w:rsidR="002D18CB" w:rsidRPr="009E6FF6">
        <w:rPr>
          <w:rFonts w:ascii="Times New Roman" w:hAnsi="Times New Roman" w:cs="Times New Roman"/>
          <w:sz w:val="20"/>
          <w:szCs w:val="20"/>
        </w:rPr>
        <w:t xml:space="preserve"> «Как организовать общение с ребёнком в период адаптации», «Сопровождение ребенка с ОВЗ и инвалидностью», «Игры в адаптационный период», «Кризис трех лет», «Детские страхи», «Нейро-игры с детьми младшего возраста», «Нарушение речевого развития», </w:t>
      </w:r>
      <w:r w:rsidR="00761041" w:rsidRPr="009E6FF6">
        <w:rPr>
          <w:rFonts w:ascii="Times New Roman" w:hAnsi="Times New Roman" w:cs="Times New Roman"/>
          <w:sz w:val="20"/>
          <w:szCs w:val="20"/>
        </w:rPr>
        <w:t xml:space="preserve"> «Поступление в детский сад. Адаптация к условиям ДОУ», «Поступление в адаптационную группу кратковременного пребывания детей», «Преодоление нарушений звукопроизношения у дошкольников», «Нормы речевого развития дошкольников» </w:t>
      </w:r>
      <w:r w:rsidR="00C17AA3" w:rsidRPr="009E6FF6">
        <w:rPr>
          <w:rFonts w:ascii="Times New Roman" w:eastAsia="Times New Roman" w:hAnsi="Times New Roman" w:cs="Times New Roman"/>
          <w:sz w:val="20"/>
          <w:szCs w:val="20"/>
        </w:rPr>
        <w:t xml:space="preserve"> «Поступление в детский сад. Адаптация к условиям ДОУ», «Поступление в адаптационную группу кратковременного пребывания детей», «Переход в другой детский сад»</w:t>
      </w:r>
      <w:r w:rsidR="009E6FF6" w:rsidRPr="009E6FF6">
        <w:rPr>
          <w:rFonts w:ascii="Times New Roman" w:eastAsia="Times New Roman" w:hAnsi="Times New Roman" w:cs="Times New Roman"/>
          <w:sz w:val="20"/>
          <w:szCs w:val="20"/>
        </w:rPr>
        <w:t>,</w:t>
      </w:r>
      <w:r w:rsidR="00C17AA3" w:rsidRPr="009E6FF6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61116C" w:rsidRPr="009E6FF6">
        <w:rPr>
          <w:rFonts w:ascii="Times New Roman" w:hAnsi="Times New Roman" w:cs="Times New Roman"/>
          <w:sz w:val="20"/>
          <w:szCs w:val="20"/>
        </w:rPr>
        <w:t xml:space="preserve"> </w:t>
      </w:r>
      <w:r w:rsidRPr="009E6FF6">
        <w:rPr>
          <w:rFonts w:ascii="Times New Roman" w:hAnsi="Times New Roman" w:cs="Times New Roman"/>
          <w:sz w:val="20"/>
          <w:szCs w:val="20"/>
        </w:rPr>
        <w:t>«Пребывание</w:t>
      </w:r>
      <w:r w:rsidRPr="009E6FF6">
        <w:rPr>
          <w:rFonts w:ascii="Times New Roman" w:hAnsi="Times New Roman" w:cs="Times New Roman"/>
          <w:spacing w:val="57"/>
          <w:sz w:val="20"/>
          <w:szCs w:val="20"/>
        </w:rPr>
        <w:t xml:space="preserve"> </w:t>
      </w:r>
      <w:r w:rsidRPr="009E6FF6">
        <w:rPr>
          <w:rFonts w:ascii="Times New Roman" w:hAnsi="Times New Roman" w:cs="Times New Roman"/>
          <w:sz w:val="20"/>
          <w:szCs w:val="20"/>
        </w:rPr>
        <w:t>ребенка</w:t>
      </w:r>
      <w:r w:rsidRPr="009E6FF6">
        <w:rPr>
          <w:rFonts w:ascii="Times New Roman" w:hAnsi="Times New Roman" w:cs="Times New Roman"/>
          <w:spacing w:val="58"/>
          <w:sz w:val="20"/>
          <w:szCs w:val="20"/>
        </w:rPr>
        <w:t xml:space="preserve"> </w:t>
      </w:r>
      <w:r w:rsidRPr="009E6FF6">
        <w:rPr>
          <w:rFonts w:ascii="Times New Roman" w:hAnsi="Times New Roman" w:cs="Times New Roman"/>
          <w:sz w:val="20"/>
          <w:szCs w:val="20"/>
        </w:rPr>
        <w:t>в</w:t>
      </w:r>
      <w:r w:rsidRPr="009E6FF6">
        <w:rPr>
          <w:rFonts w:ascii="Times New Roman" w:hAnsi="Times New Roman" w:cs="Times New Roman"/>
          <w:spacing w:val="56"/>
          <w:sz w:val="20"/>
          <w:szCs w:val="20"/>
        </w:rPr>
        <w:t xml:space="preserve"> </w:t>
      </w:r>
      <w:r w:rsidRPr="009E6FF6">
        <w:rPr>
          <w:rFonts w:ascii="Times New Roman" w:hAnsi="Times New Roman" w:cs="Times New Roman"/>
          <w:sz w:val="20"/>
          <w:szCs w:val="20"/>
        </w:rPr>
        <w:t>детском</w:t>
      </w:r>
      <w:r w:rsidRPr="009E6FF6">
        <w:rPr>
          <w:rFonts w:ascii="Times New Roman" w:hAnsi="Times New Roman" w:cs="Times New Roman"/>
          <w:spacing w:val="58"/>
          <w:sz w:val="20"/>
          <w:szCs w:val="20"/>
        </w:rPr>
        <w:t xml:space="preserve"> </w:t>
      </w:r>
      <w:r w:rsidRPr="009E6FF6">
        <w:rPr>
          <w:rFonts w:ascii="Times New Roman" w:hAnsi="Times New Roman" w:cs="Times New Roman"/>
          <w:sz w:val="20"/>
          <w:szCs w:val="20"/>
        </w:rPr>
        <w:t>саду», «Режим дня (беседа) посещаемость в детском саду (беседа)», «Речь ребенка на кончиках его пальцев», «Поступление в</w:t>
      </w:r>
      <w:r w:rsidRPr="009E6FF6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9E6FF6">
        <w:rPr>
          <w:rFonts w:ascii="Times New Roman" w:hAnsi="Times New Roman" w:cs="Times New Roman"/>
          <w:sz w:val="20"/>
          <w:szCs w:val="20"/>
        </w:rPr>
        <w:t>детский</w:t>
      </w:r>
      <w:r w:rsidRPr="009E6FF6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9E6FF6">
        <w:rPr>
          <w:rFonts w:ascii="Times New Roman" w:hAnsi="Times New Roman" w:cs="Times New Roman"/>
          <w:sz w:val="20"/>
          <w:szCs w:val="20"/>
        </w:rPr>
        <w:t>сад</w:t>
      </w:r>
      <w:r w:rsidRPr="009E6FF6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9E6FF6">
        <w:rPr>
          <w:rFonts w:ascii="Times New Roman" w:hAnsi="Times New Roman" w:cs="Times New Roman"/>
          <w:sz w:val="20"/>
          <w:szCs w:val="20"/>
        </w:rPr>
        <w:t>(заполнение</w:t>
      </w:r>
      <w:r w:rsidRPr="009E6FF6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9E6FF6">
        <w:rPr>
          <w:rFonts w:ascii="Times New Roman" w:hAnsi="Times New Roman" w:cs="Times New Roman"/>
          <w:sz w:val="20"/>
          <w:szCs w:val="20"/>
        </w:rPr>
        <w:t>документов,</w:t>
      </w:r>
      <w:r w:rsidRPr="009E6FF6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9E6FF6">
        <w:rPr>
          <w:rFonts w:ascii="Times New Roman" w:hAnsi="Times New Roman" w:cs="Times New Roman"/>
          <w:sz w:val="20"/>
          <w:szCs w:val="20"/>
        </w:rPr>
        <w:t>заявлений», «Если</w:t>
      </w:r>
      <w:r w:rsidRPr="009E6FF6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9E6FF6">
        <w:rPr>
          <w:rFonts w:ascii="Times New Roman" w:hAnsi="Times New Roman" w:cs="Times New Roman"/>
          <w:sz w:val="20"/>
          <w:szCs w:val="20"/>
        </w:rPr>
        <w:t>ребенок</w:t>
      </w:r>
      <w:r w:rsidRPr="009E6FF6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9E6FF6">
        <w:rPr>
          <w:rFonts w:ascii="Times New Roman" w:hAnsi="Times New Roman" w:cs="Times New Roman"/>
          <w:sz w:val="20"/>
          <w:szCs w:val="20"/>
        </w:rPr>
        <w:t>кусается», «Совершенствуем внимание и память ребенка», «Игровая</w:t>
      </w:r>
      <w:r w:rsidRPr="009E6FF6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9E6FF6">
        <w:rPr>
          <w:rFonts w:ascii="Times New Roman" w:hAnsi="Times New Roman" w:cs="Times New Roman"/>
          <w:sz w:val="20"/>
          <w:szCs w:val="20"/>
        </w:rPr>
        <w:t>школа</w:t>
      </w:r>
      <w:r w:rsidRPr="009E6FF6"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 w:rsidRPr="009E6FF6">
        <w:rPr>
          <w:rFonts w:ascii="Times New Roman" w:hAnsi="Times New Roman" w:cs="Times New Roman"/>
          <w:sz w:val="20"/>
          <w:szCs w:val="20"/>
        </w:rPr>
        <w:t>мышления»</w:t>
      </w:r>
      <w:r w:rsidR="009E6FF6" w:rsidRPr="009E6FF6">
        <w:rPr>
          <w:rFonts w:ascii="Times New Roman" w:hAnsi="Times New Roman" w:cs="Times New Roman"/>
          <w:sz w:val="20"/>
          <w:szCs w:val="20"/>
        </w:rPr>
        <w:t>,</w:t>
      </w:r>
      <w:r w:rsidR="002A61F6" w:rsidRPr="009E6FF6">
        <w:rPr>
          <w:rFonts w:ascii="Times New Roman" w:eastAsia="Times New Roman" w:hAnsi="Times New Roman" w:cs="Times New Roman"/>
          <w:sz w:val="20"/>
          <w:szCs w:val="20"/>
        </w:rPr>
        <w:t xml:space="preserve"> «Развитие сенсорных способностей детей в семье»</w:t>
      </w:r>
      <w:r w:rsidR="009E6FF6" w:rsidRPr="009E6FF6">
        <w:rPr>
          <w:rFonts w:ascii="Times New Roman" w:eastAsia="Times New Roman" w:hAnsi="Times New Roman" w:cs="Times New Roman"/>
          <w:sz w:val="20"/>
          <w:szCs w:val="20"/>
        </w:rPr>
        <w:t>,</w:t>
      </w:r>
      <w:r w:rsidR="002A61F6" w:rsidRPr="009E6FF6">
        <w:rPr>
          <w:rFonts w:ascii="Times New Roman" w:eastAsia="Times New Roman" w:hAnsi="Times New Roman" w:cs="Times New Roman"/>
          <w:sz w:val="20"/>
          <w:szCs w:val="20"/>
        </w:rPr>
        <w:t xml:space="preserve"> «Причины и последствия детских страхов»</w:t>
      </w:r>
      <w:r w:rsidR="009E6FF6" w:rsidRPr="009E6FF6">
        <w:rPr>
          <w:rFonts w:ascii="Times New Roman" w:eastAsia="Times New Roman" w:hAnsi="Times New Roman" w:cs="Times New Roman"/>
          <w:sz w:val="20"/>
          <w:szCs w:val="20"/>
        </w:rPr>
        <w:t>,</w:t>
      </w:r>
      <w:r w:rsidR="002A61F6" w:rsidRPr="009E6FF6">
        <w:rPr>
          <w:rFonts w:ascii="Times New Roman" w:eastAsia="Times New Roman" w:hAnsi="Times New Roman" w:cs="Times New Roman"/>
          <w:sz w:val="20"/>
          <w:szCs w:val="20"/>
        </w:rPr>
        <w:t xml:space="preserve"> «Почему дети обманывают»</w:t>
      </w:r>
      <w:r w:rsidR="009E6FF6" w:rsidRPr="009E6FF6">
        <w:rPr>
          <w:rFonts w:ascii="Times New Roman" w:eastAsia="Times New Roman" w:hAnsi="Times New Roman" w:cs="Times New Roman"/>
          <w:sz w:val="20"/>
          <w:szCs w:val="20"/>
        </w:rPr>
        <w:t>,</w:t>
      </w:r>
      <w:r w:rsidR="002A61F6" w:rsidRPr="009E6FF6">
        <w:rPr>
          <w:rFonts w:ascii="Times New Roman" w:eastAsia="Times New Roman" w:hAnsi="Times New Roman" w:cs="Times New Roman"/>
          <w:sz w:val="20"/>
          <w:szCs w:val="20"/>
        </w:rPr>
        <w:t xml:space="preserve"> «Почему возникают истерики у детей»</w:t>
      </w:r>
      <w:r w:rsidR="009E6FF6" w:rsidRPr="009E6FF6">
        <w:rPr>
          <w:rFonts w:ascii="Times New Roman" w:eastAsia="Times New Roman" w:hAnsi="Times New Roman" w:cs="Times New Roman"/>
          <w:sz w:val="20"/>
          <w:szCs w:val="20"/>
        </w:rPr>
        <w:t>,</w:t>
      </w:r>
      <w:r w:rsidR="002A61F6" w:rsidRPr="009E6FF6">
        <w:rPr>
          <w:rFonts w:ascii="Times New Roman" w:eastAsia="Times New Roman" w:hAnsi="Times New Roman" w:cs="Times New Roman"/>
          <w:sz w:val="20"/>
          <w:szCs w:val="20"/>
        </w:rPr>
        <w:t xml:space="preserve"> «Учим ребенка проигрывать»</w:t>
      </w:r>
      <w:r w:rsidR="009E6FF6" w:rsidRPr="009E6FF6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r w:rsidRPr="009E6FF6">
        <w:rPr>
          <w:rFonts w:ascii="Times New Roman" w:hAnsi="Times New Roman" w:cs="Times New Roman"/>
          <w:sz w:val="20"/>
          <w:szCs w:val="20"/>
        </w:rPr>
        <w:t xml:space="preserve"> </w:t>
      </w:r>
      <w:r w:rsidR="009547BD" w:rsidRPr="009E6FF6">
        <w:rPr>
          <w:rFonts w:ascii="Times New Roman" w:hAnsi="Times New Roman" w:cs="Times New Roman"/>
          <w:sz w:val="20"/>
          <w:szCs w:val="20"/>
        </w:rPr>
        <w:t>«Музыкальные игрушки», «Особенности физического развития детей раннего возраста», «Организация диетического питания в детском саду», «Что должен уметь ребенок, который идет в детский сад»</w:t>
      </w:r>
      <w:r w:rsidR="00A929BB" w:rsidRPr="009E6FF6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; </w:t>
      </w:r>
      <w:r w:rsidR="009E6FF6" w:rsidRPr="009E6FF6">
        <w:rPr>
          <w:rFonts w:ascii="Times New Roman" w:hAnsi="Times New Roman" w:cs="Times New Roman"/>
          <w:b/>
          <w:sz w:val="20"/>
          <w:szCs w:val="20"/>
        </w:rPr>
        <w:t xml:space="preserve">круглый стол: </w:t>
      </w:r>
      <w:r w:rsidR="009E6FF6" w:rsidRPr="009E6FF6">
        <w:rPr>
          <w:rFonts w:ascii="Times New Roman" w:hAnsi="Times New Roman" w:cs="Times New Roman"/>
          <w:sz w:val="20"/>
          <w:szCs w:val="20"/>
        </w:rPr>
        <w:t xml:space="preserve"> «Адаптация детей раннего возраста к условиям детского сада»; </w:t>
      </w:r>
      <w:r w:rsidR="009E6FF6" w:rsidRPr="009E6FF6">
        <w:rPr>
          <w:rFonts w:ascii="Times New Roman" w:hAnsi="Times New Roman" w:cs="Times New Roman"/>
          <w:b/>
          <w:sz w:val="20"/>
          <w:szCs w:val="20"/>
        </w:rPr>
        <w:t>просветительская</w:t>
      </w:r>
      <w:r w:rsidR="00DE1F8A" w:rsidRPr="009E6FF6">
        <w:rPr>
          <w:rFonts w:ascii="Times New Roman" w:hAnsi="Times New Roman" w:cs="Times New Roman"/>
          <w:b/>
          <w:sz w:val="20"/>
          <w:szCs w:val="20"/>
        </w:rPr>
        <w:t>:</w:t>
      </w:r>
      <w:r w:rsidR="00DE1F8A" w:rsidRPr="009E6FF6">
        <w:rPr>
          <w:rFonts w:ascii="Times New Roman" w:hAnsi="Times New Roman" w:cs="Times New Roman"/>
          <w:sz w:val="20"/>
          <w:szCs w:val="20"/>
        </w:rPr>
        <w:t xml:space="preserve"> «Игры с мамой», «Говорите с детьми»;</w:t>
      </w:r>
      <w:r w:rsidR="008C4FB6" w:rsidRPr="009E6FF6">
        <w:rPr>
          <w:rFonts w:ascii="Times New Roman" w:hAnsi="Times New Roman" w:cs="Times New Roman"/>
          <w:sz w:val="20"/>
          <w:szCs w:val="20"/>
        </w:rPr>
        <w:t xml:space="preserve"> </w:t>
      </w:r>
      <w:r w:rsidR="009547BD" w:rsidRPr="009E6FF6">
        <w:rPr>
          <w:rFonts w:ascii="Times New Roman" w:hAnsi="Times New Roman" w:cs="Times New Roman"/>
          <w:b/>
          <w:sz w:val="20"/>
          <w:szCs w:val="20"/>
        </w:rPr>
        <w:t>памятка</w:t>
      </w:r>
      <w:r w:rsidR="009547BD" w:rsidRPr="009E6FF6">
        <w:rPr>
          <w:rFonts w:ascii="Times New Roman" w:hAnsi="Times New Roman" w:cs="Times New Roman"/>
          <w:sz w:val="20"/>
          <w:szCs w:val="20"/>
        </w:rPr>
        <w:t>: «Ре</w:t>
      </w:r>
      <w:r w:rsidR="009E6FF6" w:rsidRPr="009E6FF6">
        <w:rPr>
          <w:rFonts w:ascii="Times New Roman" w:hAnsi="Times New Roman" w:cs="Times New Roman"/>
          <w:sz w:val="20"/>
          <w:szCs w:val="20"/>
        </w:rPr>
        <w:t>жим дня детей раннего возраста».</w:t>
      </w:r>
    </w:p>
    <w:p w:rsidR="00B47F5F" w:rsidRPr="009E6FF6" w:rsidRDefault="006149F2" w:rsidP="00495BCB">
      <w:pPr>
        <w:shd w:val="clear" w:color="auto" w:fill="FFFFFF"/>
        <w:spacing w:after="0" w:line="240" w:lineRule="auto"/>
        <w:ind w:right="10" w:firstLine="567"/>
        <w:jc w:val="both"/>
        <w:rPr>
          <w:rFonts w:ascii="Times New Roman" w:hAnsi="Times New Roman" w:cs="Times New Roman"/>
          <w:b/>
          <w:i/>
          <w:sz w:val="20"/>
          <w:szCs w:val="20"/>
        </w:rPr>
      </w:pPr>
      <w:r w:rsidRPr="009E6FF6">
        <w:rPr>
          <w:rFonts w:ascii="Times New Roman" w:hAnsi="Times New Roman" w:cs="Times New Roman"/>
          <w:b/>
          <w:i/>
          <w:sz w:val="20"/>
          <w:szCs w:val="20"/>
        </w:rPr>
        <w:t>В 20</w:t>
      </w:r>
      <w:r w:rsidR="00ED3C6C" w:rsidRPr="009E6FF6">
        <w:rPr>
          <w:rFonts w:ascii="Times New Roman" w:hAnsi="Times New Roman" w:cs="Times New Roman"/>
          <w:b/>
          <w:i/>
          <w:sz w:val="20"/>
          <w:szCs w:val="20"/>
        </w:rPr>
        <w:t>2</w:t>
      </w:r>
      <w:r w:rsidR="009E6FF6" w:rsidRPr="009E6FF6">
        <w:rPr>
          <w:rFonts w:ascii="Times New Roman" w:hAnsi="Times New Roman" w:cs="Times New Roman"/>
          <w:b/>
          <w:i/>
          <w:sz w:val="20"/>
          <w:szCs w:val="20"/>
        </w:rPr>
        <w:t>3</w:t>
      </w:r>
      <w:r w:rsidRPr="009E6FF6">
        <w:rPr>
          <w:rFonts w:ascii="Times New Roman" w:hAnsi="Times New Roman" w:cs="Times New Roman"/>
          <w:b/>
          <w:i/>
          <w:sz w:val="20"/>
          <w:szCs w:val="20"/>
        </w:rPr>
        <w:t>-20</w:t>
      </w:r>
      <w:r w:rsidR="00291B84" w:rsidRPr="009E6FF6">
        <w:rPr>
          <w:rFonts w:ascii="Times New Roman" w:hAnsi="Times New Roman" w:cs="Times New Roman"/>
          <w:b/>
          <w:i/>
          <w:sz w:val="20"/>
          <w:szCs w:val="20"/>
        </w:rPr>
        <w:t>2</w:t>
      </w:r>
      <w:r w:rsidR="009E6FF6" w:rsidRPr="009E6FF6">
        <w:rPr>
          <w:rFonts w:ascii="Times New Roman" w:hAnsi="Times New Roman" w:cs="Times New Roman"/>
          <w:b/>
          <w:i/>
          <w:sz w:val="20"/>
          <w:szCs w:val="20"/>
        </w:rPr>
        <w:t>4</w:t>
      </w:r>
      <w:r w:rsidR="00504A69" w:rsidRPr="009E6FF6">
        <w:rPr>
          <w:rFonts w:ascii="Times New Roman" w:hAnsi="Times New Roman" w:cs="Times New Roman"/>
          <w:b/>
          <w:i/>
          <w:sz w:val="20"/>
          <w:szCs w:val="20"/>
        </w:rPr>
        <w:t xml:space="preserve"> </w:t>
      </w:r>
      <w:r w:rsidR="00ED3C6C" w:rsidRPr="009E6FF6">
        <w:rPr>
          <w:rFonts w:ascii="Times New Roman" w:hAnsi="Times New Roman" w:cs="Times New Roman"/>
          <w:b/>
          <w:i/>
          <w:sz w:val="20"/>
          <w:szCs w:val="20"/>
        </w:rPr>
        <w:t xml:space="preserve">учебном </w:t>
      </w:r>
      <w:r w:rsidRPr="009E6FF6">
        <w:rPr>
          <w:rFonts w:ascii="Times New Roman" w:hAnsi="Times New Roman" w:cs="Times New Roman"/>
          <w:b/>
          <w:i/>
          <w:sz w:val="20"/>
          <w:szCs w:val="20"/>
        </w:rPr>
        <w:t xml:space="preserve"> г</w:t>
      </w:r>
      <w:r w:rsidR="00ED3C6C" w:rsidRPr="009E6FF6">
        <w:rPr>
          <w:rFonts w:ascii="Times New Roman" w:hAnsi="Times New Roman" w:cs="Times New Roman"/>
          <w:b/>
          <w:i/>
          <w:sz w:val="20"/>
          <w:szCs w:val="20"/>
        </w:rPr>
        <w:t>оду</w:t>
      </w:r>
      <w:r w:rsidR="004230F6" w:rsidRPr="009E6FF6">
        <w:rPr>
          <w:rFonts w:ascii="Times New Roman" w:hAnsi="Times New Roman" w:cs="Times New Roman"/>
          <w:b/>
          <w:i/>
          <w:sz w:val="20"/>
          <w:szCs w:val="20"/>
        </w:rPr>
        <w:t xml:space="preserve"> </w:t>
      </w:r>
      <w:r w:rsidR="001C7EAD" w:rsidRPr="009E6FF6">
        <w:rPr>
          <w:rFonts w:ascii="Times New Roman" w:hAnsi="Times New Roman" w:cs="Times New Roman"/>
          <w:b/>
          <w:i/>
          <w:sz w:val="20"/>
          <w:szCs w:val="20"/>
        </w:rPr>
        <w:t>количеств</w:t>
      </w:r>
      <w:r w:rsidR="001B2F31" w:rsidRPr="009E6FF6">
        <w:rPr>
          <w:rFonts w:ascii="Times New Roman" w:hAnsi="Times New Roman" w:cs="Times New Roman"/>
          <w:b/>
          <w:i/>
          <w:sz w:val="20"/>
          <w:szCs w:val="20"/>
        </w:rPr>
        <w:t>о</w:t>
      </w:r>
      <w:r w:rsidR="001C7EAD" w:rsidRPr="009E6FF6">
        <w:rPr>
          <w:rFonts w:ascii="Times New Roman" w:hAnsi="Times New Roman" w:cs="Times New Roman"/>
          <w:b/>
          <w:i/>
          <w:sz w:val="20"/>
          <w:szCs w:val="20"/>
        </w:rPr>
        <w:t xml:space="preserve"> </w:t>
      </w:r>
      <w:r w:rsidR="004F7B69" w:rsidRPr="009E6FF6">
        <w:rPr>
          <w:rFonts w:ascii="Times New Roman" w:hAnsi="Times New Roman" w:cs="Times New Roman"/>
          <w:b/>
          <w:i/>
          <w:sz w:val="20"/>
          <w:szCs w:val="20"/>
        </w:rPr>
        <w:t>обращений</w:t>
      </w:r>
      <w:r w:rsidR="00B47F5F" w:rsidRPr="009E6FF6">
        <w:rPr>
          <w:rFonts w:ascii="Times New Roman" w:hAnsi="Times New Roman" w:cs="Times New Roman"/>
          <w:b/>
          <w:i/>
          <w:sz w:val="20"/>
          <w:szCs w:val="20"/>
        </w:rPr>
        <w:t xml:space="preserve"> родителей (законных представителей)</w:t>
      </w:r>
      <w:r w:rsidR="001B2F31" w:rsidRPr="009E6FF6">
        <w:rPr>
          <w:rFonts w:ascii="Times New Roman" w:hAnsi="Times New Roman" w:cs="Times New Roman"/>
          <w:b/>
          <w:i/>
          <w:sz w:val="20"/>
          <w:szCs w:val="20"/>
        </w:rPr>
        <w:t xml:space="preserve"> </w:t>
      </w:r>
      <w:r w:rsidR="009E6FF6" w:rsidRPr="009E6FF6">
        <w:rPr>
          <w:rFonts w:ascii="Times New Roman" w:hAnsi="Times New Roman" w:cs="Times New Roman"/>
          <w:b/>
          <w:i/>
          <w:sz w:val="20"/>
          <w:szCs w:val="20"/>
        </w:rPr>
        <w:t>увеличивается на 55</w:t>
      </w:r>
      <w:r w:rsidR="00FA00D9" w:rsidRPr="009E6FF6">
        <w:rPr>
          <w:rFonts w:ascii="Times New Roman" w:hAnsi="Times New Roman" w:cs="Times New Roman"/>
          <w:b/>
          <w:i/>
          <w:sz w:val="20"/>
          <w:szCs w:val="20"/>
        </w:rPr>
        <w:t>.</w:t>
      </w:r>
    </w:p>
    <w:p w:rsidR="006149F2" w:rsidRPr="009E6FF6" w:rsidRDefault="00CB1C74" w:rsidP="00495BCB">
      <w:pPr>
        <w:spacing w:after="0" w:line="240" w:lineRule="auto"/>
        <w:ind w:right="10" w:firstLine="567"/>
        <w:jc w:val="both"/>
        <w:rPr>
          <w:rFonts w:ascii="Times New Roman" w:hAnsi="Times New Roman" w:cs="Times New Roman"/>
          <w:b/>
          <w:i/>
          <w:sz w:val="20"/>
          <w:szCs w:val="20"/>
        </w:rPr>
      </w:pPr>
      <w:r w:rsidRPr="009E6FF6">
        <w:rPr>
          <w:rFonts w:ascii="Times New Roman" w:hAnsi="Times New Roman" w:cs="Times New Roman"/>
          <w:b/>
          <w:i/>
          <w:sz w:val="20"/>
          <w:szCs w:val="20"/>
        </w:rPr>
        <w:t>Р</w:t>
      </w:r>
      <w:r w:rsidR="006149F2" w:rsidRPr="009E6FF6">
        <w:rPr>
          <w:rFonts w:ascii="Times New Roman" w:hAnsi="Times New Roman" w:cs="Times New Roman"/>
          <w:b/>
          <w:i/>
          <w:sz w:val="20"/>
          <w:szCs w:val="20"/>
        </w:rPr>
        <w:t>абота консульта</w:t>
      </w:r>
      <w:r w:rsidR="00EE2175" w:rsidRPr="009E6FF6">
        <w:rPr>
          <w:rFonts w:ascii="Times New Roman" w:hAnsi="Times New Roman" w:cs="Times New Roman"/>
          <w:b/>
          <w:i/>
          <w:sz w:val="20"/>
          <w:szCs w:val="20"/>
        </w:rPr>
        <w:t>цион</w:t>
      </w:r>
      <w:r w:rsidR="006149F2" w:rsidRPr="009E6FF6">
        <w:rPr>
          <w:rFonts w:ascii="Times New Roman" w:hAnsi="Times New Roman" w:cs="Times New Roman"/>
          <w:b/>
          <w:i/>
          <w:sz w:val="20"/>
          <w:szCs w:val="20"/>
        </w:rPr>
        <w:t xml:space="preserve">ных </w:t>
      </w:r>
      <w:r w:rsidR="00EE2175" w:rsidRPr="009E6FF6">
        <w:rPr>
          <w:rFonts w:ascii="Times New Roman" w:hAnsi="Times New Roman" w:cs="Times New Roman"/>
          <w:b/>
          <w:i/>
          <w:sz w:val="20"/>
          <w:szCs w:val="20"/>
        </w:rPr>
        <w:t>центров</w:t>
      </w:r>
      <w:r w:rsidR="006149F2" w:rsidRPr="009E6FF6">
        <w:rPr>
          <w:rFonts w:ascii="Times New Roman" w:hAnsi="Times New Roman" w:cs="Times New Roman"/>
          <w:b/>
          <w:i/>
          <w:sz w:val="20"/>
          <w:szCs w:val="20"/>
        </w:rPr>
        <w:t xml:space="preserve"> </w:t>
      </w:r>
      <w:r w:rsidR="001B2F31" w:rsidRPr="009E6FF6">
        <w:rPr>
          <w:rFonts w:ascii="Times New Roman" w:hAnsi="Times New Roman" w:cs="Times New Roman"/>
          <w:b/>
          <w:i/>
          <w:sz w:val="20"/>
          <w:szCs w:val="20"/>
        </w:rPr>
        <w:t xml:space="preserve">по-прежнему </w:t>
      </w:r>
      <w:r w:rsidRPr="009E6FF6">
        <w:rPr>
          <w:rFonts w:ascii="Times New Roman" w:hAnsi="Times New Roman" w:cs="Times New Roman"/>
          <w:b/>
          <w:i/>
          <w:sz w:val="20"/>
          <w:szCs w:val="20"/>
        </w:rPr>
        <w:t>неорганизована</w:t>
      </w:r>
      <w:r w:rsidR="005B4AE1" w:rsidRPr="009E6FF6">
        <w:rPr>
          <w:rFonts w:ascii="Times New Roman" w:hAnsi="Times New Roman" w:cs="Times New Roman"/>
          <w:b/>
          <w:i/>
          <w:sz w:val="20"/>
          <w:szCs w:val="20"/>
        </w:rPr>
        <w:t xml:space="preserve"> </w:t>
      </w:r>
      <w:r w:rsidR="006149F2" w:rsidRPr="009E6FF6">
        <w:rPr>
          <w:rFonts w:ascii="Times New Roman" w:hAnsi="Times New Roman" w:cs="Times New Roman"/>
          <w:b/>
          <w:i/>
          <w:sz w:val="20"/>
          <w:szCs w:val="20"/>
        </w:rPr>
        <w:t>в</w:t>
      </w:r>
      <w:r w:rsidR="005B4AE1" w:rsidRPr="009E6FF6">
        <w:rPr>
          <w:rFonts w:ascii="Times New Roman" w:hAnsi="Times New Roman" w:cs="Times New Roman"/>
          <w:b/>
          <w:i/>
          <w:sz w:val="20"/>
          <w:szCs w:val="20"/>
        </w:rPr>
        <w:t xml:space="preserve"> </w:t>
      </w:r>
      <w:r w:rsidRPr="009E6FF6">
        <w:rPr>
          <w:rFonts w:ascii="Times New Roman" w:hAnsi="Times New Roman" w:cs="Times New Roman"/>
          <w:b/>
          <w:i/>
          <w:sz w:val="20"/>
          <w:szCs w:val="20"/>
        </w:rPr>
        <w:t>следующих</w:t>
      </w:r>
      <w:r w:rsidR="005B4AE1" w:rsidRPr="009E6FF6">
        <w:rPr>
          <w:rFonts w:ascii="Times New Roman" w:hAnsi="Times New Roman" w:cs="Times New Roman"/>
          <w:b/>
          <w:i/>
          <w:sz w:val="20"/>
          <w:szCs w:val="20"/>
        </w:rPr>
        <w:t xml:space="preserve"> </w:t>
      </w:r>
      <w:r w:rsidR="006149F2" w:rsidRPr="009E6FF6">
        <w:rPr>
          <w:rFonts w:ascii="Times New Roman" w:hAnsi="Times New Roman" w:cs="Times New Roman"/>
          <w:b/>
          <w:i/>
          <w:sz w:val="20"/>
          <w:szCs w:val="20"/>
        </w:rPr>
        <w:t>ДО</w:t>
      </w:r>
      <w:r w:rsidR="001B2F31" w:rsidRPr="009E6FF6">
        <w:rPr>
          <w:rFonts w:ascii="Times New Roman" w:hAnsi="Times New Roman" w:cs="Times New Roman"/>
          <w:b/>
          <w:i/>
          <w:sz w:val="20"/>
          <w:szCs w:val="20"/>
        </w:rPr>
        <w:t>О</w:t>
      </w:r>
      <w:r w:rsidR="006149F2" w:rsidRPr="009E6FF6">
        <w:rPr>
          <w:rFonts w:ascii="Times New Roman" w:hAnsi="Times New Roman" w:cs="Times New Roman"/>
          <w:b/>
          <w:i/>
          <w:sz w:val="20"/>
          <w:szCs w:val="20"/>
        </w:rPr>
        <w:t xml:space="preserve">: </w:t>
      </w:r>
      <w:r w:rsidRPr="009E6FF6">
        <w:rPr>
          <w:rFonts w:ascii="Times New Roman" w:hAnsi="Times New Roman" w:cs="Times New Roman"/>
          <w:b/>
          <w:i/>
          <w:sz w:val="20"/>
          <w:szCs w:val="20"/>
        </w:rPr>
        <w:t>«</w:t>
      </w:r>
      <w:r w:rsidR="001B2F31" w:rsidRPr="009E6FF6">
        <w:rPr>
          <w:rFonts w:ascii="Times New Roman" w:hAnsi="Times New Roman" w:cs="Times New Roman"/>
          <w:b/>
          <w:i/>
          <w:sz w:val="20"/>
          <w:szCs w:val="20"/>
        </w:rPr>
        <w:t>Сосьвинская СОШ</w:t>
      </w:r>
      <w:r w:rsidRPr="009E6FF6">
        <w:rPr>
          <w:rFonts w:ascii="Times New Roman" w:hAnsi="Times New Roman" w:cs="Times New Roman"/>
          <w:b/>
          <w:i/>
          <w:sz w:val="20"/>
          <w:szCs w:val="20"/>
        </w:rPr>
        <w:t>»</w:t>
      </w:r>
      <w:r w:rsidR="009E6FF6" w:rsidRPr="009E6FF6">
        <w:rPr>
          <w:rFonts w:ascii="Times New Roman" w:hAnsi="Times New Roman" w:cs="Times New Roman"/>
          <w:b/>
          <w:i/>
          <w:sz w:val="20"/>
          <w:szCs w:val="20"/>
        </w:rPr>
        <w:t xml:space="preserve">, </w:t>
      </w:r>
      <w:r w:rsidR="009D5D1D" w:rsidRPr="009E6FF6">
        <w:rPr>
          <w:rFonts w:ascii="Times New Roman" w:hAnsi="Times New Roman" w:cs="Times New Roman"/>
          <w:b/>
          <w:i/>
          <w:sz w:val="20"/>
          <w:szCs w:val="20"/>
        </w:rPr>
        <w:t xml:space="preserve"> </w:t>
      </w:r>
      <w:r w:rsidR="009E6FF6" w:rsidRPr="009E6FF6">
        <w:rPr>
          <w:rFonts w:ascii="Times New Roman" w:hAnsi="Times New Roman" w:cs="Times New Roman"/>
          <w:b/>
          <w:i/>
          <w:sz w:val="20"/>
          <w:szCs w:val="20"/>
        </w:rPr>
        <w:t>«Тегинская СОШ».</w:t>
      </w:r>
    </w:p>
    <w:p w:rsidR="008154CC" w:rsidRPr="00AC13FA" w:rsidRDefault="008154CC" w:rsidP="00495BCB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i/>
          <w:sz w:val="20"/>
          <w:szCs w:val="20"/>
        </w:rPr>
      </w:pPr>
      <w:r w:rsidRPr="00DB719F">
        <w:rPr>
          <w:rFonts w:ascii="Times New Roman" w:eastAsia="Times New Roman" w:hAnsi="Times New Roman" w:cs="Times New Roman"/>
          <w:b/>
          <w:i/>
          <w:sz w:val="20"/>
          <w:szCs w:val="20"/>
        </w:rPr>
        <w:t>Дополнительное образован</w:t>
      </w:r>
      <w:r w:rsidR="00800738" w:rsidRPr="00DB719F">
        <w:rPr>
          <w:rFonts w:ascii="Times New Roman" w:eastAsia="Times New Roman" w:hAnsi="Times New Roman" w:cs="Times New Roman"/>
          <w:b/>
          <w:i/>
          <w:sz w:val="20"/>
          <w:szCs w:val="20"/>
        </w:rPr>
        <w:t>ие в ДО</w:t>
      </w:r>
      <w:r w:rsidR="001D5A57" w:rsidRPr="00DB719F">
        <w:rPr>
          <w:rFonts w:ascii="Times New Roman" w:eastAsia="Times New Roman" w:hAnsi="Times New Roman" w:cs="Times New Roman"/>
          <w:b/>
          <w:i/>
          <w:sz w:val="20"/>
          <w:szCs w:val="20"/>
        </w:rPr>
        <w:t>О</w:t>
      </w:r>
    </w:p>
    <w:p w:rsidR="008154CC" w:rsidRPr="00AC13FA" w:rsidRDefault="001D5A57" w:rsidP="00495B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C13FA">
        <w:rPr>
          <w:rFonts w:ascii="Times New Roman" w:eastAsia="Times New Roman" w:hAnsi="Times New Roman" w:cs="Times New Roman"/>
          <w:sz w:val="20"/>
          <w:szCs w:val="20"/>
        </w:rPr>
        <w:t>ДОО</w:t>
      </w:r>
      <w:r w:rsidR="008154CC" w:rsidRPr="00AC13FA">
        <w:rPr>
          <w:rFonts w:ascii="Times New Roman" w:eastAsia="Times New Roman" w:hAnsi="Times New Roman" w:cs="Times New Roman"/>
          <w:sz w:val="20"/>
          <w:szCs w:val="20"/>
        </w:rPr>
        <w:t xml:space="preserve"> Березовского района в 20</w:t>
      </w:r>
      <w:r w:rsidRPr="00AC13FA">
        <w:rPr>
          <w:rFonts w:ascii="Times New Roman" w:eastAsia="Times New Roman" w:hAnsi="Times New Roman" w:cs="Times New Roman"/>
          <w:sz w:val="20"/>
          <w:szCs w:val="20"/>
        </w:rPr>
        <w:t>2</w:t>
      </w:r>
      <w:r w:rsidR="00AC13FA" w:rsidRPr="00AC13FA">
        <w:rPr>
          <w:rFonts w:ascii="Times New Roman" w:eastAsia="Times New Roman" w:hAnsi="Times New Roman" w:cs="Times New Roman"/>
          <w:sz w:val="20"/>
          <w:szCs w:val="20"/>
        </w:rPr>
        <w:t>3</w:t>
      </w:r>
      <w:r w:rsidR="00AF3E5F" w:rsidRPr="00AC13FA">
        <w:rPr>
          <w:rFonts w:ascii="Times New Roman" w:eastAsia="Times New Roman" w:hAnsi="Times New Roman" w:cs="Times New Roman"/>
          <w:sz w:val="20"/>
          <w:szCs w:val="20"/>
        </w:rPr>
        <w:t>-20</w:t>
      </w:r>
      <w:r w:rsidR="002402B9" w:rsidRPr="00AC13FA">
        <w:rPr>
          <w:rFonts w:ascii="Times New Roman" w:eastAsia="Times New Roman" w:hAnsi="Times New Roman" w:cs="Times New Roman"/>
          <w:sz w:val="20"/>
          <w:szCs w:val="20"/>
        </w:rPr>
        <w:t>2</w:t>
      </w:r>
      <w:r w:rsidR="00AC13FA" w:rsidRPr="00AC13FA">
        <w:rPr>
          <w:rFonts w:ascii="Times New Roman" w:eastAsia="Times New Roman" w:hAnsi="Times New Roman" w:cs="Times New Roman"/>
          <w:sz w:val="20"/>
          <w:szCs w:val="20"/>
        </w:rPr>
        <w:t>4</w:t>
      </w:r>
      <w:r w:rsidR="008154CC" w:rsidRPr="00AC13FA">
        <w:rPr>
          <w:rFonts w:ascii="Times New Roman" w:eastAsia="Times New Roman" w:hAnsi="Times New Roman" w:cs="Times New Roman"/>
          <w:sz w:val="20"/>
          <w:szCs w:val="20"/>
        </w:rPr>
        <w:t xml:space="preserve"> году оказывали образовательные услуги не только в рамках </w:t>
      </w:r>
      <w:r w:rsidR="00AC13FA">
        <w:rPr>
          <w:rFonts w:ascii="Times New Roman" w:eastAsia="Times New Roman" w:hAnsi="Times New Roman" w:cs="Times New Roman"/>
          <w:sz w:val="20"/>
          <w:szCs w:val="20"/>
        </w:rPr>
        <w:t>образовательных</w:t>
      </w:r>
      <w:r w:rsidR="008154CC" w:rsidRPr="00AC13FA">
        <w:rPr>
          <w:rFonts w:ascii="Times New Roman" w:eastAsia="Times New Roman" w:hAnsi="Times New Roman" w:cs="Times New Roman"/>
          <w:sz w:val="20"/>
          <w:szCs w:val="20"/>
        </w:rPr>
        <w:t xml:space="preserve"> программ дошкольного образования, но и </w:t>
      </w:r>
      <w:r w:rsidR="00AC13FA">
        <w:rPr>
          <w:rFonts w:ascii="Times New Roman" w:eastAsia="Times New Roman" w:hAnsi="Times New Roman" w:cs="Times New Roman"/>
          <w:sz w:val="20"/>
          <w:szCs w:val="20"/>
        </w:rPr>
        <w:t>услуги дополнительного образования</w:t>
      </w:r>
      <w:r w:rsidR="00AF3E5F" w:rsidRPr="00AC13FA">
        <w:rPr>
          <w:rFonts w:ascii="Times New Roman" w:eastAsia="Times New Roman" w:hAnsi="Times New Roman" w:cs="Times New Roman"/>
          <w:sz w:val="20"/>
          <w:szCs w:val="20"/>
        </w:rPr>
        <w:t>.</w:t>
      </w:r>
    </w:p>
    <w:tbl>
      <w:tblPr>
        <w:tblStyle w:val="a8"/>
        <w:tblW w:w="11046" w:type="dxa"/>
        <w:jc w:val="center"/>
        <w:tblLayout w:type="fixed"/>
        <w:tblLook w:val="04A0" w:firstRow="1" w:lastRow="0" w:firstColumn="1" w:lastColumn="0" w:noHBand="0" w:noVBand="1"/>
      </w:tblPr>
      <w:tblGrid>
        <w:gridCol w:w="2168"/>
        <w:gridCol w:w="921"/>
        <w:gridCol w:w="922"/>
        <w:gridCol w:w="843"/>
        <w:gridCol w:w="892"/>
        <w:gridCol w:w="911"/>
        <w:gridCol w:w="993"/>
        <w:gridCol w:w="849"/>
        <w:gridCol w:w="849"/>
        <w:gridCol w:w="862"/>
        <w:gridCol w:w="836"/>
      </w:tblGrid>
      <w:tr w:rsidR="00AC13FA" w:rsidRPr="00AC13FA" w:rsidTr="00AC13FA">
        <w:trPr>
          <w:jc w:val="center"/>
        </w:trPr>
        <w:tc>
          <w:tcPr>
            <w:tcW w:w="2168" w:type="dxa"/>
            <w:vMerge w:val="restart"/>
            <w:vAlign w:val="center"/>
          </w:tcPr>
          <w:p w:rsidR="00AC13FA" w:rsidRPr="00AC13FA" w:rsidRDefault="00AC13FA" w:rsidP="00495BCB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C13F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направления</w:t>
            </w:r>
          </w:p>
        </w:tc>
        <w:tc>
          <w:tcPr>
            <w:tcW w:w="1843" w:type="dxa"/>
            <w:gridSpan w:val="2"/>
            <w:vAlign w:val="center"/>
          </w:tcPr>
          <w:p w:rsidR="00AC13FA" w:rsidRPr="00AC13FA" w:rsidRDefault="00AC13FA" w:rsidP="006D7358">
            <w:pPr>
              <w:ind w:right="-8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13FA">
              <w:rPr>
                <w:rFonts w:ascii="Times New Roman" w:eastAsia="Times New Roman" w:hAnsi="Times New Roman" w:cs="Times New Roman"/>
                <w:sz w:val="20"/>
                <w:szCs w:val="20"/>
              </w:rPr>
              <w:t>2019-2020 год</w:t>
            </w:r>
          </w:p>
        </w:tc>
        <w:tc>
          <w:tcPr>
            <w:tcW w:w="1735" w:type="dxa"/>
            <w:gridSpan w:val="2"/>
          </w:tcPr>
          <w:p w:rsidR="00AC13FA" w:rsidRPr="00AC13FA" w:rsidRDefault="00AC13FA" w:rsidP="006D7358">
            <w:pPr>
              <w:ind w:right="-8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13FA">
              <w:rPr>
                <w:rFonts w:ascii="Times New Roman" w:eastAsia="Times New Roman" w:hAnsi="Times New Roman" w:cs="Times New Roman"/>
                <w:sz w:val="20"/>
                <w:szCs w:val="20"/>
              </w:rPr>
              <w:t>2020-2021 год</w:t>
            </w:r>
          </w:p>
        </w:tc>
        <w:tc>
          <w:tcPr>
            <w:tcW w:w="1904" w:type="dxa"/>
            <w:gridSpan w:val="2"/>
          </w:tcPr>
          <w:p w:rsidR="00AC13FA" w:rsidRPr="00AC13FA" w:rsidRDefault="00AC13FA" w:rsidP="006D7358">
            <w:pPr>
              <w:ind w:right="-8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13FA">
              <w:rPr>
                <w:rFonts w:ascii="Times New Roman" w:eastAsia="Times New Roman" w:hAnsi="Times New Roman" w:cs="Times New Roman"/>
                <w:sz w:val="20"/>
                <w:szCs w:val="20"/>
              </w:rPr>
              <w:t>2021-2022 год</w:t>
            </w:r>
          </w:p>
        </w:tc>
        <w:tc>
          <w:tcPr>
            <w:tcW w:w="1698" w:type="dxa"/>
            <w:gridSpan w:val="2"/>
          </w:tcPr>
          <w:p w:rsidR="00AC13FA" w:rsidRPr="00AC13FA" w:rsidRDefault="00AC13FA" w:rsidP="005E0F01">
            <w:pPr>
              <w:ind w:right="-8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13FA">
              <w:rPr>
                <w:rFonts w:ascii="Times New Roman" w:eastAsia="Times New Roman" w:hAnsi="Times New Roman" w:cs="Times New Roman"/>
                <w:sz w:val="20"/>
                <w:szCs w:val="20"/>
              </w:rPr>
              <w:t>2022-2023 год</w:t>
            </w:r>
          </w:p>
        </w:tc>
        <w:tc>
          <w:tcPr>
            <w:tcW w:w="1698" w:type="dxa"/>
            <w:gridSpan w:val="2"/>
          </w:tcPr>
          <w:p w:rsidR="00AC13FA" w:rsidRPr="00AC13FA" w:rsidRDefault="00AC13FA" w:rsidP="00AC13FA">
            <w:pPr>
              <w:ind w:right="-8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C13F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2023-2024 год</w:t>
            </w:r>
          </w:p>
        </w:tc>
      </w:tr>
      <w:tr w:rsidR="00AC13FA" w:rsidRPr="00AC13FA" w:rsidTr="00AC13FA">
        <w:trPr>
          <w:jc w:val="center"/>
        </w:trPr>
        <w:tc>
          <w:tcPr>
            <w:tcW w:w="2168" w:type="dxa"/>
            <w:vMerge/>
          </w:tcPr>
          <w:p w:rsidR="00AC13FA" w:rsidRPr="00AC13FA" w:rsidRDefault="00AC13FA" w:rsidP="00495BCB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1" w:type="dxa"/>
          </w:tcPr>
          <w:p w:rsidR="00AC13FA" w:rsidRPr="00AC13FA" w:rsidRDefault="00AC13FA" w:rsidP="006D7358">
            <w:pPr>
              <w:ind w:right="-8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13FA">
              <w:rPr>
                <w:rFonts w:ascii="Times New Roman" w:eastAsia="Times New Roman" w:hAnsi="Times New Roman" w:cs="Times New Roman"/>
                <w:sz w:val="20"/>
                <w:szCs w:val="20"/>
              </w:rPr>
              <w:t>Кол-во кружков</w:t>
            </w:r>
          </w:p>
        </w:tc>
        <w:tc>
          <w:tcPr>
            <w:tcW w:w="922" w:type="dxa"/>
          </w:tcPr>
          <w:p w:rsidR="00AC13FA" w:rsidRPr="00AC13FA" w:rsidRDefault="00AC13FA" w:rsidP="006D7358">
            <w:pPr>
              <w:ind w:right="-8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13FA">
              <w:rPr>
                <w:rFonts w:ascii="Times New Roman" w:eastAsia="Times New Roman" w:hAnsi="Times New Roman" w:cs="Times New Roman"/>
                <w:sz w:val="20"/>
                <w:szCs w:val="20"/>
              </w:rPr>
              <w:t>Кол-во детей</w:t>
            </w:r>
          </w:p>
        </w:tc>
        <w:tc>
          <w:tcPr>
            <w:tcW w:w="843" w:type="dxa"/>
          </w:tcPr>
          <w:p w:rsidR="00AC13FA" w:rsidRPr="00AC13FA" w:rsidRDefault="00AC13FA" w:rsidP="006D7358">
            <w:pPr>
              <w:ind w:right="-8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13FA">
              <w:rPr>
                <w:rFonts w:ascii="Times New Roman" w:eastAsia="Times New Roman" w:hAnsi="Times New Roman" w:cs="Times New Roman"/>
                <w:sz w:val="20"/>
                <w:szCs w:val="20"/>
              </w:rPr>
              <w:t>Кол-во кружков</w:t>
            </w:r>
          </w:p>
        </w:tc>
        <w:tc>
          <w:tcPr>
            <w:tcW w:w="892" w:type="dxa"/>
          </w:tcPr>
          <w:p w:rsidR="00AC13FA" w:rsidRPr="00AC13FA" w:rsidRDefault="00AC13FA" w:rsidP="006D7358">
            <w:pPr>
              <w:ind w:right="-8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13FA">
              <w:rPr>
                <w:rFonts w:ascii="Times New Roman" w:eastAsia="Times New Roman" w:hAnsi="Times New Roman" w:cs="Times New Roman"/>
                <w:sz w:val="20"/>
                <w:szCs w:val="20"/>
              </w:rPr>
              <w:t>Кол-во детей</w:t>
            </w:r>
          </w:p>
        </w:tc>
        <w:tc>
          <w:tcPr>
            <w:tcW w:w="911" w:type="dxa"/>
          </w:tcPr>
          <w:p w:rsidR="00AC13FA" w:rsidRPr="00AC13FA" w:rsidRDefault="00AC13FA" w:rsidP="006D7358">
            <w:pPr>
              <w:ind w:right="-8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13FA">
              <w:rPr>
                <w:rFonts w:ascii="Times New Roman" w:eastAsia="Times New Roman" w:hAnsi="Times New Roman" w:cs="Times New Roman"/>
                <w:sz w:val="20"/>
                <w:szCs w:val="20"/>
              </w:rPr>
              <w:t>Кол-во кружков</w:t>
            </w:r>
          </w:p>
        </w:tc>
        <w:tc>
          <w:tcPr>
            <w:tcW w:w="993" w:type="dxa"/>
          </w:tcPr>
          <w:p w:rsidR="00AC13FA" w:rsidRPr="00AC13FA" w:rsidRDefault="00AC13FA" w:rsidP="006D7358">
            <w:pPr>
              <w:ind w:right="-8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13FA">
              <w:rPr>
                <w:rFonts w:ascii="Times New Roman" w:eastAsia="Times New Roman" w:hAnsi="Times New Roman" w:cs="Times New Roman"/>
                <w:sz w:val="20"/>
                <w:szCs w:val="20"/>
              </w:rPr>
              <w:t>Кол-во детей</w:t>
            </w:r>
          </w:p>
        </w:tc>
        <w:tc>
          <w:tcPr>
            <w:tcW w:w="849" w:type="dxa"/>
          </w:tcPr>
          <w:p w:rsidR="00AC13FA" w:rsidRPr="00AC13FA" w:rsidRDefault="00AC13FA" w:rsidP="00495BCB">
            <w:pPr>
              <w:ind w:right="-8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13FA">
              <w:rPr>
                <w:rFonts w:ascii="Times New Roman" w:eastAsia="Times New Roman" w:hAnsi="Times New Roman" w:cs="Times New Roman"/>
                <w:sz w:val="20"/>
                <w:szCs w:val="20"/>
              </w:rPr>
              <w:t>Кол-во кружков</w:t>
            </w:r>
          </w:p>
        </w:tc>
        <w:tc>
          <w:tcPr>
            <w:tcW w:w="849" w:type="dxa"/>
          </w:tcPr>
          <w:p w:rsidR="00AC13FA" w:rsidRPr="00AC13FA" w:rsidRDefault="00AC13FA" w:rsidP="00495BCB">
            <w:pPr>
              <w:ind w:right="-8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13FA">
              <w:rPr>
                <w:rFonts w:ascii="Times New Roman" w:eastAsia="Times New Roman" w:hAnsi="Times New Roman" w:cs="Times New Roman"/>
                <w:sz w:val="20"/>
                <w:szCs w:val="20"/>
              </w:rPr>
              <w:t>Кол-во детей</w:t>
            </w:r>
          </w:p>
        </w:tc>
        <w:tc>
          <w:tcPr>
            <w:tcW w:w="862" w:type="dxa"/>
          </w:tcPr>
          <w:p w:rsidR="00AC13FA" w:rsidRPr="00AC13FA" w:rsidRDefault="00AC13FA" w:rsidP="00BA6703">
            <w:pPr>
              <w:ind w:right="-8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C13F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Кол-во кружков</w:t>
            </w:r>
          </w:p>
        </w:tc>
        <w:tc>
          <w:tcPr>
            <w:tcW w:w="836" w:type="dxa"/>
          </w:tcPr>
          <w:p w:rsidR="00AC13FA" w:rsidRPr="00AC13FA" w:rsidRDefault="00AC13FA" w:rsidP="00BA6703">
            <w:pPr>
              <w:ind w:right="-8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C13F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Кол-во детей</w:t>
            </w:r>
          </w:p>
        </w:tc>
      </w:tr>
      <w:tr w:rsidR="00AC13FA" w:rsidRPr="00AC13FA" w:rsidTr="00AC13FA">
        <w:trPr>
          <w:jc w:val="center"/>
        </w:trPr>
        <w:tc>
          <w:tcPr>
            <w:tcW w:w="2168" w:type="dxa"/>
          </w:tcPr>
          <w:p w:rsidR="00AC13FA" w:rsidRPr="00AC13FA" w:rsidRDefault="00AC13FA" w:rsidP="00495BCB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C13F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Художественно-эстетическое </w:t>
            </w:r>
          </w:p>
        </w:tc>
        <w:tc>
          <w:tcPr>
            <w:tcW w:w="921" w:type="dxa"/>
          </w:tcPr>
          <w:p w:rsidR="00AC13FA" w:rsidRPr="00AC13FA" w:rsidRDefault="00AC13FA" w:rsidP="006D7358">
            <w:pPr>
              <w:ind w:right="-8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13FA">
              <w:rPr>
                <w:rFonts w:ascii="Times New Roman" w:eastAsia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922" w:type="dxa"/>
          </w:tcPr>
          <w:p w:rsidR="00AC13FA" w:rsidRPr="00AC13FA" w:rsidRDefault="00AC13FA" w:rsidP="006D7358">
            <w:pPr>
              <w:ind w:right="-8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13FA">
              <w:rPr>
                <w:rFonts w:ascii="Times New Roman" w:eastAsia="Times New Roman" w:hAnsi="Times New Roman" w:cs="Times New Roman"/>
                <w:sz w:val="20"/>
                <w:szCs w:val="20"/>
              </w:rPr>
              <w:t>629</w:t>
            </w:r>
          </w:p>
        </w:tc>
        <w:tc>
          <w:tcPr>
            <w:tcW w:w="843" w:type="dxa"/>
          </w:tcPr>
          <w:p w:rsidR="00AC13FA" w:rsidRPr="00AC13FA" w:rsidRDefault="00AC13FA" w:rsidP="006D7358">
            <w:pPr>
              <w:ind w:right="-8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13FA">
              <w:rPr>
                <w:rFonts w:ascii="Times New Roman" w:eastAsia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892" w:type="dxa"/>
          </w:tcPr>
          <w:p w:rsidR="00AC13FA" w:rsidRPr="00AC13FA" w:rsidRDefault="00AC13FA" w:rsidP="006D7358">
            <w:pPr>
              <w:ind w:right="-8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13FA">
              <w:rPr>
                <w:rFonts w:ascii="Times New Roman" w:eastAsia="Times New Roman" w:hAnsi="Times New Roman" w:cs="Times New Roman"/>
                <w:sz w:val="20"/>
                <w:szCs w:val="20"/>
              </w:rPr>
              <w:t>635</w:t>
            </w:r>
          </w:p>
        </w:tc>
        <w:tc>
          <w:tcPr>
            <w:tcW w:w="911" w:type="dxa"/>
          </w:tcPr>
          <w:p w:rsidR="00AC13FA" w:rsidRPr="00AC13FA" w:rsidRDefault="00AC13FA" w:rsidP="006D7358">
            <w:pPr>
              <w:ind w:right="-8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13FA">
              <w:rPr>
                <w:rFonts w:ascii="Times New Roman" w:eastAsia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993" w:type="dxa"/>
          </w:tcPr>
          <w:p w:rsidR="00AC13FA" w:rsidRPr="00AC13FA" w:rsidRDefault="00AC13FA" w:rsidP="006D7358">
            <w:pPr>
              <w:ind w:right="-8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13FA">
              <w:rPr>
                <w:rFonts w:ascii="Times New Roman" w:eastAsia="Times New Roman" w:hAnsi="Times New Roman" w:cs="Times New Roman"/>
                <w:sz w:val="20"/>
                <w:szCs w:val="20"/>
              </w:rPr>
              <w:t>629</w:t>
            </w:r>
          </w:p>
        </w:tc>
        <w:tc>
          <w:tcPr>
            <w:tcW w:w="849" w:type="dxa"/>
          </w:tcPr>
          <w:p w:rsidR="00AC13FA" w:rsidRPr="00AC13FA" w:rsidRDefault="00AC13FA" w:rsidP="00495BCB">
            <w:pPr>
              <w:ind w:right="-8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13FA">
              <w:rPr>
                <w:rFonts w:ascii="Times New Roman" w:eastAsia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849" w:type="dxa"/>
          </w:tcPr>
          <w:p w:rsidR="00AC13FA" w:rsidRPr="00AC13FA" w:rsidRDefault="00AC13FA" w:rsidP="00495BCB">
            <w:pPr>
              <w:ind w:right="-8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13FA">
              <w:rPr>
                <w:rFonts w:ascii="Times New Roman" w:eastAsia="Times New Roman" w:hAnsi="Times New Roman" w:cs="Times New Roman"/>
                <w:sz w:val="20"/>
                <w:szCs w:val="20"/>
              </w:rPr>
              <w:t>665</w:t>
            </w:r>
          </w:p>
        </w:tc>
        <w:tc>
          <w:tcPr>
            <w:tcW w:w="862" w:type="dxa"/>
          </w:tcPr>
          <w:p w:rsidR="00AC13FA" w:rsidRPr="00AC13FA" w:rsidRDefault="009E6FF6" w:rsidP="00495BCB">
            <w:pPr>
              <w:ind w:right="-8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31</w:t>
            </w:r>
          </w:p>
        </w:tc>
        <w:tc>
          <w:tcPr>
            <w:tcW w:w="836" w:type="dxa"/>
          </w:tcPr>
          <w:p w:rsidR="00AC13FA" w:rsidRPr="00AC13FA" w:rsidRDefault="009E6FF6" w:rsidP="00495BCB">
            <w:pPr>
              <w:ind w:right="-8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444</w:t>
            </w:r>
          </w:p>
        </w:tc>
      </w:tr>
      <w:tr w:rsidR="00AC13FA" w:rsidRPr="00AC13FA" w:rsidTr="00AC13FA">
        <w:trPr>
          <w:jc w:val="center"/>
        </w:trPr>
        <w:tc>
          <w:tcPr>
            <w:tcW w:w="2168" w:type="dxa"/>
          </w:tcPr>
          <w:p w:rsidR="00AC13FA" w:rsidRPr="00AC13FA" w:rsidRDefault="00AC13FA" w:rsidP="00495BC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13F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Физкультурно-спортивное </w:t>
            </w:r>
          </w:p>
        </w:tc>
        <w:tc>
          <w:tcPr>
            <w:tcW w:w="921" w:type="dxa"/>
          </w:tcPr>
          <w:p w:rsidR="00AC13FA" w:rsidRPr="00AC13FA" w:rsidRDefault="00AC13FA" w:rsidP="006D7358">
            <w:pPr>
              <w:ind w:right="-8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13FA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922" w:type="dxa"/>
          </w:tcPr>
          <w:p w:rsidR="00AC13FA" w:rsidRPr="00AC13FA" w:rsidRDefault="00AC13FA" w:rsidP="006D7358">
            <w:pPr>
              <w:ind w:right="-8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13FA">
              <w:rPr>
                <w:rFonts w:ascii="Times New Roman" w:eastAsia="Times New Roman" w:hAnsi="Times New Roman" w:cs="Times New Roman"/>
                <w:sz w:val="20"/>
                <w:szCs w:val="20"/>
              </w:rPr>
              <w:t>284</w:t>
            </w:r>
          </w:p>
        </w:tc>
        <w:tc>
          <w:tcPr>
            <w:tcW w:w="843" w:type="dxa"/>
          </w:tcPr>
          <w:p w:rsidR="00AC13FA" w:rsidRPr="00AC13FA" w:rsidRDefault="00AC13FA" w:rsidP="006D7358">
            <w:pPr>
              <w:ind w:right="-8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13FA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92" w:type="dxa"/>
          </w:tcPr>
          <w:p w:rsidR="00AC13FA" w:rsidRPr="00AC13FA" w:rsidRDefault="00AC13FA" w:rsidP="006D7358">
            <w:pPr>
              <w:ind w:right="-8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13FA">
              <w:rPr>
                <w:rFonts w:ascii="Times New Roman" w:eastAsia="Times New Roman" w:hAnsi="Times New Roman" w:cs="Times New Roman"/>
                <w:sz w:val="20"/>
                <w:szCs w:val="20"/>
              </w:rPr>
              <w:t>156</w:t>
            </w:r>
          </w:p>
        </w:tc>
        <w:tc>
          <w:tcPr>
            <w:tcW w:w="911" w:type="dxa"/>
          </w:tcPr>
          <w:p w:rsidR="00AC13FA" w:rsidRPr="00AC13FA" w:rsidRDefault="00AC13FA" w:rsidP="006D7358">
            <w:pPr>
              <w:ind w:right="-8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13FA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993" w:type="dxa"/>
          </w:tcPr>
          <w:p w:rsidR="00AC13FA" w:rsidRPr="00AC13FA" w:rsidRDefault="00AC13FA" w:rsidP="006D7358">
            <w:pPr>
              <w:ind w:right="-8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13FA">
              <w:rPr>
                <w:rFonts w:ascii="Times New Roman" w:eastAsia="Times New Roman" w:hAnsi="Times New Roman" w:cs="Times New Roman"/>
                <w:sz w:val="20"/>
                <w:szCs w:val="20"/>
              </w:rPr>
              <w:t>284</w:t>
            </w:r>
          </w:p>
        </w:tc>
        <w:tc>
          <w:tcPr>
            <w:tcW w:w="849" w:type="dxa"/>
          </w:tcPr>
          <w:p w:rsidR="00AC13FA" w:rsidRPr="00AC13FA" w:rsidRDefault="00AC13FA" w:rsidP="00495BCB">
            <w:pPr>
              <w:ind w:right="-8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13FA">
              <w:rPr>
                <w:rFonts w:ascii="Times New Roman" w:eastAsia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849" w:type="dxa"/>
          </w:tcPr>
          <w:p w:rsidR="00AC13FA" w:rsidRPr="00AC13FA" w:rsidRDefault="00AC13FA" w:rsidP="00495BCB">
            <w:pPr>
              <w:ind w:right="-8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13FA">
              <w:rPr>
                <w:rFonts w:ascii="Times New Roman" w:eastAsia="Times New Roman" w:hAnsi="Times New Roman" w:cs="Times New Roman"/>
                <w:sz w:val="20"/>
                <w:szCs w:val="20"/>
              </w:rPr>
              <w:t>368</w:t>
            </w:r>
          </w:p>
        </w:tc>
        <w:tc>
          <w:tcPr>
            <w:tcW w:w="862" w:type="dxa"/>
          </w:tcPr>
          <w:p w:rsidR="00AC13FA" w:rsidRPr="00AC13FA" w:rsidRDefault="009E6FF6" w:rsidP="00495BCB">
            <w:pPr>
              <w:ind w:right="-8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14</w:t>
            </w:r>
          </w:p>
        </w:tc>
        <w:tc>
          <w:tcPr>
            <w:tcW w:w="836" w:type="dxa"/>
          </w:tcPr>
          <w:p w:rsidR="00AC13FA" w:rsidRPr="00AC13FA" w:rsidRDefault="009E6FF6" w:rsidP="00495BCB">
            <w:pPr>
              <w:ind w:right="-8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353</w:t>
            </w:r>
          </w:p>
        </w:tc>
      </w:tr>
      <w:tr w:rsidR="00AC13FA" w:rsidRPr="00AC13FA" w:rsidTr="00AC13FA">
        <w:trPr>
          <w:jc w:val="center"/>
        </w:trPr>
        <w:tc>
          <w:tcPr>
            <w:tcW w:w="2168" w:type="dxa"/>
          </w:tcPr>
          <w:p w:rsidR="00AC13FA" w:rsidRPr="00AC13FA" w:rsidRDefault="00AC13FA" w:rsidP="00495BC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13FA">
              <w:rPr>
                <w:rFonts w:ascii="Times New Roman" w:eastAsia="Times New Roman" w:hAnsi="Times New Roman" w:cs="Times New Roman"/>
                <w:sz w:val="20"/>
                <w:szCs w:val="20"/>
              </w:rPr>
              <w:t>Социально-педагогическое</w:t>
            </w:r>
          </w:p>
        </w:tc>
        <w:tc>
          <w:tcPr>
            <w:tcW w:w="921" w:type="dxa"/>
          </w:tcPr>
          <w:p w:rsidR="00AC13FA" w:rsidRPr="00AC13FA" w:rsidRDefault="00AC13FA" w:rsidP="006D7358">
            <w:pPr>
              <w:ind w:right="-8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13FA">
              <w:rPr>
                <w:rFonts w:ascii="Times New Roman" w:eastAsia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922" w:type="dxa"/>
          </w:tcPr>
          <w:p w:rsidR="00AC13FA" w:rsidRPr="00AC13FA" w:rsidRDefault="00AC13FA" w:rsidP="006D7358">
            <w:pPr>
              <w:ind w:right="-8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13FA">
              <w:rPr>
                <w:rFonts w:ascii="Times New Roman" w:eastAsia="Times New Roman" w:hAnsi="Times New Roman" w:cs="Times New Roman"/>
                <w:sz w:val="20"/>
                <w:szCs w:val="20"/>
              </w:rPr>
              <w:t>740</w:t>
            </w:r>
          </w:p>
        </w:tc>
        <w:tc>
          <w:tcPr>
            <w:tcW w:w="843" w:type="dxa"/>
          </w:tcPr>
          <w:p w:rsidR="00AC13FA" w:rsidRPr="00AC13FA" w:rsidRDefault="00AC13FA" w:rsidP="006D7358">
            <w:pPr>
              <w:ind w:right="-8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13FA">
              <w:rPr>
                <w:rFonts w:ascii="Times New Roman" w:eastAsia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892" w:type="dxa"/>
          </w:tcPr>
          <w:p w:rsidR="00AC13FA" w:rsidRPr="00AC13FA" w:rsidRDefault="00AC13FA" w:rsidP="006D7358">
            <w:pPr>
              <w:ind w:right="-8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13FA">
              <w:rPr>
                <w:rFonts w:ascii="Times New Roman" w:eastAsia="Times New Roman" w:hAnsi="Times New Roman" w:cs="Times New Roman"/>
                <w:sz w:val="20"/>
                <w:szCs w:val="20"/>
              </w:rPr>
              <w:t>653</w:t>
            </w:r>
          </w:p>
        </w:tc>
        <w:tc>
          <w:tcPr>
            <w:tcW w:w="911" w:type="dxa"/>
          </w:tcPr>
          <w:p w:rsidR="00AC13FA" w:rsidRPr="00AC13FA" w:rsidRDefault="00AC13FA" w:rsidP="006D7358">
            <w:pPr>
              <w:ind w:right="-8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13FA">
              <w:rPr>
                <w:rFonts w:ascii="Times New Roman" w:eastAsia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993" w:type="dxa"/>
          </w:tcPr>
          <w:p w:rsidR="00AC13FA" w:rsidRPr="00AC13FA" w:rsidRDefault="00AC13FA" w:rsidP="006D7358">
            <w:pPr>
              <w:ind w:right="-8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13FA">
              <w:rPr>
                <w:rFonts w:ascii="Times New Roman" w:eastAsia="Times New Roman" w:hAnsi="Times New Roman" w:cs="Times New Roman"/>
                <w:sz w:val="20"/>
                <w:szCs w:val="20"/>
              </w:rPr>
              <w:t>740</w:t>
            </w:r>
          </w:p>
        </w:tc>
        <w:tc>
          <w:tcPr>
            <w:tcW w:w="849" w:type="dxa"/>
          </w:tcPr>
          <w:p w:rsidR="00AC13FA" w:rsidRPr="00AC13FA" w:rsidRDefault="00AC13FA" w:rsidP="00495BCB">
            <w:pPr>
              <w:ind w:right="-8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13FA">
              <w:rPr>
                <w:rFonts w:ascii="Times New Roman" w:eastAsia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849" w:type="dxa"/>
          </w:tcPr>
          <w:p w:rsidR="00AC13FA" w:rsidRPr="00AC13FA" w:rsidRDefault="00AC13FA" w:rsidP="00495BCB">
            <w:pPr>
              <w:ind w:right="-8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13FA">
              <w:rPr>
                <w:rFonts w:ascii="Times New Roman" w:eastAsia="Times New Roman" w:hAnsi="Times New Roman" w:cs="Times New Roman"/>
                <w:sz w:val="20"/>
                <w:szCs w:val="20"/>
              </w:rPr>
              <w:t>820</w:t>
            </w:r>
          </w:p>
        </w:tc>
        <w:tc>
          <w:tcPr>
            <w:tcW w:w="862" w:type="dxa"/>
          </w:tcPr>
          <w:p w:rsidR="00AC13FA" w:rsidRPr="00AC13FA" w:rsidRDefault="00AA1A49" w:rsidP="00495BCB">
            <w:pPr>
              <w:ind w:right="-8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38</w:t>
            </w:r>
          </w:p>
        </w:tc>
        <w:tc>
          <w:tcPr>
            <w:tcW w:w="836" w:type="dxa"/>
          </w:tcPr>
          <w:p w:rsidR="00AC13FA" w:rsidRPr="00AC13FA" w:rsidRDefault="00AA1A49" w:rsidP="00495BCB">
            <w:pPr>
              <w:ind w:right="-8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562</w:t>
            </w:r>
          </w:p>
        </w:tc>
      </w:tr>
      <w:tr w:rsidR="00AC13FA" w:rsidRPr="00AC13FA" w:rsidTr="00AC13FA">
        <w:trPr>
          <w:jc w:val="center"/>
        </w:trPr>
        <w:tc>
          <w:tcPr>
            <w:tcW w:w="2168" w:type="dxa"/>
          </w:tcPr>
          <w:p w:rsidR="00AC13FA" w:rsidRPr="00AC13FA" w:rsidRDefault="00AC13FA" w:rsidP="00495BC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13FA">
              <w:rPr>
                <w:rFonts w:ascii="Times New Roman" w:eastAsia="Times New Roman" w:hAnsi="Times New Roman" w:cs="Times New Roman"/>
                <w:sz w:val="20"/>
                <w:szCs w:val="20"/>
              </w:rPr>
              <w:t>Естественнонаучное</w:t>
            </w:r>
          </w:p>
        </w:tc>
        <w:tc>
          <w:tcPr>
            <w:tcW w:w="921" w:type="dxa"/>
          </w:tcPr>
          <w:p w:rsidR="00AC13FA" w:rsidRPr="00AC13FA" w:rsidRDefault="00AC13FA" w:rsidP="006D7358">
            <w:pPr>
              <w:ind w:right="-8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13F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22" w:type="dxa"/>
          </w:tcPr>
          <w:p w:rsidR="00AC13FA" w:rsidRPr="00AC13FA" w:rsidRDefault="00AC13FA" w:rsidP="006D7358">
            <w:pPr>
              <w:ind w:right="-8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13F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3" w:type="dxa"/>
          </w:tcPr>
          <w:p w:rsidR="00AC13FA" w:rsidRPr="00AC13FA" w:rsidRDefault="00AC13FA" w:rsidP="006D7358">
            <w:pPr>
              <w:ind w:right="-8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13F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92" w:type="dxa"/>
          </w:tcPr>
          <w:p w:rsidR="00AC13FA" w:rsidRPr="00AC13FA" w:rsidRDefault="00AC13FA" w:rsidP="006D7358">
            <w:pPr>
              <w:ind w:right="-8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13F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11" w:type="dxa"/>
          </w:tcPr>
          <w:p w:rsidR="00AC13FA" w:rsidRPr="00AC13FA" w:rsidRDefault="00AC13FA" w:rsidP="006D7358">
            <w:pPr>
              <w:ind w:right="-8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13F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</w:tcPr>
          <w:p w:rsidR="00AC13FA" w:rsidRPr="00AC13FA" w:rsidRDefault="00AC13FA" w:rsidP="006D7358">
            <w:pPr>
              <w:ind w:right="-8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13F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9" w:type="dxa"/>
          </w:tcPr>
          <w:p w:rsidR="00AC13FA" w:rsidRPr="00AC13FA" w:rsidRDefault="00AC13FA" w:rsidP="00495BCB">
            <w:pPr>
              <w:ind w:right="-8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13F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9" w:type="dxa"/>
          </w:tcPr>
          <w:p w:rsidR="00AC13FA" w:rsidRPr="00AC13FA" w:rsidRDefault="00AC13FA" w:rsidP="00495BCB">
            <w:pPr>
              <w:ind w:right="-8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13F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62" w:type="dxa"/>
          </w:tcPr>
          <w:p w:rsidR="00AC13FA" w:rsidRPr="00AC13FA" w:rsidRDefault="00AA1A49" w:rsidP="00495BCB">
            <w:pPr>
              <w:ind w:right="-8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836" w:type="dxa"/>
          </w:tcPr>
          <w:p w:rsidR="00AC13FA" w:rsidRPr="00AC13FA" w:rsidRDefault="00AA1A49" w:rsidP="00495BCB">
            <w:pPr>
              <w:ind w:right="-8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8</w:t>
            </w:r>
          </w:p>
        </w:tc>
      </w:tr>
      <w:tr w:rsidR="00AC13FA" w:rsidRPr="00AC13FA" w:rsidTr="00AC13FA">
        <w:trPr>
          <w:jc w:val="center"/>
        </w:trPr>
        <w:tc>
          <w:tcPr>
            <w:tcW w:w="2168" w:type="dxa"/>
          </w:tcPr>
          <w:p w:rsidR="00AC13FA" w:rsidRPr="00AC13FA" w:rsidRDefault="00AC13FA" w:rsidP="00495BC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13FA">
              <w:rPr>
                <w:rFonts w:ascii="Times New Roman" w:eastAsia="Times New Roman" w:hAnsi="Times New Roman" w:cs="Times New Roman"/>
                <w:sz w:val="20"/>
                <w:szCs w:val="20"/>
              </w:rPr>
              <w:t>Научно-техническое</w:t>
            </w:r>
          </w:p>
        </w:tc>
        <w:tc>
          <w:tcPr>
            <w:tcW w:w="921" w:type="dxa"/>
          </w:tcPr>
          <w:p w:rsidR="00AC13FA" w:rsidRPr="00AC13FA" w:rsidRDefault="00AC13FA" w:rsidP="006D7358">
            <w:pPr>
              <w:ind w:right="-8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13FA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22" w:type="dxa"/>
          </w:tcPr>
          <w:p w:rsidR="00AC13FA" w:rsidRPr="00AC13FA" w:rsidRDefault="00AC13FA" w:rsidP="006D7358">
            <w:pPr>
              <w:ind w:right="-8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13FA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843" w:type="dxa"/>
          </w:tcPr>
          <w:p w:rsidR="00AC13FA" w:rsidRPr="00AC13FA" w:rsidRDefault="00AC13FA" w:rsidP="006D7358">
            <w:pPr>
              <w:ind w:right="-8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13FA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92" w:type="dxa"/>
          </w:tcPr>
          <w:p w:rsidR="00AC13FA" w:rsidRPr="00AC13FA" w:rsidRDefault="00AC13FA" w:rsidP="006D7358">
            <w:pPr>
              <w:ind w:right="-8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13FA">
              <w:rPr>
                <w:rFonts w:ascii="Times New Roman" w:eastAsia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911" w:type="dxa"/>
          </w:tcPr>
          <w:p w:rsidR="00AC13FA" w:rsidRPr="00AC13FA" w:rsidRDefault="00AC13FA" w:rsidP="006D7358">
            <w:pPr>
              <w:ind w:right="-8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13FA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</w:tcPr>
          <w:p w:rsidR="00AC13FA" w:rsidRPr="00AC13FA" w:rsidRDefault="00AC13FA" w:rsidP="006D7358">
            <w:pPr>
              <w:ind w:right="-8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13FA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849" w:type="dxa"/>
          </w:tcPr>
          <w:p w:rsidR="00AC13FA" w:rsidRPr="00AC13FA" w:rsidRDefault="00AC13FA" w:rsidP="00495BCB">
            <w:pPr>
              <w:ind w:right="-8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13FA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49" w:type="dxa"/>
          </w:tcPr>
          <w:p w:rsidR="00AC13FA" w:rsidRPr="00AC13FA" w:rsidRDefault="00AC13FA" w:rsidP="00495BCB">
            <w:pPr>
              <w:ind w:right="-8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13FA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862" w:type="dxa"/>
          </w:tcPr>
          <w:p w:rsidR="00AC13FA" w:rsidRPr="00AC13FA" w:rsidRDefault="00AA1A49" w:rsidP="00495BCB">
            <w:pPr>
              <w:ind w:right="-8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836" w:type="dxa"/>
          </w:tcPr>
          <w:p w:rsidR="00AC13FA" w:rsidRPr="00AC13FA" w:rsidRDefault="00AA1A49" w:rsidP="00495BCB">
            <w:pPr>
              <w:ind w:right="-8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59</w:t>
            </w:r>
          </w:p>
        </w:tc>
      </w:tr>
      <w:tr w:rsidR="00AC13FA" w:rsidRPr="00AC13FA" w:rsidTr="00AC13FA">
        <w:trPr>
          <w:jc w:val="center"/>
        </w:trPr>
        <w:tc>
          <w:tcPr>
            <w:tcW w:w="2168" w:type="dxa"/>
          </w:tcPr>
          <w:p w:rsidR="00AC13FA" w:rsidRPr="00AC13FA" w:rsidRDefault="00AC13FA" w:rsidP="00495BC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13FA">
              <w:rPr>
                <w:rFonts w:ascii="Times New Roman" w:eastAsia="Times New Roman" w:hAnsi="Times New Roman" w:cs="Times New Roman"/>
                <w:sz w:val="20"/>
                <w:szCs w:val="20"/>
              </w:rPr>
              <w:t>Эколого-биологическое</w:t>
            </w:r>
          </w:p>
        </w:tc>
        <w:tc>
          <w:tcPr>
            <w:tcW w:w="921" w:type="dxa"/>
          </w:tcPr>
          <w:p w:rsidR="00AC13FA" w:rsidRPr="00AC13FA" w:rsidRDefault="00AC13FA" w:rsidP="006D7358">
            <w:pPr>
              <w:ind w:right="-8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13FA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22" w:type="dxa"/>
          </w:tcPr>
          <w:p w:rsidR="00AC13FA" w:rsidRPr="00AC13FA" w:rsidRDefault="00AC13FA" w:rsidP="006D7358">
            <w:pPr>
              <w:ind w:right="-8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13FA">
              <w:rPr>
                <w:rFonts w:ascii="Times New Roman" w:eastAsia="Times New Roman" w:hAnsi="Times New Roman" w:cs="Times New Roman"/>
                <w:sz w:val="20"/>
                <w:szCs w:val="20"/>
              </w:rPr>
              <w:t>114</w:t>
            </w:r>
          </w:p>
        </w:tc>
        <w:tc>
          <w:tcPr>
            <w:tcW w:w="843" w:type="dxa"/>
          </w:tcPr>
          <w:p w:rsidR="00AC13FA" w:rsidRPr="00AC13FA" w:rsidRDefault="00AC13FA" w:rsidP="006D7358">
            <w:pPr>
              <w:ind w:right="-8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13FA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92" w:type="dxa"/>
          </w:tcPr>
          <w:p w:rsidR="00AC13FA" w:rsidRPr="00AC13FA" w:rsidRDefault="00AC13FA" w:rsidP="006D7358">
            <w:pPr>
              <w:ind w:right="-8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13FA">
              <w:rPr>
                <w:rFonts w:ascii="Times New Roman" w:eastAsia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911" w:type="dxa"/>
          </w:tcPr>
          <w:p w:rsidR="00AC13FA" w:rsidRPr="00AC13FA" w:rsidRDefault="00AC13FA" w:rsidP="006D7358">
            <w:pPr>
              <w:ind w:right="-8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13FA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93" w:type="dxa"/>
          </w:tcPr>
          <w:p w:rsidR="00AC13FA" w:rsidRPr="00AC13FA" w:rsidRDefault="00AC13FA" w:rsidP="006D7358">
            <w:pPr>
              <w:ind w:right="-8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13FA">
              <w:rPr>
                <w:rFonts w:ascii="Times New Roman" w:eastAsia="Times New Roman" w:hAnsi="Times New Roman" w:cs="Times New Roman"/>
                <w:sz w:val="20"/>
                <w:szCs w:val="20"/>
              </w:rPr>
              <w:t>114</w:t>
            </w:r>
          </w:p>
        </w:tc>
        <w:tc>
          <w:tcPr>
            <w:tcW w:w="849" w:type="dxa"/>
          </w:tcPr>
          <w:p w:rsidR="00AC13FA" w:rsidRPr="00AC13FA" w:rsidRDefault="00AC13FA" w:rsidP="00495BCB">
            <w:pPr>
              <w:ind w:right="-8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13FA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49" w:type="dxa"/>
          </w:tcPr>
          <w:p w:rsidR="00AC13FA" w:rsidRPr="00AC13FA" w:rsidRDefault="00AC13FA" w:rsidP="00495BCB">
            <w:pPr>
              <w:ind w:right="-8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13FA">
              <w:rPr>
                <w:rFonts w:ascii="Times New Roman" w:eastAsia="Times New Roman" w:hAnsi="Times New Roman" w:cs="Times New Roman"/>
                <w:sz w:val="20"/>
                <w:szCs w:val="20"/>
              </w:rPr>
              <w:t>104</w:t>
            </w:r>
          </w:p>
        </w:tc>
        <w:tc>
          <w:tcPr>
            <w:tcW w:w="862" w:type="dxa"/>
          </w:tcPr>
          <w:p w:rsidR="00AC13FA" w:rsidRPr="00AC13FA" w:rsidRDefault="00AA1A49" w:rsidP="00495BCB">
            <w:pPr>
              <w:ind w:right="-8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836" w:type="dxa"/>
          </w:tcPr>
          <w:p w:rsidR="00AC13FA" w:rsidRPr="00AC13FA" w:rsidRDefault="00AA1A49" w:rsidP="00495BCB">
            <w:pPr>
              <w:ind w:right="-8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95</w:t>
            </w:r>
          </w:p>
        </w:tc>
      </w:tr>
      <w:tr w:rsidR="00AC13FA" w:rsidRPr="00AC13FA" w:rsidTr="00AC13FA">
        <w:trPr>
          <w:jc w:val="center"/>
        </w:trPr>
        <w:tc>
          <w:tcPr>
            <w:tcW w:w="2168" w:type="dxa"/>
          </w:tcPr>
          <w:p w:rsidR="00AC13FA" w:rsidRPr="00AC13FA" w:rsidRDefault="00AC13FA" w:rsidP="00495BC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13FA">
              <w:rPr>
                <w:rFonts w:ascii="Times New Roman" w:eastAsia="Times New Roman" w:hAnsi="Times New Roman" w:cs="Times New Roman"/>
                <w:sz w:val="20"/>
                <w:szCs w:val="20"/>
              </w:rPr>
              <w:t>Платные услуги</w:t>
            </w:r>
          </w:p>
        </w:tc>
        <w:tc>
          <w:tcPr>
            <w:tcW w:w="921" w:type="dxa"/>
          </w:tcPr>
          <w:p w:rsidR="00AC13FA" w:rsidRPr="00AC13FA" w:rsidRDefault="00AC13FA" w:rsidP="006D7358">
            <w:pPr>
              <w:ind w:right="-8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13F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22" w:type="dxa"/>
          </w:tcPr>
          <w:p w:rsidR="00AC13FA" w:rsidRPr="00AC13FA" w:rsidRDefault="00AC13FA" w:rsidP="006D7358">
            <w:pPr>
              <w:ind w:right="-8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13F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3" w:type="dxa"/>
          </w:tcPr>
          <w:p w:rsidR="00AC13FA" w:rsidRPr="00AC13FA" w:rsidRDefault="00AC13FA" w:rsidP="006D7358">
            <w:pPr>
              <w:ind w:right="-8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13F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92" w:type="dxa"/>
          </w:tcPr>
          <w:p w:rsidR="00AC13FA" w:rsidRPr="00AC13FA" w:rsidRDefault="00AC13FA" w:rsidP="006D7358">
            <w:pPr>
              <w:ind w:right="-8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13F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11" w:type="dxa"/>
          </w:tcPr>
          <w:p w:rsidR="00AC13FA" w:rsidRPr="00AC13FA" w:rsidRDefault="00AC13FA" w:rsidP="006D7358">
            <w:pPr>
              <w:ind w:right="-8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13F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</w:tcPr>
          <w:p w:rsidR="00AC13FA" w:rsidRPr="00AC13FA" w:rsidRDefault="00AC13FA" w:rsidP="006D7358">
            <w:pPr>
              <w:ind w:right="-8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13F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9" w:type="dxa"/>
          </w:tcPr>
          <w:p w:rsidR="00AC13FA" w:rsidRPr="00AC13FA" w:rsidRDefault="00AC13FA" w:rsidP="00495BCB">
            <w:pPr>
              <w:ind w:right="-8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13FA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49" w:type="dxa"/>
          </w:tcPr>
          <w:p w:rsidR="00AC13FA" w:rsidRPr="00AC13FA" w:rsidRDefault="00AC13FA" w:rsidP="00495BCB">
            <w:pPr>
              <w:ind w:right="-8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13FA">
              <w:rPr>
                <w:rFonts w:ascii="Times New Roman" w:eastAsia="Times New Roman" w:hAnsi="Times New Roman" w:cs="Times New Roman"/>
                <w:sz w:val="20"/>
                <w:szCs w:val="20"/>
              </w:rPr>
              <w:t>143</w:t>
            </w:r>
          </w:p>
        </w:tc>
        <w:tc>
          <w:tcPr>
            <w:tcW w:w="862" w:type="dxa"/>
          </w:tcPr>
          <w:p w:rsidR="00AC13FA" w:rsidRPr="00AC13FA" w:rsidRDefault="00AA1A49" w:rsidP="00495BCB">
            <w:pPr>
              <w:ind w:right="-8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836" w:type="dxa"/>
          </w:tcPr>
          <w:p w:rsidR="00AC13FA" w:rsidRPr="00AC13FA" w:rsidRDefault="00AA1A49" w:rsidP="00495BCB">
            <w:pPr>
              <w:ind w:right="-8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102</w:t>
            </w:r>
          </w:p>
        </w:tc>
      </w:tr>
      <w:tr w:rsidR="00AC13FA" w:rsidRPr="00AC13FA" w:rsidTr="00AC13FA">
        <w:trPr>
          <w:jc w:val="center"/>
        </w:trPr>
        <w:tc>
          <w:tcPr>
            <w:tcW w:w="2168" w:type="dxa"/>
          </w:tcPr>
          <w:p w:rsidR="00AC13FA" w:rsidRPr="00AC13FA" w:rsidRDefault="00AC13FA" w:rsidP="00495BC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13FA">
              <w:rPr>
                <w:rFonts w:ascii="Times New Roman" w:eastAsia="Times New Roman" w:hAnsi="Times New Roman" w:cs="Times New Roman"/>
                <w:sz w:val="20"/>
                <w:szCs w:val="20"/>
              </w:rPr>
              <w:t>Охват дополнительным образованием детей</w:t>
            </w:r>
          </w:p>
        </w:tc>
        <w:tc>
          <w:tcPr>
            <w:tcW w:w="921" w:type="dxa"/>
          </w:tcPr>
          <w:p w:rsidR="00AC13FA" w:rsidRPr="00AC13FA" w:rsidRDefault="00AC13FA" w:rsidP="006D7358">
            <w:pPr>
              <w:ind w:right="-8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13FA">
              <w:rPr>
                <w:rFonts w:ascii="Times New Roman" w:eastAsia="Times New Roman" w:hAnsi="Times New Roman" w:cs="Times New Roman"/>
                <w:sz w:val="20"/>
                <w:szCs w:val="20"/>
              </w:rPr>
              <w:t>102</w:t>
            </w:r>
          </w:p>
        </w:tc>
        <w:tc>
          <w:tcPr>
            <w:tcW w:w="922" w:type="dxa"/>
          </w:tcPr>
          <w:p w:rsidR="00AC13FA" w:rsidRPr="00AC13FA" w:rsidRDefault="00AC13FA" w:rsidP="006D7358">
            <w:pPr>
              <w:ind w:right="-8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13FA">
              <w:rPr>
                <w:rFonts w:ascii="Times New Roman" w:eastAsia="Times New Roman" w:hAnsi="Times New Roman" w:cs="Times New Roman"/>
                <w:sz w:val="20"/>
                <w:szCs w:val="20"/>
              </w:rPr>
              <w:t>1787</w:t>
            </w:r>
          </w:p>
        </w:tc>
        <w:tc>
          <w:tcPr>
            <w:tcW w:w="843" w:type="dxa"/>
          </w:tcPr>
          <w:p w:rsidR="00AC13FA" w:rsidRPr="00AC13FA" w:rsidRDefault="00AC13FA" w:rsidP="006D7358">
            <w:pPr>
              <w:ind w:right="-8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13FA">
              <w:rPr>
                <w:rFonts w:ascii="Times New Roman" w:eastAsia="Times New Roman" w:hAnsi="Times New Roman" w:cs="Times New Roman"/>
                <w:sz w:val="20"/>
                <w:szCs w:val="20"/>
              </w:rPr>
              <w:t>91</w:t>
            </w:r>
          </w:p>
        </w:tc>
        <w:tc>
          <w:tcPr>
            <w:tcW w:w="892" w:type="dxa"/>
          </w:tcPr>
          <w:p w:rsidR="00AC13FA" w:rsidRPr="00AC13FA" w:rsidRDefault="00AC13FA" w:rsidP="006D7358">
            <w:pPr>
              <w:ind w:right="-8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13FA">
              <w:rPr>
                <w:rFonts w:ascii="Times New Roman" w:eastAsia="Times New Roman" w:hAnsi="Times New Roman" w:cs="Times New Roman"/>
                <w:sz w:val="20"/>
                <w:szCs w:val="20"/>
              </w:rPr>
              <w:t>1543</w:t>
            </w:r>
          </w:p>
        </w:tc>
        <w:tc>
          <w:tcPr>
            <w:tcW w:w="911" w:type="dxa"/>
          </w:tcPr>
          <w:p w:rsidR="00AC13FA" w:rsidRPr="00AC13FA" w:rsidRDefault="00AC13FA" w:rsidP="006D7358">
            <w:pPr>
              <w:ind w:right="-8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13FA">
              <w:rPr>
                <w:rFonts w:ascii="Times New Roman" w:eastAsia="Times New Roman" w:hAnsi="Times New Roman" w:cs="Times New Roman"/>
                <w:sz w:val="20"/>
                <w:szCs w:val="20"/>
              </w:rPr>
              <w:t>102</w:t>
            </w:r>
          </w:p>
        </w:tc>
        <w:tc>
          <w:tcPr>
            <w:tcW w:w="993" w:type="dxa"/>
          </w:tcPr>
          <w:p w:rsidR="00AC13FA" w:rsidRPr="00AC13FA" w:rsidRDefault="00AC13FA" w:rsidP="006D7358">
            <w:pPr>
              <w:ind w:right="-8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13FA">
              <w:rPr>
                <w:rFonts w:ascii="Times New Roman" w:eastAsia="Times New Roman" w:hAnsi="Times New Roman" w:cs="Times New Roman"/>
                <w:sz w:val="20"/>
                <w:szCs w:val="20"/>
              </w:rPr>
              <w:t>1787</w:t>
            </w:r>
          </w:p>
        </w:tc>
        <w:tc>
          <w:tcPr>
            <w:tcW w:w="849" w:type="dxa"/>
          </w:tcPr>
          <w:p w:rsidR="00AC13FA" w:rsidRPr="00AC13FA" w:rsidRDefault="00AC13FA" w:rsidP="00495BCB">
            <w:pPr>
              <w:ind w:right="-8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13FA">
              <w:rPr>
                <w:rFonts w:ascii="Times New Roman" w:eastAsia="Times New Roman" w:hAnsi="Times New Roman" w:cs="Times New Roman"/>
                <w:sz w:val="20"/>
                <w:szCs w:val="20"/>
              </w:rPr>
              <w:t>98</w:t>
            </w:r>
          </w:p>
        </w:tc>
        <w:tc>
          <w:tcPr>
            <w:tcW w:w="849" w:type="dxa"/>
          </w:tcPr>
          <w:p w:rsidR="00AC13FA" w:rsidRPr="00AC13FA" w:rsidRDefault="00AC13FA" w:rsidP="00495BCB">
            <w:pPr>
              <w:ind w:right="-8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13FA">
              <w:rPr>
                <w:rFonts w:ascii="Times New Roman" w:eastAsia="Times New Roman" w:hAnsi="Times New Roman" w:cs="Times New Roman"/>
                <w:sz w:val="20"/>
                <w:szCs w:val="20"/>
              </w:rPr>
              <w:t>2056</w:t>
            </w:r>
          </w:p>
        </w:tc>
        <w:tc>
          <w:tcPr>
            <w:tcW w:w="862" w:type="dxa"/>
          </w:tcPr>
          <w:p w:rsidR="00AC13FA" w:rsidRPr="00AC13FA" w:rsidRDefault="00AA1A49" w:rsidP="00495BCB">
            <w:pPr>
              <w:ind w:right="-8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96</w:t>
            </w:r>
          </w:p>
        </w:tc>
        <w:tc>
          <w:tcPr>
            <w:tcW w:w="836" w:type="dxa"/>
          </w:tcPr>
          <w:p w:rsidR="00AC13FA" w:rsidRPr="00AC13FA" w:rsidRDefault="00AA1A49" w:rsidP="00495BCB">
            <w:pPr>
              <w:ind w:right="-8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1521</w:t>
            </w:r>
          </w:p>
        </w:tc>
      </w:tr>
    </w:tbl>
    <w:p w:rsidR="00672755" w:rsidRDefault="00672755" w:rsidP="00495BCB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0"/>
          <w:szCs w:val="20"/>
        </w:rPr>
      </w:pPr>
      <w:r w:rsidRPr="00872E47">
        <w:rPr>
          <w:rFonts w:ascii="Times New Roman" w:hAnsi="Times New Roman" w:cs="Times New Roman"/>
          <w:sz w:val="20"/>
          <w:szCs w:val="20"/>
        </w:rPr>
        <w:t>Направленность дополнит</w:t>
      </w:r>
      <w:r w:rsidR="008E6E83" w:rsidRPr="00872E47">
        <w:rPr>
          <w:rFonts w:ascii="Times New Roman" w:hAnsi="Times New Roman" w:cs="Times New Roman"/>
          <w:sz w:val="20"/>
          <w:szCs w:val="20"/>
        </w:rPr>
        <w:t>ельного образования в ДО</w:t>
      </w:r>
      <w:r w:rsidR="00AA7EB2" w:rsidRPr="00872E47">
        <w:rPr>
          <w:rFonts w:ascii="Times New Roman" w:hAnsi="Times New Roman" w:cs="Times New Roman"/>
          <w:sz w:val="20"/>
          <w:szCs w:val="20"/>
        </w:rPr>
        <w:t>О</w:t>
      </w:r>
      <w:r w:rsidR="008E6E83" w:rsidRPr="00872E47">
        <w:rPr>
          <w:rFonts w:ascii="Times New Roman" w:hAnsi="Times New Roman" w:cs="Times New Roman"/>
          <w:sz w:val="20"/>
          <w:szCs w:val="20"/>
        </w:rPr>
        <w:t>:</w:t>
      </w:r>
    </w:p>
    <w:p w:rsidR="009D2A98" w:rsidRPr="00CB000B" w:rsidRDefault="008E6E83" w:rsidP="00495B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CB000B">
        <w:rPr>
          <w:rFonts w:ascii="Times New Roman" w:hAnsi="Times New Roman" w:cs="Times New Roman"/>
          <w:b/>
          <w:sz w:val="20"/>
          <w:szCs w:val="20"/>
        </w:rPr>
        <w:t>Художественно-эстетическая:</w:t>
      </w:r>
      <w:r w:rsidR="00B647D7" w:rsidRPr="00CB000B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B647D7" w:rsidRPr="00CB000B">
        <w:rPr>
          <w:rFonts w:ascii="Times New Roman" w:hAnsi="Times New Roman" w:cs="Times New Roman"/>
          <w:sz w:val="20"/>
          <w:szCs w:val="20"/>
        </w:rPr>
        <w:t>«Волшебные к</w:t>
      </w:r>
      <w:r w:rsidR="00CB000B" w:rsidRPr="00CB000B">
        <w:rPr>
          <w:rFonts w:ascii="Times New Roman" w:hAnsi="Times New Roman" w:cs="Times New Roman"/>
          <w:sz w:val="20"/>
          <w:szCs w:val="20"/>
        </w:rPr>
        <w:t>раски</w:t>
      </w:r>
      <w:r w:rsidR="00B647D7" w:rsidRPr="00CB000B">
        <w:rPr>
          <w:rFonts w:ascii="Times New Roman" w:hAnsi="Times New Roman" w:cs="Times New Roman"/>
          <w:sz w:val="20"/>
          <w:szCs w:val="20"/>
        </w:rPr>
        <w:t>»,</w:t>
      </w:r>
      <w:r w:rsidR="00B647D7" w:rsidRPr="00CB000B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5379AA" w:rsidRPr="00CB000B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88085A" w:rsidRPr="00CB000B">
        <w:rPr>
          <w:rFonts w:ascii="Times New Roman" w:hAnsi="Times New Roman" w:cs="Times New Roman"/>
          <w:b/>
          <w:sz w:val="20"/>
          <w:szCs w:val="20"/>
        </w:rPr>
        <w:t>«Сказка»;</w:t>
      </w:r>
      <w:r w:rsidR="0088085A" w:rsidRPr="00CB000B">
        <w:rPr>
          <w:rFonts w:ascii="Times New Roman" w:hAnsi="Times New Roman" w:cs="Times New Roman"/>
          <w:sz w:val="20"/>
          <w:szCs w:val="20"/>
        </w:rPr>
        <w:t xml:space="preserve"> </w:t>
      </w:r>
      <w:r w:rsidR="00D30B5B" w:rsidRPr="00CB000B">
        <w:rPr>
          <w:rFonts w:ascii="Times New Roman" w:hAnsi="Times New Roman" w:cs="Times New Roman"/>
          <w:sz w:val="20"/>
          <w:szCs w:val="20"/>
        </w:rPr>
        <w:t>«</w:t>
      </w:r>
      <w:r w:rsidR="00D37243" w:rsidRPr="00CB000B">
        <w:rPr>
          <w:rFonts w:ascii="Times New Roman" w:eastAsia="Times New Roman" w:hAnsi="Times New Roman" w:cs="Times New Roman"/>
          <w:sz w:val="20"/>
          <w:szCs w:val="20"/>
        </w:rPr>
        <w:t>Веселые ладошки</w:t>
      </w:r>
      <w:r w:rsidR="00B70784" w:rsidRPr="00CB000B">
        <w:rPr>
          <w:rFonts w:ascii="Times New Roman" w:eastAsia="Times New Roman" w:hAnsi="Times New Roman" w:cs="Times New Roman"/>
          <w:sz w:val="20"/>
          <w:szCs w:val="20"/>
        </w:rPr>
        <w:t>», «</w:t>
      </w:r>
      <w:r w:rsidR="00C85D0F" w:rsidRPr="00CB000B">
        <w:rPr>
          <w:rFonts w:ascii="Times New Roman" w:eastAsia="Times New Roman" w:hAnsi="Times New Roman" w:cs="Times New Roman"/>
          <w:sz w:val="20"/>
          <w:szCs w:val="20"/>
        </w:rPr>
        <w:t>Очумелые ручки</w:t>
      </w:r>
      <w:r w:rsidR="00B70784" w:rsidRPr="00CB000B">
        <w:rPr>
          <w:rFonts w:ascii="Times New Roman" w:eastAsia="Times New Roman" w:hAnsi="Times New Roman" w:cs="Times New Roman"/>
          <w:sz w:val="20"/>
          <w:szCs w:val="20"/>
        </w:rPr>
        <w:t>»</w:t>
      </w:r>
      <w:r w:rsidR="00765EA3" w:rsidRPr="00CB000B">
        <w:rPr>
          <w:rFonts w:ascii="Times New Roman" w:eastAsia="Times New Roman" w:hAnsi="Times New Roman" w:cs="Times New Roman"/>
          <w:sz w:val="20"/>
          <w:szCs w:val="20"/>
        </w:rPr>
        <w:t>,</w:t>
      </w:r>
      <w:r w:rsidR="00D37243" w:rsidRPr="00CB000B">
        <w:rPr>
          <w:rFonts w:ascii="Times New Roman" w:eastAsia="Times New Roman" w:hAnsi="Times New Roman" w:cs="Times New Roman"/>
          <w:sz w:val="20"/>
          <w:szCs w:val="20"/>
        </w:rPr>
        <w:t xml:space="preserve"> «Теремок сказок»</w:t>
      </w:r>
      <w:r w:rsidR="00E54E1A" w:rsidRPr="00CB000B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A664B5" w:rsidRPr="00CB000B">
        <w:rPr>
          <w:rFonts w:ascii="Times New Roman" w:eastAsia="Times New Roman" w:hAnsi="Times New Roman" w:cs="Times New Roman"/>
          <w:sz w:val="20"/>
          <w:szCs w:val="20"/>
        </w:rPr>
        <w:t xml:space="preserve">МБОУ </w:t>
      </w:r>
      <w:r w:rsidR="00A664B5" w:rsidRPr="00CB000B">
        <w:rPr>
          <w:rFonts w:ascii="Times New Roman" w:eastAsia="Times New Roman" w:hAnsi="Times New Roman" w:cs="Times New Roman"/>
          <w:b/>
          <w:sz w:val="20"/>
          <w:szCs w:val="20"/>
        </w:rPr>
        <w:t>«Сосьвинская СОШ</w:t>
      </w:r>
      <w:r w:rsidR="00E54E1A" w:rsidRPr="00CB000B">
        <w:rPr>
          <w:rFonts w:ascii="Times New Roman" w:eastAsia="Times New Roman" w:hAnsi="Times New Roman" w:cs="Times New Roman"/>
          <w:b/>
          <w:sz w:val="20"/>
          <w:szCs w:val="20"/>
        </w:rPr>
        <w:t>»;</w:t>
      </w:r>
      <w:r w:rsidR="00BB3E81" w:rsidRPr="00CB000B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8A5F24" w:rsidRPr="00CB000B">
        <w:rPr>
          <w:rFonts w:ascii="Times New Roman" w:hAnsi="Times New Roman" w:cs="Times New Roman"/>
          <w:sz w:val="20"/>
          <w:szCs w:val="20"/>
        </w:rPr>
        <w:t xml:space="preserve">«Театральная шкатулка», </w:t>
      </w:r>
      <w:r w:rsidRPr="00CB000B">
        <w:rPr>
          <w:rFonts w:ascii="Times New Roman" w:hAnsi="Times New Roman" w:cs="Times New Roman"/>
          <w:b/>
          <w:sz w:val="20"/>
          <w:szCs w:val="20"/>
        </w:rPr>
        <w:t>«Снежинка»</w:t>
      </w:r>
      <w:r w:rsidR="00931E75" w:rsidRPr="00CB000B">
        <w:rPr>
          <w:rFonts w:ascii="Times New Roman" w:hAnsi="Times New Roman" w:cs="Times New Roman"/>
          <w:b/>
          <w:sz w:val="20"/>
          <w:szCs w:val="20"/>
        </w:rPr>
        <w:t>;</w:t>
      </w:r>
      <w:r w:rsidR="005D27A5" w:rsidRPr="00CB000B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5D27A5" w:rsidRPr="00CB000B">
        <w:rPr>
          <w:rFonts w:ascii="Times New Roman" w:hAnsi="Times New Roman" w:cs="Times New Roman"/>
          <w:sz w:val="20"/>
          <w:szCs w:val="20"/>
        </w:rPr>
        <w:t>«</w:t>
      </w:r>
      <w:r w:rsidR="004B61D8" w:rsidRPr="00CB000B">
        <w:rPr>
          <w:rFonts w:ascii="Times New Roman" w:hAnsi="Times New Roman" w:cs="Times New Roman"/>
          <w:sz w:val="20"/>
          <w:szCs w:val="20"/>
        </w:rPr>
        <w:t>Талантошки</w:t>
      </w:r>
      <w:r w:rsidR="005D27A5" w:rsidRPr="00CB000B">
        <w:rPr>
          <w:rFonts w:ascii="Times New Roman" w:hAnsi="Times New Roman" w:cs="Times New Roman"/>
          <w:sz w:val="20"/>
          <w:szCs w:val="20"/>
        </w:rPr>
        <w:t xml:space="preserve">», </w:t>
      </w:r>
      <w:r w:rsidR="00680693" w:rsidRPr="00CB000B">
        <w:rPr>
          <w:rFonts w:ascii="Times New Roman" w:eastAsia="Times New Roman" w:hAnsi="Times New Roman" w:cs="Times New Roman"/>
          <w:bCs/>
          <w:sz w:val="20"/>
          <w:szCs w:val="20"/>
        </w:rPr>
        <w:t xml:space="preserve">«Увлекательное творчество», </w:t>
      </w:r>
      <w:r w:rsidR="00C75332" w:rsidRPr="00CB000B">
        <w:rPr>
          <w:rFonts w:ascii="Times New Roman" w:eastAsia="Times New Roman" w:hAnsi="Times New Roman" w:cs="Times New Roman"/>
          <w:sz w:val="20"/>
          <w:szCs w:val="20"/>
        </w:rPr>
        <w:t xml:space="preserve">«Галерея творчества», «Веселые ребята», «Умелые ручки» </w:t>
      </w:r>
      <w:r w:rsidR="00680693" w:rsidRPr="00CB000B">
        <w:rPr>
          <w:rFonts w:ascii="Times New Roman" w:eastAsia="Times New Roman" w:hAnsi="Times New Roman" w:cs="Times New Roman"/>
          <w:sz w:val="20"/>
          <w:szCs w:val="20"/>
        </w:rPr>
        <w:t>«</w:t>
      </w:r>
      <w:r w:rsidR="00680693" w:rsidRPr="00CB000B">
        <w:rPr>
          <w:rFonts w:ascii="Times New Roman" w:eastAsia="Times New Roman" w:hAnsi="Times New Roman" w:cs="Times New Roman"/>
          <w:b/>
          <w:sz w:val="20"/>
          <w:szCs w:val="20"/>
        </w:rPr>
        <w:t>Кораблик»;</w:t>
      </w:r>
      <w:r w:rsidR="00680693" w:rsidRPr="00CB000B">
        <w:rPr>
          <w:rFonts w:ascii="Times New Roman" w:hAnsi="Times New Roman" w:cs="Times New Roman"/>
          <w:b/>
          <w:color w:val="FF0000"/>
          <w:sz w:val="20"/>
          <w:szCs w:val="20"/>
        </w:rPr>
        <w:t xml:space="preserve"> </w:t>
      </w:r>
      <w:r w:rsidRPr="00CB000B">
        <w:rPr>
          <w:rFonts w:ascii="Times New Roman" w:hAnsi="Times New Roman" w:cs="Times New Roman"/>
          <w:iCs/>
          <w:sz w:val="20"/>
          <w:szCs w:val="20"/>
        </w:rPr>
        <w:t>«Волшебная мастерская»</w:t>
      </w:r>
      <w:r w:rsidR="00931E75" w:rsidRPr="00CB000B">
        <w:rPr>
          <w:rFonts w:ascii="Times New Roman" w:hAnsi="Times New Roman" w:cs="Times New Roman"/>
          <w:iCs/>
          <w:sz w:val="20"/>
          <w:szCs w:val="20"/>
        </w:rPr>
        <w:t xml:space="preserve">, </w:t>
      </w:r>
      <w:r w:rsidRPr="00CB000B">
        <w:rPr>
          <w:rFonts w:ascii="Times New Roman" w:hAnsi="Times New Roman" w:cs="Times New Roman"/>
          <w:b/>
          <w:iCs/>
          <w:sz w:val="20"/>
          <w:szCs w:val="20"/>
        </w:rPr>
        <w:t>«Рябинушка»</w:t>
      </w:r>
      <w:r w:rsidR="00931E75" w:rsidRPr="00CB000B">
        <w:rPr>
          <w:rFonts w:ascii="Times New Roman" w:hAnsi="Times New Roman" w:cs="Times New Roman"/>
          <w:b/>
          <w:iCs/>
          <w:sz w:val="20"/>
          <w:szCs w:val="20"/>
        </w:rPr>
        <w:t>;</w:t>
      </w:r>
      <w:r w:rsidR="005379AA" w:rsidRPr="00CB000B">
        <w:rPr>
          <w:rFonts w:ascii="Times New Roman" w:hAnsi="Times New Roman" w:cs="Times New Roman"/>
          <w:iCs/>
          <w:color w:val="FF0000"/>
          <w:sz w:val="20"/>
          <w:szCs w:val="20"/>
        </w:rPr>
        <w:t xml:space="preserve"> </w:t>
      </w:r>
      <w:r w:rsidR="00584A84" w:rsidRPr="00CB000B">
        <w:rPr>
          <w:rFonts w:ascii="Times New Roman" w:hAnsi="Times New Roman"/>
          <w:sz w:val="20"/>
          <w:szCs w:val="20"/>
        </w:rPr>
        <w:t>«</w:t>
      </w:r>
      <w:r w:rsidR="00584A84" w:rsidRPr="00CB000B">
        <w:rPr>
          <w:rFonts w:ascii="Times New Roman" w:hAnsi="Times New Roman" w:cs="Times New Roman"/>
          <w:sz w:val="20"/>
          <w:szCs w:val="20"/>
        </w:rPr>
        <w:t>Детские фантазии»</w:t>
      </w:r>
      <w:r w:rsidR="00584A84" w:rsidRPr="00CB000B">
        <w:rPr>
          <w:rFonts w:ascii="Times New Roman" w:hAnsi="Times New Roman"/>
          <w:sz w:val="20"/>
          <w:szCs w:val="20"/>
        </w:rPr>
        <w:t>, «Говорящие пальчики»</w:t>
      </w:r>
      <w:r w:rsidR="00584A84" w:rsidRPr="00CB000B">
        <w:rPr>
          <w:rFonts w:ascii="Times New Roman" w:hAnsi="Times New Roman"/>
          <w:color w:val="FF0000"/>
          <w:sz w:val="20"/>
          <w:szCs w:val="20"/>
        </w:rPr>
        <w:t xml:space="preserve">, </w:t>
      </w:r>
      <w:r w:rsidR="00A949DA" w:rsidRPr="00CB000B">
        <w:rPr>
          <w:rFonts w:ascii="Times New Roman" w:hAnsi="Times New Roman"/>
          <w:sz w:val="20"/>
          <w:szCs w:val="20"/>
        </w:rPr>
        <w:t>«</w:t>
      </w:r>
      <w:r w:rsidR="008B2108" w:rsidRPr="00CB000B">
        <w:rPr>
          <w:rFonts w:ascii="Times New Roman" w:hAnsi="Times New Roman"/>
          <w:sz w:val="20"/>
          <w:szCs w:val="20"/>
        </w:rPr>
        <w:t>Музыкальная шкатулка</w:t>
      </w:r>
      <w:r w:rsidR="00A949DA" w:rsidRPr="00CB000B">
        <w:rPr>
          <w:rFonts w:ascii="Times New Roman" w:hAnsi="Times New Roman"/>
          <w:sz w:val="20"/>
          <w:szCs w:val="20"/>
        </w:rPr>
        <w:t>»</w:t>
      </w:r>
      <w:r w:rsidR="00A949DA" w:rsidRPr="00CB000B">
        <w:rPr>
          <w:rFonts w:ascii="Times New Roman" w:hAnsi="Times New Roman" w:cs="Times New Roman"/>
          <w:iCs/>
          <w:sz w:val="20"/>
          <w:szCs w:val="20"/>
        </w:rPr>
        <w:t xml:space="preserve">, </w:t>
      </w:r>
      <w:r w:rsidR="00717C72" w:rsidRPr="00CB000B">
        <w:rPr>
          <w:rFonts w:ascii="Times New Roman" w:hAnsi="Times New Roman" w:cs="Times New Roman"/>
          <w:b/>
          <w:iCs/>
          <w:sz w:val="20"/>
          <w:szCs w:val="20"/>
        </w:rPr>
        <w:t>МАОУ «Няксимвольская СОШ</w:t>
      </w:r>
      <w:r w:rsidR="00B770F6" w:rsidRPr="00CB000B">
        <w:rPr>
          <w:rFonts w:ascii="Times New Roman" w:hAnsi="Times New Roman" w:cs="Times New Roman"/>
          <w:b/>
          <w:sz w:val="20"/>
          <w:szCs w:val="20"/>
        </w:rPr>
        <w:t>»;</w:t>
      </w:r>
      <w:r w:rsidR="00B770F6" w:rsidRPr="00CB000B">
        <w:rPr>
          <w:rFonts w:ascii="Times New Roman" w:hAnsi="Times New Roman" w:cs="Times New Roman"/>
          <w:sz w:val="20"/>
          <w:szCs w:val="20"/>
        </w:rPr>
        <w:t xml:space="preserve"> </w:t>
      </w:r>
      <w:r w:rsidR="00944B06" w:rsidRPr="00CB000B">
        <w:rPr>
          <w:rFonts w:ascii="Times New Roman" w:hAnsi="Times New Roman"/>
          <w:sz w:val="20"/>
          <w:szCs w:val="20"/>
        </w:rPr>
        <w:t>«</w:t>
      </w:r>
      <w:r w:rsidR="0061116C" w:rsidRPr="00CB000B">
        <w:rPr>
          <w:rFonts w:ascii="Times New Roman" w:hAnsi="Times New Roman"/>
          <w:sz w:val="20"/>
          <w:szCs w:val="20"/>
        </w:rPr>
        <w:t>Умелые ручки»</w:t>
      </w:r>
      <w:r w:rsidR="00810856" w:rsidRPr="00CB000B">
        <w:rPr>
          <w:rFonts w:ascii="Times New Roman" w:hAnsi="Times New Roman"/>
          <w:sz w:val="20"/>
          <w:szCs w:val="20"/>
        </w:rPr>
        <w:t>,</w:t>
      </w:r>
      <w:r w:rsidR="00944B06" w:rsidRPr="00CB000B">
        <w:rPr>
          <w:rFonts w:ascii="Times New Roman" w:hAnsi="Times New Roman"/>
          <w:sz w:val="20"/>
          <w:szCs w:val="20"/>
        </w:rPr>
        <w:t xml:space="preserve"> </w:t>
      </w:r>
      <w:r w:rsidR="00CB622B" w:rsidRPr="00CB000B">
        <w:rPr>
          <w:rFonts w:ascii="Times New Roman" w:hAnsi="Times New Roman"/>
          <w:sz w:val="20"/>
          <w:szCs w:val="20"/>
        </w:rPr>
        <w:t>«</w:t>
      </w:r>
      <w:r w:rsidR="0061116C" w:rsidRPr="00CB000B">
        <w:rPr>
          <w:rFonts w:ascii="Times New Roman" w:hAnsi="Times New Roman"/>
          <w:sz w:val="20"/>
          <w:szCs w:val="20"/>
        </w:rPr>
        <w:t>Цветной</w:t>
      </w:r>
      <w:r w:rsidR="00CB622B" w:rsidRPr="00CB000B">
        <w:rPr>
          <w:rFonts w:ascii="Times New Roman" w:hAnsi="Times New Roman"/>
          <w:sz w:val="20"/>
          <w:szCs w:val="20"/>
        </w:rPr>
        <w:t xml:space="preserve"> оркестр»,</w:t>
      </w:r>
      <w:r w:rsidR="00B41F49" w:rsidRPr="00CB000B">
        <w:rPr>
          <w:rFonts w:ascii="Times New Roman" w:hAnsi="Times New Roman" w:cs="Times New Roman"/>
          <w:b/>
          <w:iCs/>
          <w:sz w:val="20"/>
          <w:szCs w:val="20"/>
        </w:rPr>
        <w:t xml:space="preserve"> «Малышок»</w:t>
      </w:r>
      <w:r w:rsidR="00B41F49" w:rsidRPr="00CB000B">
        <w:rPr>
          <w:rFonts w:ascii="Times New Roman" w:hAnsi="Times New Roman" w:cs="Times New Roman"/>
          <w:iCs/>
          <w:sz w:val="20"/>
          <w:szCs w:val="20"/>
        </w:rPr>
        <w:t>;</w:t>
      </w:r>
      <w:r w:rsidR="001C1466" w:rsidRPr="00CB000B">
        <w:rPr>
          <w:rFonts w:ascii="Times New Roman" w:hAnsi="Times New Roman" w:cs="Times New Roman"/>
          <w:sz w:val="20"/>
          <w:szCs w:val="20"/>
        </w:rPr>
        <w:t xml:space="preserve"> </w:t>
      </w:r>
      <w:r w:rsidR="00D72C73" w:rsidRPr="00CB000B">
        <w:rPr>
          <w:rFonts w:ascii="Times New Roman" w:hAnsi="Times New Roman"/>
          <w:sz w:val="20"/>
          <w:szCs w:val="20"/>
        </w:rPr>
        <w:t>«Музыкальная капель»</w:t>
      </w:r>
      <w:r w:rsidR="00D72C73" w:rsidRPr="00CB000B">
        <w:rPr>
          <w:rFonts w:ascii="Times New Roman" w:hAnsi="Times New Roman" w:cs="Times New Roman"/>
          <w:sz w:val="20"/>
          <w:szCs w:val="20"/>
        </w:rPr>
        <w:t>,</w:t>
      </w:r>
      <w:r w:rsidR="00D72C73" w:rsidRPr="00CB000B">
        <w:rPr>
          <w:rFonts w:ascii="Times New Roman" w:hAnsi="Times New Roman"/>
          <w:sz w:val="20"/>
          <w:szCs w:val="20"/>
        </w:rPr>
        <w:t xml:space="preserve"> </w:t>
      </w:r>
      <w:r w:rsidR="00255E64" w:rsidRPr="00CB000B">
        <w:rPr>
          <w:rFonts w:ascii="Times New Roman" w:hAnsi="Times New Roman" w:cs="Times New Roman"/>
          <w:b/>
          <w:sz w:val="20"/>
          <w:szCs w:val="20"/>
        </w:rPr>
        <w:t xml:space="preserve">МБОУ </w:t>
      </w:r>
      <w:r w:rsidR="00500D22" w:rsidRPr="00CB000B">
        <w:rPr>
          <w:rFonts w:ascii="Times New Roman" w:hAnsi="Times New Roman" w:cs="Times New Roman"/>
          <w:b/>
          <w:iCs/>
          <w:sz w:val="20"/>
          <w:szCs w:val="20"/>
        </w:rPr>
        <w:t>«</w:t>
      </w:r>
      <w:r w:rsidR="00255E64" w:rsidRPr="00CB000B">
        <w:rPr>
          <w:rFonts w:ascii="Times New Roman" w:hAnsi="Times New Roman" w:cs="Times New Roman"/>
          <w:b/>
          <w:iCs/>
          <w:sz w:val="20"/>
          <w:szCs w:val="20"/>
        </w:rPr>
        <w:t>Хулимсунтская СОШ с кадетскими и мариинскими классами</w:t>
      </w:r>
      <w:r w:rsidR="00500D22" w:rsidRPr="00CB000B">
        <w:rPr>
          <w:rFonts w:ascii="Times New Roman" w:hAnsi="Times New Roman" w:cs="Times New Roman"/>
          <w:b/>
          <w:iCs/>
          <w:sz w:val="20"/>
          <w:szCs w:val="20"/>
        </w:rPr>
        <w:t>»;</w:t>
      </w:r>
      <w:r w:rsidR="00C24DE4" w:rsidRPr="00CB000B">
        <w:rPr>
          <w:rFonts w:ascii="Times New Roman" w:hAnsi="Times New Roman" w:cs="Times New Roman"/>
          <w:color w:val="FF0000"/>
          <w:sz w:val="20"/>
          <w:szCs w:val="20"/>
        </w:rPr>
        <w:t xml:space="preserve"> </w:t>
      </w:r>
      <w:r w:rsidR="00C24DE4" w:rsidRPr="00CB000B">
        <w:rPr>
          <w:rFonts w:ascii="Times New Roman" w:hAnsi="Times New Roman" w:cs="Times New Roman"/>
          <w:b/>
          <w:sz w:val="20"/>
          <w:szCs w:val="20"/>
        </w:rPr>
        <w:t>«</w:t>
      </w:r>
      <w:r w:rsidR="00C24DE4" w:rsidRPr="00CB000B">
        <w:rPr>
          <w:rFonts w:ascii="Times New Roman" w:hAnsi="Times New Roman" w:cs="Times New Roman"/>
          <w:sz w:val="20"/>
          <w:szCs w:val="20"/>
        </w:rPr>
        <w:t>Волшебн</w:t>
      </w:r>
      <w:r w:rsidR="004F3BEF" w:rsidRPr="00CB000B">
        <w:rPr>
          <w:rFonts w:ascii="Times New Roman" w:hAnsi="Times New Roman" w:cs="Times New Roman"/>
          <w:sz w:val="20"/>
          <w:szCs w:val="20"/>
        </w:rPr>
        <w:t>ые камешки Марблс</w:t>
      </w:r>
      <w:r w:rsidR="00C24DE4" w:rsidRPr="00CB000B">
        <w:rPr>
          <w:rFonts w:ascii="Times New Roman" w:hAnsi="Times New Roman" w:cs="Times New Roman"/>
          <w:sz w:val="20"/>
          <w:szCs w:val="20"/>
        </w:rPr>
        <w:t>»,</w:t>
      </w:r>
      <w:r w:rsidR="004F3BEF" w:rsidRPr="00CB000B">
        <w:rPr>
          <w:rFonts w:ascii="Times New Roman" w:hAnsi="Times New Roman" w:cs="Times New Roman"/>
          <w:sz w:val="20"/>
          <w:szCs w:val="20"/>
        </w:rPr>
        <w:t xml:space="preserve"> «</w:t>
      </w:r>
      <w:r w:rsidR="00D00CED" w:rsidRPr="00CB000B">
        <w:rPr>
          <w:rFonts w:ascii="Times New Roman" w:hAnsi="Times New Roman" w:cs="Times New Roman"/>
          <w:sz w:val="20"/>
          <w:szCs w:val="20"/>
        </w:rPr>
        <w:t>Нейро-класс</w:t>
      </w:r>
      <w:r w:rsidR="00EA0FEB" w:rsidRPr="00CB000B">
        <w:rPr>
          <w:rFonts w:ascii="Times New Roman" w:eastAsiaTheme="minorHAnsi" w:hAnsi="Times New Roman" w:cs="Times New Roman"/>
          <w:sz w:val="20"/>
          <w:szCs w:val="20"/>
        </w:rPr>
        <w:t xml:space="preserve">», </w:t>
      </w:r>
      <w:r w:rsidR="00A60E52" w:rsidRPr="00CB000B">
        <w:rPr>
          <w:rFonts w:ascii="Times New Roman" w:eastAsiaTheme="minorHAnsi" w:hAnsi="Times New Roman" w:cs="Times New Roman"/>
          <w:b/>
          <w:sz w:val="20"/>
          <w:szCs w:val="20"/>
        </w:rPr>
        <w:t xml:space="preserve">МБОУ </w:t>
      </w:r>
      <w:r w:rsidR="008778CF" w:rsidRPr="00CB000B">
        <w:rPr>
          <w:rFonts w:ascii="Times New Roman" w:hAnsi="Times New Roman" w:cs="Times New Roman"/>
          <w:b/>
          <w:iCs/>
          <w:sz w:val="20"/>
          <w:szCs w:val="20"/>
        </w:rPr>
        <w:t>«</w:t>
      </w:r>
      <w:r w:rsidR="00A60E52" w:rsidRPr="00CB000B">
        <w:rPr>
          <w:rFonts w:ascii="Times New Roman" w:hAnsi="Times New Roman" w:cs="Times New Roman"/>
          <w:b/>
          <w:iCs/>
          <w:sz w:val="20"/>
          <w:szCs w:val="20"/>
        </w:rPr>
        <w:t>Светловская СОШ им. Солёнова Б.А.</w:t>
      </w:r>
      <w:r w:rsidR="00EA0FEB" w:rsidRPr="00CB000B">
        <w:rPr>
          <w:rFonts w:ascii="Times New Roman" w:hAnsi="Times New Roman" w:cs="Times New Roman"/>
          <w:b/>
          <w:iCs/>
          <w:sz w:val="20"/>
          <w:szCs w:val="20"/>
        </w:rPr>
        <w:t>»;</w:t>
      </w:r>
      <w:r w:rsidR="00A8730E" w:rsidRPr="00CB000B">
        <w:rPr>
          <w:rFonts w:ascii="Times New Roman" w:hAnsi="Times New Roman" w:cs="Times New Roman"/>
          <w:sz w:val="20"/>
          <w:szCs w:val="20"/>
        </w:rPr>
        <w:t xml:space="preserve"> </w:t>
      </w:r>
      <w:r w:rsidR="00915CCC" w:rsidRPr="00CB000B">
        <w:rPr>
          <w:rFonts w:ascii="Times New Roman" w:eastAsia="Times New Roman" w:hAnsi="Times New Roman" w:cs="Times New Roman"/>
          <w:sz w:val="20"/>
          <w:szCs w:val="20"/>
        </w:rPr>
        <w:t>«Волшебная бусинка»,</w:t>
      </w:r>
      <w:r w:rsidR="00915CCC" w:rsidRPr="00CB000B">
        <w:rPr>
          <w:rFonts w:ascii="Times New Roman" w:eastAsia="Times New Roman" w:hAnsi="Times New Roman" w:cs="Times New Roman"/>
          <w:b/>
          <w:sz w:val="20"/>
          <w:szCs w:val="20"/>
        </w:rPr>
        <w:t xml:space="preserve"> </w:t>
      </w:r>
      <w:r w:rsidR="00875CD2" w:rsidRPr="00CB000B">
        <w:rPr>
          <w:rFonts w:ascii="Times New Roman" w:eastAsia="Times New Roman" w:hAnsi="Times New Roman" w:cs="Times New Roman"/>
          <w:sz w:val="20"/>
          <w:szCs w:val="20"/>
        </w:rPr>
        <w:t xml:space="preserve">«Веселый художник», «Мульти-пульти», </w:t>
      </w:r>
      <w:r w:rsidR="00735B1F" w:rsidRPr="00CB000B">
        <w:rPr>
          <w:rFonts w:ascii="Times New Roman" w:eastAsia="Times New Roman" w:hAnsi="Times New Roman" w:cs="Times New Roman"/>
          <w:b/>
          <w:sz w:val="20"/>
          <w:szCs w:val="20"/>
        </w:rPr>
        <w:t>«Олененок»</w:t>
      </w:r>
      <w:r w:rsidR="008B2108" w:rsidRPr="00CB000B">
        <w:rPr>
          <w:rFonts w:ascii="Times New Roman" w:eastAsia="Times New Roman" w:hAnsi="Times New Roman" w:cs="Times New Roman"/>
          <w:b/>
          <w:sz w:val="20"/>
          <w:szCs w:val="20"/>
        </w:rPr>
        <w:t>;</w:t>
      </w:r>
      <w:r w:rsidR="002261BD" w:rsidRPr="00CB000B">
        <w:rPr>
          <w:rFonts w:ascii="Times New Roman" w:eastAsia="Times New Roman" w:hAnsi="Times New Roman" w:cs="Times New Roman"/>
          <w:b/>
          <w:sz w:val="20"/>
          <w:szCs w:val="20"/>
        </w:rPr>
        <w:t xml:space="preserve"> </w:t>
      </w:r>
      <w:r w:rsidR="009162AA" w:rsidRPr="00CB000B">
        <w:rPr>
          <w:rFonts w:ascii="Times New Roman" w:eastAsia="Times New Roman" w:hAnsi="Times New Roman" w:cs="Times New Roman"/>
          <w:sz w:val="20"/>
          <w:szCs w:val="20"/>
        </w:rPr>
        <w:t>«Пластилиновое чудо»,</w:t>
      </w:r>
      <w:r w:rsidR="006779ED" w:rsidRPr="00CB000B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6779ED" w:rsidRPr="00CB000B">
        <w:rPr>
          <w:rFonts w:ascii="Times New Roman" w:hAnsi="Times New Roman" w:cs="Times New Roman"/>
          <w:bCs/>
          <w:sz w:val="20"/>
          <w:szCs w:val="20"/>
        </w:rPr>
        <w:t>«Бумажные фантазии»,</w:t>
      </w:r>
      <w:r w:rsidR="009162AA" w:rsidRPr="00CB000B">
        <w:rPr>
          <w:rFonts w:ascii="Times New Roman" w:eastAsia="Times New Roman" w:hAnsi="Times New Roman" w:cs="Times New Roman"/>
          <w:b/>
          <w:sz w:val="20"/>
          <w:szCs w:val="20"/>
        </w:rPr>
        <w:t xml:space="preserve"> МБОУ «Саранпаульская СОШ», филиал д.Щекурья</w:t>
      </w:r>
      <w:r w:rsidR="00F23EF5" w:rsidRPr="00CB000B">
        <w:rPr>
          <w:rFonts w:ascii="Times New Roman" w:eastAsia="Times New Roman" w:hAnsi="Times New Roman" w:cs="Times New Roman"/>
          <w:b/>
          <w:sz w:val="20"/>
          <w:szCs w:val="20"/>
        </w:rPr>
        <w:t xml:space="preserve">; </w:t>
      </w:r>
      <w:r w:rsidR="00F23EF5" w:rsidRPr="00CB000B">
        <w:rPr>
          <w:rFonts w:ascii="Times New Roman" w:eastAsia="Times New Roman" w:hAnsi="Times New Roman" w:cs="Times New Roman"/>
          <w:sz w:val="20"/>
          <w:szCs w:val="20"/>
        </w:rPr>
        <w:t>«Веселая аппликация»</w:t>
      </w:r>
      <w:r w:rsidR="00F23EF5" w:rsidRPr="00CB000B">
        <w:rPr>
          <w:rFonts w:ascii="Times New Roman" w:eastAsia="Times New Roman" w:hAnsi="Times New Roman" w:cs="Times New Roman"/>
          <w:b/>
          <w:sz w:val="20"/>
          <w:szCs w:val="20"/>
        </w:rPr>
        <w:t>, МБОУ «Саранпаульская СОШ», филиал д.Кимкьясуй;</w:t>
      </w:r>
      <w:r w:rsidR="00D1165D" w:rsidRPr="00CB000B">
        <w:rPr>
          <w:rFonts w:ascii="Times New Roman" w:eastAsia="Times New Roman" w:hAnsi="Times New Roman" w:cs="Times New Roman"/>
          <w:sz w:val="20"/>
          <w:szCs w:val="20"/>
        </w:rPr>
        <w:t xml:space="preserve"> «Пластилиновое чудо»,</w:t>
      </w:r>
      <w:r w:rsidR="00D1165D" w:rsidRPr="00CB000B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D1165D" w:rsidRPr="00CB000B">
        <w:rPr>
          <w:rFonts w:ascii="Times New Roman" w:eastAsia="Times New Roman" w:hAnsi="Times New Roman" w:cs="Times New Roman"/>
          <w:b/>
          <w:sz w:val="20"/>
          <w:szCs w:val="20"/>
        </w:rPr>
        <w:t>МБОУ «Саранпаульская СОШ», струк</w:t>
      </w:r>
      <w:r w:rsidR="00AA1A49">
        <w:rPr>
          <w:rFonts w:ascii="Times New Roman" w:eastAsia="Times New Roman" w:hAnsi="Times New Roman" w:cs="Times New Roman"/>
          <w:b/>
          <w:sz w:val="20"/>
          <w:szCs w:val="20"/>
        </w:rPr>
        <w:t>турное подразделение д.Ломбовож.</w:t>
      </w:r>
    </w:p>
    <w:p w:rsidR="00EA0FEB" w:rsidRPr="00665A18" w:rsidRDefault="008E6E83" w:rsidP="00495BCB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iCs/>
          <w:color w:val="FF0000"/>
          <w:sz w:val="20"/>
          <w:szCs w:val="20"/>
          <w:lang w:eastAsia="en-US"/>
        </w:rPr>
      </w:pPr>
      <w:r w:rsidRPr="00872E47">
        <w:rPr>
          <w:rFonts w:ascii="Times New Roman" w:hAnsi="Times New Roman" w:cs="Times New Roman"/>
          <w:b/>
          <w:sz w:val="20"/>
          <w:szCs w:val="20"/>
        </w:rPr>
        <w:t>Физкультурно-</w:t>
      </w:r>
      <w:r w:rsidR="00F91F36" w:rsidRPr="00872E47">
        <w:rPr>
          <w:rFonts w:ascii="Times New Roman" w:hAnsi="Times New Roman" w:cs="Times New Roman"/>
          <w:b/>
          <w:sz w:val="20"/>
          <w:szCs w:val="20"/>
        </w:rPr>
        <w:t>спортивная</w:t>
      </w:r>
      <w:r w:rsidRPr="00872E47">
        <w:rPr>
          <w:rFonts w:ascii="Times New Roman" w:hAnsi="Times New Roman" w:cs="Times New Roman"/>
          <w:b/>
          <w:sz w:val="20"/>
          <w:szCs w:val="20"/>
        </w:rPr>
        <w:t>:</w:t>
      </w:r>
      <w:r w:rsidR="00434942" w:rsidRPr="00872E47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273A5F" w:rsidRPr="00001537">
        <w:rPr>
          <w:rFonts w:ascii="Times New Roman" w:hAnsi="Times New Roman" w:cs="Times New Roman"/>
          <w:sz w:val="20"/>
          <w:szCs w:val="20"/>
        </w:rPr>
        <w:t>«Шахматная азбука»</w:t>
      </w:r>
      <w:r w:rsidR="0031021E" w:rsidRPr="00001537">
        <w:rPr>
          <w:rFonts w:ascii="Times New Roman" w:hAnsi="Times New Roman" w:cs="Times New Roman"/>
          <w:b/>
          <w:sz w:val="20"/>
          <w:szCs w:val="20"/>
        </w:rPr>
        <w:t xml:space="preserve">, </w:t>
      </w:r>
      <w:r w:rsidR="0061116C" w:rsidRPr="00001537">
        <w:rPr>
          <w:rFonts w:ascii="Times New Roman" w:hAnsi="Times New Roman" w:cs="Times New Roman"/>
          <w:sz w:val="20"/>
          <w:szCs w:val="20"/>
        </w:rPr>
        <w:t>«Скиппинг»</w:t>
      </w:r>
      <w:r w:rsidR="0061116C" w:rsidRPr="00001537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31021E" w:rsidRPr="00001537">
        <w:rPr>
          <w:rFonts w:ascii="Times New Roman" w:hAnsi="Times New Roman" w:cs="Times New Roman"/>
          <w:b/>
          <w:sz w:val="20"/>
          <w:szCs w:val="20"/>
        </w:rPr>
        <w:t xml:space="preserve">«Малышок»; </w:t>
      </w:r>
      <w:r w:rsidR="00C32223" w:rsidRPr="006E0580">
        <w:rPr>
          <w:rFonts w:ascii="Times New Roman" w:eastAsiaTheme="minorHAnsi" w:hAnsi="Times New Roman" w:cs="Times New Roman"/>
          <w:sz w:val="20"/>
          <w:szCs w:val="20"/>
        </w:rPr>
        <w:t>«</w:t>
      </w:r>
      <w:r w:rsidR="004F3BEF" w:rsidRPr="006E0580">
        <w:rPr>
          <w:rFonts w:ascii="Times New Roman" w:eastAsiaTheme="minorHAnsi" w:hAnsi="Times New Roman" w:cs="Times New Roman"/>
          <w:sz w:val="20"/>
          <w:szCs w:val="20"/>
        </w:rPr>
        <w:t xml:space="preserve">Чудо-шашки», «Танцы на мячах», </w:t>
      </w:r>
      <w:r w:rsidR="004F3BEF" w:rsidRPr="006E0580">
        <w:rPr>
          <w:rFonts w:ascii="Times New Roman" w:eastAsiaTheme="minorHAnsi" w:hAnsi="Times New Roman" w:cs="Times New Roman"/>
          <w:b/>
          <w:sz w:val="20"/>
          <w:szCs w:val="20"/>
        </w:rPr>
        <w:t xml:space="preserve">МБОУ </w:t>
      </w:r>
      <w:r w:rsidR="004F3BEF" w:rsidRPr="006E0580">
        <w:rPr>
          <w:rFonts w:ascii="Times New Roman" w:eastAsiaTheme="minorHAnsi" w:hAnsi="Times New Roman" w:cs="Times New Roman"/>
          <w:b/>
          <w:iCs/>
          <w:sz w:val="20"/>
          <w:szCs w:val="20"/>
        </w:rPr>
        <w:t>«Светловская СОШ им. Солёнова Б.А.»</w:t>
      </w:r>
      <w:r w:rsidR="00434942" w:rsidRPr="006E0580">
        <w:rPr>
          <w:rFonts w:ascii="Times New Roman" w:eastAsiaTheme="minorHAnsi" w:hAnsi="Times New Roman" w:cs="Times New Roman"/>
          <w:sz w:val="20"/>
          <w:szCs w:val="20"/>
        </w:rPr>
        <w:t xml:space="preserve">; </w:t>
      </w:r>
      <w:r w:rsidR="008A5F24">
        <w:rPr>
          <w:rFonts w:ascii="Times New Roman" w:eastAsiaTheme="minorHAnsi" w:hAnsi="Times New Roman" w:cs="Times New Roman"/>
          <w:sz w:val="20"/>
          <w:szCs w:val="20"/>
        </w:rPr>
        <w:t xml:space="preserve">«Шахматы», </w:t>
      </w:r>
      <w:r w:rsidRPr="008A5F24">
        <w:rPr>
          <w:rFonts w:ascii="Times New Roman" w:hAnsi="Times New Roman" w:cs="Times New Roman"/>
          <w:sz w:val="20"/>
          <w:szCs w:val="20"/>
        </w:rPr>
        <w:t>«</w:t>
      </w:r>
      <w:r w:rsidR="008000CF" w:rsidRPr="008A5F24">
        <w:rPr>
          <w:rFonts w:ascii="Times New Roman" w:hAnsi="Times New Roman" w:cs="Times New Roman"/>
          <w:sz w:val="20"/>
          <w:szCs w:val="20"/>
        </w:rPr>
        <w:t xml:space="preserve">Юный </w:t>
      </w:r>
      <w:r w:rsidRPr="008A5F24">
        <w:rPr>
          <w:rFonts w:ascii="Times New Roman" w:hAnsi="Times New Roman" w:cs="Times New Roman"/>
          <w:sz w:val="20"/>
          <w:szCs w:val="20"/>
        </w:rPr>
        <w:t>Футбол</w:t>
      </w:r>
      <w:r w:rsidR="008000CF" w:rsidRPr="008A5F24">
        <w:rPr>
          <w:rFonts w:ascii="Times New Roman" w:hAnsi="Times New Roman" w:cs="Times New Roman"/>
          <w:sz w:val="20"/>
          <w:szCs w:val="20"/>
        </w:rPr>
        <w:t>ист</w:t>
      </w:r>
      <w:r w:rsidRPr="008A5F24">
        <w:rPr>
          <w:rFonts w:ascii="Times New Roman" w:hAnsi="Times New Roman" w:cs="Times New Roman"/>
          <w:sz w:val="20"/>
          <w:szCs w:val="20"/>
        </w:rPr>
        <w:t>»</w:t>
      </w:r>
      <w:r w:rsidR="004F5F34" w:rsidRPr="008A5F24">
        <w:rPr>
          <w:rFonts w:ascii="Times New Roman" w:hAnsi="Times New Roman" w:cs="Times New Roman"/>
          <w:sz w:val="20"/>
          <w:szCs w:val="20"/>
        </w:rPr>
        <w:t xml:space="preserve">, </w:t>
      </w:r>
      <w:r w:rsidRPr="008A5F24">
        <w:rPr>
          <w:rFonts w:ascii="Times New Roman" w:hAnsi="Times New Roman" w:cs="Times New Roman"/>
          <w:b/>
          <w:sz w:val="20"/>
          <w:szCs w:val="20"/>
        </w:rPr>
        <w:t>«Снежинка</w:t>
      </w:r>
      <w:r w:rsidRPr="008A5F24">
        <w:rPr>
          <w:rFonts w:ascii="Times New Roman" w:hAnsi="Times New Roman" w:cs="Times New Roman"/>
          <w:sz w:val="20"/>
          <w:szCs w:val="20"/>
        </w:rPr>
        <w:t>»</w:t>
      </w:r>
      <w:r w:rsidR="00B41F49" w:rsidRPr="008A5F24">
        <w:rPr>
          <w:rFonts w:ascii="Times New Roman" w:hAnsi="Times New Roman" w:cs="Times New Roman"/>
          <w:sz w:val="20"/>
          <w:szCs w:val="20"/>
        </w:rPr>
        <w:t>;</w:t>
      </w:r>
      <w:r w:rsidR="00B41F49" w:rsidRPr="00665A18">
        <w:rPr>
          <w:rFonts w:ascii="Times New Roman" w:hAnsi="Times New Roman" w:cs="Times New Roman"/>
          <w:color w:val="FF0000"/>
          <w:sz w:val="20"/>
          <w:szCs w:val="20"/>
        </w:rPr>
        <w:t xml:space="preserve"> </w:t>
      </w:r>
      <w:r w:rsidR="00200D71" w:rsidRPr="00872E47">
        <w:rPr>
          <w:rFonts w:ascii="Times New Roman" w:hAnsi="Times New Roman"/>
          <w:sz w:val="20"/>
          <w:szCs w:val="20"/>
        </w:rPr>
        <w:t>«Школа мяча»</w:t>
      </w:r>
      <w:r w:rsidR="00200D71" w:rsidRPr="00872E47">
        <w:rPr>
          <w:rFonts w:ascii="Times New Roman" w:hAnsi="Times New Roman" w:cs="Times New Roman"/>
          <w:iCs/>
          <w:sz w:val="20"/>
          <w:szCs w:val="20"/>
        </w:rPr>
        <w:t xml:space="preserve">, </w:t>
      </w:r>
      <w:r w:rsidR="003B0A1D" w:rsidRPr="00872E47">
        <w:rPr>
          <w:rFonts w:ascii="Times New Roman" w:hAnsi="Times New Roman" w:cs="Times New Roman"/>
          <w:b/>
          <w:sz w:val="20"/>
          <w:szCs w:val="20"/>
        </w:rPr>
        <w:t xml:space="preserve">МБОУ </w:t>
      </w:r>
      <w:r w:rsidR="003B0A1D" w:rsidRPr="00872E47">
        <w:rPr>
          <w:rFonts w:ascii="Times New Roman" w:hAnsi="Times New Roman" w:cs="Times New Roman"/>
          <w:b/>
          <w:iCs/>
          <w:sz w:val="20"/>
          <w:szCs w:val="20"/>
        </w:rPr>
        <w:t>«Хулимсунтская СОШ с кадетскими и мариинскими классами»</w:t>
      </w:r>
      <w:r w:rsidR="002261BD" w:rsidRPr="00872E47">
        <w:rPr>
          <w:rFonts w:ascii="Times New Roman" w:hAnsi="Times New Roman" w:cs="Times New Roman"/>
          <w:b/>
          <w:iCs/>
          <w:sz w:val="20"/>
          <w:szCs w:val="20"/>
        </w:rPr>
        <w:t>;</w:t>
      </w:r>
      <w:r w:rsidR="0010163A" w:rsidRPr="00872E47">
        <w:rPr>
          <w:rFonts w:ascii="Times New Roman" w:hAnsi="Times New Roman" w:cs="Times New Roman"/>
          <w:iCs/>
          <w:sz w:val="20"/>
          <w:szCs w:val="20"/>
        </w:rPr>
        <w:t xml:space="preserve"> </w:t>
      </w:r>
      <w:r w:rsidR="00D30B5B" w:rsidRPr="00CB000B">
        <w:rPr>
          <w:rFonts w:ascii="Times New Roman" w:hAnsi="Times New Roman" w:cs="Times New Roman"/>
          <w:sz w:val="20"/>
          <w:szCs w:val="20"/>
        </w:rPr>
        <w:t>«Мой веселый</w:t>
      </w:r>
      <w:r w:rsidR="006C59C0" w:rsidRPr="00CB000B">
        <w:rPr>
          <w:rFonts w:ascii="Times New Roman" w:hAnsi="Times New Roman" w:cs="Times New Roman"/>
          <w:sz w:val="20"/>
          <w:szCs w:val="20"/>
        </w:rPr>
        <w:t xml:space="preserve">, звонкий </w:t>
      </w:r>
      <w:r w:rsidR="00D30B5B" w:rsidRPr="00CB000B">
        <w:rPr>
          <w:rFonts w:ascii="Times New Roman" w:hAnsi="Times New Roman" w:cs="Times New Roman"/>
          <w:sz w:val="20"/>
          <w:szCs w:val="20"/>
        </w:rPr>
        <w:t xml:space="preserve"> мяч», </w:t>
      </w:r>
      <w:r w:rsidR="007B1578" w:rsidRPr="00CB000B">
        <w:rPr>
          <w:rFonts w:ascii="Times New Roman" w:hAnsi="Times New Roman" w:cs="Times New Roman"/>
          <w:sz w:val="20"/>
          <w:szCs w:val="20"/>
        </w:rPr>
        <w:t>«</w:t>
      </w:r>
      <w:r w:rsidR="00CB000B" w:rsidRPr="00CB000B">
        <w:rPr>
          <w:rFonts w:ascii="Times New Roman" w:hAnsi="Times New Roman" w:cs="Times New Roman"/>
          <w:sz w:val="20"/>
          <w:szCs w:val="20"/>
        </w:rPr>
        <w:t>Юный ш</w:t>
      </w:r>
      <w:r w:rsidR="007B1578" w:rsidRPr="00CB000B">
        <w:rPr>
          <w:rFonts w:ascii="Times New Roman" w:hAnsi="Times New Roman" w:cs="Times New Roman"/>
          <w:sz w:val="20"/>
          <w:szCs w:val="20"/>
        </w:rPr>
        <w:t>ахмат</w:t>
      </w:r>
      <w:r w:rsidR="00CB000B" w:rsidRPr="00CB000B">
        <w:rPr>
          <w:rFonts w:ascii="Times New Roman" w:hAnsi="Times New Roman" w:cs="Times New Roman"/>
          <w:sz w:val="20"/>
          <w:szCs w:val="20"/>
        </w:rPr>
        <w:t>ист</w:t>
      </w:r>
      <w:r w:rsidR="007B1578" w:rsidRPr="00CB000B">
        <w:rPr>
          <w:rFonts w:ascii="Times New Roman" w:hAnsi="Times New Roman" w:cs="Times New Roman"/>
          <w:sz w:val="20"/>
          <w:szCs w:val="20"/>
        </w:rPr>
        <w:t xml:space="preserve">», </w:t>
      </w:r>
      <w:r w:rsidR="00887A16" w:rsidRPr="00CB000B">
        <w:rPr>
          <w:rFonts w:ascii="Times New Roman" w:hAnsi="Times New Roman" w:cs="Times New Roman"/>
          <w:sz w:val="20"/>
          <w:szCs w:val="20"/>
        </w:rPr>
        <w:t xml:space="preserve">«Юный лыжник» </w:t>
      </w:r>
      <w:r w:rsidR="00D30B5B" w:rsidRPr="00CB000B">
        <w:rPr>
          <w:rFonts w:ascii="Times New Roman" w:hAnsi="Times New Roman" w:cs="Times New Roman"/>
          <w:b/>
          <w:sz w:val="20"/>
          <w:szCs w:val="20"/>
        </w:rPr>
        <w:t>«Сказка»</w:t>
      </w:r>
      <w:r w:rsidR="00006D9C" w:rsidRPr="00CB000B">
        <w:rPr>
          <w:rFonts w:ascii="Times New Roman" w:hAnsi="Times New Roman" w:cs="Times New Roman"/>
          <w:b/>
          <w:sz w:val="20"/>
          <w:szCs w:val="20"/>
        </w:rPr>
        <w:t>;</w:t>
      </w:r>
      <w:r w:rsidR="005D27A5" w:rsidRPr="00665A18">
        <w:rPr>
          <w:rFonts w:ascii="Times New Roman" w:hAnsi="Times New Roman" w:cs="Times New Roman"/>
          <w:b/>
          <w:color w:val="FF0000"/>
          <w:sz w:val="20"/>
          <w:szCs w:val="20"/>
        </w:rPr>
        <w:t xml:space="preserve"> </w:t>
      </w:r>
      <w:r w:rsidR="004754DB" w:rsidRPr="00C75332">
        <w:rPr>
          <w:rFonts w:ascii="Times New Roman" w:hAnsi="Times New Roman" w:cs="Times New Roman"/>
          <w:sz w:val="20"/>
          <w:szCs w:val="20"/>
        </w:rPr>
        <w:t xml:space="preserve">«Шахматы для дошколят», </w:t>
      </w:r>
      <w:r w:rsidR="00C75332">
        <w:rPr>
          <w:rFonts w:ascii="Times New Roman" w:eastAsia="Times New Roman" w:hAnsi="Times New Roman" w:cs="Times New Roman"/>
          <w:bCs/>
          <w:sz w:val="20"/>
          <w:szCs w:val="20"/>
        </w:rPr>
        <w:t xml:space="preserve">«Подвижные игры и игровые задания с мячом как средство развития ловкости у старших дошкольников»  </w:t>
      </w:r>
      <w:r w:rsidR="005D27A5" w:rsidRPr="00C75332">
        <w:rPr>
          <w:rFonts w:ascii="Times New Roman" w:hAnsi="Times New Roman" w:cs="Times New Roman"/>
          <w:b/>
          <w:sz w:val="20"/>
          <w:szCs w:val="20"/>
        </w:rPr>
        <w:t>«Кораблик</w:t>
      </w:r>
      <w:r w:rsidR="005D27A5" w:rsidRPr="00CB000B">
        <w:rPr>
          <w:rFonts w:ascii="Times New Roman" w:hAnsi="Times New Roman" w:cs="Times New Roman"/>
          <w:b/>
          <w:sz w:val="20"/>
          <w:szCs w:val="20"/>
        </w:rPr>
        <w:t>»</w:t>
      </w:r>
      <w:r w:rsidR="00E02AC2" w:rsidRPr="00CB000B">
        <w:rPr>
          <w:rFonts w:ascii="Times New Roman" w:hAnsi="Times New Roman" w:cs="Times New Roman"/>
          <w:b/>
          <w:sz w:val="20"/>
          <w:szCs w:val="20"/>
        </w:rPr>
        <w:t>.</w:t>
      </w:r>
    </w:p>
    <w:p w:rsidR="002028F9" w:rsidRPr="008A5F24" w:rsidRDefault="008E6E83" w:rsidP="00F23EF5">
      <w:pPr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b/>
          <w:sz w:val="20"/>
          <w:szCs w:val="20"/>
        </w:rPr>
      </w:pPr>
      <w:r w:rsidRPr="00872E47">
        <w:rPr>
          <w:rFonts w:ascii="Times New Roman" w:hAnsi="Times New Roman" w:cs="Times New Roman"/>
          <w:b/>
          <w:sz w:val="20"/>
          <w:szCs w:val="20"/>
        </w:rPr>
        <w:t>Социально-педагогическая:</w:t>
      </w:r>
      <w:r w:rsidR="005379AA" w:rsidRPr="00872E47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F23EF5" w:rsidRPr="00F23EF5">
        <w:rPr>
          <w:rFonts w:ascii="Times New Roman" w:eastAsia="Times New Roman" w:hAnsi="Times New Roman" w:cs="Times New Roman"/>
          <w:sz w:val="20"/>
          <w:szCs w:val="20"/>
        </w:rPr>
        <w:t>«Веселый счет»,</w:t>
      </w:r>
      <w:r w:rsidR="00F23EF5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F23EF5" w:rsidRPr="0005554C">
        <w:rPr>
          <w:rFonts w:ascii="Times New Roman" w:eastAsia="Times New Roman" w:hAnsi="Times New Roman" w:cs="Times New Roman"/>
          <w:b/>
          <w:sz w:val="20"/>
          <w:szCs w:val="20"/>
        </w:rPr>
        <w:t>МБОУ «Саранпаульская СОШ», филиал д.</w:t>
      </w:r>
      <w:r w:rsidR="00F23EF5">
        <w:rPr>
          <w:rFonts w:ascii="Times New Roman" w:eastAsia="Times New Roman" w:hAnsi="Times New Roman" w:cs="Times New Roman"/>
          <w:b/>
          <w:sz w:val="20"/>
          <w:szCs w:val="20"/>
        </w:rPr>
        <w:t>Кимкьясуй;</w:t>
      </w:r>
      <w:r w:rsidR="000373AA" w:rsidRPr="000373AA">
        <w:rPr>
          <w:rFonts w:ascii="Times New Roman" w:eastAsia="Times New Roman" w:hAnsi="Times New Roman" w:cs="Times New Roman"/>
          <w:b/>
          <w:sz w:val="20"/>
          <w:szCs w:val="20"/>
        </w:rPr>
        <w:t xml:space="preserve"> </w:t>
      </w:r>
      <w:r w:rsidR="000373AA">
        <w:rPr>
          <w:rFonts w:ascii="Times New Roman" w:eastAsia="Times New Roman" w:hAnsi="Times New Roman" w:cs="Times New Roman"/>
          <w:b/>
          <w:sz w:val="20"/>
          <w:szCs w:val="20"/>
        </w:rPr>
        <w:t xml:space="preserve">«Умники и умницы» </w:t>
      </w:r>
      <w:r w:rsidR="000373AA" w:rsidRPr="0005554C">
        <w:rPr>
          <w:rFonts w:ascii="Times New Roman" w:eastAsia="Times New Roman" w:hAnsi="Times New Roman" w:cs="Times New Roman"/>
          <w:b/>
          <w:sz w:val="20"/>
          <w:szCs w:val="20"/>
        </w:rPr>
        <w:t xml:space="preserve">МБОУ «Саранпаульская СОШ», </w:t>
      </w:r>
      <w:r w:rsidR="000373AA">
        <w:rPr>
          <w:rFonts w:ascii="Times New Roman" w:eastAsia="Times New Roman" w:hAnsi="Times New Roman" w:cs="Times New Roman"/>
          <w:b/>
          <w:sz w:val="20"/>
          <w:szCs w:val="20"/>
        </w:rPr>
        <w:t>структурное подразделение</w:t>
      </w:r>
      <w:r w:rsidR="000373AA" w:rsidRPr="0005554C">
        <w:rPr>
          <w:rFonts w:ascii="Times New Roman" w:eastAsia="Times New Roman" w:hAnsi="Times New Roman" w:cs="Times New Roman"/>
          <w:b/>
          <w:sz w:val="20"/>
          <w:szCs w:val="20"/>
        </w:rPr>
        <w:t xml:space="preserve"> д.</w:t>
      </w:r>
      <w:r w:rsidR="000373AA">
        <w:rPr>
          <w:rFonts w:ascii="Times New Roman" w:eastAsia="Times New Roman" w:hAnsi="Times New Roman" w:cs="Times New Roman"/>
          <w:b/>
          <w:sz w:val="20"/>
          <w:szCs w:val="20"/>
        </w:rPr>
        <w:t>Ломбовож;</w:t>
      </w:r>
      <w:r w:rsidR="00CB000B">
        <w:rPr>
          <w:rFonts w:ascii="Times New Roman" w:eastAsia="Times New Roman" w:hAnsi="Times New Roman" w:cs="Times New Roman"/>
          <w:b/>
          <w:sz w:val="20"/>
          <w:szCs w:val="20"/>
        </w:rPr>
        <w:t xml:space="preserve"> </w:t>
      </w:r>
      <w:r w:rsidR="00717C72" w:rsidRPr="00584A84">
        <w:rPr>
          <w:rFonts w:ascii="Times New Roman" w:hAnsi="Times New Roman" w:cs="Times New Roman"/>
          <w:sz w:val="20"/>
          <w:szCs w:val="20"/>
        </w:rPr>
        <w:t>«Уроки безопасности»,</w:t>
      </w:r>
      <w:r w:rsidR="00717C72" w:rsidRPr="00584A84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717C72" w:rsidRPr="00584A84">
        <w:rPr>
          <w:rFonts w:ascii="Times New Roman" w:hAnsi="Times New Roman" w:cs="Times New Roman"/>
          <w:b/>
          <w:iCs/>
          <w:sz w:val="20"/>
          <w:szCs w:val="20"/>
        </w:rPr>
        <w:t>МАОУ «Няксимвольская СОШ;</w:t>
      </w:r>
      <w:r w:rsidR="00717C72" w:rsidRPr="00584A84">
        <w:rPr>
          <w:rFonts w:ascii="Times New Roman" w:hAnsi="Times New Roman" w:cs="Times New Roman"/>
          <w:sz w:val="20"/>
          <w:szCs w:val="20"/>
        </w:rPr>
        <w:t xml:space="preserve"> </w:t>
      </w:r>
      <w:r w:rsidR="00810856" w:rsidRPr="00001537">
        <w:rPr>
          <w:rFonts w:ascii="Times New Roman" w:hAnsi="Times New Roman" w:cs="Times New Roman"/>
          <w:sz w:val="20"/>
          <w:szCs w:val="20"/>
        </w:rPr>
        <w:t xml:space="preserve">«Растем патриотами», </w:t>
      </w:r>
      <w:r w:rsidR="00001537">
        <w:rPr>
          <w:rFonts w:ascii="Times New Roman" w:hAnsi="Times New Roman" w:cs="Times New Roman"/>
          <w:sz w:val="20"/>
          <w:szCs w:val="20"/>
        </w:rPr>
        <w:t xml:space="preserve">«Литературная гостиная», «Литературный сундучок», </w:t>
      </w:r>
      <w:r w:rsidR="00810856" w:rsidRPr="00001537">
        <w:rPr>
          <w:rFonts w:ascii="Times New Roman" w:hAnsi="Times New Roman" w:cs="Times New Roman"/>
          <w:sz w:val="20"/>
          <w:szCs w:val="20"/>
        </w:rPr>
        <w:t>«</w:t>
      </w:r>
      <w:r w:rsidR="0061116C" w:rsidRPr="00001537">
        <w:rPr>
          <w:rFonts w:ascii="Times New Roman" w:hAnsi="Times New Roman" w:cs="Times New Roman"/>
          <w:sz w:val="20"/>
          <w:szCs w:val="20"/>
        </w:rPr>
        <w:t>Математический знайка</w:t>
      </w:r>
      <w:r w:rsidR="00810856" w:rsidRPr="00001537">
        <w:rPr>
          <w:rFonts w:ascii="Times New Roman" w:hAnsi="Times New Roman" w:cs="Times New Roman"/>
          <w:sz w:val="20"/>
          <w:szCs w:val="20"/>
        </w:rPr>
        <w:t xml:space="preserve">» </w:t>
      </w:r>
      <w:r w:rsidR="00810856" w:rsidRPr="00001537">
        <w:rPr>
          <w:rFonts w:ascii="Times New Roman" w:hAnsi="Times New Roman" w:cs="Times New Roman"/>
          <w:b/>
          <w:sz w:val="20"/>
          <w:szCs w:val="20"/>
        </w:rPr>
        <w:t xml:space="preserve">«Малышок; </w:t>
      </w:r>
      <w:r w:rsidR="00735B1F" w:rsidRPr="00915CCC">
        <w:rPr>
          <w:rFonts w:ascii="Times New Roman" w:eastAsia="Times New Roman" w:hAnsi="Times New Roman" w:cs="Times New Roman"/>
          <w:bCs/>
          <w:sz w:val="20"/>
          <w:szCs w:val="20"/>
        </w:rPr>
        <w:t>«</w:t>
      </w:r>
      <w:r w:rsidR="00915CCC" w:rsidRPr="00915CCC">
        <w:rPr>
          <w:rFonts w:ascii="Times New Roman" w:eastAsia="Times New Roman" w:hAnsi="Times New Roman" w:cs="Times New Roman"/>
          <w:bCs/>
          <w:sz w:val="20"/>
          <w:szCs w:val="20"/>
        </w:rPr>
        <w:t>Умники и умницы</w:t>
      </w:r>
      <w:r w:rsidR="00735B1F" w:rsidRPr="00915CCC">
        <w:rPr>
          <w:rFonts w:ascii="Times New Roman" w:eastAsia="Times New Roman" w:hAnsi="Times New Roman" w:cs="Times New Roman"/>
          <w:bCs/>
          <w:sz w:val="20"/>
          <w:szCs w:val="20"/>
        </w:rPr>
        <w:t xml:space="preserve">», </w:t>
      </w:r>
      <w:r w:rsidR="00915CCC">
        <w:rPr>
          <w:rFonts w:ascii="Times New Roman" w:eastAsia="Times New Roman" w:hAnsi="Times New Roman" w:cs="Times New Roman"/>
          <w:bCs/>
          <w:sz w:val="20"/>
          <w:szCs w:val="20"/>
        </w:rPr>
        <w:t xml:space="preserve">«Совята учатся летать», </w:t>
      </w:r>
      <w:r w:rsidR="004940D0" w:rsidRPr="00915CCC">
        <w:rPr>
          <w:rFonts w:ascii="Times New Roman" w:eastAsia="Times New Roman" w:hAnsi="Times New Roman" w:cs="Times New Roman"/>
          <w:bCs/>
          <w:sz w:val="20"/>
          <w:szCs w:val="20"/>
        </w:rPr>
        <w:t>«Безопасное детство»,</w:t>
      </w:r>
      <w:r w:rsidR="004940D0" w:rsidRPr="00915CCC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r w:rsidR="00915CCC" w:rsidRPr="00915CCC">
        <w:rPr>
          <w:rFonts w:ascii="Times New Roman" w:eastAsia="Times New Roman" w:hAnsi="Times New Roman" w:cs="Times New Roman"/>
          <w:bCs/>
          <w:sz w:val="20"/>
          <w:szCs w:val="20"/>
        </w:rPr>
        <w:t>«Хоталакве»</w:t>
      </w:r>
      <w:r w:rsidR="00915CCC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r w:rsidR="00615E88" w:rsidRPr="00915CCC">
        <w:rPr>
          <w:rFonts w:ascii="Times New Roman" w:eastAsia="Times New Roman" w:hAnsi="Times New Roman" w:cs="Times New Roman"/>
          <w:b/>
          <w:bCs/>
          <w:sz w:val="20"/>
          <w:szCs w:val="20"/>
        </w:rPr>
        <w:t>«Олененок»;</w:t>
      </w:r>
      <w:r w:rsidR="00615E88" w:rsidRPr="00915CCC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r w:rsidR="004B61D8" w:rsidRPr="00C75332">
        <w:rPr>
          <w:rFonts w:ascii="Times New Roman" w:eastAsia="Times New Roman" w:hAnsi="Times New Roman" w:cs="Times New Roman"/>
          <w:bCs/>
          <w:sz w:val="20"/>
          <w:szCs w:val="20"/>
        </w:rPr>
        <w:t xml:space="preserve">«Занимательная </w:t>
      </w:r>
      <w:r w:rsidR="00C75332" w:rsidRPr="00C75332">
        <w:rPr>
          <w:rFonts w:ascii="Times New Roman" w:eastAsia="Times New Roman" w:hAnsi="Times New Roman" w:cs="Times New Roman"/>
          <w:bCs/>
          <w:sz w:val="20"/>
          <w:szCs w:val="20"/>
        </w:rPr>
        <w:t>математика</w:t>
      </w:r>
      <w:r w:rsidR="004B61D8" w:rsidRPr="00C75332">
        <w:rPr>
          <w:rFonts w:ascii="Times New Roman" w:eastAsia="Times New Roman" w:hAnsi="Times New Roman" w:cs="Times New Roman"/>
          <w:bCs/>
          <w:sz w:val="20"/>
          <w:szCs w:val="20"/>
        </w:rPr>
        <w:t>»,</w:t>
      </w:r>
      <w:r w:rsidR="00CE449B" w:rsidRPr="00C75332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r w:rsidR="00C75332">
        <w:rPr>
          <w:rFonts w:ascii="Times New Roman" w:eastAsia="Times New Roman" w:hAnsi="Times New Roman" w:cs="Times New Roman"/>
          <w:bCs/>
          <w:sz w:val="20"/>
          <w:szCs w:val="20"/>
        </w:rPr>
        <w:t>«Юный патриот», «Школа гнома Эконома», «Дорожный патруль», «Развитие мелкой моторики у детей младшего возраста через различные виды деятельности», «Развитие речи для детей 6-7 лет», «АБВГДейка»</w:t>
      </w:r>
      <w:r w:rsidR="00CB000B">
        <w:rPr>
          <w:rFonts w:ascii="Times New Roman" w:eastAsia="Times New Roman" w:hAnsi="Times New Roman" w:cs="Times New Roman"/>
          <w:bCs/>
          <w:sz w:val="20"/>
          <w:szCs w:val="20"/>
        </w:rPr>
        <w:t>,</w:t>
      </w:r>
      <w:r w:rsidR="00C75332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r w:rsidR="004754DB" w:rsidRPr="0072494A">
        <w:rPr>
          <w:rFonts w:ascii="Times New Roman" w:eastAsia="Times New Roman" w:hAnsi="Times New Roman" w:cs="Times New Roman"/>
          <w:bCs/>
          <w:sz w:val="20"/>
          <w:szCs w:val="20"/>
        </w:rPr>
        <w:t xml:space="preserve">«Юные </w:t>
      </w:r>
      <w:r w:rsidR="0072494A" w:rsidRPr="0072494A">
        <w:rPr>
          <w:rFonts w:ascii="Times New Roman" w:eastAsia="Times New Roman" w:hAnsi="Times New Roman" w:cs="Times New Roman"/>
          <w:bCs/>
          <w:sz w:val="20"/>
          <w:szCs w:val="20"/>
        </w:rPr>
        <w:t>пожарные</w:t>
      </w:r>
      <w:r w:rsidR="004754DB" w:rsidRPr="0072494A">
        <w:rPr>
          <w:rFonts w:ascii="Times New Roman" w:eastAsia="Times New Roman" w:hAnsi="Times New Roman" w:cs="Times New Roman"/>
          <w:bCs/>
          <w:sz w:val="20"/>
          <w:szCs w:val="20"/>
        </w:rPr>
        <w:t>»,</w:t>
      </w:r>
      <w:r w:rsidR="00412538" w:rsidRPr="0072494A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r w:rsidR="00AC114C" w:rsidRPr="0072494A">
        <w:rPr>
          <w:rFonts w:ascii="Times New Roman" w:eastAsia="Times New Roman" w:hAnsi="Times New Roman" w:cs="Times New Roman"/>
          <w:b/>
          <w:sz w:val="20"/>
          <w:szCs w:val="20"/>
        </w:rPr>
        <w:t>«Кораблик»</w:t>
      </w:r>
      <w:r w:rsidR="00AC114C" w:rsidRPr="0072494A">
        <w:rPr>
          <w:rFonts w:ascii="Times New Roman" w:eastAsia="Times New Roman" w:hAnsi="Times New Roman" w:cs="Times New Roman"/>
          <w:sz w:val="20"/>
          <w:szCs w:val="20"/>
        </w:rPr>
        <w:t xml:space="preserve">;  </w:t>
      </w:r>
      <w:r w:rsidR="00D37243" w:rsidRPr="00D37243">
        <w:rPr>
          <w:rFonts w:ascii="Times New Roman" w:eastAsia="Times New Roman" w:hAnsi="Times New Roman" w:cs="Times New Roman"/>
          <w:sz w:val="20"/>
          <w:szCs w:val="20"/>
        </w:rPr>
        <w:t>«Речевичок»,</w:t>
      </w:r>
      <w:r w:rsidR="00915CCC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58244D" w:rsidRPr="00D37243">
        <w:rPr>
          <w:rFonts w:ascii="Times New Roman" w:eastAsia="Times New Roman" w:hAnsi="Times New Roman" w:cs="Times New Roman"/>
          <w:sz w:val="20"/>
          <w:szCs w:val="20"/>
        </w:rPr>
        <w:t>«Ойнас-Эхо»</w:t>
      </w:r>
      <w:r w:rsidR="00A75CD5" w:rsidRPr="00D37243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r w:rsidR="00354B62" w:rsidRPr="00D37243">
        <w:rPr>
          <w:rFonts w:ascii="Times New Roman" w:eastAsia="Times New Roman" w:hAnsi="Times New Roman" w:cs="Times New Roman"/>
          <w:sz w:val="20"/>
          <w:szCs w:val="20"/>
        </w:rPr>
        <w:t>«Веселые затеи»</w:t>
      </w:r>
      <w:r w:rsidR="00834166" w:rsidRPr="00D37243">
        <w:rPr>
          <w:rFonts w:ascii="Times New Roman" w:eastAsia="Times New Roman" w:hAnsi="Times New Roman" w:cs="Times New Roman"/>
          <w:sz w:val="20"/>
          <w:szCs w:val="20"/>
        </w:rPr>
        <w:t>,</w:t>
      </w:r>
      <w:r w:rsidR="00354B62" w:rsidRPr="00D37243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A664B5" w:rsidRPr="00D37243">
        <w:rPr>
          <w:rFonts w:ascii="Times New Roman" w:eastAsia="Times New Roman" w:hAnsi="Times New Roman" w:cs="Times New Roman"/>
          <w:sz w:val="20"/>
          <w:szCs w:val="20"/>
        </w:rPr>
        <w:t xml:space="preserve">МБОУ </w:t>
      </w:r>
      <w:r w:rsidR="00A664B5" w:rsidRPr="00D37243">
        <w:rPr>
          <w:rFonts w:ascii="Times New Roman" w:eastAsia="Times New Roman" w:hAnsi="Times New Roman" w:cs="Times New Roman"/>
          <w:b/>
          <w:sz w:val="20"/>
          <w:szCs w:val="20"/>
        </w:rPr>
        <w:t>«Сосьвинская СОШ»</w:t>
      </w:r>
      <w:r w:rsidR="0058244D" w:rsidRPr="00D37243">
        <w:rPr>
          <w:rFonts w:ascii="Times New Roman" w:eastAsia="Times New Roman" w:hAnsi="Times New Roman" w:cs="Times New Roman"/>
          <w:sz w:val="20"/>
          <w:szCs w:val="20"/>
        </w:rPr>
        <w:t xml:space="preserve">;  </w:t>
      </w:r>
      <w:r w:rsidR="005C3946" w:rsidRPr="00761041">
        <w:rPr>
          <w:rFonts w:ascii="Times New Roman" w:eastAsia="Times New Roman" w:hAnsi="Times New Roman" w:cs="Times New Roman"/>
          <w:sz w:val="20"/>
          <w:szCs w:val="20"/>
        </w:rPr>
        <w:t>«</w:t>
      </w:r>
      <w:r w:rsidR="00761041">
        <w:rPr>
          <w:rFonts w:ascii="Times New Roman" w:hAnsi="Times New Roman" w:cs="Times New Roman"/>
          <w:iCs/>
          <w:sz w:val="20"/>
          <w:szCs w:val="20"/>
        </w:rPr>
        <w:t>И</w:t>
      </w:r>
      <w:r w:rsidR="00980D5E" w:rsidRPr="00761041">
        <w:rPr>
          <w:rFonts w:ascii="Times New Roman" w:hAnsi="Times New Roman" w:cs="Times New Roman"/>
          <w:iCs/>
          <w:sz w:val="20"/>
          <w:szCs w:val="20"/>
        </w:rPr>
        <w:t>стоки</w:t>
      </w:r>
      <w:r w:rsidR="005C3946" w:rsidRPr="00761041">
        <w:rPr>
          <w:rFonts w:ascii="Times New Roman" w:eastAsia="Times New Roman" w:hAnsi="Times New Roman" w:cs="Times New Roman"/>
          <w:sz w:val="20"/>
          <w:szCs w:val="20"/>
        </w:rPr>
        <w:t xml:space="preserve">», </w:t>
      </w:r>
      <w:r w:rsidR="005C3946" w:rsidRPr="00761041">
        <w:rPr>
          <w:rFonts w:ascii="Times New Roman" w:eastAsia="Times New Roman" w:hAnsi="Times New Roman" w:cs="Times New Roman"/>
          <w:b/>
          <w:sz w:val="20"/>
          <w:szCs w:val="20"/>
        </w:rPr>
        <w:t xml:space="preserve">«Рябинушка»; </w:t>
      </w:r>
      <w:r w:rsidR="00C24DE4" w:rsidRPr="006E0580">
        <w:rPr>
          <w:rFonts w:ascii="Times New Roman" w:hAnsi="Times New Roman" w:cs="Times New Roman"/>
          <w:sz w:val="20"/>
          <w:szCs w:val="20"/>
        </w:rPr>
        <w:t xml:space="preserve">«Азбука экономики», </w:t>
      </w:r>
      <w:r w:rsidR="00A60E52" w:rsidRPr="006E0580">
        <w:rPr>
          <w:rFonts w:ascii="Times New Roman" w:eastAsiaTheme="minorHAnsi" w:hAnsi="Times New Roman" w:cs="Times New Roman"/>
          <w:b/>
          <w:sz w:val="20"/>
          <w:szCs w:val="20"/>
        </w:rPr>
        <w:t xml:space="preserve">МБОУ </w:t>
      </w:r>
      <w:r w:rsidR="00A60E52" w:rsidRPr="006E0580">
        <w:rPr>
          <w:rFonts w:ascii="Times New Roman" w:hAnsi="Times New Roman" w:cs="Times New Roman"/>
          <w:b/>
          <w:iCs/>
          <w:sz w:val="20"/>
          <w:szCs w:val="20"/>
        </w:rPr>
        <w:t>«Светловская СОШ им. Солёнова Б.</w:t>
      </w:r>
      <w:r w:rsidR="00CE73CD" w:rsidRPr="006E0580">
        <w:rPr>
          <w:rFonts w:ascii="Times New Roman" w:hAnsi="Times New Roman" w:cs="Times New Roman"/>
          <w:b/>
          <w:iCs/>
          <w:sz w:val="20"/>
          <w:szCs w:val="20"/>
        </w:rPr>
        <w:t>;</w:t>
      </w:r>
      <w:r w:rsidR="00593F93" w:rsidRPr="006E0580">
        <w:rPr>
          <w:rFonts w:ascii="Times New Roman" w:eastAsiaTheme="minorHAnsi" w:hAnsi="Times New Roman"/>
          <w:sz w:val="20"/>
          <w:szCs w:val="20"/>
          <w:lang w:eastAsia="en-US"/>
        </w:rPr>
        <w:t xml:space="preserve"> </w:t>
      </w:r>
      <w:r w:rsidR="004434EF" w:rsidRPr="00805DEC">
        <w:rPr>
          <w:rFonts w:ascii="Times New Roman" w:eastAsiaTheme="minorHAnsi" w:hAnsi="Times New Roman"/>
          <w:sz w:val="20"/>
          <w:szCs w:val="20"/>
          <w:lang w:eastAsia="en-US"/>
        </w:rPr>
        <w:t>«</w:t>
      </w:r>
      <w:r w:rsidR="00805DEC" w:rsidRPr="00805DEC">
        <w:rPr>
          <w:rFonts w:ascii="Times New Roman" w:eastAsiaTheme="minorHAnsi" w:hAnsi="Times New Roman"/>
          <w:sz w:val="20"/>
          <w:szCs w:val="20"/>
          <w:lang w:eastAsia="en-US"/>
        </w:rPr>
        <w:t>Веселые ручки</w:t>
      </w:r>
      <w:r w:rsidR="00CE73CD" w:rsidRPr="00805DEC">
        <w:rPr>
          <w:rFonts w:ascii="Times New Roman" w:eastAsiaTheme="minorHAnsi" w:hAnsi="Times New Roman"/>
          <w:sz w:val="20"/>
          <w:szCs w:val="20"/>
          <w:lang w:eastAsia="en-US"/>
        </w:rPr>
        <w:t>», «</w:t>
      </w:r>
      <w:r w:rsidR="00805DEC" w:rsidRPr="00805DEC">
        <w:rPr>
          <w:rFonts w:ascii="Times New Roman" w:eastAsiaTheme="minorHAnsi" w:hAnsi="Times New Roman"/>
          <w:sz w:val="20"/>
          <w:szCs w:val="20"/>
          <w:lang w:eastAsia="en-US"/>
        </w:rPr>
        <w:t>Говорушки</w:t>
      </w:r>
      <w:r w:rsidR="004434EF" w:rsidRPr="00805DEC">
        <w:rPr>
          <w:rFonts w:ascii="Times New Roman" w:eastAsiaTheme="minorHAnsi" w:hAnsi="Times New Roman"/>
          <w:sz w:val="20"/>
          <w:szCs w:val="20"/>
          <w:lang w:eastAsia="en-US"/>
        </w:rPr>
        <w:t>»</w:t>
      </w:r>
      <w:r w:rsidR="00CE73CD" w:rsidRPr="00805DEC">
        <w:rPr>
          <w:rFonts w:ascii="Times New Roman" w:eastAsiaTheme="minorHAnsi" w:hAnsi="Times New Roman"/>
          <w:sz w:val="20"/>
          <w:szCs w:val="20"/>
          <w:lang w:eastAsia="en-US"/>
        </w:rPr>
        <w:t>, «Экономика»,</w:t>
      </w:r>
      <w:r w:rsidR="00805DEC" w:rsidRPr="00805DEC">
        <w:rPr>
          <w:rFonts w:ascii="Times New Roman" w:eastAsia="Times New Roman" w:hAnsi="Times New Roman" w:cs="Times New Roman"/>
          <w:bCs/>
          <w:sz w:val="20"/>
          <w:szCs w:val="20"/>
        </w:rPr>
        <w:t xml:space="preserve"> «Люби и знай свой край родной», </w:t>
      </w:r>
      <w:r w:rsidR="00805DEC" w:rsidRPr="00805DEC">
        <w:rPr>
          <w:rFonts w:ascii="Times New Roman" w:hAnsi="Times New Roman" w:cs="Times New Roman"/>
          <w:sz w:val="20"/>
          <w:szCs w:val="20"/>
        </w:rPr>
        <w:t xml:space="preserve">«Всезнай-ка», </w:t>
      </w:r>
      <w:r w:rsidR="004434EF" w:rsidRPr="00805DEC">
        <w:rPr>
          <w:rFonts w:ascii="Times New Roman" w:hAnsi="Times New Roman" w:cs="Times New Roman"/>
          <w:sz w:val="20"/>
          <w:szCs w:val="20"/>
        </w:rPr>
        <w:t xml:space="preserve"> </w:t>
      </w:r>
      <w:r w:rsidR="005F3AA5" w:rsidRPr="00805DEC">
        <w:rPr>
          <w:rFonts w:ascii="Times New Roman" w:hAnsi="Times New Roman" w:cs="Times New Roman"/>
          <w:b/>
          <w:sz w:val="20"/>
          <w:szCs w:val="20"/>
        </w:rPr>
        <w:t>«Солнышко»;</w:t>
      </w:r>
      <w:r w:rsidR="005F3AA5" w:rsidRPr="00805DEC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B647D7" w:rsidRPr="00CB000B">
        <w:rPr>
          <w:rFonts w:ascii="Times New Roman" w:eastAsia="Times New Roman" w:hAnsi="Times New Roman" w:cs="Times New Roman"/>
          <w:sz w:val="20"/>
          <w:szCs w:val="20"/>
        </w:rPr>
        <w:t>«</w:t>
      </w:r>
      <w:r w:rsidR="00CB000B" w:rsidRPr="00CB000B">
        <w:rPr>
          <w:rFonts w:ascii="Times New Roman" w:eastAsia="Times New Roman" w:hAnsi="Times New Roman" w:cs="Times New Roman"/>
          <w:sz w:val="20"/>
          <w:szCs w:val="20"/>
        </w:rPr>
        <w:t>Ознакомление с культурой народов ХМАО</w:t>
      </w:r>
      <w:r w:rsidR="00B647D7" w:rsidRPr="00CB000B">
        <w:rPr>
          <w:rFonts w:ascii="Times New Roman" w:eastAsia="Times New Roman" w:hAnsi="Times New Roman" w:cs="Times New Roman"/>
          <w:sz w:val="20"/>
          <w:szCs w:val="20"/>
        </w:rPr>
        <w:t>»,</w:t>
      </w:r>
      <w:r w:rsidR="006C59C0" w:rsidRPr="00CB000B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6C59C0" w:rsidRPr="00CB000B">
        <w:rPr>
          <w:rFonts w:ascii="Times New Roman" w:eastAsiaTheme="minorHAnsi" w:hAnsi="Times New Roman"/>
          <w:sz w:val="20"/>
          <w:szCs w:val="20"/>
          <w:lang w:eastAsia="en-US"/>
        </w:rPr>
        <w:t xml:space="preserve">«Финансовая грамотность», </w:t>
      </w:r>
      <w:r w:rsidR="00AA7EB2" w:rsidRPr="00CB000B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2402B9" w:rsidRPr="00CB000B">
        <w:rPr>
          <w:rFonts w:ascii="Times New Roman" w:hAnsi="Times New Roman"/>
          <w:sz w:val="20"/>
          <w:szCs w:val="20"/>
        </w:rPr>
        <w:t xml:space="preserve"> </w:t>
      </w:r>
      <w:r w:rsidR="0088085A" w:rsidRPr="00CB000B">
        <w:rPr>
          <w:rFonts w:ascii="Times New Roman" w:hAnsi="Times New Roman" w:cs="Times New Roman"/>
          <w:b/>
          <w:sz w:val="20"/>
          <w:szCs w:val="20"/>
        </w:rPr>
        <w:t>«Сказка»</w:t>
      </w:r>
      <w:r w:rsidR="00481CE1" w:rsidRPr="00CB000B">
        <w:rPr>
          <w:rFonts w:ascii="Times New Roman" w:eastAsiaTheme="minorHAnsi" w:hAnsi="Times New Roman" w:cs="Times New Roman"/>
          <w:b/>
          <w:sz w:val="20"/>
          <w:szCs w:val="20"/>
        </w:rPr>
        <w:t xml:space="preserve">; </w:t>
      </w:r>
      <w:r w:rsidR="008A5F24" w:rsidRPr="008A5F24">
        <w:rPr>
          <w:rFonts w:ascii="Times New Roman" w:hAnsi="Times New Roman" w:cs="Times New Roman"/>
          <w:sz w:val="20"/>
          <w:szCs w:val="20"/>
        </w:rPr>
        <w:t xml:space="preserve">«Чудесный квадратик», </w:t>
      </w:r>
      <w:r w:rsidR="00412538" w:rsidRPr="008A5F24">
        <w:rPr>
          <w:rFonts w:ascii="Times New Roman" w:hAnsi="Times New Roman" w:cs="Times New Roman"/>
          <w:sz w:val="20"/>
          <w:szCs w:val="20"/>
        </w:rPr>
        <w:t>«Школа кота Леопольда»,</w:t>
      </w:r>
      <w:r w:rsidR="00412538" w:rsidRPr="008A5F24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8A5F24" w:rsidRPr="008A5F24">
        <w:rPr>
          <w:rFonts w:ascii="Times New Roman" w:hAnsi="Times New Roman" w:cs="Times New Roman"/>
          <w:sz w:val="20"/>
          <w:szCs w:val="20"/>
        </w:rPr>
        <w:t>«Занимательная экономика»</w:t>
      </w:r>
      <w:r w:rsidR="008A5F24">
        <w:rPr>
          <w:rFonts w:ascii="Times New Roman" w:hAnsi="Times New Roman" w:cs="Times New Roman"/>
          <w:b/>
          <w:sz w:val="20"/>
          <w:szCs w:val="20"/>
        </w:rPr>
        <w:t xml:space="preserve">, </w:t>
      </w:r>
      <w:r w:rsidR="008A5F24" w:rsidRPr="008A5F24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AA1A49">
        <w:rPr>
          <w:rFonts w:ascii="Times New Roman" w:hAnsi="Times New Roman" w:cs="Times New Roman"/>
          <w:b/>
          <w:sz w:val="20"/>
          <w:szCs w:val="20"/>
        </w:rPr>
        <w:t>«Снежинка».</w:t>
      </w:r>
    </w:p>
    <w:p w:rsidR="005F3AA5" w:rsidRPr="00CB000B" w:rsidRDefault="00926228" w:rsidP="00495BCB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0"/>
          <w:szCs w:val="20"/>
        </w:rPr>
      </w:pPr>
      <w:r w:rsidRPr="00872E47">
        <w:rPr>
          <w:rFonts w:ascii="Times New Roman" w:hAnsi="Times New Roman" w:cs="Times New Roman"/>
          <w:b/>
          <w:sz w:val="20"/>
          <w:szCs w:val="20"/>
        </w:rPr>
        <w:lastRenderedPageBreak/>
        <w:t>Эколого-биологическая:</w:t>
      </w:r>
      <w:r w:rsidR="00BC4299" w:rsidRPr="00665A18">
        <w:rPr>
          <w:rFonts w:ascii="Times New Roman" w:eastAsia="Times New Roman" w:hAnsi="Times New Roman" w:cs="Times New Roman"/>
          <w:b/>
          <w:bCs/>
          <w:color w:val="FF0000"/>
          <w:sz w:val="20"/>
          <w:szCs w:val="20"/>
        </w:rPr>
        <w:t xml:space="preserve"> </w:t>
      </w:r>
      <w:r w:rsidR="00995417" w:rsidRPr="00761041">
        <w:rPr>
          <w:rFonts w:ascii="Times New Roman" w:eastAsia="Times New Roman" w:hAnsi="Times New Roman" w:cs="Times New Roman"/>
          <w:bCs/>
          <w:sz w:val="20"/>
          <w:szCs w:val="20"/>
        </w:rPr>
        <w:t>«Капелька»,</w:t>
      </w:r>
      <w:r w:rsidR="00995417" w:rsidRPr="00761041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«Рябинушка»; </w:t>
      </w:r>
      <w:r w:rsidR="00006D9C" w:rsidRPr="00C75332">
        <w:rPr>
          <w:rFonts w:ascii="Times New Roman" w:eastAsia="Times New Roman" w:hAnsi="Times New Roman" w:cs="Times New Roman"/>
          <w:bCs/>
          <w:sz w:val="20"/>
          <w:szCs w:val="20"/>
        </w:rPr>
        <w:t>«</w:t>
      </w:r>
      <w:r w:rsidR="00C75332" w:rsidRPr="00C75332">
        <w:rPr>
          <w:rFonts w:ascii="Times New Roman" w:eastAsia="Times New Roman" w:hAnsi="Times New Roman" w:cs="Times New Roman"/>
          <w:bCs/>
          <w:sz w:val="20"/>
          <w:szCs w:val="20"/>
        </w:rPr>
        <w:t>Мы-экологи</w:t>
      </w:r>
      <w:r w:rsidR="00006D9C" w:rsidRPr="00C75332">
        <w:rPr>
          <w:rFonts w:ascii="Times New Roman" w:eastAsia="Times New Roman" w:hAnsi="Times New Roman" w:cs="Times New Roman"/>
          <w:bCs/>
          <w:sz w:val="20"/>
          <w:szCs w:val="20"/>
        </w:rPr>
        <w:t>»,</w:t>
      </w:r>
      <w:r w:rsidR="00006D9C" w:rsidRPr="00665A18">
        <w:rPr>
          <w:rFonts w:ascii="Times New Roman" w:eastAsia="Times New Roman" w:hAnsi="Times New Roman" w:cs="Times New Roman"/>
          <w:b/>
          <w:bCs/>
          <w:color w:val="FF0000"/>
          <w:sz w:val="20"/>
          <w:szCs w:val="20"/>
        </w:rPr>
        <w:t xml:space="preserve"> </w:t>
      </w:r>
      <w:r w:rsidR="004B61D8" w:rsidRPr="00C75332">
        <w:rPr>
          <w:rFonts w:ascii="Times New Roman" w:hAnsi="Times New Roman"/>
          <w:sz w:val="20"/>
          <w:szCs w:val="20"/>
        </w:rPr>
        <w:t>«</w:t>
      </w:r>
      <w:r w:rsidR="00C75332" w:rsidRPr="00C75332">
        <w:rPr>
          <w:rFonts w:ascii="Times New Roman" w:hAnsi="Times New Roman"/>
          <w:sz w:val="20"/>
          <w:szCs w:val="20"/>
        </w:rPr>
        <w:t>Юные э</w:t>
      </w:r>
      <w:r w:rsidR="00006D9C" w:rsidRPr="00C75332">
        <w:rPr>
          <w:rFonts w:ascii="Times New Roman" w:hAnsi="Times New Roman"/>
          <w:sz w:val="20"/>
          <w:szCs w:val="20"/>
        </w:rPr>
        <w:t>кол</w:t>
      </w:r>
      <w:r w:rsidR="00C75332" w:rsidRPr="00C75332">
        <w:rPr>
          <w:rFonts w:ascii="Times New Roman" w:hAnsi="Times New Roman"/>
          <w:sz w:val="20"/>
          <w:szCs w:val="20"/>
        </w:rPr>
        <w:t>оги</w:t>
      </w:r>
      <w:r w:rsidR="00006D9C" w:rsidRPr="00C75332">
        <w:rPr>
          <w:rFonts w:ascii="Times New Roman" w:hAnsi="Times New Roman"/>
          <w:sz w:val="20"/>
          <w:szCs w:val="20"/>
        </w:rPr>
        <w:t>»,</w:t>
      </w:r>
      <w:r w:rsidR="00C75332">
        <w:rPr>
          <w:rFonts w:ascii="Times New Roman" w:hAnsi="Times New Roman"/>
          <w:sz w:val="20"/>
          <w:szCs w:val="20"/>
        </w:rPr>
        <w:t xml:space="preserve"> «Эколята»</w:t>
      </w:r>
      <w:r w:rsidR="004B61D8" w:rsidRPr="00C75332">
        <w:rPr>
          <w:rFonts w:ascii="Times New Roman" w:hAnsi="Times New Roman" w:cs="Times New Roman"/>
          <w:iCs/>
          <w:sz w:val="20"/>
          <w:szCs w:val="20"/>
        </w:rPr>
        <w:t xml:space="preserve"> </w:t>
      </w:r>
      <w:r w:rsidR="004B61D8" w:rsidRPr="00C75332">
        <w:rPr>
          <w:rFonts w:ascii="Times New Roman" w:hAnsi="Times New Roman" w:cs="Times New Roman"/>
          <w:b/>
          <w:iCs/>
          <w:sz w:val="20"/>
          <w:szCs w:val="20"/>
        </w:rPr>
        <w:t>«Кораблик»;</w:t>
      </w:r>
      <w:r w:rsidR="00944B06" w:rsidRPr="00C75332">
        <w:rPr>
          <w:rFonts w:ascii="Times New Roman" w:hAnsi="Times New Roman" w:cs="Times New Roman"/>
          <w:iCs/>
          <w:sz w:val="20"/>
          <w:szCs w:val="20"/>
        </w:rPr>
        <w:t xml:space="preserve"> </w:t>
      </w:r>
      <w:r w:rsidR="00C004C0" w:rsidRPr="00872E47">
        <w:rPr>
          <w:rFonts w:ascii="Times New Roman" w:hAnsi="Times New Roman"/>
          <w:sz w:val="20"/>
          <w:szCs w:val="20"/>
        </w:rPr>
        <w:t xml:space="preserve">«Любознайка» </w:t>
      </w:r>
      <w:r w:rsidR="00C004C0" w:rsidRPr="00872E47">
        <w:rPr>
          <w:rFonts w:ascii="Times New Roman" w:hAnsi="Times New Roman" w:cs="Times New Roman"/>
          <w:b/>
          <w:sz w:val="20"/>
          <w:szCs w:val="20"/>
        </w:rPr>
        <w:t xml:space="preserve">МБОУ </w:t>
      </w:r>
      <w:r w:rsidR="00C004C0" w:rsidRPr="00872E47">
        <w:rPr>
          <w:rFonts w:ascii="Times New Roman" w:hAnsi="Times New Roman" w:cs="Times New Roman"/>
          <w:b/>
          <w:iCs/>
          <w:sz w:val="20"/>
          <w:szCs w:val="20"/>
        </w:rPr>
        <w:t>«Хулимсунтская СОШ с кадетскими и мариинскими классами»;</w:t>
      </w:r>
      <w:r w:rsidR="004F3BEF" w:rsidRPr="00665A18">
        <w:rPr>
          <w:rFonts w:ascii="Times New Roman" w:hAnsi="Times New Roman" w:cs="Times New Roman"/>
          <w:b/>
          <w:iCs/>
          <w:color w:val="FF0000"/>
          <w:sz w:val="20"/>
          <w:szCs w:val="20"/>
        </w:rPr>
        <w:t xml:space="preserve"> </w:t>
      </w:r>
      <w:r w:rsidR="004F3BEF" w:rsidRPr="006E0580">
        <w:rPr>
          <w:rFonts w:ascii="Times New Roman" w:hAnsi="Times New Roman" w:cs="Times New Roman"/>
          <w:iCs/>
          <w:sz w:val="20"/>
          <w:szCs w:val="20"/>
        </w:rPr>
        <w:t xml:space="preserve">«Мир вокруг нас», </w:t>
      </w:r>
      <w:r w:rsidR="004F3BEF" w:rsidRPr="006E0580">
        <w:rPr>
          <w:rFonts w:ascii="Times New Roman" w:eastAsiaTheme="minorHAnsi" w:hAnsi="Times New Roman" w:cs="Times New Roman"/>
          <w:b/>
          <w:sz w:val="20"/>
          <w:szCs w:val="20"/>
        </w:rPr>
        <w:t xml:space="preserve">МБОУ </w:t>
      </w:r>
      <w:r w:rsidR="004F3BEF" w:rsidRPr="006E0580">
        <w:rPr>
          <w:rFonts w:ascii="Times New Roman" w:hAnsi="Times New Roman" w:cs="Times New Roman"/>
          <w:b/>
          <w:iCs/>
          <w:sz w:val="20"/>
          <w:szCs w:val="20"/>
        </w:rPr>
        <w:t>«Светловская СОШ им. Солёнова Б.А.»;</w:t>
      </w:r>
      <w:r w:rsidR="006C59C0" w:rsidRPr="006E0580">
        <w:rPr>
          <w:rFonts w:ascii="Times New Roman" w:hAnsi="Times New Roman" w:cs="Times New Roman"/>
          <w:b/>
          <w:iCs/>
          <w:sz w:val="20"/>
          <w:szCs w:val="20"/>
        </w:rPr>
        <w:t xml:space="preserve"> </w:t>
      </w:r>
      <w:r w:rsidR="006C59C0" w:rsidRPr="00CB000B">
        <w:rPr>
          <w:rFonts w:ascii="Times New Roman" w:hAnsi="Times New Roman" w:cs="Times New Roman"/>
          <w:iCs/>
          <w:sz w:val="20"/>
          <w:szCs w:val="20"/>
        </w:rPr>
        <w:t>«</w:t>
      </w:r>
      <w:r w:rsidR="00CB000B" w:rsidRPr="00CB000B">
        <w:rPr>
          <w:rFonts w:ascii="Times New Roman" w:hAnsi="Times New Roman" w:cs="Times New Roman"/>
          <w:iCs/>
          <w:sz w:val="20"/>
          <w:szCs w:val="20"/>
        </w:rPr>
        <w:t>Юные экологи</w:t>
      </w:r>
      <w:r w:rsidR="006C59C0" w:rsidRPr="00CB000B">
        <w:rPr>
          <w:rFonts w:ascii="Times New Roman" w:hAnsi="Times New Roman" w:cs="Times New Roman"/>
          <w:iCs/>
          <w:sz w:val="20"/>
          <w:szCs w:val="20"/>
        </w:rPr>
        <w:t xml:space="preserve">», </w:t>
      </w:r>
      <w:r w:rsidR="00CB000B" w:rsidRPr="00CB000B">
        <w:rPr>
          <w:rFonts w:ascii="Times New Roman" w:hAnsi="Times New Roman" w:cs="Times New Roman"/>
          <w:iCs/>
          <w:sz w:val="20"/>
          <w:szCs w:val="20"/>
        </w:rPr>
        <w:t>«Экологическая радуга»,</w:t>
      </w:r>
      <w:r w:rsidR="00CB000B" w:rsidRPr="00CB000B">
        <w:rPr>
          <w:rFonts w:ascii="Times New Roman" w:hAnsi="Times New Roman" w:cs="Times New Roman"/>
          <w:b/>
          <w:iCs/>
          <w:sz w:val="20"/>
          <w:szCs w:val="20"/>
        </w:rPr>
        <w:t xml:space="preserve"> </w:t>
      </w:r>
      <w:r w:rsidR="00AA1A49">
        <w:rPr>
          <w:rFonts w:ascii="Times New Roman" w:hAnsi="Times New Roman" w:cs="Times New Roman"/>
          <w:b/>
          <w:iCs/>
          <w:sz w:val="20"/>
          <w:szCs w:val="20"/>
        </w:rPr>
        <w:t>«Сказка».</w:t>
      </w:r>
    </w:p>
    <w:p w:rsidR="00F91F36" w:rsidRDefault="00F85098" w:rsidP="00495BCB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0"/>
          <w:szCs w:val="20"/>
        </w:rPr>
      </w:pPr>
      <w:r w:rsidRPr="00872E47">
        <w:rPr>
          <w:rFonts w:ascii="Times New Roman" w:eastAsia="Times New Roman" w:hAnsi="Times New Roman" w:cs="Times New Roman"/>
          <w:b/>
          <w:sz w:val="20"/>
          <w:szCs w:val="20"/>
        </w:rPr>
        <w:t>Научно</w:t>
      </w:r>
      <w:r w:rsidR="008E6E83" w:rsidRPr="00872E47">
        <w:rPr>
          <w:rFonts w:ascii="Times New Roman" w:eastAsia="Times New Roman" w:hAnsi="Times New Roman" w:cs="Times New Roman"/>
          <w:b/>
          <w:sz w:val="20"/>
          <w:szCs w:val="20"/>
        </w:rPr>
        <w:t>-техническая:</w:t>
      </w:r>
      <w:r w:rsidR="005379AA" w:rsidRPr="00872E47">
        <w:rPr>
          <w:rFonts w:ascii="Times New Roman" w:eastAsia="Times New Roman" w:hAnsi="Times New Roman" w:cs="Times New Roman"/>
          <w:b/>
          <w:sz w:val="20"/>
          <w:szCs w:val="20"/>
        </w:rPr>
        <w:t xml:space="preserve"> </w:t>
      </w:r>
      <w:r w:rsidR="00812266" w:rsidRPr="00872E47">
        <w:rPr>
          <w:rFonts w:ascii="Times New Roman" w:hAnsi="Times New Roman"/>
          <w:sz w:val="20"/>
          <w:szCs w:val="20"/>
        </w:rPr>
        <w:t>«</w:t>
      </w:r>
      <w:r w:rsidR="003B0A1D" w:rsidRPr="00872E47">
        <w:rPr>
          <w:rFonts w:ascii="Times New Roman" w:hAnsi="Times New Roman"/>
          <w:sz w:val="20"/>
          <w:szCs w:val="20"/>
        </w:rPr>
        <w:t>Лего</w:t>
      </w:r>
      <w:r w:rsidR="00200D71" w:rsidRPr="00872E47">
        <w:rPr>
          <w:rFonts w:ascii="Times New Roman" w:hAnsi="Times New Roman"/>
          <w:sz w:val="20"/>
          <w:szCs w:val="20"/>
        </w:rPr>
        <w:t>ландия</w:t>
      </w:r>
      <w:r w:rsidR="00812266" w:rsidRPr="00872E47">
        <w:rPr>
          <w:rFonts w:ascii="Times New Roman" w:hAnsi="Times New Roman"/>
          <w:sz w:val="20"/>
          <w:szCs w:val="20"/>
        </w:rPr>
        <w:t>»</w:t>
      </w:r>
      <w:r w:rsidR="0020670C" w:rsidRPr="00872E47">
        <w:rPr>
          <w:rFonts w:ascii="Times New Roman" w:hAnsi="Times New Roman" w:cs="Times New Roman"/>
          <w:sz w:val="20"/>
          <w:szCs w:val="20"/>
        </w:rPr>
        <w:t xml:space="preserve">, </w:t>
      </w:r>
      <w:r w:rsidR="003B0A1D" w:rsidRPr="00872E47">
        <w:rPr>
          <w:rFonts w:ascii="Times New Roman" w:hAnsi="Times New Roman" w:cs="Times New Roman"/>
          <w:b/>
          <w:sz w:val="20"/>
          <w:szCs w:val="20"/>
        </w:rPr>
        <w:t xml:space="preserve">МБОУ </w:t>
      </w:r>
      <w:r w:rsidR="003B0A1D" w:rsidRPr="00872E47">
        <w:rPr>
          <w:rFonts w:ascii="Times New Roman" w:hAnsi="Times New Roman" w:cs="Times New Roman"/>
          <w:b/>
          <w:iCs/>
          <w:sz w:val="20"/>
          <w:szCs w:val="20"/>
        </w:rPr>
        <w:t>«Хулимсунтская СОШ с кадетскими и мариинскими классами»</w:t>
      </w:r>
      <w:r w:rsidR="00A23E01" w:rsidRPr="00872E47">
        <w:rPr>
          <w:rFonts w:ascii="Times New Roman" w:hAnsi="Times New Roman"/>
          <w:sz w:val="20"/>
          <w:szCs w:val="20"/>
        </w:rPr>
        <w:t>;</w:t>
      </w:r>
      <w:r w:rsidR="00A23E01" w:rsidRPr="00665A18">
        <w:rPr>
          <w:rFonts w:ascii="Times New Roman" w:hAnsi="Times New Roman"/>
          <w:color w:val="FF0000"/>
          <w:sz w:val="20"/>
          <w:szCs w:val="20"/>
        </w:rPr>
        <w:t xml:space="preserve"> </w:t>
      </w:r>
      <w:r w:rsidR="00E26A20" w:rsidRPr="008A5F24">
        <w:rPr>
          <w:rFonts w:ascii="Times New Roman" w:hAnsi="Times New Roman" w:cs="Times New Roman"/>
          <w:iCs/>
          <w:sz w:val="20"/>
          <w:szCs w:val="20"/>
        </w:rPr>
        <w:t>«Самоделкино»</w:t>
      </w:r>
      <w:r w:rsidR="00BB396C" w:rsidRPr="008A5F24">
        <w:rPr>
          <w:rFonts w:ascii="Times New Roman" w:hAnsi="Times New Roman" w:cs="Times New Roman"/>
          <w:sz w:val="20"/>
          <w:szCs w:val="20"/>
        </w:rPr>
        <w:t>,</w:t>
      </w:r>
      <w:r w:rsidR="008B4995" w:rsidRPr="008A5F24">
        <w:rPr>
          <w:rFonts w:ascii="Times New Roman" w:hAnsi="Times New Roman" w:cs="Times New Roman"/>
          <w:sz w:val="20"/>
          <w:szCs w:val="20"/>
        </w:rPr>
        <w:t xml:space="preserve"> </w:t>
      </w:r>
      <w:r w:rsidR="00E26A20" w:rsidRPr="008A5F24">
        <w:rPr>
          <w:rFonts w:ascii="Times New Roman" w:hAnsi="Times New Roman" w:cs="Times New Roman"/>
          <w:b/>
          <w:sz w:val="20"/>
          <w:szCs w:val="20"/>
        </w:rPr>
        <w:t>«Снежинка»</w:t>
      </w:r>
      <w:r w:rsidR="00E07212" w:rsidRPr="008A5F24">
        <w:rPr>
          <w:rFonts w:ascii="Times New Roman" w:hAnsi="Times New Roman" w:cs="Times New Roman"/>
          <w:b/>
          <w:sz w:val="20"/>
          <w:szCs w:val="20"/>
        </w:rPr>
        <w:t xml:space="preserve">; </w:t>
      </w:r>
      <w:r w:rsidR="00033D8E" w:rsidRPr="00805DEC">
        <w:rPr>
          <w:rFonts w:ascii="Times New Roman" w:hAnsi="Times New Roman" w:cs="Times New Roman"/>
          <w:b/>
          <w:iCs/>
          <w:sz w:val="20"/>
          <w:szCs w:val="20"/>
        </w:rPr>
        <w:t>«</w:t>
      </w:r>
      <w:r w:rsidR="00033D8E" w:rsidRPr="00805DEC">
        <w:rPr>
          <w:rFonts w:ascii="Times New Roman" w:hAnsi="Times New Roman"/>
          <w:sz w:val="20"/>
          <w:szCs w:val="20"/>
          <w:lang w:val="en-US"/>
        </w:rPr>
        <w:t>Lego</w:t>
      </w:r>
      <w:r w:rsidR="00033D8E" w:rsidRPr="00805DEC">
        <w:rPr>
          <w:rFonts w:ascii="Times New Roman" w:hAnsi="Times New Roman"/>
          <w:sz w:val="20"/>
          <w:szCs w:val="20"/>
        </w:rPr>
        <w:t xml:space="preserve"> мастера»,  </w:t>
      </w:r>
      <w:r w:rsidR="00033D8E" w:rsidRPr="00805DEC">
        <w:rPr>
          <w:rFonts w:ascii="Times New Roman" w:hAnsi="Times New Roman"/>
          <w:b/>
          <w:sz w:val="20"/>
          <w:szCs w:val="20"/>
        </w:rPr>
        <w:t>«Солнышко»</w:t>
      </w:r>
      <w:r w:rsidR="00C75332">
        <w:rPr>
          <w:rFonts w:ascii="Times New Roman" w:hAnsi="Times New Roman"/>
          <w:b/>
          <w:sz w:val="20"/>
          <w:szCs w:val="20"/>
        </w:rPr>
        <w:t xml:space="preserve">; </w:t>
      </w:r>
      <w:r w:rsidR="00C75332" w:rsidRPr="00C75332">
        <w:rPr>
          <w:rFonts w:ascii="Times New Roman" w:hAnsi="Times New Roman"/>
          <w:sz w:val="20"/>
          <w:szCs w:val="20"/>
        </w:rPr>
        <w:t>«Мы-строители»</w:t>
      </w:r>
      <w:r w:rsidR="00AA1A49">
        <w:rPr>
          <w:rFonts w:ascii="Times New Roman" w:hAnsi="Times New Roman" w:cs="Times New Roman"/>
          <w:b/>
          <w:iCs/>
          <w:sz w:val="20"/>
          <w:szCs w:val="20"/>
        </w:rPr>
        <w:t xml:space="preserve"> «Кораблик».</w:t>
      </w:r>
    </w:p>
    <w:p w:rsidR="00761041" w:rsidRPr="00761041" w:rsidRDefault="00761041" w:rsidP="00495BCB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0"/>
          <w:szCs w:val="20"/>
        </w:rPr>
      </w:pPr>
      <w:r w:rsidRPr="00761041">
        <w:rPr>
          <w:rFonts w:ascii="Times New Roman" w:hAnsi="Times New Roman" w:cs="Times New Roman"/>
          <w:b/>
          <w:sz w:val="20"/>
          <w:szCs w:val="20"/>
        </w:rPr>
        <w:t>Естесственно-научное:</w:t>
      </w:r>
      <w:r w:rsidRPr="00761041">
        <w:rPr>
          <w:rFonts w:ascii="Times New Roman" w:eastAsia="Times New Roman" w:hAnsi="Times New Roman" w:cs="Times New Roman"/>
          <w:sz w:val="20"/>
          <w:szCs w:val="20"/>
        </w:rPr>
        <w:t xml:space="preserve"> «Что? Зачем? Почему?»</w:t>
      </w:r>
      <w:r w:rsidR="00AA1A49">
        <w:rPr>
          <w:rFonts w:ascii="Times New Roman" w:eastAsia="Times New Roman" w:hAnsi="Times New Roman" w:cs="Times New Roman"/>
          <w:b/>
          <w:sz w:val="20"/>
          <w:szCs w:val="20"/>
        </w:rPr>
        <w:t>, «Рябинушка».</w:t>
      </w:r>
    </w:p>
    <w:p w:rsidR="006E0580" w:rsidRDefault="006E0580" w:rsidP="00495BCB">
      <w:pPr>
        <w:spacing w:after="0" w:line="240" w:lineRule="auto"/>
        <w:ind w:firstLine="567"/>
        <w:jc w:val="both"/>
        <w:rPr>
          <w:rFonts w:ascii="Times New Roman" w:hAnsi="Times New Roman" w:cs="Times New Roman"/>
          <w:iCs/>
          <w:sz w:val="20"/>
          <w:szCs w:val="20"/>
        </w:rPr>
      </w:pPr>
      <w:r w:rsidRPr="006E0580">
        <w:rPr>
          <w:rFonts w:ascii="Times New Roman" w:hAnsi="Times New Roman" w:cs="Times New Roman"/>
          <w:b/>
          <w:sz w:val="20"/>
          <w:szCs w:val="20"/>
        </w:rPr>
        <w:t>Другое духовно-патриотическое</w:t>
      </w:r>
      <w:r>
        <w:rPr>
          <w:rFonts w:ascii="Times New Roman" w:hAnsi="Times New Roman" w:cs="Times New Roman"/>
          <w:b/>
          <w:sz w:val="20"/>
          <w:szCs w:val="20"/>
        </w:rPr>
        <w:t>:</w:t>
      </w:r>
      <w:r w:rsidRPr="006E0580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6E0580">
        <w:rPr>
          <w:rFonts w:ascii="Times New Roman" w:hAnsi="Times New Roman" w:cs="Times New Roman"/>
          <w:sz w:val="20"/>
          <w:szCs w:val="20"/>
        </w:rPr>
        <w:t>«Юный патриот»</w:t>
      </w:r>
      <w:r w:rsidRPr="006E0580">
        <w:rPr>
          <w:rFonts w:ascii="Times New Roman" w:eastAsiaTheme="minorHAnsi" w:hAnsi="Times New Roman" w:cs="Times New Roman"/>
          <w:sz w:val="20"/>
          <w:szCs w:val="20"/>
        </w:rPr>
        <w:t>,</w:t>
      </w:r>
      <w:r w:rsidRPr="006E0580">
        <w:rPr>
          <w:rFonts w:ascii="Times New Roman" w:eastAsiaTheme="minorHAnsi" w:hAnsi="Times New Roman" w:cs="Times New Roman"/>
          <w:b/>
          <w:sz w:val="20"/>
          <w:szCs w:val="20"/>
        </w:rPr>
        <w:t xml:space="preserve"> </w:t>
      </w:r>
      <w:r w:rsidRPr="00C97CED">
        <w:rPr>
          <w:rFonts w:ascii="Times New Roman" w:eastAsiaTheme="minorHAnsi" w:hAnsi="Times New Roman" w:cs="Times New Roman"/>
          <w:sz w:val="20"/>
          <w:szCs w:val="20"/>
        </w:rPr>
        <w:t xml:space="preserve">МБОУ </w:t>
      </w:r>
      <w:r w:rsidRPr="00C97CED">
        <w:rPr>
          <w:rFonts w:ascii="Times New Roman" w:hAnsi="Times New Roman" w:cs="Times New Roman"/>
          <w:iCs/>
          <w:sz w:val="20"/>
          <w:szCs w:val="20"/>
        </w:rPr>
        <w:t>«Све</w:t>
      </w:r>
      <w:r w:rsidR="00AA1A49">
        <w:rPr>
          <w:rFonts w:ascii="Times New Roman" w:hAnsi="Times New Roman" w:cs="Times New Roman"/>
          <w:iCs/>
          <w:sz w:val="20"/>
          <w:szCs w:val="20"/>
        </w:rPr>
        <w:t>тловская СОШ им. Солёнова Б.А.».</w:t>
      </w:r>
    </w:p>
    <w:p w:rsidR="001D41E3" w:rsidRPr="00AA1A49" w:rsidRDefault="008154CC" w:rsidP="00495B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sz w:val="20"/>
          <w:szCs w:val="20"/>
        </w:rPr>
      </w:pPr>
      <w:r w:rsidRPr="00AA1A49">
        <w:rPr>
          <w:rFonts w:ascii="Times New Roman" w:eastAsia="Times New Roman" w:hAnsi="Times New Roman" w:cs="Times New Roman"/>
          <w:b/>
          <w:i/>
          <w:sz w:val="20"/>
          <w:szCs w:val="20"/>
        </w:rPr>
        <w:t>В 20</w:t>
      </w:r>
      <w:r w:rsidR="00FD3F10" w:rsidRPr="00AA1A49">
        <w:rPr>
          <w:rFonts w:ascii="Times New Roman" w:eastAsia="Times New Roman" w:hAnsi="Times New Roman" w:cs="Times New Roman"/>
          <w:b/>
          <w:i/>
          <w:sz w:val="20"/>
          <w:szCs w:val="20"/>
        </w:rPr>
        <w:t>2</w:t>
      </w:r>
      <w:r w:rsidR="00AA1A49" w:rsidRPr="00AA1A49">
        <w:rPr>
          <w:rFonts w:ascii="Times New Roman" w:eastAsia="Times New Roman" w:hAnsi="Times New Roman" w:cs="Times New Roman"/>
          <w:b/>
          <w:i/>
          <w:sz w:val="20"/>
          <w:szCs w:val="20"/>
        </w:rPr>
        <w:t>3</w:t>
      </w:r>
      <w:r w:rsidR="005E3F1A" w:rsidRPr="00AA1A49">
        <w:rPr>
          <w:rFonts w:ascii="Times New Roman" w:eastAsia="Times New Roman" w:hAnsi="Times New Roman" w:cs="Times New Roman"/>
          <w:b/>
          <w:i/>
          <w:sz w:val="20"/>
          <w:szCs w:val="20"/>
        </w:rPr>
        <w:t>-20</w:t>
      </w:r>
      <w:r w:rsidR="00A73495" w:rsidRPr="00AA1A49">
        <w:rPr>
          <w:rFonts w:ascii="Times New Roman" w:eastAsia="Times New Roman" w:hAnsi="Times New Roman" w:cs="Times New Roman"/>
          <w:b/>
          <w:i/>
          <w:sz w:val="20"/>
          <w:szCs w:val="20"/>
        </w:rPr>
        <w:t>2</w:t>
      </w:r>
      <w:r w:rsidR="00AA1A49" w:rsidRPr="00AA1A49">
        <w:rPr>
          <w:rFonts w:ascii="Times New Roman" w:eastAsia="Times New Roman" w:hAnsi="Times New Roman" w:cs="Times New Roman"/>
          <w:b/>
          <w:i/>
          <w:sz w:val="20"/>
          <w:szCs w:val="20"/>
        </w:rPr>
        <w:t>4</w:t>
      </w:r>
      <w:r w:rsidR="005E3F1A" w:rsidRPr="00AA1A49">
        <w:rPr>
          <w:rFonts w:ascii="Times New Roman" w:eastAsia="Times New Roman" w:hAnsi="Times New Roman" w:cs="Times New Roman"/>
          <w:b/>
          <w:i/>
          <w:sz w:val="20"/>
          <w:szCs w:val="20"/>
        </w:rPr>
        <w:t xml:space="preserve"> </w:t>
      </w:r>
      <w:r w:rsidR="006B14A4" w:rsidRPr="00AA1A49">
        <w:rPr>
          <w:rFonts w:ascii="Times New Roman" w:eastAsia="Times New Roman" w:hAnsi="Times New Roman" w:cs="Times New Roman"/>
          <w:b/>
          <w:i/>
          <w:sz w:val="20"/>
          <w:szCs w:val="20"/>
        </w:rPr>
        <w:t xml:space="preserve">году </w:t>
      </w:r>
      <w:r w:rsidRPr="00AA1A49">
        <w:rPr>
          <w:rFonts w:ascii="Times New Roman" w:eastAsia="Times New Roman" w:hAnsi="Times New Roman" w:cs="Times New Roman"/>
          <w:b/>
          <w:i/>
          <w:sz w:val="20"/>
          <w:szCs w:val="20"/>
        </w:rPr>
        <w:t xml:space="preserve">охват детей дополнительным образованием </w:t>
      </w:r>
      <w:r w:rsidR="00AA1A49" w:rsidRPr="00AA1A49">
        <w:rPr>
          <w:rFonts w:ascii="Times New Roman" w:eastAsia="Times New Roman" w:hAnsi="Times New Roman" w:cs="Times New Roman"/>
          <w:b/>
          <w:i/>
          <w:sz w:val="20"/>
          <w:szCs w:val="20"/>
        </w:rPr>
        <w:t>снизился</w:t>
      </w:r>
      <w:r w:rsidR="00D855CC" w:rsidRPr="00AA1A49">
        <w:rPr>
          <w:rFonts w:ascii="Times New Roman" w:eastAsia="Times New Roman" w:hAnsi="Times New Roman" w:cs="Times New Roman"/>
          <w:b/>
          <w:i/>
          <w:sz w:val="20"/>
          <w:szCs w:val="20"/>
        </w:rPr>
        <w:t xml:space="preserve">, в связи с </w:t>
      </w:r>
      <w:r w:rsidR="00AA1A49" w:rsidRPr="00AA1A49">
        <w:rPr>
          <w:rFonts w:ascii="Times New Roman" w:eastAsia="Times New Roman" w:hAnsi="Times New Roman" w:cs="Times New Roman"/>
          <w:b/>
          <w:i/>
          <w:sz w:val="20"/>
          <w:szCs w:val="20"/>
        </w:rPr>
        <w:t>расширением</w:t>
      </w:r>
      <w:r w:rsidR="006B14A4" w:rsidRPr="00AA1A49">
        <w:rPr>
          <w:rFonts w:ascii="Times New Roman" w:eastAsia="Times New Roman" w:hAnsi="Times New Roman" w:cs="Times New Roman"/>
          <w:b/>
          <w:i/>
          <w:sz w:val="20"/>
          <w:szCs w:val="20"/>
        </w:rPr>
        <w:t xml:space="preserve"> дополнительных </w:t>
      </w:r>
      <w:r w:rsidR="00AA1A49" w:rsidRPr="00AA1A49">
        <w:rPr>
          <w:rFonts w:ascii="Times New Roman" w:eastAsia="Times New Roman" w:hAnsi="Times New Roman" w:cs="Times New Roman"/>
          <w:b/>
          <w:i/>
          <w:sz w:val="20"/>
          <w:szCs w:val="20"/>
        </w:rPr>
        <w:t xml:space="preserve">услуг в сфере образования и организацией </w:t>
      </w:r>
      <w:r w:rsidR="006B14A4" w:rsidRPr="00AA1A49">
        <w:rPr>
          <w:rFonts w:ascii="Times New Roman" w:eastAsia="Times New Roman" w:hAnsi="Times New Roman" w:cs="Times New Roman"/>
          <w:b/>
          <w:i/>
          <w:sz w:val="20"/>
          <w:szCs w:val="20"/>
        </w:rPr>
        <w:t>платных услуг</w:t>
      </w:r>
      <w:r w:rsidR="00AF5F7A" w:rsidRPr="00AA1A49">
        <w:rPr>
          <w:rFonts w:ascii="Times New Roman" w:eastAsia="Times New Roman" w:hAnsi="Times New Roman" w:cs="Times New Roman"/>
          <w:b/>
          <w:i/>
          <w:sz w:val="20"/>
          <w:szCs w:val="20"/>
        </w:rPr>
        <w:t xml:space="preserve"> (</w:t>
      </w:r>
      <w:r w:rsidR="00FD3F10" w:rsidRPr="00AA1A49">
        <w:rPr>
          <w:rFonts w:ascii="Times New Roman" w:eastAsia="Times New Roman" w:hAnsi="Times New Roman" w:cs="Times New Roman"/>
          <w:b/>
          <w:i/>
          <w:sz w:val="20"/>
          <w:szCs w:val="20"/>
        </w:rPr>
        <w:t>МАДОУ детский сад «Олененок»</w:t>
      </w:r>
      <w:r w:rsidR="00AA1A49" w:rsidRPr="00AA1A49">
        <w:rPr>
          <w:rFonts w:ascii="Times New Roman" w:eastAsia="Times New Roman" w:hAnsi="Times New Roman" w:cs="Times New Roman"/>
          <w:b/>
          <w:i/>
          <w:sz w:val="20"/>
          <w:szCs w:val="20"/>
        </w:rPr>
        <w:t>-102 ребенка)</w:t>
      </w:r>
      <w:r w:rsidR="00FD3F10" w:rsidRPr="00AA1A49">
        <w:rPr>
          <w:rFonts w:ascii="Times New Roman" w:eastAsia="Times New Roman" w:hAnsi="Times New Roman" w:cs="Times New Roman"/>
          <w:b/>
          <w:i/>
          <w:sz w:val="20"/>
          <w:szCs w:val="20"/>
        </w:rPr>
        <w:t>.</w:t>
      </w:r>
    </w:p>
    <w:p w:rsidR="001D41E3" w:rsidRPr="00665A18" w:rsidRDefault="001D41E3" w:rsidP="00495B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color w:val="FF0000"/>
          <w:sz w:val="20"/>
          <w:szCs w:val="20"/>
        </w:rPr>
      </w:pPr>
    </w:p>
    <w:p w:rsidR="003B029D" w:rsidRPr="00AC13FA" w:rsidRDefault="003B029D" w:rsidP="00495BCB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9E2FEF">
        <w:rPr>
          <w:rFonts w:ascii="Times New Roman" w:eastAsia="Times New Roman" w:hAnsi="Times New Roman" w:cs="Times New Roman"/>
          <w:b/>
          <w:sz w:val="20"/>
          <w:szCs w:val="20"/>
        </w:rPr>
        <w:t>Организация работы по двуязычному</w:t>
      </w:r>
      <w:r w:rsidR="00580D74" w:rsidRPr="009E2FEF">
        <w:rPr>
          <w:rFonts w:ascii="Times New Roman" w:eastAsia="Times New Roman" w:hAnsi="Times New Roman" w:cs="Times New Roman"/>
          <w:b/>
          <w:sz w:val="20"/>
          <w:szCs w:val="20"/>
        </w:rPr>
        <w:t xml:space="preserve"> </w:t>
      </w:r>
      <w:r w:rsidRPr="009E2FEF">
        <w:rPr>
          <w:rFonts w:ascii="Times New Roman" w:eastAsia="Times New Roman" w:hAnsi="Times New Roman" w:cs="Times New Roman"/>
          <w:b/>
          <w:sz w:val="20"/>
          <w:szCs w:val="20"/>
        </w:rPr>
        <w:t>образованию</w:t>
      </w:r>
      <w:r w:rsidR="00580D74" w:rsidRPr="00AC13FA">
        <w:rPr>
          <w:rFonts w:ascii="Times New Roman" w:eastAsia="Times New Roman" w:hAnsi="Times New Roman" w:cs="Times New Roman"/>
          <w:b/>
          <w:sz w:val="20"/>
          <w:szCs w:val="20"/>
        </w:rPr>
        <w:t xml:space="preserve"> </w:t>
      </w:r>
    </w:p>
    <w:p w:rsidR="003B029D" w:rsidRPr="00AC13FA" w:rsidRDefault="003B029D" w:rsidP="00495B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C13FA">
        <w:rPr>
          <w:rFonts w:ascii="Times New Roman" w:eastAsia="Times New Roman" w:hAnsi="Times New Roman" w:cs="Times New Roman"/>
          <w:sz w:val="20"/>
          <w:szCs w:val="20"/>
        </w:rPr>
        <w:t xml:space="preserve">В </w:t>
      </w:r>
      <w:r w:rsidR="00822D7B" w:rsidRPr="00AC13FA">
        <w:rPr>
          <w:rFonts w:ascii="Times New Roman" w:eastAsia="Times New Roman" w:hAnsi="Times New Roman" w:cs="Times New Roman"/>
          <w:sz w:val="20"/>
          <w:szCs w:val="20"/>
        </w:rPr>
        <w:t>20</w:t>
      </w:r>
      <w:r w:rsidR="0000559C" w:rsidRPr="00AC13FA">
        <w:rPr>
          <w:rFonts w:ascii="Times New Roman" w:eastAsia="Times New Roman" w:hAnsi="Times New Roman" w:cs="Times New Roman"/>
          <w:sz w:val="20"/>
          <w:szCs w:val="20"/>
        </w:rPr>
        <w:t>2</w:t>
      </w:r>
      <w:r w:rsidR="00AC13FA" w:rsidRPr="00AC13FA">
        <w:rPr>
          <w:rFonts w:ascii="Times New Roman" w:eastAsia="Times New Roman" w:hAnsi="Times New Roman" w:cs="Times New Roman"/>
          <w:sz w:val="20"/>
          <w:szCs w:val="20"/>
        </w:rPr>
        <w:t>3</w:t>
      </w:r>
      <w:r w:rsidR="00822D7B" w:rsidRPr="00AC13FA">
        <w:rPr>
          <w:rFonts w:ascii="Times New Roman" w:eastAsia="Times New Roman" w:hAnsi="Times New Roman" w:cs="Times New Roman"/>
          <w:sz w:val="20"/>
          <w:szCs w:val="20"/>
        </w:rPr>
        <w:t>-20</w:t>
      </w:r>
      <w:r w:rsidR="00336660" w:rsidRPr="00AC13FA">
        <w:rPr>
          <w:rFonts w:ascii="Times New Roman" w:eastAsia="Times New Roman" w:hAnsi="Times New Roman" w:cs="Times New Roman"/>
          <w:sz w:val="20"/>
          <w:szCs w:val="20"/>
        </w:rPr>
        <w:t>2</w:t>
      </w:r>
      <w:r w:rsidR="00AC13FA" w:rsidRPr="00AC13FA">
        <w:rPr>
          <w:rFonts w:ascii="Times New Roman" w:eastAsia="Times New Roman" w:hAnsi="Times New Roman" w:cs="Times New Roman"/>
          <w:sz w:val="20"/>
          <w:szCs w:val="20"/>
        </w:rPr>
        <w:t>4</w:t>
      </w:r>
      <w:r w:rsidR="00887679" w:rsidRPr="00AC13FA">
        <w:rPr>
          <w:rFonts w:ascii="Times New Roman" w:eastAsia="Times New Roman" w:hAnsi="Times New Roman" w:cs="Times New Roman"/>
          <w:sz w:val="20"/>
          <w:szCs w:val="20"/>
        </w:rPr>
        <w:t xml:space="preserve"> году </w:t>
      </w:r>
      <w:r w:rsidR="00822D7B" w:rsidRPr="00AC13FA">
        <w:rPr>
          <w:rFonts w:ascii="Times New Roman" w:eastAsia="Times New Roman" w:hAnsi="Times New Roman" w:cs="Times New Roman"/>
          <w:sz w:val="20"/>
          <w:szCs w:val="20"/>
        </w:rPr>
        <w:t>продолжили работу</w:t>
      </w:r>
      <w:r w:rsidRPr="00AC13FA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887679" w:rsidRPr="00AC13FA">
        <w:rPr>
          <w:rFonts w:ascii="Times New Roman" w:eastAsia="Times New Roman" w:hAnsi="Times New Roman" w:cs="Times New Roman"/>
          <w:sz w:val="20"/>
          <w:szCs w:val="20"/>
        </w:rPr>
        <w:t xml:space="preserve">по обучению родному языку </w:t>
      </w:r>
      <w:r w:rsidR="00B247BE" w:rsidRPr="00AC13FA">
        <w:rPr>
          <w:rFonts w:ascii="Times New Roman" w:eastAsia="Times New Roman" w:hAnsi="Times New Roman" w:cs="Times New Roman"/>
          <w:sz w:val="20"/>
          <w:szCs w:val="20"/>
        </w:rPr>
        <w:t>3</w:t>
      </w:r>
      <w:r w:rsidRPr="00AC13FA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3B38BE" w:rsidRPr="00AC13FA">
        <w:rPr>
          <w:rFonts w:ascii="Times New Roman" w:eastAsia="Times New Roman" w:hAnsi="Times New Roman" w:cs="Times New Roman"/>
          <w:sz w:val="20"/>
          <w:szCs w:val="20"/>
        </w:rPr>
        <w:t>ДО</w:t>
      </w:r>
      <w:r w:rsidR="00B247BE" w:rsidRPr="00AC13FA">
        <w:rPr>
          <w:rFonts w:ascii="Times New Roman" w:eastAsia="Times New Roman" w:hAnsi="Times New Roman" w:cs="Times New Roman"/>
          <w:sz w:val="20"/>
          <w:szCs w:val="20"/>
        </w:rPr>
        <w:t>О</w:t>
      </w:r>
      <w:r w:rsidR="00580D74" w:rsidRPr="00AC13FA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AC13FA">
        <w:rPr>
          <w:rFonts w:ascii="Times New Roman" w:eastAsia="Times New Roman" w:hAnsi="Times New Roman" w:cs="Times New Roman"/>
          <w:sz w:val="20"/>
          <w:szCs w:val="20"/>
        </w:rPr>
        <w:t>(«</w:t>
      </w:r>
      <w:r w:rsidR="0000559C" w:rsidRPr="00AC13FA">
        <w:rPr>
          <w:rFonts w:ascii="Times New Roman" w:eastAsia="Times New Roman" w:hAnsi="Times New Roman" w:cs="Times New Roman"/>
          <w:sz w:val="20"/>
          <w:szCs w:val="20"/>
        </w:rPr>
        <w:t>Сосьвинская СОШ</w:t>
      </w:r>
      <w:r w:rsidRPr="00AC13FA">
        <w:rPr>
          <w:rFonts w:ascii="Times New Roman" w:eastAsia="Times New Roman" w:hAnsi="Times New Roman" w:cs="Times New Roman"/>
          <w:sz w:val="20"/>
          <w:szCs w:val="20"/>
        </w:rPr>
        <w:t>»,</w:t>
      </w:r>
      <w:r w:rsidR="008B5E73" w:rsidRPr="00AC13FA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887679" w:rsidRPr="00AC13FA">
        <w:rPr>
          <w:rFonts w:ascii="Times New Roman" w:eastAsia="Times New Roman" w:hAnsi="Times New Roman" w:cs="Times New Roman"/>
          <w:sz w:val="20"/>
          <w:szCs w:val="20"/>
        </w:rPr>
        <w:t>«</w:t>
      </w:r>
      <w:r w:rsidR="008B5E73" w:rsidRPr="00AC13FA">
        <w:rPr>
          <w:rFonts w:ascii="Times New Roman" w:eastAsia="Times New Roman" w:hAnsi="Times New Roman" w:cs="Times New Roman"/>
          <w:sz w:val="20"/>
          <w:szCs w:val="20"/>
        </w:rPr>
        <w:t>Тегинская СОШ</w:t>
      </w:r>
      <w:r w:rsidR="00887679" w:rsidRPr="00AC13FA">
        <w:rPr>
          <w:rFonts w:ascii="Times New Roman" w:eastAsia="Times New Roman" w:hAnsi="Times New Roman" w:cs="Times New Roman"/>
          <w:sz w:val="20"/>
          <w:szCs w:val="20"/>
        </w:rPr>
        <w:t>»</w:t>
      </w:r>
      <w:r w:rsidR="00B247BE" w:rsidRPr="00AC13FA">
        <w:rPr>
          <w:rFonts w:ascii="Times New Roman" w:eastAsia="Times New Roman" w:hAnsi="Times New Roman" w:cs="Times New Roman"/>
          <w:sz w:val="20"/>
          <w:szCs w:val="20"/>
        </w:rPr>
        <w:t>, детский сад «Олененок»</w:t>
      </w:r>
      <w:r w:rsidRPr="00AC13FA">
        <w:rPr>
          <w:rFonts w:ascii="Times New Roman" w:eastAsia="Times New Roman" w:hAnsi="Times New Roman" w:cs="Times New Roman"/>
          <w:sz w:val="20"/>
          <w:szCs w:val="20"/>
        </w:rPr>
        <w:t>).</w:t>
      </w:r>
    </w:p>
    <w:p w:rsidR="0023584A" w:rsidRPr="00AC13FA" w:rsidRDefault="0023584A" w:rsidP="00495BCB">
      <w:pPr>
        <w:spacing w:after="0" w:line="240" w:lineRule="auto"/>
        <w:ind w:firstLine="567"/>
        <w:jc w:val="both"/>
        <w:rPr>
          <w:rStyle w:val="af9"/>
          <w:rFonts w:ascii="Times New Roman" w:hAnsi="Times New Roman"/>
          <w:i w:val="0"/>
          <w:sz w:val="20"/>
          <w:szCs w:val="20"/>
        </w:rPr>
      </w:pPr>
      <w:r w:rsidRPr="00AC13FA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Целью </w:t>
      </w:r>
      <w:r w:rsidR="00887679" w:rsidRPr="00AC13FA">
        <w:rPr>
          <w:rFonts w:ascii="Times New Roman" w:eastAsia="Times New Roman" w:hAnsi="Times New Roman" w:cs="Times New Roman"/>
          <w:bCs/>
          <w:sz w:val="20"/>
          <w:szCs w:val="20"/>
        </w:rPr>
        <w:t>работы</w:t>
      </w:r>
      <w:r w:rsidRPr="00AC13FA">
        <w:rPr>
          <w:rFonts w:ascii="Times New Roman" w:eastAsia="Times New Roman" w:hAnsi="Times New Roman" w:cs="Times New Roman"/>
          <w:bCs/>
          <w:sz w:val="20"/>
          <w:szCs w:val="20"/>
        </w:rPr>
        <w:t xml:space="preserve"> является: </w:t>
      </w:r>
      <w:r w:rsidRPr="00AC13FA">
        <w:rPr>
          <w:rStyle w:val="af9"/>
          <w:rFonts w:ascii="Times New Roman" w:hAnsi="Times New Roman"/>
          <w:i w:val="0"/>
          <w:sz w:val="20"/>
          <w:szCs w:val="20"/>
        </w:rPr>
        <w:t>создание условий для обучения детей родному языку, формирование личности ребёнка, заинтересованной в сохранении и развитии культурных ценностей своего народа.</w:t>
      </w:r>
    </w:p>
    <w:p w:rsidR="0023584A" w:rsidRPr="00AC13FA" w:rsidRDefault="0023584A" w:rsidP="00495BCB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0"/>
          <w:szCs w:val="20"/>
        </w:rPr>
      </w:pPr>
      <w:r w:rsidRPr="00AC13FA">
        <w:rPr>
          <w:rFonts w:ascii="Times New Roman" w:hAnsi="Times New Roman" w:cs="Times New Roman"/>
          <w:b/>
          <w:sz w:val="20"/>
          <w:szCs w:val="20"/>
        </w:rPr>
        <w:t>Задачи:</w:t>
      </w:r>
    </w:p>
    <w:p w:rsidR="0023584A" w:rsidRPr="00AC13FA" w:rsidRDefault="0023584A" w:rsidP="00495BC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AC13FA">
        <w:rPr>
          <w:rFonts w:ascii="Times New Roman" w:hAnsi="Times New Roman" w:cs="Times New Roman"/>
          <w:sz w:val="20"/>
          <w:szCs w:val="20"/>
        </w:rPr>
        <w:t>- создать условия для всестороннего личностно-ориентированного развития ребенка и изучения им мансийского</w:t>
      </w:r>
      <w:r w:rsidR="009E2FEF">
        <w:rPr>
          <w:rFonts w:ascii="Times New Roman" w:hAnsi="Times New Roman" w:cs="Times New Roman"/>
          <w:sz w:val="20"/>
          <w:szCs w:val="20"/>
        </w:rPr>
        <w:t>, хантыйского</w:t>
      </w:r>
      <w:r w:rsidRPr="00AC13FA">
        <w:rPr>
          <w:rFonts w:ascii="Times New Roman" w:hAnsi="Times New Roman" w:cs="Times New Roman"/>
          <w:sz w:val="20"/>
          <w:szCs w:val="20"/>
        </w:rPr>
        <w:t xml:space="preserve"> (целевого) языка в непринужденной, естественной форме;</w:t>
      </w:r>
    </w:p>
    <w:p w:rsidR="0023584A" w:rsidRPr="00AC13FA" w:rsidRDefault="0023584A" w:rsidP="00495BC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AC13FA">
        <w:rPr>
          <w:rFonts w:ascii="Times New Roman" w:hAnsi="Times New Roman" w:cs="Times New Roman"/>
          <w:sz w:val="20"/>
          <w:szCs w:val="20"/>
        </w:rPr>
        <w:t xml:space="preserve">- научить ребенка применять два языка в повседневной жизни (в режимные моменты, в игре, на прогулке, в совместной с воспитателем и самостоятельной деятельности, с родителями); </w:t>
      </w:r>
    </w:p>
    <w:p w:rsidR="0023584A" w:rsidRDefault="0023584A" w:rsidP="00495B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AC13FA">
        <w:rPr>
          <w:rFonts w:ascii="Times New Roman" w:eastAsia="Times New Roman" w:hAnsi="Times New Roman" w:cs="Times New Roman"/>
          <w:bCs/>
          <w:sz w:val="20"/>
          <w:szCs w:val="20"/>
        </w:rPr>
        <w:t>- сделать финно-угорскую культуру близкой и понятной детям, способствовать развитию творчества на целевом языке с оп</w:t>
      </w:r>
      <w:r w:rsidR="009E2FEF">
        <w:rPr>
          <w:rFonts w:ascii="Times New Roman" w:eastAsia="Times New Roman" w:hAnsi="Times New Roman" w:cs="Times New Roman"/>
          <w:bCs/>
          <w:sz w:val="20"/>
          <w:szCs w:val="20"/>
        </w:rPr>
        <w:t>орой на финно-угорскую культуру;</w:t>
      </w:r>
    </w:p>
    <w:p w:rsidR="00D37243" w:rsidRPr="009E2FEF" w:rsidRDefault="009E2FEF" w:rsidP="009E2FEF">
      <w:pPr>
        <w:spacing w:after="0" w:line="240" w:lineRule="auto"/>
        <w:ind w:firstLine="720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9E2FEF">
        <w:rPr>
          <w:rFonts w:ascii="Times New Roman" w:hAnsi="Times New Roman" w:cs="Times New Roman"/>
          <w:sz w:val="20"/>
          <w:szCs w:val="20"/>
        </w:rPr>
        <w:t>-в</w:t>
      </w:r>
      <w:r w:rsidR="00D37243" w:rsidRPr="009E2FEF">
        <w:rPr>
          <w:rFonts w:ascii="Times New Roman" w:hAnsi="Times New Roman" w:cs="Times New Roman"/>
          <w:sz w:val="20"/>
          <w:szCs w:val="20"/>
        </w:rPr>
        <w:t xml:space="preserve">недрить  этно-компонент  </w:t>
      </w:r>
      <w:r w:rsidRPr="009E2FEF">
        <w:rPr>
          <w:rFonts w:ascii="Times New Roman" w:hAnsi="Times New Roman" w:cs="Times New Roman"/>
          <w:sz w:val="20"/>
          <w:szCs w:val="20"/>
        </w:rPr>
        <w:t>во</w:t>
      </w:r>
      <w:r w:rsidR="00D37243" w:rsidRPr="009E2FEF">
        <w:rPr>
          <w:rFonts w:ascii="Times New Roman" w:hAnsi="Times New Roman" w:cs="Times New Roman"/>
          <w:sz w:val="20"/>
          <w:szCs w:val="20"/>
        </w:rPr>
        <w:t xml:space="preserve">  все виды образовательных областей, которые находятся во взаимосвязи (коммуникация, художественное творчество, познание, социализация, труд, музыка, физическая культура, здоровье и т.д.).</w:t>
      </w:r>
    </w:p>
    <w:p w:rsidR="007E729E" w:rsidRPr="009E2FEF" w:rsidRDefault="009E2FEF" w:rsidP="009E2FEF">
      <w:pPr>
        <w:pStyle w:val="a9"/>
        <w:ind w:firstLine="567"/>
        <w:rPr>
          <w:bCs/>
          <w:sz w:val="20"/>
          <w:szCs w:val="20"/>
        </w:rPr>
      </w:pPr>
      <w:r w:rsidRPr="009E2FEF">
        <w:rPr>
          <w:sz w:val="20"/>
          <w:szCs w:val="20"/>
        </w:rPr>
        <w:t>-</w:t>
      </w:r>
      <w:r w:rsidR="007E729E" w:rsidRPr="009E2FEF">
        <w:rPr>
          <w:sz w:val="20"/>
          <w:szCs w:val="20"/>
        </w:rPr>
        <w:t>воспитывать устойчивый интерес к своей культур</w:t>
      </w:r>
      <w:r w:rsidRPr="009E2FEF">
        <w:rPr>
          <w:sz w:val="20"/>
          <w:szCs w:val="20"/>
        </w:rPr>
        <w:t>е, родному языку и родному краю.</w:t>
      </w:r>
    </w:p>
    <w:p w:rsidR="00D37243" w:rsidRPr="00AC13FA" w:rsidRDefault="00D37243" w:rsidP="00495B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0"/>
          <w:szCs w:val="20"/>
        </w:rPr>
      </w:pPr>
    </w:p>
    <w:p w:rsidR="00586E06" w:rsidRPr="00AC13FA" w:rsidRDefault="00586E06" w:rsidP="00495BCB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0"/>
          <w:szCs w:val="20"/>
        </w:rPr>
      </w:pPr>
      <w:r w:rsidRPr="00AC13FA">
        <w:rPr>
          <w:rFonts w:ascii="Times New Roman" w:hAnsi="Times New Roman" w:cs="Times New Roman"/>
          <w:b/>
          <w:sz w:val="20"/>
          <w:szCs w:val="20"/>
        </w:rPr>
        <w:t xml:space="preserve">Охват детей </w:t>
      </w:r>
      <w:r w:rsidRPr="00AC13FA">
        <w:rPr>
          <w:rFonts w:ascii="Times New Roman" w:eastAsia="Times New Roman" w:hAnsi="Times New Roman" w:cs="Times New Roman"/>
          <w:b/>
          <w:sz w:val="20"/>
          <w:szCs w:val="20"/>
        </w:rPr>
        <w:t>двуязычным образованием</w:t>
      </w:r>
    </w:p>
    <w:tbl>
      <w:tblPr>
        <w:tblStyle w:val="a8"/>
        <w:tblW w:w="0" w:type="auto"/>
        <w:jc w:val="center"/>
        <w:tblInd w:w="-435" w:type="dxa"/>
        <w:tblLook w:val="04A0" w:firstRow="1" w:lastRow="0" w:firstColumn="1" w:lastColumn="0" w:noHBand="0" w:noVBand="1"/>
      </w:tblPr>
      <w:tblGrid>
        <w:gridCol w:w="2102"/>
        <w:gridCol w:w="2101"/>
        <w:gridCol w:w="2102"/>
        <w:gridCol w:w="2102"/>
        <w:gridCol w:w="2102"/>
      </w:tblGrid>
      <w:tr w:rsidR="004273F2" w:rsidRPr="004273F2" w:rsidTr="00531FD3">
        <w:trPr>
          <w:jc w:val="center"/>
        </w:trPr>
        <w:tc>
          <w:tcPr>
            <w:tcW w:w="2102" w:type="dxa"/>
          </w:tcPr>
          <w:p w:rsidR="00AC13FA" w:rsidRPr="004273F2" w:rsidRDefault="00AC13FA" w:rsidP="00BA6703">
            <w:pPr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73F2">
              <w:rPr>
                <w:rFonts w:ascii="Times New Roman" w:eastAsia="Times New Roman" w:hAnsi="Times New Roman" w:cs="Times New Roman"/>
                <w:sz w:val="20"/>
                <w:szCs w:val="20"/>
              </w:rPr>
              <w:t>2019-2020 год</w:t>
            </w:r>
          </w:p>
        </w:tc>
        <w:tc>
          <w:tcPr>
            <w:tcW w:w="2101" w:type="dxa"/>
          </w:tcPr>
          <w:p w:rsidR="00AC13FA" w:rsidRPr="004273F2" w:rsidRDefault="00AC13FA" w:rsidP="00BA6703">
            <w:pPr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73F2">
              <w:rPr>
                <w:rFonts w:ascii="Times New Roman" w:eastAsia="Times New Roman" w:hAnsi="Times New Roman" w:cs="Times New Roman"/>
                <w:sz w:val="20"/>
                <w:szCs w:val="20"/>
              </w:rPr>
              <w:t>2020-2021 год</w:t>
            </w:r>
          </w:p>
        </w:tc>
        <w:tc>
          <w:tcPr>
            <w:tcW w:w="2102" w:type="dxa"/>
          </w:tcPr>
          <w:p w:rsidR="00AC13FA" w:rsidRPr="004273F2" w:rsidRDefault="00AC13FA" w:rsidP="00AC13F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73F2">
              <w:rPr>
                <w:rFonts w:ascii="Times New Roman" w:eastAsia="Times New Roman" w:hAnsi="Times New Roman" w:cs="Times New Roman"/>
                <w:sz w:val="20"/>
                <w:szCs w:val="20"/>
              </w:rPr>
              <w:t>2021-2022 год</w:t>
            </w:r>
          </w:p>
        </w:tc>
        <w:tc>
          <w:tcPr>
            <w:tcW w:w="2102" w:type="dxa"/>
          </w:tcPr>
          <w:p w:rsidR="00AC13FA" w:rsidRPr="004273F2" w:rsidRDefault="00AC13FA" w:rsidP="00AC13FA">
            <w:pPr>
              <w:ind w:hanging="2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73F2">
              <w:rPr>
                <w:rFonts w:ascii="Times New Roman" w:eastAsia="Times New Roman" w:hAnsi="Times New Roman" w:cs="Times New Roman"/>
                <w:sz w:val="20"/>
                <w:szCs w:val="20"/>
              </w:rPr>
              <w:t>2022-2023 год</w:t>
            </w:r>
          </w:p>
        </w:tc>
        <w:tc>
          <w:tcPr>
            <w:tcW w:w="2102" w:type="dxa"/>
          </w:tcPr>
          <w:p w:rsidR="00AC13FA" w:rsidRPr="004273F2" w:rsidRDefault="00AC13FA" w:rsidP="00AC13FA">
            <w:pPr>
              <w:ind w:firstLine="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273F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2023-2024 год</w:t>
            </w:r>
          </w:p>
        </w:tc>
      </w:tr>
      <w:tr w:rsidR="00AC13FA" w:rsidRPr="00665A18" w:rsidTr="00531FD3">
        <w:trPr>
          <w:jc w:val="center"/>
        </w:trPr>
        <w:tc>
          <w:tcPr>
            <w:tcW w:w="2102" w:type="dxa"/>
          </w:tcPr>
          <w:p w:rsidR="00AC13FA" w:rsidRPr="00AC13FA" w:rsidRDefault="00AC13FA" w:rsidP="00BA6703">
            <w:pPr>
              <w:ind w:firstLine="56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13FA">
              <w:rPr>
                <w:rFonts w:ascii="Times New Roman" w:eastAsia="Times New Roman" w:hAnsi="Times New Roman" w:cs="Times New Roman"/>
                <w:sz w:val="20"/>
                <w:szCs w:val="20"/>
              </w:rPr>
              <w:t>Языковые группы организованы в 3 ДОУ:</w:t>
            </w:r>
          </w:p>
          <w:p w:rsidR="00AC13FA" w:rsidRPr="00AC13FA" w:rsidRDefault="00AC13FA" w:rsidP="00BA6703">
            <w:pPr>
              <w:ind w:firstLine="56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13FA">
              <w:rPr>
                <w:rFonts w:ascii="Times New Roman" w:eastAsia="Times New Roman" w:hAnsi="Times New Roman" w:cs="Times New Roman"/>
                <w:sz w:val="20"/>
                <w:szCs w:val="20"/>
              </w:rPr>
              <w:t>- изучают мансийский язык</w:t>
            </w:r>
            <w:r w:rsidRPr="00AC13FA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</w:p>
          <w:p w:rsidR="00AC13FA" w:rsidRPr="00AC13FA" w:rsidRDefault="00AC13FA" w:rsidP="00BA6703">
            <w:pPr>
              <w:ind w:firstLine="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13FA">
              <w:rPr>
                <w:rFonts w:ascii="Times New Roman" w:hAnsi="Times New Roman" w:cs="Times New Roman"/>
                <w:sz w:val="20"/>
                <w:szCs w:val="20"/>
              </w:rPr>
              <w:t>МАДОУ детском саду «Брусничка», 2 группы-49 чел., (от 3-7 лет);</w:t>
            </w:r>
          </w:p>
          <w:p w:rsidR="00AC13FA" w:rsidRPr="00AC13FA" w:rsidRDefault="00AC13FA" w:rsidP="00BA6703">
            <w:pPr>
              <w:ind w:firstLine="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13FA">
              <w:rPr>
                <w:rFonts w:ascii="Times New Roman" w:hAnsi="Times New Roman" w:cs="Times New Roman"/>
                <w:sz w:val="20"/>
                <w:szCs w:val="20"/>
              </w:rPr>
              <w:t>МБДОУ детском саду  «Олененок», 5 групп (от 3-8 лет) -70 чел.;</w:t>
            </w:r>
          </w:p>
          <w:p w:rsidR="00AC13FA" w:rsidRPr="00AC13FA" w:rsidRDefault="00AC13FA" w:rsidP="00BA6703">
            <w:pPr>
              <w:ind w:firstLine="56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13FA">
              <w:rPr>
                <w:rFonts w:ascii="Times New Roman" w:eastAsia="Times New Roman" w:hAnsi="Times New Roman" w:cs="Times New Roman"/>
                <w:sz w:val="20"/>
                <w:szCs w:val="20"/>
              </w:rPr>
              <w:t>-хантыйский язык:</w:t>
            </w:r>
          </w:p>
          <w:p w:rsidR="00AC13FA" w:rsidRPr="00AC13FA" w:rsidRDefault="00AC13FA" w:rsidP="00BA6703">
            <w:pPr>
              <w:ind w:firstLine="56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13FA">
              <w:rPr>
                <w:rFonts w:ascii="Times New Roman" w:hAnsi="Times New Roman" w:cs="Times New Roman"/>
                <w:sz w:val="20"/>
                <w:szCs w:val="20"/>
              </w:rPr>
              <w:t xml:space="preserve">структурное подразделение </w:t>
            </w:r>
            <w:r w:rsidRPr="00AC13FA">
              <w:rPr>
                <w:rFonts w:ascii="Times New Roman" w:eastAsia="Times New Roman" w:hAnsi="Times New Roman" w:cs="Times New Roman"/>
                <w:sz w:val="20"/>
                <w:szCs w:val="20"/>
              </w:rPr>
              <w:t>МАОУ Тегинская СОШ, 1 группа, общей численностью 17 чел. (от 3-7 лет)</w:t>
            </w:r>
          </w:p>
        </w:tc>
        <w:tc>
          <w:tcPr>
            <w:tcW w:w="2101" w:type="dxa"/>
          </w:tcPr>
          <w:p w:rsidR="00AC13FA" w:rsidRPr="00AC13FA" w:rsidRDefault="00AC13FA" w:rsidP="00BA6703">
            <w:pPr>
              <w:ind w:firstLine="56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13FA">
              <w:rPr>
                <w:rFonts w:ascii="Times New Roman" w:eastAsia="Times New Roman" w:hAnsi="Times New Roman" w:cs="Times New Roman"/>
                <w:sz w:val="20"/>
                <w:szCs w:val="20"/>
              </w:rPr>
              <w:t>Языковые группы организованы в 2 ДОО:</w:t>
            </w:r>
          </w:p>
          <w:p w:rsidR="00AC13FA" w:rsidRPr="00AC13FA" w:rsidRDefault="00AC13FA" w:rsidP="00BA6703">
            <w:pPr>
              <w:ind w:firstLine="56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13FA">
              <w:rPr>
                <w:rFonts w:ascii="Times New Roman" w:eastAsia="Times New Roman" w:hAnsi="Times New Roman" w:cs="Times New Roman"/>
                <w:sz w:val="20"/>
                <w:szCs w:val="20"/>
              </w:rPr>
              <w:t>- изучают мансийский язык</w:t>
            </w:r>
            <w:r w:rsidRPr="00AC13FA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</w:p>
          <w:p w:rsidR="00AC13FA" w:rsidRPr="00AC13FA" w:rsidRDefault="00AC13FA" w:rsidP="00BA6703">
            <w:pPr>
              <w:ind w:firstLine="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13FA">
              <w:rPr>
                <w:rFonts w:ascii="Times New Roman" w:hAnsi="Times New Roman" w:cs="Times New Roman"/>
                <w:sz w:val="20"/>
                <w:szCs w:val="20"/>
              </w:rPr>
              <w:t>МБОУ «Сосьвинская СОШ», 2 группы-34 чел., (от 3-7 лет);</w:t>
            </w:r>
          </w:p>
          <w:p w:rsidR="00AC13FA" w:rsidRPr="00AC13FA" w:rsidRDefault="00AC13FA" w:rsidP="00BA6703">
            <w:pPr>
              <w:ind w:firstLine="56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13FA">
              <w:rPr>
                <w:rFonts w:ascii="Times New Roman" w:hAnsi="Times New Roman" w:cs="Times New Roman"/>
                <w:sz w:val="20"/>
                <w:szCs w:val="20"/>
              </w:rPr>
              <w:t xml:space="preserve">структурное подразделение </w:t>
            </w:r>
            <w:r w:rsidRPr="00AC13FA">
              <w:rPr>
                <w:rFonts w:ascii="Times New Roman" w:eastAsia="Times New Roman" w:hAnsi="Times New Roman" w:cs="Times New Roman"/>
                <w:sz w:val="20"/>
                <w:szCs w:val="20"/>
              </w:rPr>
              <w:t>МАОУ Тегинская СОШ, 2 группы, общей численностью 28 чел. (от 3-7 лет).</w:t>
            </w:r>
          </w:p>
        </w:tc>
        <w:tc>
          <w:tcPr>
            <w:tcW w:w="2102" w:type="dxa"/>
          </w:tcPr>
          <w:p w:rsidR="00AC13FA" w:rsidRPr="00AC13FA" w:rsidRDefault="00AC13FA" w:rsidP="00BA6703">
            <w:pPr>
              <w:ind w:firstLine="56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13FA">
              <w:rPr>
                <w:rFonts w:ascii="Times New Roman" w:eastAsia="Times New Roman" w:hAnsi="Times New Roman" w:cs="Times New Roman"/>
                <w:sz w:val="20"/>
                <w:szCs w:val="20"/>
              </w:rPr>
              <w:t>Языковые группы организованы в 3 ДОО:</w:t>
            </w:r>
          </w:p>
          <w:p w:rsidR="00AC13FA" w:rsidRPr="00AC13FA" w:rsidRDefault="00AC13FA" w:rsidP="00BA6703">
            <w:pPr>
              <w:ind w:firstLine="56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13FA">
              <w:rPr>
                <w:rFonts w:ascii="Times New Roman" w:eastAsia="Times New Roman" w:hAnsi="Times New Roman" w:cs="Times New Roman"/>
                <w:sz w:val="20"/>
                <w:szCs w:val="20"/>
              </w:rPr>
              <w:t>- изучают мансийский язык</w:t>
            </w:r>
            <w:r w:rsidRPr="00AC13FA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</w:p>
          <w:p w:rsidR="00AC13FA" w:rsidRPr="00AC13FA" w:rsidRDefault="00AC13FA" w:rsidP="00BA6703">
            <w:pPr>
              <w:ind w:firstLine="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13FA">
              <w:rPr>
                <w:rFonts w:ascii="Times New Roman" w:hAnsi="Times New Roman" w:cs="Times New Roman"/>
                <w:sz w:val="20"/>
                <w:szCs w:val="20"/>
              </w:rPr>
              <w:t>МБДОУ детском саду  «Олененок», 2 групп (от 3-8 лет) -41 чел.;</w:t>
            </w:r>
          </w:p>
          <w:p w:rsidR="00AC13FA" w:rsidRPr="00AC13FA" w:rsidRDefault="00AC13FA" w:rsidP="00BA6703">
            <w:pPr>
              <w:ind w:firstLine="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13FA">
              <w:rPr>
                <w:rFonts w:ascii="Times New Roman" w:hAnsi="Times New Roman" w:cs="Times New Roman"/>
                <w:sz w:val="20"/>
                <w:szCs w:val="20"/>
              </w:rPr>
              <w:t>МБОУ «Сосьвинская СОШ», 2 группы-43 чел., (от 3-7 лет);</w:t>
            </w:r>
          </w:p>
          <w:p w:rsidR="00AC13FA" w:rsidRPr="00AC13FA" w:rsidRDefault="00AC13FA" w:rsidP="00BA6703">
            <w:pPr>
              <w:ind w:firstLine="56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13FA">
              <w:rPr>
                <w:rFonts w:ascii="Times New Roman" w:hAnsi="Times New Roman" w:cs="Times New Roman"/>
                <w:sz w:val="20"/>
                <w:szCs w:val="20"/>
              </w:rPr>
              <w:t xml:space="preserve">структурное подразделение </w:t>
            </w:r>
            <w:r w:rsidRPr="00AC13FA">
              <w:rPr>
                <w:rFonts w:ascii="Times New Roman" w:eastAsia="Times New Roman" w:hAnsi="Times New Roman" w:cs="Times New Roman"/>
                <w:sz w:val="20"/>
                <w:szCs w:val="20"/>
              </w:rPr>
              <w:t>МАОУ Тегинская СОШ, 2 группы, общей численностью 21 чел. (от 3-7 лет).</w:t>
            </w:r>
          </w:p>
        </w:tc>
        <w:tc>
          <w:tcPr>
            <w:tcW w:w="2102" w:type="dxa"/>
          </w:tcPr>
          <w:p w:rsidR="00AC13FA" w:rsidRPr="00AC13FA" w:rsidRDefault="00AC13FA" w:rsidP="00BA6703">
            <w:pPr>
              <w:ind w:firstLine="56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13FA">
              <w:rPr>
                <w:rFonts w:ascii="Times New Roman" w:eastAsia="Times New Roman" w:hAnsi="Times New Roman" w:cs="Times New Roman"/>
                <w:sz w:val="20"/>
                <w:szCs w:val="20"/>
              </w:rPr>
              <w:t>Языковые группы организованы в   ДОО:</w:t>
            </w:r>
          </w:p>
          <w:p w:rsidR="00AC13FA" w:rsidRPr="00AC13FA" w:rsidRDefault="00AC13FA" w:rsidP="00BA6703">
            <w:pPr>
              <w:ind w:firstLine="56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13FA">
              <w:rPr>
                <w:rFonts w:ascii="Times New Roman" w:eastAsia="Times New Roman" w:hAnsi="Times New Roman" w:cs="Times New Roman"/>
                <w:sz w:val="20"/>
                <w:szCs w:val="20"/>
              </w:rPr>
              <w:t>- изучают мансийский язык</w:t>
            </w:r>
            <w:r w:rsidRPr="00AC13FA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</w:p>
          <w:p w:rsidR="00AC13FA" w:rsidRPr="00AC13FA" w:rsidRDefault="00AC13FA" w:rsidP="00BA6703">
            <w:pPr>
              <w:ind w:firstLine="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13FA">
              <w:rPr>
                <w:rFonts w:ascii="Times New Roman" w:hAnsi="Times New Roman" w:cs="Times New Roman"/>
                <w:sz w:val="20"/>
                <w:szCs w:val="20"/>
              </w:rPr>
              <w:t>МБДОУ детском саду  «Олененок», 2 групп (от 3-8 лет) -35 чел.;</w:t>
            </w:r>
          </w:p>
          <w:p w:rsidR="00AC13FA" w:rsidRPr="00AC13FA" w:rsidRDefault="00AC13FA" w:rsidP="00BA6703">
            <w:pPr>
              <w:ind w:firstLine="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13FA">
              <w:rPr>
                <w:rFonts w:ascii="Times New Roman" w:hAnsi="Times New Roman" w:cs="Times New Roman"/>
                <w:sz w:val="20"/>
                <w:szCs w:val="20"/>
              </w:rPr>
              <w:t>МБОУ «Сосьвинская СОШ», 2 группы-45 чел., (от 3-7 лет);</w:t>
            </w:r>
          </w:p>
          <w:p w:rsidR="00AC13FA" w:rsidRPr="00AC13FA" w:rsidRDefault="00AC13FA" w:rsidP="00BA6703">
            <w:pPr>
              <w:ind w:firstLine="56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13FA">
              <w:rPr>
                <w:rFonts w:ascii="Times New Roman" w:hAnsi="Times New Roman" w:cs="Times New Roman"/>
                <w:sz w:val="20"/>
                <w:szCs w:val="20"/>
              </w:rPr>
              <w:t xml:space="preserve">структурное подразделение </w:t>
            </w:r>
            <w:r w:rsidRPr="00AC13FA">
              <w:rPr>
                <w:rFonts w:ascii="Times New Roman" w:eastAsia="Times New Roman" w:hAnsi="Times New Roman" w:cs="Times New Roman"/>
                <w:sz w:val="20"/>
                <w:szCs w:val="20"/>
              </w:rPr>
              <w:t>МАОУ Тегинская СОШ, 2 группы, общей численностью 11 чел. (от 5-7 лет).</w:t>
            </w:r>
          </w:p>
        </w:tc>
        <w:tc>
          <w:tcPr>
            <w:tcW w:w="2102" w:type="dxa"/>
          </w:tcPr>
          <w:p w:rsidR="00AC13FA" w:rsidRPr="00DC6B5C" w:rsidRDefault="00AC13FA" w:rsidP="00495BCB">
            <w:pPr>
              <w:ind w:firstLine="56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C6B5C">
              <w:rPr>
                <w:rFonts w:ascii="Times New Roman" w:eastAsia="Times New Roman" w:hAnsi="Times New Roman" w:cs="Times New Roman"/>
                <w:sz w:val="20"/>
                <w:szCs w:val="20"/>
              </w:rPr>
              <w:t>Языковые группы организованы в   ДОО:</w:t>
            </w:r>
          </w:p>
          <w:p w:rsidR="00AC13FA" w:rsidRPr="00DC6B5C" w:rsidRDefault="00AC13FA" w:rsidP="00495BCB">
            <w:pPr>
              <w:ind w:firstLine="56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C6B5C">
              <w:rPr>
                <w:rFonts w:ascii="Times New Roman" w:eastAsia="Times New Roman" w:hAnsi="Times New Roman" w:cs="Times New Roman"/>
                <w:sz w:val="20"/>
                <w:szCs w:val="20"/>
              </w:rPr>
              <w:t>- изучают мансийский язык</w:t>
            </w:r>
            <w:r w:rsidRPr="00DC6B5C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</w:p>
          <w:p w:rsidR="00AC13FA" w:rsidRPr="00665A18" w:rsidRDefault="00AC13FA" w:rsidP="00495BCB">
            <w:pPr>
              <w:ind w:firstLine="567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DC6B5C">
              <w:rPr>
                <w:rFonts w:ascii="Times New Roman" w:hAnsi="Times New Roman" w:cs="Times New Roman"/>
                <w:sz w:val="20"/>
                <w:szCs w:val="20"/>
              </w:rPr>
              <w:t xml:space="preserve">МБДОУ детском саду  «Олененок», </w:t>
            </w:r>
            <w:r w:rsidR="00DC6B5C" w:rsidRPr="00DC6B5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DC6B5C">
              <w:rPr>
                <w:rFonts w:ascii="Times New Roman" w:hAnsi="Times New Roman" w:cs="Times New Roman"/>
                <w:sz w:val="20"/>
                <w:szCs w:val="20"/>
              </w:rPr>
              <w:t xml:space="preserve"> групп (от </w:t>
            </w:r>
            <w:r w:rsidR="00DC6B5C" w:rsidRPr="00DC6B5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DC6B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DC6B5C" w:rsidRPr="00DC6B5C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DC6B5C">
              <w:rPr>
                <w:rFonts w:ascii="Times New Roman" w:hAnsi="Times New Roman" w:cs="Times New Roman"/>
                <w:sz w:val="20"/>
                <w:szCs w:val="20"/>
              </w:rPr>
              <w:t xml:space="preserve"> лет) -</w:t>
            </w:r>
            <w:r w:rsidR="00DC6B5C" w:rsidRPr="00DC6B5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Pr="00DC6B5C">
              <w:rPr>
                <w:rFonts w:ascii="Times New Roman" w:hAnsi="Times New Roman" w:cs="Times New Roman"/>
                <w:sz w:val="20"/>
                <w:szCs w:val="20"/>
              </w:rPr>
              <w:t xml:space="preserve"> чел.;</w:t>
            </w:r>
          </w:p>
          <w:p w:rsidR="00AC13FA" w:rsidRPr="00E9578D" w:rsidRDefault="00AC13FA" w:rsidP="00495BCB">
            <w:pPr>
              <w:ind w:firstLine="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578D">
              <w:rPr>
                <w:rFonts w:ascii="Times New Roman" w:hAnsi="Times New Roman" w:cs="Times New Roman"/>
                <w:sz w:val="20"/>
                <w:szCs w:val="20"/>
              </w:rPr>
              <w:t>МБОУ «Сосьвинская СОШ», 2 группы-</w:t>
            </w:r>
            <w:r w:rsidR="00D37243" w:rsidRPr="00E9578D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  <w:r w:rsidRPr="00E9578D">
              <w:rPr>
                <w:rFonts w:ascii="Times New Roman" w:hAnsi="Times New Roman" w:cs="Times New Roman"/>
                <w:sz w:val="20"/>
                <w:szCs w:val="20"/>
              </w:rPr>
              <w:t xml:space="preserve"> чел., (от 3-7 лет);</w:t>
            </w:r>
          </w:p>
          <w:p w:rsidR="00AC13FA" w:rsidRPr="00665A18" w:rsidRDefault="00AC13FA" w:rsidP="00481CE1">
            <w:pPr>
              <w:ind w:firstLine="567"/>
              <w:jc w:val="both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7E729E">
              <w:rPr>
                <w:rFonts w:ascii="Times New Roman" w:hAnsi="Times New Roman" w:cs="Times New Roman"/>
                <w:sz w:val="20"/>
                <w:szCs w:val="20"/>
              </w:rPr>
              <w:t xml:space="preserve">структурное подразделение </w:t>
            </w:r>
            <w:r w:rsidRPr="007E729E">
              <w:rPr>
                <w:rFonts w:ascii="Times New Roman" w:eastAsia="Times New Roman" w:hAnsi="Times New Roman" w:cs="Times New Roman"/>
                <w:sz w:val="20"/>
                <w:szCs w:val="20"/>
              </w:rPr>
              <w:t>МАОУ Тегинская СОШ, 2 группы, общей численностью 11 чел. (от 5-7 лет).</w:t>
            </w:r>
          </w:p>
        </w:tc>
      </w:tr>
    </w:tbl>
    <w:p w:rsidR="001658AD" w:rsidRPr="0000372F" w:rsidRDefault="001658AD" w:rsidP="0000372F">
      <w:pPr>
        <w:pStyle w:val="a6"/>
        <w:tabs>
          <w:tab w:val="left" w:pos="284"/>
        </w:tabs>
        <w:ind w:left="0" w:firstLine="720"/>
        <w:jc w:val="both"/>
        <w:rPr>
          <w:sz w:val="20"/>
          <w:szCs w:val="20"/>
        </w:rPr>
      </w:pPr>
      <w:r w:rsidRPr="0000372F">
        <w:rPr>
          <w:b/>
          <w:sz w:val="20"/>
          <w:szCs w:val="20"/>
        </w:rPr>
        <w:t xml:space="preserve">Используемые учебно-методические пособия: </w:t>
      </w:r>
      <w:r w:rsidRPr="0000372F">
        <w:rPr>
          <w:sz w:val="20"/>
          <w:szCs w:val="20"/>
        </w:rPr>
        <w:t>С.А. Попова, Р.Г.Решетникова «Пособие по развитию устной речи детей дошкольного возраста, не владеющих хантыйским языком»,  С.П.Кононова «Русско –хантыйский тематический словарь», З.С.Рябчикова, М.А.Рачинская «Словарь образных слов</w:t>
      </w:r>
      <w:r w:rsidR="0000372F" w:rsidRPr="0000372F">
        <w:rPr>
          <w:sz w:val="20"/>
          <w:szCs w:val="20"/>
        </w:rPr>
        <w:t xml:space="preserve"> и выражений хантыйского языка», </w:t>
      </w:r>
      <w:r w:rsidRPr="0000372F">
        <w:rPr>
          <w:sz w:val="20"/>
          <w:szCs w:val="20"/>
        </w:rPr>
        <w:t>З.С.Рябчикова  К.В.Афанасьева «Методика обучения ха</w:t>
      </w:r>
      <w:r w:rsidR="0000372F" w:rsidRPr="0000372F">
        <w:rPr>
          <w:sz w:val="20"/>
          <w:szCs w:val="20"/>
        </w:rPr>
        <w:t xml:space="preserve">нтыйскому языку в детском саду», </w:t>
      </w:r>
      <w:r w:rsidRPr="0000372F">
        <w:rPr>
          <w:sz w:val="20"/>
          <w:szCs w:val="20"/>
        </w:rPr>
        <w:t>З.С.Рябчикова  К.В.Афанасьева Е.А.Игушев  «Русско – хантыйско -  мансийско- венгерский словарь».</w:t>
      </w:r>
    </w:p>
    <w:p w:rsidR="00BD03EA" w:rsidRPr="004273F2" w:rsidRDefault="009B5322" w:rsidP="00495BCB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4273F2">
        <w:rPr>
          <w:rFonts w:ascii="Times New Roman" w:hAnsi="Times New Roman" w:cs="Times New Roman"/>
          <w:b/>
          <w:sz w:val="20"/>
          <w:szCs w:val="20"/>
        </w:rPr>
        <w:t>2019</w:t>
      </w:r>
      <w:r w:rsidR="00CD3243" w:rsidRPr="004273F2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4273F2">
        <w:rPr>
          <w:rFonts w:ascii="Times New Roman" w:hAnsi="Times New Roman" w:cs="Times New Roman"/>
          <w:b/>
          <w:sz w:val="20"/>
          <w:szCs w:val="20"/>
        </w:rPr>
        <w:t>г</w:t>
      </w:r>
      <w:r w:rsidR="00CD3243" w:rsidRPr="004273F2">
        <w:rPr>
          <w:rFonts w:ascii="Times New Roman" w:hAnsi="Times New Roman" w:cs="Times New Roman"/>
          <w:b/>
          <w:sz w:val="20"/>
          <w:szCs w:val="20"/>
        </w:rPr>
        <w:t>од</w:t>
      </w:r>
    </w:p>
    <w:p w:rsidR="009B5322" w:rsidRPr="004273F2" w:rsidRDefault="009B5322" w:rsidP="00495BC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4273F2">
        <w:rPr>
          <w:rFonts w:ascii="Times New Roman" w:hAnsi="Times New Roman" w:cs="Times New Roman"/>
          <w:sz w:val="20"/>
          <w:szCs w:val="20"/>
        </w:rPr>
        <w:t xml:space="preserve">педагог дополнительного образования МБДОУ детский сад «Олененок» </w:t>
      </w:r>
      <w:r w:rsidR="00466731" w:rsidRPr="004273F2">
        <w:rPr>
          <w:rFonts w:ascii="Times New Roman" w:hAnsi="Times New Roman" w:cs="Times New Roman"/>
          <w:sz w:val="20"/>
          <w:szCs w:val="20"/>
        </w:rPr>
        <w:t xml:space="preserve">принял участие </w:t>
      </w:r>
      <w:r w:rsidRPr="004273F2">
        <w:rPr>
          <w:rFonts w:ascii="Times New Roman" w:hAnsi="Times New Roman" w:cs="Times New Roman"/>
          <w:sz w:val="20"/>
          <w:szCs w:val="20"/>
        </w:rPr>
        <w:t>в «Форуме учителей родных языков коренных малочисленных народ</w:t>
      </w:r>
      <w:r w:rsidR="00222B6C" w:rsidRPr="004273F2">
        <w:rPr>
          <w:rFonts w:ascii="Times New Roman" w:hAnsi="Times New Roman" w:cs="Times New Roman"/>
          <w:sz w:val="20"/>
          <w:szCs w:val="20"/>
        </w:rPr>
        <w:t>ов Севера», г. Ханты – Мансийск;</w:t>
      </w:r>
    </w:p>
    <w:p w:rsidR="00222B6C" w:rsidRPr="004273F2" w:rsidRDefault="00222B6C" w:rsidP="00495BCB">
      <w:pPr>
        <w:spacing w:after="0" w:line="240" w:lineRule="auto"/>
        <w:ind w:firstLine="567"/>
        <w:jc w:val="both"/>
        <w:rPr>
          <w:rFonts w:ascii="Times New Roman" w:hAnsi="Times New Roman"/>
          <w:sz w:val="20"/>
          <w:szCs w:val="20"/>
        </w:rPr>
      </w:pPr>
      <w:r w:rsidRPr="004273F2">
        <w:rPr>
          <w:rFonts w:ascii="Times New Roman" w:hAnsi="Times New Roman"/>
          <w:sz w:val="20"/>
          <w:szCs w:val="20"/>
        </w:rPr>
        <w:t>семинар - практикум для педагогов, использующих в профессиональной деятельности обско-угорские языки «Лингвистическая школа», г. Ханты - Мансийск  (педагог, с.Теги);</w:t>
      </w:r>
    </w:p>
    <w:p w:rsidR="00BD03EA" w:rsidRPr="004273F2" w:rsidRDefault="00BD03EA" w:rsidP="00495BCB">
      <w:pPr>
        <w:spacing w:after="0" w:line="240" w:lineRule="auto"/>
        <w:ind w:firstLine="567"/>
        <w:jc w:val="both"/>
        <w:rPr>
          <w:rFonts w:ascii="Times New Roman" w:hAnsi="Times New Roman"/>
          <w:sz w:val="20"/>
          <w:szCs w:val="20"/>
        </w:rPr>
      </w:pPr>
      <w:r w:rsidRPr="004273F2">
        <w:rPr>
          <w:rFonts w:ascii="Times New Roman" w:eastAsia="Times New Roman" w:hAnsi="Times New Roman" w:cs="Times New Roman"/>
          <w:sz w:val="20"/>
          <w:szCs w:val="20"/>
          <w:lang w:val="en-US"/>
        </w:rPr>
        <w:t>XIX</w:t>
      </w:r>
      <w:r w:rsidRPr="004273F2">
        <w:rPr>
          <w:rFonts w:ascii="Times New Roman" w:eastAsia="Times New Roman" w:hAnsi="Times New Roman" w:cs="Times New Roman"/>
          <w:sz w:val="20"/>
          <w:szCs w:val="20"/>
        </w:rPr>
        <w:t xml:space="preserve"> Международная научно-практическая конференция «Реальность этноса», </w:t>
      </w:r>
      <w:r w:rsidRPr="004273F2">
        <w:rPr>
          <w:rFonts w:ascii="Times New Roman" w:hAnsi="Times New Roman" w:cs="Times New Roman"/>
          <w:sz w:val="20"/>
          <w:szCs w:val="20"/>
        </w:rPr>
        <w:t>г. Санкт-Петербург;</w:t>
      </w:r>
    </w:p>
    <w:p w:rsidR="00336660" w:rsidRPr="004273F2" w:rsidRDefault="00336660" w:rsidP="00495BC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4273F2">
        <w:rPr>
          <w:rFonts w:ascii="Times New Roman" w:eastAsia="Calibri" w:hAnsi="Times New Roman" w:cs="Times New Roman"/>
          <w:sz w:val="20"/>
          <w:szCs w:val="20"/>
          <w:lang w:eastAsia="en-US"/>
        </w:rPr>
        <w:t>присвоен статут региональной инновационной площадки за проект «Детский сад – территория традиций»</w:t>
      </w:r>
      <w:r w:rsidR="00BD03EA" w:rsidRPr="004273F2">
        <w:rPr>
          <w:rFonts w:ascii="Times New Roman" w:eastAsia="Calibri" w:hAnsi="Times New Roman" w:cs="Times New Roman"/>
          <w:sz w:val="20"/>
          <w:szCs w:val="20"/>
          <w:lang w:eastAsia="en-US"/>
        </w:rPr>
        <w:t>, МБДОУ детский сад «Олененок»</w:t>
      </w:r>
      <w:r w:rsidR="004273F2">
        <w:rPr>
          <w:rFonts w:ascii="Times New Roman" w:eastAsia="Calibri" w:hAnsi="Times New Roman" w:cs="Times New Roman"/>
          <w:sz w:val="20"/>
          <w:szCs w:val="20"/>
          <w:lang w:eastAsia="en-US"/>
        </w:rPr>
        <w:t>.</w:t>
      </w:r>
    </w:p>
    <w:p w:rsidR="00CD3243" w:rsidRPr="004273F2" w:rsidRDefault="009C33C8" w:rsidP="00495BCB">
      <w:pPr>
        <w:spacing w:after="0" w:line="240" w:lineRule="auto"/>
        <w:ind w:firstLine="708"/>
        <w:jc w:val="center"/>
        <w:rPr>
          <w:rFonts w:ascii="Times New Roman" w:hAnsi="Times New Roman"/>
          <w:b/>
          <w:sz w:val="20"/>
          <w:szCs w:val="20"/>
        </w:rPr>
      </w:pPr>
      <w:r w:rsidRPr="004273F2">
        <w:rPr>
          <w:rFonts w:ascii="Times New Roman" w:hAnsi="Times New Roman"/>
          <w:b/>
          <w:sz w:val="20"/>
          <w:szCs w:val="20"/>
        </w:rPr>
        <w:t>2020 год</w:t>
      </w:r>
    </w:p>
    <w:p w:rsidR="009C33C8" w:rsidRPr="004273F2" w:rsidRDefault="009C33C8" w:rsidP="00495BCB">
      <w:pPr>
        <w:spacing w:after="0" w:line="240" w:lineRule="auto"/>
        <w:ind w:firstLine="567"/>
        <w:jc w:val="both"/>
        <w:rPr>
          <w:rFonts w:ascii="Times New Roman" w:hAnsi="Times New Roman"/>
          <w:sz w:val="20"/>
          <w:szCs w:val="20"/>
        </w:rPr>
      </w:pPr>
      <w:r w:rsidRPr="004273F2">
        <w:rPr>
          <w:rFonts w:ascii="Times New Roman" w:hAnsi="Times New Roman"/>
          <w:sz w:val="20"/>
          <w:szCs w:val="20"/>
        </w:rPr>
        <w:t xml:space="preserve">приняли участие </w:t>
      </w:r>
      <w:r w:rsidR="00CD3243" w:rsidRPr="004273F2">
        <w:rPr>
          <w:rFonts w:ascii="Times New Roman" w:hAnsi="Times New Roman"/>
          <w:sz w:val="20"/>
          <w:szCs w:val="20"/>
        </w:rPr>
        <w:t>в образовательной акции «</w:t>
      </w:r>
      <w:r w:rsidRPr="004273F2">
        <w:rPr>
          <w:rFonts w:ascii="Times New Roman" w:hAnsi="Times New Roman"/>
          <w:sz w:val="20"/>
          <w:szCs w:val="20"/>
        </w:rPr>
        <w:t>Фронтальн</w:t>
      </w:r>
      <w:r w:rsidR="00CD3243" w:rsidRPr="004273F2">
        <w:rPr>
          <w:rFonts w:ascii="Times New Roman" w:hAnsi="Times New Roman"/>
          <w:sz w:val="20"/>
          <w:szCs w:val="20"/>
        </w:rPr>
        <w:t>ый диктант по хантыйскому языку»;</w:t>
      </w:r>
    </w:p>
    <w:p w:rsidR="00CD3243" w:rsidRPr="004273F2" w:rsidRDefault="00CD3243" w:rsidP="00495BCB">
      <w:pPr>
        <w:spacing w:after="0" w:line="240" w:lineRule="auto"/>
        <w:ind w:firstLine="567"/>
        <w:jc w:val="both"/>
        <w:rPr>
          <w:rFonts w:ascii="Times New Roman" w:hAnsi="Times New Roman"/>
          <w:bCs/>
          <w:sz w:val="20"/>
          <w:szCs w:val="20"/>
        </w:rPr>
      </w:pPr>
      <w:r w:rsidRPr="004273F2">
        <w:rPr>
          <w:rFonts w:ascii="Times New Roman" w:hAnsi="Times New Roman" w:cs="Times New Roman"/>
          <w:sz w:val="20"/>
          <w:szCs w:val="20"/>
        </w:rPr>
        <w:lastRenderedPageBreak/>
        <w:t xml:space="preserve">прошли очно-заочные курсы по теме: </w:t>
      </w:r>
      <w:r w:rsidRPr="004273F2">
        <w:rPr>
          <w:rFonts w:ascii="Times New Roman" w:hAnsi="Times New Roman"/>
          <w:bCs/>
          <w:sz w:val="20"/>
          <w:szCs w:val="20"/>
        </w:rPr>
        <w:t>«Совершенствование методики преподавания родного (хантыйского, мансийского, ненецкого) языка и литературы КМНС в условиях реализации ФГОС» г.Ханты-Мансий</w:t>
      </w:r>
      <w:r w:rsidR="0021307C" w:rsidRPr="004273F2">
        <w:rPr>
          <w:rFonts w:ascii="Times New Roman" w:hAnsi="Times New Roman"/>
          <w:bCs/>
          <w:sz w:val="20"/>
          <w:szCs w:val="20"/>
        </w:rPr>
        <w:t>к;</w:t>
      </w:r>
    </w:p>
    <w:p w:rsidR="007D2451" w:rsidRPr="004273F2" w:rsidRDefault="0021307C" w:rsidP="00495BCB">
      <w:pPr>
        <w:tabs>
          <w:tab w:val="left" w:pos="9715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4273F2">
        <w:rPr>
          <w:rFonts w:ascii="Times New Roman" w:hAnsi="Times New Roman" w:cs="Times New Roman"/>
          <w:b/>
          <w:sz w:val="20"/>
          <w:szCs w:val="20"/>
        </w:rPr>
        <w:t xml:space="preserve">          </w:t>
      </w:r>
      <w:r w:rsidR="007D2451" w:rsidRPr="004273F2">
        <w:rPr>
          <w:rFonts w:ascii="Times New Roman" w:hAnsi="Times New Roman" w:cs="Times New Roman"/>
          <w:b/>
          <w:sz w:val="20"/>
          <w:szCs w:val="20"/>
        </w:rPr>
        <w:t>2021 год</w:t>
      </w:r>
    </w:p>
    <w:p w:rsidR="00F35B12" w:rsidRPr="004273F2" w:rsidRDefault="006B14A4" w:rsidP="00495BCB">
      <w:pPr>
        <w:spacing w:after="0" w:line="240" w:lineRule="auto"/>
        <w:ind w:firstLine="567"/>
        <w:jc w:val="both"/>
        <w:rPr>
          <w:rFonts w:ascii="Times New Roman" w:hAnsi="Times New Roman"/>
          <w:sz w:val="20"/>
          <w:szCs w:val="20"/>
        </w:rPr>
      </w:pPr>
      <w:r w:rsidRPr="004273F2">
        <w:rPr>
          <w:rFonts w:ascii="Times New Roman" w:hAnsi="Times New Roman"/>
          <w:sz w:val="20"/>
          <w:szCs w:val="20"/>
        </w:rPr>
        <w:t xml:space="preserve">приняли участие в </w:t>
      </w:r>
      <w:r w:rsidR="00F35B12" w:rsidRPr="004273F2">
        <w:rPr>
          <w:rFonts w:ascii="Times New Roman" w:eastAsia="Times New Roman" w:hAnsi="Times New Roman" w:cs="Times New Roman"/>
          <w:sz w:val="20"/>
          <w:szCs w:val="20"/>
        </w:rPr>
        <w:t>практико – ориентированн</w:t>
      </w:r>
      <w:r w:rsidRPr="004273F2">
        <w:rPr>
          <w:rFonts w:ascii="Times New Roman" w:eastAsia="Times New Roman" w:hAnsi="Times New Roman" w:cs="Times New Roman"/>
          <w:sz w:val="20"/>
          <w:szCs w:val="20"/>
        </w:rPr>
        <w:t>ом</w:t>
      </w:r>
      <w:r w:rsidR="00F35B12" w:rsidRPr="004273F2">
        <w:rPr>
          <w:rFonts w:ascii="Times New Roman" w:eastAsia="Times New Roman" w:hAnsi="Times New Roman" w:cs="Times New Roman"/>
          <w:sz w:val="20"/>
          <w:szCs w:val="20"/>
        </w:rPr>
        <w:t xml:space="preserve"> семинар</w:t>
      </w:r>
      <w:r w:rsidRPr="004273F2">
        <w:rPr>
          <w:rFonts w:ascii="Times New Roman" w:eastAsia="Times New Roman" w:hAnsi="Times New Roman" w:cs="Times New Roman"/>
          <w:sz w:val="20"/>
          <w:szCs w:val="20"/>
        </w:rPr>
        <w:t>е</w:t>
      </w:r>
      <w:r w:rsidR="00F35B12" w:rsidRPr="004273F2">
        <w:rPr>
          <w:rFonts w:ascii="Times New Roman" w:eastAsia="Times New Roman" w:hAnsi="Times New Roman" w:cs="Times New Roman"/>
          <w:sz w:val="20"/>
          <w:szCs w:val="20"/>
        </w:rPr>
        <w:t xml:space="preserve"> «Родной язык в дошкольном образовании: проекты и эффективные практики» (</w:t>
      </w:r>
      <w:r w:rsidRPr="004273F2">
        <w:rPr>
          <w:rFonts w:ascii="Times New Roman" w:eastAsia="Times New Roman" w:hAnsi="Times New Roman" w:cs="Times New Roman"/>
          <w:sz w:val="20"/>
          <w:szCs w:val="20"/>
        </w:rPr>
        <w:t>«Тегинская СОШ», выступление Катрычева Н.И.);</w:t>
      </w:r>
    </w:p>
    <w:p w:rsidR="007D2451" w:rsidRPr="004273F2" w:rsidRDefault="0021307C" w:rsidP="00495BCB">
      <w:pPr>
        <w:spacing w:after="0" w:line="240" w:lineRule="auto"/>
        <w:ind w:firstLine="567"/>
        <w:jc w:val="both"/>
        <w:rPr>
          <w:rFonts w:ascii="Times New Roman" w:hAnsi="Times New Roman"/>
          <w:sz w:val="20"/>
          <w:szCs w:val="20"/>
        </w:rPr>
      </w:pPr>
      <w:r w:rsidRPr="004273F2">
        <w:rPr>
          <w:rFonts w:ascii="Times New Roman" w:hAnsi="Times New Roman"/>
          <w:sz w:val="20"/>
          <w:szCs w:val="20"/>
        </w:rPr>
        <w:t xml:space="preserve">в феврале 2021 </w:t>
      </w:r>
      <w:r w:rsidR="006B14A4" w:rsidRPr="004273F2">
        <w:rPr>
          <w:rFonts w:ascii="Times New Roman" w:hAnsi="Times New Roman"/>
          <w:sz w:val="20"/>
          <w:szCs w:val="20"/>
        </w:rPr>
        <w:t>участвовали</w:t>
      </w:r>
      <w:r w:rsidR="007D2451" w:rsidRPr="004273F2">
        <w:rPr>
          <w:rFonts w:ascii="Times New Roman" w:hAnsi="Times New Roman"/>
          <w:sz w:val="20"/>
          <w:szCs w:val="20"/>
        </w:rPr>
        <w:t xml:space="preserve"> в образовательной акции </w:t>
      </w:r>
      <w:r w:rsidRPr="004273F2">
        <w:rPr>
          <w:rFonts w:ascii="Times New Roman" w:hAnsi="Times New Roman"/>
          <w:sz w:val="20"/>
          <w:szCs w:val="20"/>
        </w:rPr>
        <w:t>«Фронтальный диктант на хантыйском, мансийском и ненецком языках»</w:t>
      </w:r>
      <w:r w:rsidR="004273F2">
        <w:rPr>
          <w:rFonts w:ascii="Times New Roman" w:hAnsi="Times New Roman"/>
          <w:sz w:val="20"/>
          <w:szCs w:val="20"/>
        </w:rPr>
        <w:t>.</w:t>
      </w:r>
    </w:p>
    <w:p w:rsidR="009C33C8" w:rsidRPr="004273F2" w:rsidRDefault="00F35B12" w:rsidP="00495BCB">
      <w:pPr>
        <w:tabs>
          <w:tab w:val="left" w:pos="2475"/>
        </w:tabs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4273F2">
        <w:rPr>
          <w:rFonts w:ascii="Times New Roman" w:hAnsi="Times New Roman" w:cs="Times New Roman"/>
          <w:b/>
          <w:sz w:val="20"/>
          <w:szCs w:val="20"/>
        </w:rPr>
        <w:t>2022 год</w:t>
      </w:r>
    </w:p>
    <w:p w:rsidR="007108D4" w:rsidRPr="004273F2" w:rsidRDefault="00F96FFB" w:rsidP="00495BCB">
      <w:pPr>
        <w:tabs>
          <w:tab w:val="left" w:pos="9715"/>
        </w:tabs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4273F2">
        <w:rPr>
          <w:rFonts w:ascii="Times New Roman" w:eastAsia="Times New Roman" w:hAnsi="Times New Roman" w:cs="Times New Roman"/>
          <w:bCs/>
          <w:sz w:val="20"/>
          <w:szCs w:val="20"/>
        </w:rPr>
        <w:t xml:space="preserve">           </w:t>
      </w:r>
      <w:r w:rsidR="00363F2D" w:rsidRPr="004273F2">
        <w:rPr>
          <w:rFonts w:ascii="Times New Roman" w:eastAsia="Times New Roman" w:hAnsi="Times New Roman" w:cs="Times New Roman"/>
          <w:bCs/>
          <w:sz w:val="20"/>
          <w:szCs w:val="20"/>
        </w:rPr>
        <w:t xml:space="preserve">В ходе реализации рабочих программ по двуязычному образованию проведены следующие мероприятия: </w:t>
      </w:r>
      <w:r w:rsidR="00363F2D" w:rsidRPr="004273F2">
        <w:rPr>
          <w:rFonts w:ascii="Times New Roman" w:hAnsi="Times New Roman" w:cs="Times New Roman"/>
          <w:sz w:val="20"/>
          <w:szCs w:val="20"/>
        </w:rPr>
        <w:t xml:space="preserve">сюжетно – ролевые игры: «Сбор ягод», «Ловля рыбы»; </w:t>
      </w:r>
      <w:r w:rsidR="00363F2D" w:rsidRPr="004273F2">
        <w:rPr>
          <w:rFonts w:ascii="Times New Roman" w:hAnsi="Times New Roman" w:cs="Times New Roman"/>
          <w:b/>
          <w:sz w:val="20"/>
          <w:szCs w:val="20"/>
        </w:rPr>
        <w:t>фольклорные праздники</w:t>
      </w:r>
      <w:r w:rsidR="00363F2D" w:rsidRPr="004273F2">
        <w:rPr>
          <w:rFonts w:ascii="Times New Roman" w:hAnsi="Times New Roman" w:cs="Times New Roman"/>
          <w:sz w:val="20"/>
          <w:szCs w:val="20"/>
        </w:rPr>
        <w:t xml:space="preserve">:  «Вороний день», «День округа», «Праздник Трясогузки»; </w:t>
      </w:r>
      <w:r w:rsidR="00363F2D" w:rsidRPr="004273F2">
        <w:rPr>
          <w:rFonts w:ascii="Times New Roman" w:hAnsi="Times New Roman" w:cs="Times New Roman"/>
          <w:b/>
          <w:sz w:val="20"/>
          <w:szCs w:val="20"/>
        </w:rPr>
        <w:t xml:space="preserve">работа кружков: </w:t>
      </w:r>
      <w:r w:rsidR="007108D4" w:rsidRPr="004273F2">
        <w:rPr>
          <w:rFonts w:ascii="Times New Roman" w:hAnsi="Times New Roman" w:cs="Times New Roman"/>
          <w:sz w:val="20"/>
          <w:szCs w:val="20"/>
        </w:rPr>
        <w:t xml:space="preserve">«Ойнас-Эхо»; </w:t>
      </w:r>
      <w:r w:rsidR="007108D4" w:rsidRPr="004273F2">
        <w:rPr>
          <w:rFonts w:ascii="Times New Roman" w:hAnsi="Times New Roman" w:cs="Times New Roman"/>
          <w:b/>
          <w:sz w:val="20"/>
          <w:szCs w:val="20"/>
        </w:rPr>
        <w:t>выездные экскурсии: «</w:t>
      </w:r>
      <w:r w:rsidR="007108D4" w:rsidRPr="004273F2">
        <w:rPr>
          <w:rFonts w:ascii="Times New Roman" w:hAnsi="Times New Roman"/>
          <w:sz w:val="20"/>
          <w:szCs w:val="20"/>
        </w:rPr>
        <w:t>Игрушка народов ханты – кукла Ворона», «Полёт стерха. Загадки Ювана Шесталова».</w:t>
      </w:r>
    </w:p>
    <w:p w:rsidR="00F96FFB" w:rsidRPr="004273F2" w:rsidRDefault="00F96FFB" w:rsidP="00F96FFB">
      <w:pPr>
        <w:tabs>
          <w:tab w:val="left" w:pos="9715"/>
        </w:tabs>
        <w:spacing w:after="0" w:line="240" w:lineRule="auto"/>
        <w:contextualSpacing/>
        <w:jc w:val="both"/>
        <w:rPr>
          <w:rFonts w:ascii="Times New Roman" w:eastAsia="Calibri" w:hAnsi="Times New Roman"/>
          <w:sz w:val="20"/>
          <w:szCs w:val="20"/>
        </w:rPr>
      </w:pPr>
      <w:r w:rsidRPr="004273F2">
        <w:rPr>
          <w:rFonts w:ascii="Times New Roman" w:eastAsia="Calibri" w:hAnsi="Times New Roman"/>
          <w:b/>
          <w:sz w:val="20"/>
          <w:szCs w:val="20"/>
        </w:rPr>
        <w:t xml:space="preserve">            педагоги приняли участие  в: архивном проекте</w:t>
      </w:r>
      <w:r w:rsidRPr="004273F2">
        <w:rPr>
          <w:rFonts w:ascii="Times New Roman" w:eastAsia="Calibri" w:hAnsi="Times New Roman"/>
          <w:sz w:val="20"/>
          <w:szCs w:val="20"/>
        </w:rPr>
        <w:t xml:space="preserve"> «Югорский архивный диктант: взгляд в прошлое»; </w:t>
      </w:r>
      <w:r w:rsidRPr="004273F2">
        <w:rPr>
          <w:rFonts w:ascii="Times New Roman" w:eastAsia="Calibri" w:hAnsi="Times New Roman"/>
          <w:b/>
          <w:sz w:val="20"/>
          <w:szCs w:val="20"/>
        </w:rPr>
        <w:t>обучающем мероприятии</w:t>
      </w:r>
      <w:r w:rsidRPr="004273F2">
        <w:rPr>
          <w:rFonts w:ascii="Times New Roman" w:eastAsia="Calibri" w:hAnsi="Times New Roman"/>
          <w:sz w:val="20"/>
          <w:szCs w:val="20"/>
        </w:rPr>
        <w:t xml:space="preserve"> «Госпаблики: вошли в чат»; ф</w:t>
      </w:r>
      <w:r w:rsidRPr="004273F2">
        <w:rPr>
          <w:rFonts w:ascii="Times New Roman" w:hAnsi="Times New Roman" w:cs="Times New Roman"/>
          <w:b/>
          <w:bCs/>
          <w:sz w:val="20"/>
          <w:szCs w:val="20"/>
        </w:rPr>
        <w:t>оруме</w:t>
      </w:r>
      <w:r w:rsidRPr="004273F2">
        <w:rPr>
          <w:rFonts w:ascii="Times New Roman" w:hAnsi="Times New Roman" w:cs="Times New Roman"/>
          <w:bCs/>
          <w:sz w:val="20"/>
          <w:szCs w:val="20"/>
        </w:rPr>
        <w:t xml:space="preserve"> родных языков по теме «Родной язык и литература в системе образования: современное состояние и перспективы развития»; </w:t>
      </w:r>
      <w:r w:rsidRPr="004273F2">
        <w:rPr>
          <w:rFonts w:ascii="Times New Roman" w:hAnsi="Times New Roman" w:cs="Times New Roman"/>
          <w:b/>
          <w:bCs/>
          <w:sz w:val="20"/>
          <w:szCs w:val="20"/>
        </w:rPr>
        <w:t>конференциях:</w:t>
      </w:r>
      <w:r w:rsidRPr="004273F2">
        <w:rPr>
          <w:rFonts w:ascii="Times New Roman" w:hAnsi="Times New Roman" w:cs="Times New Roman"/>
          <w:sz w:val="20"/>
          <w:szCs w:val="20"/>
        </w:rPr>
        <w:t xml:space="preserve"> «Комплекс мероприятий, направленных на развитие этнокультурного потенциала региона», «Роль этнокультурного образования в современном культурно-информационном пространстве и образовательная политика Ханты-Мансийского округа-Югры»</w:t>
      </w:r>
      <w:r w:rsidR="0014629E" w:rsidRPr="004273F2">
        <w:rPr>
          <w:rFonts w:ascii="Times New Roman" w:hAnsi="Times New Roman" w:cs="Times New Roman"/>
          <w:sz w:val="20"/>
          <w:szCs w:val="20"/>
        </w:rPr>
        <w:t xml:space="preserve">; </w:t>
      </w:r>
      <w:r w:rsidR="0014629E" w:rsidRPr="004273F2">
        <w:rPr>
          <w:rFonts w:ascii="Times New Roman" w:hAnsi="Times New Roman"/>
          <w:b/>
          <w:sz w:val="20"/>
          <w:szCs w:val="20"/>
        </w:rPr>
        <w:t>семинарах</w:t>
      </w:r>
      <w:r w:rsidR="0014629E" w:rsidRPr="004273F2">
        <w:rPr>
          <w:rFonts w:ascii="Times New Roman" w:hAnsi="Times New Roman"/>
          <w:sz w:val="20"/>
          <w:szCs w:val="20"/>
        </w:rPr>
        <w:t xml:space="preserve">: </w:t>
      </w:r>
      <w:r w:rsidR="0014629E" w:rsidRPr="004273F2">
        <w:rPr>
          <w:rFonts w:ascii="Times New Roman" w:hAnsi="Times New Roman" w:cs="Times New Roman"/>
          <w:sz w:val="20"/>
          <w:szCs w:val="20"/>
        </w:rPr>
        <w:t>районном семинаре-практикумы «Этнокультурный компонент и здоровьесберегающие технологии на занятиях творческих объединений и спортивных секциях»</w:t>
      </w:r>
      <w:r w:rsidR="0014629E" w:rsidRPr="004273F2">
        <w:rPr>
          <w:rFonts w:ascii="Times New Roman" w:hAnsi="Times New Roman"/>
          <w:sz w:val="20"/>
          <w:szCs w:val="20"/>
        </w:rPr>
        <w:t>, «</w:t>
      </w:r>
      <w:r w:rsidR="0014629E" w:rsidRPr="004273F2">
        <w:rPr>
          <w:rFonts w:ascii="Times New Roman" w:hAnsi="Times New Roman" w:cs="Times New Roman"/>
          <w:sz w:val="20"/>
          <w:szCs w:val="20"/>
          <w:lang w:val="en-US"/>
        </w:rPr>
        <w:t>IX</w:t>
      </w:r>
      <w:r w:rsidR="0014629E" w:rsidRPr="004273F2">
        <w:rPr>
          <w:rFonts w:ascii="Times New Roman" w:hAnsi="Times New Roman" w:cs="Times New Roman"/>
          <w:sz w:val="20"/>
          <w:szCs w:val="20"/>
        </w:rPr>
        <w:t xml:space="preserve"> межмуниципальный семинар и мастер-классов по традиционному вязанию обских угров «ХОШУМ ХОТ» (ТЁПЛЫЙ ДОМ),</w:t>
      </w:r>
      <w:r w:rsidR="0014629E" w:rsidRPr="004273F2">
        <w:rPr>
          <w:rFonts w:ascii="Times New Roman" w:hAnsi="Times New Roman"/>
          <w:sz w:val="20"/>
          <w:szCs w:val="20"/>
        </w:rPr>
        <w:t xml:space="preserve"> «Культурное и языковое наследие коренных малочисленных народов Севера. Сохраняем традиции», </w:t>
      </w:r>
      <w:r w:rsidR="0014629E" w:rsidRPr="004273F2">
        <w:rPr>
          <w:rFonts w:ascii="Times New Roman" w:eastAsia="Calibri" w:hAnsi="Times New Roman"/>
          <w:sz w:val="20"/>
          <w:szCs w:val="20"/>
        </w:rPr>
        <w:t>«Родной язык в дошкольном образовании: проекты и эффективные практики».</w:t>
      </w:r>
    </w:p>
    <w:p w:rsidR="004273F2" w:rsidRPr="00A92338" w:rsidRDefault="004273F2" w:rsidP="004273F2">
      <w:pPr>
        <w:tabs>
          <w:tab w:val="left" w:pos="9715"/>
        </w:tabs>
        <w:spacing w:after="0" w:line="240" w:lineRule="auto"/>
        <w:contextualSpacing/>
        <w:jc w:val="center"/>
        <w:rPr>
          <w:rFonts w:ascii="Times New Roman" w:eastAsia="Calibri" w:hAnsi="Times New Roman"/>
          <w:b/>
          <w:sz w:val="20"/>
          <w:szCs w:val="20"/>
        </w:rPr>
      </w:pPr>
      <w:r w:rsidRPr="00A92338">
        <w:rPr>
          <w:rFonts w:ascii="Times New Roman" w:eastAsia="Calibri" w:hAnsi="Times New Roman"/>
          <w:b/>
          <w:sz w:val="20"/>
          <w:szCs w:val="20"/>
        </w:rPr>
        <w:t>2023 год</w:t>
      </w:r>
    </w:p>
    <w:p w:rsidR="001658AD" w:rsidRPr="001658AD" w:rsidRDefault="004273F2" w:rsidP="001658AD">
      <w:pPr>
        <w:pStyle w:val="18"/>
        <w:shd w:val="clear" w:color="auto" w:fill="FFFFFF" w:themeFill="background1"/>
        <w:spacing w:line="240" w:lineRule="auto"/>
        <w:rPr>
          <w:sz w:val="20"/>
        </w:rPr>
      </w:pPr>
      <w:r w:rsidRPr="001658AD">
        <w:rPr>
          <w:rFonts w:eastAsia="Calibri"/>
          <w:b/>
          <w:sz w:val="20"/>
        </w:rPr>
        <w:t>педагоги приняли участие  в:</w:t>
      </w:r>
      <w:r w:rsidRPr="001658AD">
        <w:rPr>
          <w:sz w:val="20"/>
        </w:rPr>
        <w:t xml:space="preserve"> </w:t>
      </w:r>
      <w:r w:rsidR="00441816" w:rsidRPr="001658AD">
        <w:rPr>
          <w:sz w:val="20"/>
        </w:rPr>
        <w:t>научно – практическ</w:t>
      </w:r>
      <w:r w:rsidRPr="001658AD">
        <w:rPr>
          <w:sz w:val="20"/>
        </w:rPr>
        <w:t>ой</w:t>
      </w:r>
      <w:r w:rsidR="00441816" w:rsidRPr="001658AD">
        <w:rPr>
          <w:sz w:val="20"/>
        </w:rPr>
        <w:t xml:space="preserve"> конференци</w:t>
      </w:r>
      <w:r w:rsidRPr="001658AD">
        <w:rPr>
          <w:sz w:val="20"/>
        </w:rPr>
        <w:t>и</w:t>
      </w:r>
      <w:r w:rsidR="00441816" w:rsidRPr="001658AD">
        <w:rPr>
          <w:sz w:val="20"/>
        </w:rPr>
        <w:t xml:space="preserve"> «Коренные народы в современном мире: актуальные проблемы сохранения этнокультурного достояния», </w:t>
      </w:r>
      <w:r w:rsidR="00A92338" w:rsidRPr="001658AD">
        <w:rPr>
          <w:sz w:val="20"/>
        </w:rPr>
        <w:t xml:space="preserve">г..Ханты – Мансийск; </w:t>
      </w:r>
      <w:r w:rsidR="00441816" w:rsidRPr="001658AD">
        <w:rPr>
          <w:sz w:val="20"/>
          <w:lang w:val="en-US"/>
        </w:rPr>
        <w:t>XXVII</w:t>
      </w:r>
      <w:r w:rsidR="00441816" w:rsidRPr="001658AD">
        <w:rPr>
          <w:sz w:val="20"/>
        </w:rPr>
        <w:t xml:space="preserve"> научно – практическ</w:t>
      </w:r>
      <w:r w:rsidR="00A92338" w:rsidRPr="001658AD">
        <w:rPr>
          <w:sz w:val="20"/>
        </w:rPr>
        <w:t>ом</w:t>
      </w:r>
      <w:r w:rsidR="00441816" w:rsidRPr="001658AD">
        <w:rPr>
          <w:sz w:val="20"/>
        </w:rPr>
        <w:t xml:space="preserve"> семинар</w:t>
      </w:r>
      <w:r w:rsidR="00A92338" w:rsidRPr="001658AD">
        <w:rPr>
          <w:sz w:val="20"/>
        </w:rPr>
        <w:t>е</w:t>
      </w:r>
      <w:r w:rsidR="00441816" w:rsidRPr="001658AD">
        <w:rPr>
          <w:sz w:val="20"/>
        </w:rPr>
        <w:t xml:space="preserve"> из цикла «Традиционные ремесла в музейном пространстве, «Этнографический музей под открытым небом»,</w:t>
      </w:r>
      <w:r w:rsidR="00A92338" w:rsidRPr="001658AD">
        <w:rPr>
          <w:sz w:val="20"/>
        </w:rPr>
        <w:t xml:space="preserve"> </w:t>
      </w:r>
      <w:r w:rsidR="00441816" w:rsidRPr="001658AD">
        <w:rPr>
          <w:sz w:val="20"/>
        </w:rPr>
        <w:t xml:space="preserve"> г.Ханты – Мансийск</w:t>
      </w:r>
      <w:r w:rsidR="00A92338" w:rsidRPr="001658AD">
        <w:rPr>
          <w:sz w:val="20"/>
        </w:rPr>
        <w:t xml:space="preserve"> (Тегинская СОШ); п</w:t>
      </w:r>
      <w:r w:rsidR="00441816" w:rsidRPr="001658AD">
        <w:rPr>
          <w:sz w:val="20"/>
        </w:rPr>
        <w:t>рактико – ориентированн</w:t>
      </w:r>
      <w:r w:rsidR="00A92338" w:rsidRPr="001658AD">
        <w:rPr>
          <w:sz w:val="20"/>
        </w:rPr>
        <w:t>ом</w:t>
      </w:r>
      <w:r w:rsidR="00441816" w:rsidRPr="001658AD">
        <w:rPr>
          <w:sz w:val="20"/>
        </w:rPr>
        <w:t xml:space="preserve"> семинар</w:t>
      </w:r>
      <w:r w:rsidR="00A92338" w:rsidRPr="001658AD">
        <w:rPr>
          <w:sz w:val="20"/>
        </w:rPr>
        <w:t>е</w:t>
      </w:r>
      <w:r w:rsidR="00441816" w:rsidRPr="001658AD">
        <w:rPr>
          <w:sz w:val="20"/>
        </w:rPr>
        <w:t xml:space="preserve"> «Родной язык в дошкольном образовании: проекты и эффективные практики», апрел</w:t>
      </w:r>
      <w:r w:rsidR="00A92338" w:rsidRPr="001658AD">
        <w:rPr>
          <w:sz w:val="20"/>
        </w:rPr>
        <w:t>ь</w:t>
      </w:r>
      <w:r w:rsidR="00441816" w:rsidRPr="001658AD">
        <w:rPr>
          <w:sz w:val="20"/>
        </w:rPr>
        <w:t xml:space="preserve"> 2024 г., г. Ханты – Мансийск, </w:t>
      </w:r>
      <w:r w:rsidR="00A92338" w:rsidRPr="001658AD">
        <w:rPr>
          <w:sz w:val="20"/>
        </w:rPr>
        <w:t xml:space="preserve">(Тегинская СОШ); </w:t>
      </w:r>
      <w:r w:rsidR="00441816" w:rsidRPr="001658AD">
        <w:rPr>
          <w:sz w:val="20"/>
        </w:rPr>
        <w:t xml:space="preserve"> </w:t>
      </w:r>
      <w:r w:rsidR="002C5783" w:rsidRPr="001658AD">
        <w:rPr>
          <w:sz w:val="20"/>
        </w:rPr>
        <w:t xml:space="preserve">акции «Фронтальный диктант на хантыйском, мансийском и ненецком языках», </w:t>
      </w:r>
      <w:r w:rsidR="00A92338" w:rsidRPr="001658AD">
        <w:rPr>
          <w:sz w:val="20"/>
        </w:rPr>
        <w:t>февраль, 2024, (Тегинская СОШ</w:t>
      </w:r>
      <w:r w:rsidR="001658AD" w:rsidRPr="001658AD">
        <w:rPr>
          <w:sz w:val="20"/>
        </w:rPr>
        <w:t>, Малышок</w:t>
      </w:r>
      <w:r w:rsidR="00C12A35">
        <w:rPr>
          <w:sz w:val="20"/>
        </w:rPr>
        <w:t>, МАОУ «Саранапульская СОШ», филиал д.Кимкьясуй</w:t>
      </w:r>
      <w:r w:rsidR="001658AD" w:rsidRPr="001658AD">
        <w:rPr>
          <w:sz w:val="20"/>
        </w:rPr>
        <w:t>); р</w:t>
      </w:r>
      <w:r w:rsidR="001658AD" w:rsidRPr="001658AD">
        <w:rPr>
          <w:rFonts w:eastAsia="Andale Sans UI"/>
          <w:kern w:val="3"/>
          <w:sz w:val="20"/>
          <w:lang w:eastAsia="ja-JP" w:bidi="fa-IR"/>
        </w:rPr>
        <w:t xml:space="preserve">егионально научно-практический семинар для учителей родного языка, педагогов образовательных организаций, сотрудников учреждений культуры Ханты-Мансийского автономного округа – Югры по вопросам распространения игровой культуры коренных народов Севера, сентября 2023 г (Олененок); </w:t>
      </w:r>
      <w:r w:rsidR="001658AD" w:rsidRPr="001658AD">
        <w:rPr>
          <w:sz w:val="20"/>
        </w:rPr>
        <w:t>«Интерактивные формы реализации образовательных модульных программ по изучению родного края»; районный конкурс: «Мой дом - Березовский район».</w:t>
      </w:r>
    </w:p>
    <w:p w:rsidR="0000372F" w:rsidRPr="001E42B3" w:rsidRDefault="00363F2D" w:rsidP="0000372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0"/>
          <w:szCs w:val="20"/>
          <w:shd w:val="clear" w:color="auto" w:fill="FFFFFF"/>
          <w:lang w:eastAsia="en-US"/>
        </w:rPr>
      </w:pPr>
      <w:r w:rsidRPr="00665A18">
        <w:rPr>
          <w:rFonts w:ascii="Times New Roman" w:hAnsi="Times New Roman" w:cs="Times New Roman"/>
          <w:b/>
          <w:color w:val="FF0000"/>
          <w:sz w:val="20"/>
          <w:szCs w:val="20"/>
        </w:rPr>
        <w:t xml:space="preserve">            </w:t>
      </w:r>
      <w:r w:rsidR="00685417" w:rsidRPr="001E42B3">
        <w:rPr>
          <w:rFonts w:ascii="Times New Roman" w:hAnsi="Times New Roman" w:cs="Times New Roman"/>
          <w:b/>
          <w:sz w:val="20"/>
          <w:szCs w:val="20"/>
        </w:rPr>
        <w:t>П</w:t>
      </w:r>
      <w:r w:rsidRPr="001E42B3">
        <w:rPr>
          <w:rFonts w:ascii="Times New Roman" w:hAnsi="Times New Roman" w:cs="Times New Roman"/>
          <w:b/>
          <w:sz w:val="20"/>
          <w:szCs w:val="20"/>
        </w:rPr>
        <w:t>едагогическими работниками</w:t>
      </w:r>
      <w:r w:rsidRPr="001E42B3">
        <w:rPr>
          <w:rFonts w:ascii="Times New Roman" w:hAnsi="Times New Roman" w:cs="Times New Roman"/>
          <w:sz w:val="20"/>
          <w:szCs w:val="20"/>
        </w:rPr>
        <w:t xml:space="preserve"> разработаны программы обучения родным языкам с календарно-тематическим планированием, изготовили диалогические карты на детей: речевой этике, беседа, моя семья, составлены </w:t>
      </w:r>
      <w:r w:rsidRPr="001E42B3">
        <w:rPr>
          <w:rFonts w:ascii="Times New Roman" w:hAnsi="Times New Roman" w:cs="Times New Roman"/>
          <w:b/>
          <w:sz w:val="20"/>
          <w:szCs w:val="20"/>
        </w:rPr>
        <w:t>годовые планы</w:t>
      </w:r>
      <w:r w:rsidRPr="001E42B3">
        <w:rPr>
          <w:rFonts w:ascii="Times New Roman" w:hAnsi="Times New Roman" w:cs="Times New Roman"/>
          <w:sz w:val="20"/>
          <w:szCs w:val="20"/>
        </w:rPr>
        <w:t xml:space="preserve"> работы по возрастным группам. Собран специальный фонд для работы с детьми, серии </w:t>
      </w:r>
      <w:r w:rsidRPr="001E42B3">
        <w:rPr>
          <w:rFonts w:ascii="Times New Roman" w:hAnsi="Times New Roman" w:cs="Times New Roman"/>
          <w:b/>
          <w:sz w:val="20"/>
          <w:szCs w:val="20"/>
        </w:rPr>
        <w:t xml:space="preserve">книжек </w:t>
      </w:r>
      <w:r w:rsidRPr="001E42B3">
        <w:rPr>
          <w:rFonts w:ascii="Times New Roman" w:hAnsi="Times New Roman" w:cs="Times New Roman"/>
          <w:sz w:val="20"/>
          <w:szCs w:val="20"/>
        </w:rPr>
        <w:t>– малышек на хантыйском языке (серия «Мир в картинках» - транспорт, семья, рыбы; серия «Библиотека воспитателя» - будьте здоровы малыши, здравствуй малыш, игры). Оформлены диалогические карты на детей: р</w:t>
      </w:r>
      <w:r w:rsidR="007108D4" w:rsidRPr="001E42B3">
        <w:rPr>
          <w:rFonts w:ascii="Times New Roman" w:hAnsi="Times New Roman" w:cs="Times New Roman"/>
          <w:sz w:val="20"/>
          <w:szCs w:val="20"/>
        </w:rPr>
        <w:t>ечевой этике, беседа, моя семья.</w:t>
      </w:r>
      <w:r w:rsidR="0000372F">
        <w:rPr>
          <w:rFonts w:ascii="Times New Roman" w:hAnsi="Times New Roman" w:cs="Times New Roman"/>
          <w:sz w:val="20"/>
          <w:szCs w:val="20"/>
        </w:rPr>
        <w:t xml:space="preserve"> </w:t>
      </w:r>
      <w:r w:rsidR="0000372F" w:rsidRPr="001658AD">
        <w:rPr>
          <w:rFonts w:ascii="Times New Roman" w:hAnsi="Times New Roman" w:cs="Times New Roman"/>
          <w:sz w:val="20"/>
          <w:szCs w:val="20"/>
        </w:rPr>
        <w:t>Изготовлены диалогические карты на детей: речевой этике, беседа, моя семья.</w:t>
      </w:r>
    </w:p>
    <w:p w:rsidR="0000372F" w:rsidRDefault="00685417" w:rsidP="00495BC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1E42B3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В МБДОУ детский сад «Олененок» </w:t>
      </w:r>
      <w:r w:rsidR="007108D4" w:rsidRPr="001E42B3">
        <w:rPr>
          <w:rFonts w:ascii="Times New Roman" w:eastAsia="Calibri" w:hAnsi="Times New Roman" w:cs="Times New Roman"/>
          <w:sz w:val="20"/>
          <w:szCs w:val="20"/>
          <w:lang w:eastAsia="en-US"/>
        </w:rPr>
        <w:t>реализуется п</w:t>
      </w:r>
      <w:r w:rsidR="00363F2D" w:rsidRPr="001E42B3">
        <w:rPr>
          <w:rFonts w:ascii="Times New Roman" w:eastAsia="Calibri" w:hAnsi="Times New Roman" w:cs="Times New Roman"/>
          <w:sz w:val="20"/>
          <w:szCs w:val="20"/>
          <w:lang w:eastAsia="en-US"/>
        </w:rPr>
        <w:t>роект</w:t>
      </w:r>
      <w:r w:rsidR="007108D4" w:rsidRPr="001E42B3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</w:t>
      </w:r>
      <w:r w:rsidR="00363F2D" w:rsidRPr="001E42B3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</w:t>
      </w:r>
      <w:r w:rsidR="007108D4" w:rsidRPr="001E42B3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«Детский сад – территория традиций». </w:t>
      </w:r>
      <w:r w:rsidR="00363F2D" w:rsidRPr="001E42B3">
        <w:rPr>
          <w:rFonts w:ascii="Times New Roman" w:eastAsia="Calibri" w:hAnsi="Times New Roman" w:cs="Times New Roman"/>
          <w:sz w:val="20"/>
          <w:szCs w:val="20"/>
          <w:lang w:eastAsia="en-US"/>
        </w:rPr>
        <w:t>Идея проекта заключается в создание развивающейся предметно-пространственной среды в групповых помещениях детского сада с учетом региональных особенностей и традиций коренных народов, проживающих на территории Саранпаул</w:t>
      </w:r>
      <w:r w:rsidR="00F54ECC" w:rsidRPr="001E42B3">
        <w:rPr>
          <w:rFonts w:ascii="Times New Roman" w:eastAsia="Calibri" w:hAnsi="Times New Roman" w:cs="Times New Roman"/>
          <w:sz w:val="20"/>
          <w:szCs w:val="20"/>
          <w:lang w:eastAsia="en-US"/>
        </w:rPr>
        <w:t>я</w:t>
      </w:r>
      <w:r w:rsidR="00363F2D" w:rsidRPr="001E42B3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. </w:t>
      </w:r>
      <w:r w:rsidR="00F54ECC" w:rsidRPr="001E42B3">
        <w:rPr>
          <w:rFonts w:ascii="Times New Roman" w:eastAsia="Calibri" w:hAnsi="Times New Roman" w:cs="Times New Roman"/>
          <w:sz w:val="20"/>
          <w:szCs w:val="20"/>
          <w:lang w:eastAsia="en-US"/>
        </w:rPr>
        <w:t>К</w:t>
      </w:r>
      <w:r w:rsidR="00363F2D" w:rsidRPr="001E42B3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оллектив разрабатывал дидактические и настольно-печатные игры, игрушки, а также раздаточный материал. </w:t>
      </w:r>
      <w:r w:rsidR="00F54ECC" w:rsidRPr="001E42B3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Оснащены уголки: </w:t>
      </w:r>
      <w:r w:rsidR="00363F2D" w:rsidRPr="001E42B3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«Предметы быта», уединения и чтения книг, </w:t>
      </w:r>
      <w:r w:rsidR="00F54ECC" w:rsidRPr="001E42B3">
        <w:rPr>
          <w:rFonts w:ascii="Times New Roman" w:eastAsia="Calibri" w:hAnsi="Times New Roman" w:cs="Times New Roman"/>
          <w:sz w:val="20"/>
          <w:szCs w:val="20"/>
          <w:shd w:val="clear" w:color="auto" w:fill="FFFFFF"/>
          <w:lang w:eastAsia="en-US"/>
        </w:rPr>
        <w:t>д</w:t>
      </w:r>
      <w:r w:rsidR="00363F2D" w:rsidRPr="001E42B3">
        <w:rPr>
          <w:rFonts w:ascii="Times New Roman" w:eastAsia="Calibri" w:hAnsi="Times New Roman" w:cs="Times New Roman"/>
          <w:sz w:val="20"/>
          <w:szCs w:val="20"/>
          <w:shd w:val="clear" w:color="auto" w:fill="FFFFFF"/>
          <w:lang w:eastAsia="en-US"/>
        </w:rPr>
        <w:t>идактически</w:t>
      </w:r>
      <w:r w:rsidR="00F54ECC" w:rsidRPr="001E42B3">
        <w:rPr>
          <w:rFonts w:ascii="Times New Roman" w:eastAsia="Calibri" w:hAnsi="Times New Roman" w:cs="Times New Roman"/>
          <w:sz w:val="20"/>
          <w:szCs w:val="20"/>
          <w:shd w:val="clear" w:color="auto" w:fill="FFFFFF"/>
          <w:lang w:eastAsia="en-US"/>
        </w:rPr>
        <w:t>х</w:t>
      </w:r>
      <w:r w:rsidR="00363F2D" w:rsidRPr="001E42B3">
        <w:rPr>
          <w:rFonts w:ascii="Times New Roman" w:eastAsia="Calibri" w:hAnsi="Times New Roman" w:cs="Times New Roman"/>
          <w:sz w:val="20"/>
          <w:szCs w:val="20"/>
          <w:shd w:val="clear" w:color="auto" w:fill="FFFFFF"/>
          <w:lang w:eastAsia="en-US"/>
        </w:rPr>
        <w:t>, настольно-печатны</w:t>
      </w:r>
      <w:r w:rsidR="00F54ECC" w:rsidRPr="001E42B3">
        <w:rPr>
          <w:rFonts w:ascii="Times New Roman" w:eastAsia="Calibri" w:hAnsi="Times New Roman" w:cs="Times New Roman"/>
          <w:sz w:val="20"/>
          <w:szCs w:val="20"/>
          <w:shd w:val="clear" w:color="auto" w:fill="FFFFFF"/>
          <w:lang w:eastAsia="en-US"/>
        </w:rPr>
        <w:t>х игр</w:t>
      </w:r>
      <w:r w:rsidR="00363F2D" w:rsidRPr="001E42B3">
        <w:rPr>
          <w:rFonts w:ascii="Times New Roman" w:eastAsia="Calibri" w:hAnsi="Times New Roman" w:cs="Times New Roman"/>
          <w:sz w:val="20"/>
          <w:szCs w:val="20"/>
          <w:shd w:val="clear" w:color="auto" w:fill="FFFFFF"/>
          <w:lang w:eastAsia="en-US"/>
        </w:rPr>
        <w:t xml:space="preserve"> и игруш</w:t>
      </w:r>
      <w:r w:rsidR="00F54ECC" w:rsidRPr="001E42B3">
        <w:rPr>
          <w:rFonts w:ascii="Times New Roman" w:eastAsia="Calibri" w:hAnsi="Times New Roman" w:cs="Times New Roman"/>
          <w:sz w:val="20"/>
          <w:szCs w:val="20"/>
          <w:shd w:val="clear" w:color="auto" w:fill="FFFFFF"/>
          <w:lang w:eastAsia="en-US"/>
        </w:rPr>
        <w:t>ек.</w:t>
      </w:r>
      <w:r w:rsidR="0000372F" w:rsidRPr="0000372F">
        <w:rPr>
          <w:rFonts w:ascii="Times New Roman" w:hAnsi="Times New Roman" w:cs="Times New Roman"/>
          <w:sz w:val="20"/>
          <w:szCs w:val="20"/>
        </w:rPr>
        <w:t xml:space="preserve"> </w:t>
      </w:r>
    </w:p>
    <w:p w:rsidR="001658AD" w:rsidRPr="001658AD" w:rsidRDefault="00685417" w:rsidP="001658AD">
      <w:pPr>
        <w:pStyle w:val="a6"/>
        <w:ind w:left="0" w:firstLine="720"/>
        <w:jc w:val="both"/>
        <w:rPr>
          <w:sz w:val="20"/>
          <w:szCs w:val="20"/>
        </w:rPr>
      </w:pPr>
      <w:r w:rsidRPr="001658AD">
        <w:rPr>
          <w:sz w:val="20"/>
          <w:szCs w:val="20"/>
        </w:rPr>
        <w:t xml:space="preserve">Для родителей проводились мастер-классы с участием специалистов музея «Най отыр ма» по бисероплетению, </w:t>
      </w:r>
      <w:r w:rsidR="001658AD" w:rsidRPr="001658AD">
        <w:rPr>
          <w:sz w:val="20"/>
          <w:szCs w:val="20"/>
        </w:rPr>
        <w:t>изготовлению куклы и игольницы, изготовили национальный наряд: девочкам – мансийское платье,  мальчикам – мансийскую рубашку, сюжетно – ролевые игры « Сбор ягод», «Ловля рыбы»,  «Изготовление мансийских ложных кос».</w:t>
      </w:r>
    </w:p>
    <w:p w:rsidR="00E9578D" w:rsidRPr="0000372F" w:rsidRDefault="00685417" w:rsidP="001658AD">
      <w:pPr>
        <w:tabs>
          <w:tab w:val="left" w:pos="9715"/>
        </w:tabs>
        <w:suppressAutoHyphens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00372F">
        <w:rPr>
          <w:rFonts w:ascii="Times New Roman" w:hAnsi="Times New Roman" w:cs="Times New Roman"/>
          <w:sz w:val="20"/>
          <w:szCs w:val="20"/>
        </w:rPr>
        <w:t xml:space="preserve">Дети принимали участие </w:t>
      </w:r>
      <w:r w:rsidR="0000372F" w:rsidRPr="0000372F">
        <w:rPr>
          <w:rFonts w:ascii="Times New Roman" w:hAnsi="Times New Roman" w:cs="Times New Roman"/>
          <w:sz w:val="20"/>
          <w:szCs w:val="20"/>
        </w:rPr>
        <w:t>в</w:t>
      </w:r>
      <w:r w:rsidRPr="0000372F">
        <w:rPr>
          <w:rFonts w:ascii="Times New Roman" w:hAnsi="Times New Roman" w:cs="Times New Roman"/>
          <w:sz w:val="20"/>
          <w:szCs w:val="20"/>
        </w:rPr>
        <w:t xml:space="preserve"> сюжетно – ролевы</w:t>
      </w:r>
      <w:r w:rsidR="0000372F" w:rsidRPr="0000372F">
        <w:rPr>
          <w:rFonts w:ascii="Times New Roman" w:hAnsi="Times New Roman" w:cs="Times New Roman"/>
          <w:sz w:val="20"/>
          <w:szCs w:val="20"/>
        </w:rPr>
        <w:t>х</w:t>
      </w:r>
      <w:r w:rsidRPr="0000372F">
        <w:rPr>
          <w:rFonts w:ascii="Times New Roman" w:hAnsi="Times New Roman" w:cs="Times New Roman"/>
          <w:sz w:val="20"/>
          <w:szCs w:val="20"/>
        </w:rPr>
        <w:t xml:space="preserve"> игр</w:t>
      </w:r>
      <w:r w:rsidR="0000372F" w:rsidRPr="0000372F">
        <w:rPr>
          <w:rFonts w:ascii="Times New Roman" w:hAnsi="Times New Roman" w:cs="Times New Roman"/>
          <w:sz w:val="20"/>
          <w:szCs w:val="20"/>
        </w:rPr>
        <w:t>ах:</w:t>
      </w:r>
      <w:r w:rsidRPr="0000372F">
        <w:rPr>
          <w:rFonts w:ascii="Times New Roman" w:hAnsi="Times New Roman" w:cs="Times New Roman"/>
          <w:sz w:val="20"/>
          <w:szCs w:val="20"/>
        </w:rPr>
        <w:t xml:space="preserve"> « Сбор ягод», «Ловля рыбы». Проведены  </w:t>
      </w:r>
      <w:r w:rsidRPr="001658AD">
        <w:rPr>
          <w:rFonts w:ascii="Times New Roman" w:hAnsi="Times New Roman" w:cs="Times New Roman"/>
          <w:sz w:val="20"/>
          <w:szCs w:val="20"/>
        </w:rPr>
        <w:t>праздники  «Ворон</w:t>
      </w:r>
      <w:r w:rsidR="0000372F">
        <w:rPr>
          <w:rFonts w:ascii="Times New Roman" w:hAnsi="Times New Roman" w:cs="Times New Roman"/>
          <w:sz w:val="20"/>
          <w:szCs w:val="20"/>
        </w:rPr>
        <w:t>ий день», «Праздник Трясогузки</w:t>
      </w:r>
      <w:r w:rsidR="0000372F" w:rsidRPr="0000372F">
        <w:rPr>
          <w:rFonts w:ascii="Times New Roman" w:hAnsi="Times New Roman" w:cs="Times New Roman"/>
          <w:sz w:val="20"/>
          <w:szCs w:val="20"/>
        </w:rPr>
        <w:t>», ф</w:t>
      </w:r>
      <w:r w:rsidRPr="0000372F">
        <w:rPr>
          <w:rFonts w:ascii="Times New Roman" w:hAnsi="Times New Roman" w:cs="Times New Roman"/>
          <w:sz w:val="20"/>
          <w:szCs w:val="20"/>
        </w:rPr>
        <w:t>ольклорны</w:t>
      </w:r>
      <w:r w:rsidR="0000372F" w:rsidRPr="0000372F">
        <w:rPr>
          <w:rFonts w:ascii="Times New Roman" w:hAnsi="Times New Roman" w:cs="Times New Roman"/>
          <w:sz w:val="20"/>
          <w:szCs w:val="20"/>
        </w:rPr>
        <w:t>х</w:t>
      </w:r>
      <w:r w:rsidRPr="0000372F">
        <w:rPr>
          <w:rFonts w:ascii="Times New Roman" w:hAnsi="Times New Roman" w:cs="Times New Roman"/>
          <w:sz w:val="20"/>
          <w:szCs w:val="20"/>
        </w:rPr>
        <w:t xml:space="preserve"> праздник</w:t>
      </w:r>
      <w:r w:rsidR="0000372F" w:rsidRPr="0000372F">
        <w:rPr>
          <w:rFonts w:ascii="Times New Roman" w:hAnsi="Times New Roman" w:cs="Times New Roman"/>
          <w:sz w:val="20"/>
          <w:szCs w:val="20"/>
        </w:rPr>
        <w:t>ах</w:t>
      </w:r>
      <w:r w:rsidRPr="0000372F">
        <w:rPr>
          <w:rFonts w:ascii="Times New Roman" w:hAnsi="Times New Roman" w:cs="Times New Roman"/>
          <w:sz w:val="20"/>
          <w:szCs w:val="20"/>
        </w:rPr>
        <w:t xml:space="preserve">, </w:t>
      </w:r>
      <w:r w:rsidR="0000372F" w:rsidRPr="0000372F">
        <w:rPr>
          <w:rFonts w:ascii="Times New Roman" w:hAnsi="Times New Roman" w:cs="Times New Roman"/>
          <w:sz w:val="20"/>
          <w:szCs w:val="20"/>
        </w:rPr>
        <w:t>где исполнялись</w:t>
      </w:r>
      <w:r w:rsidRPr="0000372F">
        <w:rPr>
          <w:rFonts w:ascii="Times New Roman" w:hAnsi="Times New Roman" w:cs="Times New Roman"/>
          <w:sz w:val="20"/>
          <w:szCs w:val="20"/>
        </w:rPr>
        <w:t xml:space="preserve">  мансийские песни, танцы. </w:t>
      </w:r>
      <w:r w:rsidR="00D37243" w:rsidRPr="0000372F">
        <w:rPr>
          <w:rFonts w:ascii="Times New Roman" w:hAnsi="Times New Roman" w:cs="Times New Roman"/>
          <w:sz w:val="20"/>
          <w:szCs w:val="20"/>
        </w:rPr>
        <w:t xml:space="preserve">Организовали </w:t>
      </w:r>
      <w:r w:rsidR="001658AD" w:rsidRPr="0000372F">
        <w:rPr>
          <w:rFonts w:ascii="Times New Roman" w:hAnsi="Times New Roman" w:cs="Times New Roman"/>
          <w:sz w:val="20"/>
          <w:szCs w:val="20"/>
        </w:rPr>
        <w:t xml:space="preserve">работу </w:t>
      </w:r>
      <w:r w:rsidR="00D37243" w:rsidRPr="0000372F">
        <w:rPr>
          <w:rFonts w:ascii="Times New Roman" w:hAnsi="Times New Roman" w:cs="Times New Roman"/>
          <w:sz w:val="20"/>
          <w:szCs w:val="20"/>
        </w:rPr>
        <w:t>круж</w:t>
      </w:r>
      <w:r w:rsidR="001658AD" w:rsidRPr="0000372F">
        <w:rPr>
          <w:rFonts w:ascii="Times New Roman" w:hAnsi="Times New Roman" w:cs="Times New Roman"/>
          <w:sz w:val="20"/>
          <w:szCs w:val="20"/>
        </w:rPr>
        <w:t>ков:</w:t>
      </w:r>
      <w:r w:rsidR="00D37243" w:rsidRPr="0000372F">
        <w:rPr>
          <w:rFonts w:ascii="Times New Roman" w:hAnsi="Times New Roman" w:cs="Times New Roman"/>
          <w:sz w:val="20"/>
          <w:szCs w:val="20"/>
        </w:rPr>
        <w:t xml:space="preserve">  «Ойнас-Эхо</w:t>
      </w:r>
      <w:r w:rsidR="001658AD" w:rsidRPr="0000372F">
        <w:rPr>
          <w:rFonts w:ascii="Times New Roman" w:hAnsi="Times New Roman" w:cs="Times New Roman"/>
          <w:sz w:val="20"/>
          <w:szCs w:val="20"/>
        </w:rPr>
        <w:t>,</w:t>
      </w:r>
      <w:r w:rsidR="001658AD" w:rsidRPr="0000372F">
        <w:rPr>
          <w:rFonts w:ascii="Times New Roman" w:eastAsia="Times New Roman" w:hAnsi="Times New Roman" w:cs="Times New Roman"/>
          <w:sz w:val="20"/>
          <w:szCs w:val="20"/>
        </w:rPr>
        <w:t xml:space="preserve"> «Хоталакве» (мансийский язык); ч</w:t>
      </w:r>
      <w:r w:rsidR="00E9578D" w:rsidRPr="0000372F">
        <w:rPr>
          <w:rFonts w:ascii="Times New Roman" w:hAnsi="Times New Roman" w:cs="Times New Roman"/>
          <w:sz w:val="20"/>
          <w:szCs w:val="20"/>
        </w:rPr>
        <w:t>еллендж национального костюма «Хоровод дружбы», в рамках фестиваля народного творчества и ремесел «Мы дети земли Ляпинской».</w:t>
      </w:r>
    </w:p>
    <w:p w:rsidR="0021307C" w:rsidRPr="0000372F" w:rsidRDefault="0021307C" w:rsidP="0000372F">
      <w:pPr>
        <w:tabs>
          <w:tab w:val="left" w:pos="9715"/>
        </w:tabs>
        <w:suppressAutoHyphens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bCs/>
          <w:i/>
          <w:sz w:val="20"/>
          <w:szCs w:val="20"/>
        </w:rPr>
      </w:pPr>
      <w:r w:rsidRPr="0000372F">
        <w:rPr>
          <w:rFonts w:ascii="Times New Roman" w:hAnsi="Times New Roman" w:cs="Times New Roman"/>
          <w:b/>
          <w:i/>
          <w:sz w:val="20"/>
          <w:szCs w:val="20"/>
        </w:rPr>
        <w:t>В 202</w:t>
      </w:r>
      <w:r w:rsidR="0000372F" w:rsidRPr="0000372F">
        <w:rPr>
          <w:rFonts w:ascii="Times New Roman" w:hAnsi="Times New Roman" w:cs="Times New Roman"/>
          <w:b/>
          <w:i/>
          <w:sz w:val="20"/>
          <w:szCs w:val="20"/>
        </w:rPr>
        <w:t>3</w:t>
      </w:r>
      <w:r w:rsidRPr="0000372F">
        <w:rPr>
          <w:rFonts w:ascii="Times New Roman" w:hAnsi="Times New Roman" w:cs="Times New Roman"/>
          <w:b/>
          <w:i/>
          <w:sz w:val="20"/>
          <w:szCs w:val="20"/>
        </w:rPr>
        <w:t>-202</w:t>
      </w:r>
      <w:r w:rsidR="0000372F" w:rsidRPr="0000372F">
        <w:rPr>
          <w:rFonts w:ascii="Times New Roman" w:hAnsi="Times New Roman" w:cs="Times New Roman"/>
          <w:b/>
          <w:i/>
          <w:sz w:val="20"/>
          <w:szCs w:val="20"/>
        </w:rPr>
        <w:t>4</w:t>
      </w:r>
      <w:r w:rsidRPr="0000372F">
        <w:rPr>
          <w:rFonts w:ascii="Times New Roman" w:hAnsi="Times New Roman" w:cs="Times New Roman"/>
          <w:b/>
          <w:i/>
          <w:sz w:val="20"/>
          <w:szCs w:val="20"/>
        </w:rPr>
        <w:t xml:space="preserve"> учебном году охват детей двуязычным образованием </w:t>
      </w:r>
      <w:r w:rsidR="00685417" w:rsidRPr="0000372F">
        <w:rPr>
          <w:rFonts w:ascii="Times New Roman" w:hAnsi="Times New Roman" w:cs="Times New Roman"/>
          <w:b/>
          <w:i/>
          <w:sz w:val="20"/>
          <w:szCs w:val="20"/>
        </w:rPr>
        <w:t>снизился</w:t>
      </w:r>
      <w:r w:rsidRPr="0000372F">
        <w:rPr>
          <w:rFonts w:ascii="Times New Roman" w:hAnsi="Times New Roman" w:cs="Times New Roman"/>
          <w:b/>
          <w:i/>
          <w:sz w:val="20"/>
          <w:szCs w:val="20"/>
        </w:rPr>
        <w:t xml:space="preserve"> и составил </w:t>
      </w:r>
      <w:r w:rsidR="00354B62" w:rsidRPr="0000372F">
        <w:rPr>
          <w:rFonts w:ascii="Times New Roman" w:hAnsi="Times New Roman" w:cs="Times New Roman"/>
          <w:b/>
          <w:i/>
          <w:sz w:val="20"/>
          <w:szCs w:val="20"/>
        </w:rPr>
        <w:t xml:space="preserve"> </w:t>
      </w:r>
      <w:r w:rsidR="00685417" w:rsidRPr="0000372F">
        <w:rPr>
          <w:rFonts w:ascii="Times New Roman" w:hAnsi="Times New Roman" w:cs="Times New Roman"/>
          <w:b/>
          <w:i/>
          <w:sz w:val="20"/>
          <w:szCs w:val="20"/>
        </w:rPr>
        <w:t xml:space="preserve"> </w:t>
      </w:r>
      <w:r w:rsidR="0000372F" w:rsidRPr="0000372F">
        <w:rPr>
          <w:rFonts w:ascii="Times New Roman" w:hAnsi="Times New Roman" w:cs="Times New Roman"/>
          <w:b/>
          <w:i/>
          <w:sz w:val="20"/>
          <w:szCs w:val="20"/>
        </w:rPr>
        <w:t xml:space="preserve">56 детей </w:t>
      </w:r>
      <w:r w:rsidR="00354B62" w:rsidRPr="0000372F">
        <w:rPr>
          <w:rFonts w:ascii="Times New Roman" w:hAnsi="Times New Roman" w:cs="Times New Roman"/>
          <w:b/>
          <w:i/>
          <w:sz w:val="20"/>
          <w:szCs w:val="20"/>
        </w:rPr>
        <w:t>(</w:t>
      </w:r>
      <w:r w:rsidR="0000372F" w:rsidRPr="0000372F">
        <w:rPr>
          <w:rFonts w:ascii="Times New Roman" w:hAnsi="Times New Roman" w:cs="Times New Roman"/>
          <w:b/>
          <w:i/>
          <w:sz w:val="20"/>
          <w:szCs w:val="20"/>
        </w:rPr>
        <w:t xml:space="preserve">2022-2023 уч.г.-91; </w:t>
      </w:r>
      <w:r w:rsidR="00685417" w:rsidRPr="0000372F">
        <w:rPr>
          <w:rFonts w:ascii="Times New Roman" w:hAnsi="Times New Roman" w:cs="Times New Roman"/>
          <w:b/>
          <w:i/>
          <w:sz w:val="20"/>
          <w:szCs w:val="20"/>
        </w:rPr>
        <w:t xml:space="preserve">2021-2022 уч.г-105 </w:t>
      </w:r>
      <w:r w:rsidR="00354B62" w:rsidRPr="0000372F">
        <w:rPr>
          <w:rFonts w:ascii="Times New Roman" w:hAnsi="Times New Roman" w:cs="Times New Roman"/>
          <w:b/>
          <w:i/>
          <w:sz w:val="20"/>
          <w:szCs w:val="20"/>
        </w:rPr>
        <w:t>2020-2021уч.г.-</w:t>
      </w:r>
      <w:r w:rsidRPr="0000372F">
        <w:rPr>
          <w:rFonts w:ascii="Times New Roman" w:hAnsi="Times New Roman" w:cs="Times New Roman"/>
          <w:b/>
          <w:i/>
          <w:sz w:val="20"/>
          <w:szCs w:val="20"/>
        </w:rPr>
        <w:t>62</w:t>
      </w:r>
      <w:r w:rsidR="00354B62" w:rsidRPr="0000372F">
        <w:rPr>
          <w:rFonts w:ascii="Times New Roman" w:hAnsi="Times New Roman" w:cs="Times New Roman"/>
          <w:b/>
          <w:i/>
          <w:sz w:val="20"/>
          <w:szCs w:val="20"/>
        </w:rPr>
        <w:t>;</w:t>
      </w:r>
      <w:r w:rsidRPr="0000372F">
        <w:rPr>
          <w:rFonts w:ascii="Times New Roman" w:hAnsi="Times New Roman" w:cs="Times New Roman"/>
          <w:b/>
          <w:i/>
          <w:sz w:val="20"/>
          <w:szCs w:val="20"/>
        </w:rPr>
        <w:t xml:space="preserve"> </w:t>
      </w:r>
      <w:r w:rsidR="0000372F" w:rsidRPr="0000372F">
        <w:rPr>
          <w:rFonts w:ascii="Times New Roman" w:hAnsi="Times New Roman" w:cs="Times New Roman"/>
          <w:b/>
          <w:i/>
          <w:sz w:val="20"/>
          <w:szCs w:val="20"/>
        </w:rPr>
        <w:t>2019-2020 уч.г.-136</w:t>
      </w:r>
      <w:r w:rsidRPr="0000372F">
        <w:rPr>
          <w:rFonts w:ascii="Times New Roman" w:hAnsi="Times New Roman" w:cs="Times New Roman"/>
          <w:b/>
          <w:bCs/>
          <w:i/>
          <w:sz w:val="20"/>
          <w:szCs w:val="20"/>
        </w:rPr>
        <w:t xml:space="preserve">), что связано с </w:t>
      </w:r>
      <w:r w:rsidR="00685417" w:rsidRPr="0000372F">
        <w:rPr>
          <w:rFonts w:ascii="Times New Roman" w:hAnsi="Times New Roman" w:cs="Times New Roman"/>
          <w:b/>
          <w:bCs/>
          <w:i/>
          <w:sz w:val="20"/>
          <w:szCs w:val="20"/>
        </w:rPr>
        <w:t xml:space="preserve">уменьшением </w:t>
      </w:r>
      <w:r w:rsidR="0000372F" w:rsidRPr="0000372F">
        <w:rPr>
          <w:rFonts w:ascii="Times New Roman" w:hAnsi="Times New Roman" w:cs="Times New Roman"/>
          <w:b/>
          <w:bCs/>
          <w:i/>
          <w:sz w:val="20"/>
          <w:szCs w:val="20"/>
        </w:rPr>
        <w:t>групп обучающихся родному языку</w:t>
      </w:r>
      <w:r w:rsidR="00685417" w:rsidRPr="0000372F">
        <w:rPr>
          <w:rFonts w:ascii="Times New Roman" w:hAnsi="Times New Roman" w:cs="Times New Roman"/>
          <w:b/>
          <w:bCs/>
          <w:i/>
          <w:sz w:val="20"/>
          <w:szCs w:val="20"/>
        </w:rPr>
        <w:t xml:space="preserve"> </w:t>
      </w:r>
      <w:r w:rsidR="00354B62" w:rsidRPr="0000372F">
        <w:rPr>
          <w:rFonts w:ascii="Times New Roman" w:hAnsi="Times New Roman" w:cs="Times New Roman"/>
          <w:b/>
          <w:bCs/>
          <w:i/>
          <w:sz w:val="20"/>
          <w:szCs w:val="20"/>
        </w:rPr>
        <w:t>(</w:t>
      </w:r>
      <w:r w:rsidRPr="0000372F">
        <w:rPr>
          <w:rFonts w:ascii="Times New Roman" w:hAnsi="Times New Roman" w:cs="Times New Roman"/>
          <w:b/>
          <w:bCs/>
          <w:i/>
          <w:sz w:val="20"/>
          <w:szCs w:val="20"/>
        </w:rPr>
        <w:t>МАДОУ детский сад «Олененок»</w:t>
      </w:r>
      <w:r w:rsidR="00354B62" w:rsidRPr="0000372F">
        <w:rPr>
          <w:rFonts w:ascii="Times New Roman" w:hAnsi="Times New Roman" w:cs="Times New Roman"/>
          <w:b/>
          <w:bCs/>
          <w:i/>
          <w:sz w:val="20"/>
          <w:szCs w:val="20"/>
        </w:rPr>
        <w:t>)</w:t>
      </w:r>
      <w:r w:rsidRPr="0000372F">
        <w:rPr>
          <w:rFonts w:ascii="Times New Roman" w:hAnsi="Times New Roman" w:cs="Times New Roman"/>
          <w:b/>
          <w:bCs/>
          <w:i/>
          <w:sz w:val="20"/>
          <w:szCs w:val="20"/>
        </w:rPr>
        <w:t>.</w:t>
      </w:r>
    </w:p>
    <w:p w:rsidR="00685417" w:rsidRPr="0000372F" w:rsidRDefault="00685417" w:rsidP="00685417">
      <w:pPr>
        <w:tabs>
          <w:tab w:val="left" w:pos="9715"/>
        </w:tabs>
        <w:suppressAutoHyphens/>
        <w:spacing w:after="0" w:line="240" w:lineRule="auto"/>
        <w:ind w:left="360" w:firstLine="207"/>
        <w:contextualSpacing/>
        <w:jc w:val="both"/>
        <w:rPr>
          <w:rFonts w:ascii="Times New Roman" w:hAnsi="Times New Roman" w:cs="Times New Roman"/>
          <w:b/>
          <w:i/>
          <w:sz w:val="20"/>
          <w:szCs w:val="20"/>
        </w:rPr>
      </w:pPr>
    </w:p>
    <w:p w:rsidR="003B029D" w:rsidRPr="00AC13FA" w:rsidRDefault="003B029D" w:rsidP="00495BCB">
      <w:pPr>
        <w:spacing w:after="0" w:line="240" w:lineRule="auto"/>
        <w:ind w:left="-284" w:firstLine="567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AC13FA">
        <w:rPr>
          <w:rFonts w:ascii="Times New Roman" w:hAnsi="Times New Roman" w:cs="Times New Roman"/>
          <w:b/>
          <w:sz w:val="20"/>
          <w:szCs w:val="20"/>
        </w:rPr>
        <w:t xml:space="preserve">Участие в </w:t>
      </w:r>
      <w:r w:rsidR="0026087C" w:rsidRPr="00AC13FA">
        <w:rPr>
          <w:rFonts w:ascii="Times New Roman" w:hAnsi="Times New Roman" w:cs="Times New Roman"/>
          <w:b/>
          <w:sz w:val="20"/>
          <w:szCs w:val="20"/>
        </w:rPr>
        <w:t xml:space="preserve">районных </w:t>
      </w:r>
      <w:r w:rsidRPr="00AC13FA">
        <w:rPr>
          <w:rFonts w:ascii="Times New Roman" w:hAnsi="Times New Roman" w:cs="Times New Roman"/>
          <w:b/>
          <w:sz w:val="20"/>
          <w:szCs w:val="20"/>
        </w:rPr>
        <w:t>конкурсах</w:t>
      </w:r>
      <w:r w:rsidR="0026087C" w:rsidRPr="00AC13FA">
        <w:rPr>
          <w:rFonts w:ascii="Times New Roman" w:hAnsi="Times New Roman" w:cs="Times New Roman"/>
          <w:b/>
          <w:sz w:val="20"/>
          <w:szCs w:val="20"/>
        </w:rPr>
        <w:t xml:space="preserve"> и мероприятиях</w:t>
      </w:r>
      <w:r w:rsidRPr="00AC13FA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B247BE" w:rsidRPr="00AC13FA">
        <w:rPr>
          <w:rFonts w:ascii="Times New Roman" w:hAnsi="Times New Roman" w:cs="Times New Roman"/>
          <w:b/>
          <w:sz w:val="20"/>
          <w:szCs w:val="20"/>
        </w:rPr>
        <w:t>ДОО</w:t>
      </w:r>
      <w:r w:rsidR="00F41774" w:rsidRPr="00AC13FA">
        <w:rPr>
          <w:rFonts w:ascii="Times New Roman" w:hAnsi="Times New Roman" w:cs="Times New Roman"/>
          <w:b/>
          <w:sz w:val="20"/>
          <w:szCs w:val="20"/>
        </w:rPr>
        <w:t>:</w:t>
      </w:r>
    </w:p>
    <w:tbl>
      <w:tblPr>
        <w:tblStyle w:val="a8"/>
        <w:tblW w:w="10937" w:type="dxa"/>
        <w:jc w:val="center"/>
        <w:tblInd w:w="-374" w:type="dxa"/>
        <w:tblLook w:val="04A0" w:firstRow="1" w:lastRow="0" w:firstColumn="1" w:lastColumn="0" w:noHBand="0" w:noVBand="1"/>
      </w:tblPr>
      <w:tblGrid>
        <w:gridCol w:w="1434"/>
        <w:gridCol w:w="2225"/>
        <w:gridCol w:w="3456"/>
        <w:gridCol w:w="3822"/>
      </w:tblGrid>
      <w:tr w:rsidR="00665A18" w:rsidRPr="00665A18" w:rsidTr="0042683C">
        <w:trPr>
          <w:jc w:val="center"/>
        </w:trPr>
        <w:tc>
          <w:tcPr>
            <w:tcW w:w="1434" w:type="dxa"/>
          </w:tcPr>
          <w:p w:rsidR="00F41774" w:rsidRPr="0000372F" w:rsidRDefault="00F41774" w:rsidP="00495BCB">
            <w:pPr>
              <w:ind w:firstLine="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72F">
              <w:rPr>
                <w:rFonts w:ascii="Times New Roman" w:hAnsi="Times New Roman" w:cs="Times New Roman"/>
                <w:sz w:val="20"/>
                <w:szCs w:val="20"/>
              </w:rPr>
              <w:t>Учебный год</w:t>
            </w:r>
          </w:p>
        </w:tc>
        <w:tc>
          <w:tcPr>
            <w:tcW w:w="2225" w:type="dxa"/>
          </w:tcPr>
          <w:p w:rsidR="00F41774" w:rsidRPr="0000372F" w:rsidRDefault="00F41774" w:rsidP="00495BCB">
            <w:pPr>
              <w:ind w:firstLine="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72F">
              <w:rPr>
                <w:rFonts w:ascii="Times New Roman" w:hAnsi="Times New Roman" w:cs="Times New Roman"/>
                <w:sz w:val="20"/>
                <w:szCs w:val="20"/>
              </w:rPr>
              <w:t>Кол-во мероприятий</w:t>
            </w:r>
          </w:p>
        </w:tc>
        <w:tc>
          <w:tcPr>
            <w:tcW w:w="3456" w:type="dxa"/>
          </w:tcPr>
          <w:p w:rsidR="00F41774" w:rsidRPr="0000372F" w:rsidRDefault="00F41774" w:rsidP="00495BCB">
            <w:pPr>
              <w:ind w:firstLine="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72F">
              <w:rPr>
                <w:rFonts w:ascii="Times New Roman" w:hAnsi="Times New Roman" w:cs="Times New Roman"/>
                <w:sz w:val="20"/>
                <w:szCs w:val="20"/>
              </w:rPr>
              <w:t>Участие</w:t>
            </w:r>
          </w:p>
        </w:tc>
        <w:tc>
          <w:tcPr>
            <w:tcW w:w="3822" w:type="dxa"/>
          </w:tcPr>
          <w:p w:rsidR="00F41774" w:rsidRPr="0000372F" w:rsidRDefault="00F41774" w:rsidP="00495BCB">
            <w:pPr>
              <w:ind w:firstLine="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72F">
              <w:rPr>
                <w:rFonts w:ascii="Times New Roman" w:hAnsi="Times New Roman" w:cs="Times New Roman"/>
                <w:sz w:val="20"/>
                <w:szCs w:val="20"/>
              </w:rPr>
              <w:t>Достижения</w:t>
            </w:r>
          </w:p>
        </w:tc>
      </w:tr>
      <w:tr w:rsidR="00665A18" w:rsidRPr="00665A18" w:rsidTr="0042683C">
        <w:trPr>
          <w:jc w:val="center"/>
        </w:trPr>
        <w:tc>
          <w:tcPr>
            <w:tcW w:w="1434" w:type="dxa"/>
          </w:tcPr>
          <w:p w:rsidR="004C1DC3" w:rsidRPr="0000372F" w:rsidRDefault="004C1DC3" w:rsidP="00495BCB">
            <w:pPr>
              <w:ind w:firstLine="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72F">
              <w:rPr>
                <w:rFonts w:ascii="Times New Roman" w:hAnsi="Times New Roman" w:cs="Times New Roman"/>
                <w:sz w:val="20"/>
                <w:szCs w:val="20"/>
              </w:rPr>
              <w:t>2020-2021</w:t>
            </w:r>
          </w:p>
        </w:tc>
        <w:tc>
          <w:tcPr>
            <w:tcW w:w="2225" w:type="dxa"/>
          </w:tcPr>
          <w:p w:rsidR="004C1DC3" w:rsidRPr="0000372F" w:rsidRDefault="00417739" w:rsidP="00495BCB">
            <w:pPr>
              <w:ind w:firstLine="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72F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3456" w:type="dxa"/>
          </w:tcPr>
          <w:p w:rsidR="004C1DC3" w:rsidRPr="0000372F" w:rsidRDefault="00E8471A" w:rsidP="00495BCB">
            <w:pPr>
              <w:ind w:firstLine="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72F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  <w:r w:rsidR="00813C6F" w:rsidRPr="0000372F">
              <w:rPr>
                <w:rFonts w:ascii="Times New Roman" w:hAnsi="Times New Roman" w:cs="Times New Roman"/>
                <w:sz w:val="20"/>
                <w:szCs w:val="20"/>
              </w:rPr>
              <w:t xml:space="preserve"> ДО</w:t>
            </w:r>
            <w:r w:rsidR="00417739" w:rsidRPr="0000372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3822" w:type="dxa"/>
          </w:tcPr>
          <w:p w:rsidR="004C1DC3" w:rsidRPr="0000372F" w:rsidRDefault="00E8471A" w:rsidP="00495B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72F">
              <w:rPr>
                <w:rFonts w:ascii="Times New Roman" w:hAnsi="Times New Roman" w:cs="Times New Roman"/>
                <w:sz w:val="20"/>
                <w:szCs w:val="20"/>
              </w:rPr>
              <w:t>11 ДОО</w:t>
            </w:r>
          </w:p>
        </w:tc>
      </w:tr>
      <w:tr w:rsidR="00665A18" w:rsidRPr="00665A18" w:rsidTr="0042683C">
        <w:trPr>
          <w:jc w:val="center"/>
        </w:trPr>
        <w:tc>
          <w:tcPr>
            <w:tcW w:w="1434" w:type="dxa"/>
          </w:tcPr>
          <w:p w:rsidR="00B247BE" w:rsidRPr="0000372F" w:rsidRDefault="00B247BE" w:rsidP="00495BCB">
            <w:pPr>
              <w:ind w:firstLine="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72F">
              <w:rPr>
                <w:rFonts w:ascii="Times New Roman" w:hAnsi="Times New Roman" w:cs="Times New Roman"/>
                <w:sz w:val="20"/>
                <w:szCs w:val="20"/>
              </w:rPr>
              <w:t>2021-2022</w:t>
            </w:r>
          </w:p>
        </w:tc>
        <w:tc>
          <w:tcPr>
            <w:tcW w:w="2225" w:type="dxa"/>
          </w:tcPr>
          <w:p w:rsidR="00B247BE" w:rsidRPr="0000372F" w:rsidRDefault="0077310C" w:rsidP="00495BCB">
            <w:pPr>
              <w:ind w:firstLine="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72F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3456" w:type="dxa"/>
          </w:tcPr>
          <w:p w:rsidR="00B247BE" w:rsidRPr="0000372F" w:rsidRDefault="007B3C41" w:rsidP="00495BCB">
            <w:pPr>
              <w:ind w:firstLine="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72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09173E" w:rsidRPr="0000372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00372F">
              <w:rPr>
                <w:rFonts w:ascii="Times New Roman" w:hAnsi="Times New Roman" w:cs="Times New Roman"/>
                <w:sz w:val="20"/>
                <w:szCs w:val="20"/>
              </w:rPr>
              <w:t xml:space="preserve"> ДОО</w:t>
            </w:r>
          </w:p>
        </w:tc>
        <w:tc>
          <w:tcPr>
            <w:tcW w:w="3822" w:type="dxa"/>
          </w:tcPr>
          <w:p w:rsidR="00B247BE" w:rsidRPr="0000372F" w:rsidRDefault="00F63AD8" w:rsidP="00495B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72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09173E" w:rsidRPr="0000372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00372F">
              <w:rPr>
                <w:rFonts w:ascii="Times New Roman" w:hAnsi="Times New Roman" w:cs="Times New Roman"/>
                <w:sz w:val="20"/>
                <w:szCs w:val="20"/>
              </w:rPr>
              <w:t xml:space="preserve"> ДОО</w:t>
            </w:r>
          </w:p>
        </w:tc>
      </w:tr>
      <w:tr w:rsidR="00665A18" w:rsidRPr="00AC13FA" w:rsidTr="0042683C">
        <w:trPr>
          <w:jc w:val="center"/>
        </w:trPr>
        <w:tc>
          <w:tcPr>
            <w:tcW w:w="1434" w:type="dxa"/>
          </w:tcPr>
          <w:p w:rsidR="005E0F01" w:rsidRPr="0000372F" w:rsidRDefault="005E0F01" w:rsidP="005E0F01">
            <w:pPr>
              <w:ind w:firstLine="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72F">
              <w:rPr>
                <w:rFonts w:ascii="Times New Roman" w:hAnsi="Times New Roman" w:cs="Times New Roman"/>
                <w:sz w:val="20"/>
                <w:szCs w:val="20"/>
              </w:rPr>
              <w:t>2022-2023</w:t>
            </w:r>
          </w:p>
        </w:tc>
        <w:tc>
          <w:tcPr>
            <w:tcW w:w="2225" w:type="dxa"/>
          </w:tcPr>
          <w:p w:rsidR="005E0F01" w:rsidRPr="0000372F" w:rsidRDefault="00583CE2" w:rsidP="00495BCB">
            <w:pPr>
              <w:ind w:firstLine="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72F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3456" w:type="dxa"/>
          </w:tcPr>
          <w:p w:rsidR="005E0F01" w:rsidRPr="0000372F" w:rsidRDefault="00583CE2" w:rsidP="00583CE2">
            <w:pPr>
              <w:ind w:firstLine="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72F">
              <w:rPr>
                <w:rFonts w:ascii="Times New Roman" w:hAnsi="Times New Roman" w:cs="Times New Roman"/>
                <w:sz w:val="20"/>
                <w:szCs w:val="20"/>
              </w:rPr>
              <w:t xml:space="preserve">11 ДОО </w:t>
            </w:r>
          </w:p>
        </w:tc>
        <w:tc>
          <w:tcPr>
            <w:tcW w:w="3822" w:type="dxa"/>
          </w:tcPr>
          <w:p w:rsidR="005E0F01" w:rsidRPr="0000372F" w:rsidRDefault="00583CE2" w:rsidP="00495B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72F">
              <w:rPr>
                <w:rFonts w:ascii="Times New Roman" w:hAnsi="Times New Roman" w:cs="Times New Roman"/>
                <w:sz w:val="20"/>
                <w:szCs w:val="20"/>
              </w:rPr>
              <w:t>10 ДОО</w:t>
            </w:r>
          </w:p>
        </w:tc>
      </w:tr>
      <w:tr w:rsidR="00AC13FA" w:rsidRPr="00AC13FA" w:rsidTr="0042683C">
        <w:trPr>
          <w:jc w:val="center"/>
        </w:trPr>
        <w:tc>
          <w:tcPr>
            <w:tcW w:w="1434" w:type="dxa"/>
          </w:tcPr>
          <w:p w:rsidR="00AC13FA" w:rsidRPr="0000372F" w:rsidRDefault="00AC13FA" w:rsidP="005E0F01">
            <w:pPr>
              <w:ind w:firstLine="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0372F">
              <w:rPr>
                <w:rFonts w:ascii="Times New Roman" w:hAnsi="Times New Roman" w:cs="Times New Roman"/>
                <w:b/>
                <w:sz w:val="20"/>
                <w:szCs w:val="20"/>
              </w:rPr>
              <w:t>2023-2024</w:t>
            </w:r>
          </w:p>
        </w:tc>
        <w:tc>
          <w:tcPr>
            <w:tcW w:w="2225" w:type="dxa"/>
          </w:tcPr>
          <w:p w:rsidR="00AC13FA" w:rsidRPr="0000372F" w:rsidRDefault="00AA31C8" w:rsidP="00495BCB">
            <w:pPr>
              <w:ind w:firstLine="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27</w:t>
            </w:r>
          </w:p>
        </w:tc>
        <w:tc>
          <w:tcPr>
            <w:tcW w:w="3456" w:type="dxa"/>
          </w:tcPr>
          <w:p w:rsidR="00AC13FA" w:rsidRPr="0000372F" w:rsidRDefault="00AA31C8" w:rsidP="00583CE2">
            <w:pPr>
              <w:ind w:firstLine="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0372F">
              <w:rPr>
                <w:rFonts w:ascii="Times New Roman" w:hAnsi="Times New Roman" w:cs="Times New Roman"/>
                <w:sz w:val="20"/>
                <w:szCs w:val="20"/>
              </w:rPr>
              <w:t>11 ДОО</w:t>
            </w:r>
          </w:p>
        </w:tc>
        <w:tc>
          <w:tcPr>
            <w:tcW w:w="3822" w:type="dxa"/>
          </w:tcPr>
          <w:p w:rsidR="00AC13FA" w:rsidRPr="0000372F" w:rsidRDefault="00AA31C8" w:rsidP="00495BC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0372F">
              <w:rPr>
                <w:rFonts w:ascii="Times New Roman" w:hAnsi="Times New Roman" w:cs="Times New Roman"/>
                <w:sz w:val="20"/>
                <w:szCs w:val="20"/>
              </w:rPr>
              <w:t>11 ДОО</w:t>
            </w:r>
          </w:p>
        </w:tc>
      </w:tr>
    </w:tbl>
    <w:p w:rsidR="005E0F01" w:rsidRPr="00665A18" w:rsidRDefault="005E0F01" w:rsidP="00495BCB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A00CF2" w:rsidRPr="00AC13FA" w:rsidRDefault="0078386A" w:rsidP="00495BCB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AC13FA">
        <w:rPr>
          <w:rFonts w:ascii="Times New Roman" w:hAnsi="Times New Roman" w:cs="Times New Roman"/>
          <w:b/>
          <w:sz w:val="20"/>
          <w:szCs w:val="20"/>
        </w:rPr>
        <w:t>В 20</w:t>
      </w:r>
      <w:r w:rsidR="004C1DC3" w:rsidRPr="00AC13FA">
        <w:rPr>
          <w:rFonts w:ascii="Times New Roman" w:hAnsi="Times New Roman" w:cs="Times New Roman"/>
          <w:b/>
          <w:sz w:val="20"/>
          <w:szCs w:val="20"/>
        </w:rPr>
        <w:t>2</w:t>
      </w:r>
      <w:r w:rsidR="00AC13FA" w:rsidRPr="00AC13FA">
        <w:rPr>
          <w:rFonts w:ascii="Times New Roman" w:hAnsi="Times New Roman" w:cs="Times New Roman"/>
          <w:b/>
          <w:sz w:val="20"/>
          <w:szCs w:val="20"/>
        </w:rPr>
        <w:t>3</w:t>
      </w:r>
      <w:r w:rsidRPr="00AC13FA">
        <w:rPr>
          <w:rFonts w:ascii="Times New Roman" w:hAnsi="Times New Roman" w:cs="Times New Roman"/>
          <w:b/>
          <w:sz w:val="20"/>
          <w:szCs w:val="20"/>
        </w:rPr>
        <w:t>-20</w:t>
      </w:r>
      <w:r w:rsidR="0095231B" w:rsidRPr="00AC13FA">
        <w:rPr>
          <w:rFonts w:ascii="Times New Roman" w:hAnsi="Times New Roman" w:cs="Times New Roman"/>
          <w:b/>
          <w:sz w:val="20"/>
          <w:szCs w:val="20"/>
        </w:rPr>
        <w:t>2</w:t>
      </w:r>
      <w:r w:rsidR="00AC13FA" w:rsidRPr="00AC13FA">
        <w:rPr>
          <w:rFonts w:ascii="Times New Roman" w:hAnsi="Times New Roman" w:cs="Times New Roman"/>
          <w:b/>
          <w:sz w:val="20"/>
          <w:szCs w:val="20"/>
        </w:rPr>
        <w:t>4</w:t>
      </w:r>
      <w:r w:rsidR="00092363" w:rsidRPr="00AC13FA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AC13FA">
        <w:rPr>
          <w:rFonts w:ascii="Times New Roman" w:hAnsi="Times New Roman" w:cs="Times New Roman"/>
          <w:b/>
          <w:sz w:val="20"/>
          <w:szCs w:val="20"/>
        </w:rPr>
        <w:t>году</w:t>
      </w:r>
      <w:r w:rsidR="00D91A6A" w:rsidRPr="00AC13FA">
        <w:rPr>
          <w:rFonts w:ascii="Times New Roman" w:hAnsi="Times New Roman" w:cs="Times New Roman"/>
          <w:b/>
          <w:sz w:val="20"/>
          <w:szCs w:val="20"/>
        </w:rPr>
        <w:t xml:space="preserve"> ДО</w:t>
      </w:r>
      <w:r w:rsidR="00B6205A" w:rsidRPr="00AC13FA">
        <w:rPr>
          <w:rFonts w:ascii="Times New Roman" w:hAnsi="Times New Roman" w:cs="Times New Roman"/>
          <w:b/>
          <w:sz w:val="20"/>
          <w:szCs w:val="20"/>
        </w:rPr>
        <w:t>О</w:t>
      </w:r>
      <w:r w:rsidR="00D91A6A" w:rsidRPr="00AC13FA">
        <w:rPr>
          <w:rFonts w:ascii="Times New Roman" w:hAnsi="Times New Roman" w:cs="Times New Roman"/>
          <w:b/>
          <w:sz w:val="20"/>
          <w:szCs w:val="20"/>
        </w:rPr>
        <w:t xml:space="preserve"> приняли участие в мероприятиях районного уровня</w:t>
      </w:r>
    </w:p>
    <w:tbl>
      <w:tblPr>
        <w:tblStyle w:val="a8"/>
        <w:tblW w:w="10793" w:type="dxa"/>
        <w:tblInd w:w="230" w:type="dxa"/>
        <w:tblLook w:val="04A0" w:firstRow="1" w:lastRow="0" w:firstColumn="1" w:lastColumn="0" w:noHBand="0" w:noVBand="1"/>
      </w:tblPr>
      <w:tblGrid>
        <w:gridCol w:w="445"/>
        <w:gridCol w:w="5103"/>
        <w:gridCol w:w="5245"/>
      </w:tblGrid>
      <w:tr w:rsidR="00665A18" w:rsidRPr="000C4DF1" w:rsidTr="00DB719F">
        <w:tc>
          <w:tcPr>
            <w:tcW w:w="445" w:type="dxa"/>
          </w:tcPr>
          <w:p w:rsidR="003B029D" w:rsidRPr="000C4DF1" w:rsidRDefault="003B029D" w:rsidP="00495B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4DF1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5103" w:type="dxa"/>
          </w:tcPr>
          <w:p w:rsidR="003B029D" w:rsidRPr="000C4DF1" w:rsidRDefault="003B029D" w:rsidP="00495BC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C4DF1">
              <w:rPr>
                <w:rFonts w:ascii="Times New Roman" w:hAnsi="Times New Roman" w:cs="Times New Roman"/>
                <w:b/>
                <w:sz w:val="20"/>
                <w:szCs w:val="20"/>
              </w:rPr>
              <w:t>Название конкурса</w:t>
            </w:r>
          </w:p>
        </w:tc>
        <w:tc>
          <w:tcPr>
            <w:tcW w:w="5245" w:type="dxa"/>
          </w:tcPr>
          <w:p w:rsidR="003B029D" w:rsidRPr="000C4DF1" w:rsidRDefault="003B029D" w:rsidP="00495BC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C4DF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Достижения </w:t>
            </w:r>
          </w:p>
        </w:tc>
      </w:tr>
      <w:tr w:rsidR="00665A18" w:rsidRPr="00665A18" w:rsidTr="00DB719F">
        <w:tc>
          <w:tcPr>
            <w:tcW w:w="445" w:type="dxa"/>
          </w:tcPr>
          <w:p w:rsidR="005729B6" w:rsidRPr="0000372F" w:rsidRDefault="00F74932" w:rsidP="00495B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72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103" w:type="dxa"/>
          </w:tcPr>
          <w:p w:rsidR="005729B6" w:rsidRPr="004D31C5" w:rsidRDefault="005729B6" w:rsidP="004D31C5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31C5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Муниципальный этап всероссийского конкурса профессионального мастерства в сфере образования «Педагог года – 202</w:t>
            </w:r>
            <w:r w:rsidR="004D31C5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  <w:r w:rsidRPr="004D31C5"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5245" w:type="dxa"/>
          </w:tcPr>
          <w:p w:rsidR="004D31C5" w:rsidRPr="0000372F" w:rsidRDefault="005729B6" w:rsidP="004D31C5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0372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 место: </w:t>
            </w:r>
            <w:r w:rsidR="004D31C5" w:rsidRPr="0000372F">
              <w:rPr>
                <w:rFonts w:ascii="Times New Roman" w:hAnsi="Times New Roman" w:cs="Times New Roman"/>
                <w:sz w:val="20"/>
                <w:szCs w:val="20"/>
              </w:rPr>
              <w:t xml:space="preserve">МБОУ «Хулимсунтская СОШ с кадетскими и мариинскими классами», </w:t>
            </w:r>
          </w:p>
          <w:p w:rsidR="0000372F" w:rsidRPr="0000372F" w:rsidRDefault="0000372F" w:rsidP="004D31C5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0372F">
              <w:rPr>
                <w:rFonts w:ascii="Times New Roman" w:hAnsi="Times New Roman" w:cs="Times New Roman"/>
                <w:i/>
                <w:sz w:val="20"/>
                <w:szCs w:val="20"/>
              </w:rPr>
              <w:t>номинация «Интернет-портфолио»:</w:t>
            </w:r>
            <w:r w:rsidRPr="0000372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58058E" w:rsidRPr="0000372F" w:rsidRDefault="0058058E" w:rsidP="0000372F">
            <w:pPr>
              <w:shd w:val="clear" w:color="auto" w:fill="FFFFFF" w:themeFill="background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372F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1 место:</w:t>
            </w:r>
            <w:r w:rsidR="0000372F" w:rsidRPr="0000372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00372F">
              <w:rPr>
                <w:rFonts w:ascii="Times New Roman" w:hAnsi="Times New Roman" w:cs="Times New Roman"/>
                <w:sz w:val="20"/>
                <w:szCs w:val="20"/>
              </w:rPr>
              <w:t xml:space="preserve"> «Снежинка»</w:t>
            </w:r>
          </w:p>
          <w:p w:rsidR="0000372F" w:rsidRPr="0000372F" w:rsidRDefault="0058058E" w:rsidP="0000372F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0372F">
              <w:rPr>
                <w:rFonts w:ascii="Times New Roman" w:hAnsi="Times New Roman" w:cs="Times New Roman"/>
                <w:i/>
                <w:sz w:val="20"/>
                <w:szCs w:val="20"/>
              </w:rPr>
              <w:t>номинации «Характеристика профессиональной деятельности конкурсанта»</w:t>
            </w:r>
            <w:r w:rsidR="0000372F" w:rsidRPr="0000372F">
              <w:rPr>
                <w:rFonts w:ascii="Times New Roman" w:hAnsi="Times New Roman" w:cs="Times New Roman"/>
                <w:i/>
                <w:sz w:val="20"/>
                <w:szCs w:val="20"/>
              </w:rPr>
              <w:t>:</w:t>
            </w:r>
          </w:p>
          <w:p w:rsidR="0000372F" w:rsidRPr="0000372F" w:rsidRDefault="0058058E" w:rsidP="0000372F">
            <w:pPr>
              <w:shd w:val="clear" w:color="auto" w:fill="FFFFFF" w:themeFill="background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372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0372F" w:rsidRPr="0000372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 место: </w:t>
            </w:r>
            <w:r w:rsidR="0000372F" w:rsidRPr="0000372F">
              <w:rPr>
                <w:rFonts w:ascii="Times New Roman" w:hAnsi="Times New Roman" w:cs="Times New Roman"/>
                <w:sz w:val="20"/>
                <w:szCs w:val="20"/>
              </w:rPr>
              <w:t xml:space="preserve"> «Снежинка»</w:t>
            </w:r>
          </w:p>
          <w:p w:rsidR="005729B6" w:rsidRPr="0000372F" w:rsidRDefault="005729B6" w:rsidP="0000372F">
            <w:pPr>
              <w:keepNext/>
              <w:jc w:val="both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00372F">
              <w:rPr>
                <w:rFonts w:ascii="Times New Roman" w:hAnsi="Times New Roman" w:cs="Times New Roman"/>
                <w:b/>
                <w:sz w:val="20"/>
                <w:szCs w:val="20"/>
              </w:rPr>
              <w:t>Участие</w:t>
            </w:r>
            <w:r w:rsidRPr="0000372F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="003A7EB9" w:rsidRPr="0000372F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r w:rsidR="00C21179" w:rsidRPr="0000372F">
              <w:rPr>
                <w:rFonts w:ascii="Times New Roman" w:hAnsi="Times New Roman" w:cs="Times New Roman"/>
                <w:sz w:val="20"/>
                <w:szCs w:val="20"/>
              </w:rPr>
              <w:t>МБОУ «Светловская СОШ им. Солёнова Б.А.»</w:t>
            </w:r>
            <w:r w:rsidR="0010648E" w:rsidRPr="0000372F">
              <w:rPr>
                <w:rFonts w:ascii="Times New Roman" w:hAnsi="Times New Roman" w:cs="Times New Roman"/>
                <w:sz w:val="20"/>
                <w:szCs w:val="20"/>
              </w:rPr>
              <w:t>, «Рябинушка»</w:t>
            </w:r>
            <w:r w:rsidR="009855BB" w:rsidRPr="0000372F">
              <w:rPr>
                <w:rFonts w:ascii="Times New Roman" w:hAnsi="Times New Roman" w:cs="Times New Roman"/>
                <w:sz w:val="20"/>
                <w:szCs w:val="20"/>
              </w:rPr>
              <w:t>, «Кораблик»</w:t>
            </w:r>
            <w:r w:rsidR="0000372F" w:rsidRPr="0000372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FD41A9" w:rsidRPr="0000372F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r w:rsidR="00FD41A9" w:rsidRPr="0000372F">
              <w:rPr>
                <w:rFonts w:ascii="Times New Roman" w:hAnsi="Times New Roman" w:cs="Times New Roman"/>
                <w:sz w:val="20"/>
                <w:szCs w:val="20"/>
              </w:rPr>
              <w:t>«Сказка»</w:t>
            </w:r>
            <w:r w:rsidR="0000372F" w:rsidRPr="0000372F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5B0C6D" w:rsidRPr="0000372F">
              <w:rPr>
                <w:rFonts w:ascii="Times New Roman" w:hAnsi="Times New Roman" w:cs="Times New Roman"/>
                <w:sz w:val="20"/>
                <w:szCs w:val="20"/>
              </w:rPr>
              <w:t>«Олененок»</w:t>
            </w:r>
          </w:p>
        </w:tc>
      </w:tr>
      <w:tr w:rsidR="008A4E1C" w:rsidRPr="00665A18" w:rsidTr="00DB719F">
        <w:tc>
          <w:tcPr>
            <w:tcW w:w="445" w:type="dxa"/>
          </w:tcPr>
          <w:p w:rsidR="008A4E1C" w:rsidRPr="0000372F" w:rsidRDefault="0000372F" w:rsidP="00495B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72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5103" w:type="dxa"/>
          </w:tcPr>
          <w:p w:rsidR="008A4E1C" w:rsidRPr="0000372F" w:rsidRDefault="008A4E1C" w:rsidP="004D31C5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372F">
              <w:rPr>
                <w:rFonts w:ascii="Times New Roman" w:eastAsia="SimSun" w:hAnsi="Times New Roman"/>
                <w:sz w:val="20"/>
                <w:szCs w:val="20"/>
              </w:rPr>
              <w:t>Районный конкурс методических разработок «Инновационные формы взаимодействия образовательной организации с семьями обучающихся»</w:t>
            </w:r>
          </w:p>
        </w:tc>
        <w:tc>
          <w:tcPr>
            <w:tcW w:w="5245" w:type="dxa"/>
          </w:tcPr>
          <w:p w:rsidR="008A4E1C" w:rsidRPr="004D31C5" w:rsidRDefault="008A4E1C" w:rsidP="004D31C5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01278">
              <w:rPr>
                <w:rFonts w:ascii="Times New Roman" w:hAnsi="Times New Roman" w:cs="Times New Roman"/>
                <w:b/>
                <w:sz w:val="20"/>
                <w:szCs w:val="20"/>
              </w:rPr>
              <w:t>3 место:</w:t>
            </w:r>
            <w:r w:rsidR="0000372F">
              <w:rPr>
                <w:rFonts w:ascii="Times New Roman" w:hAnsi="Times New Roman" w:cs="Times New Roman"/>
                <w:sz w:val="20"/>
                <w:szCs w:val="20"/>
              </w:rPr>
              <w:t xml:space="preserve"> «Малышок»</w:t>
            </w:r>
          </w:p>
        </w:tc>
      </w:tr>
      <w:tr w:rsidR="00A152F4" w:rsidRPr="00A152F4" w:rsidTr="00DB719F">
        <w:tc>
          <w:tcPr>
            <w:tcW w:w="445" w:type="dxa"/>
          </w:tcPr>
          <w:p w:rsidR="003176BC" w:rsidRPr="00A152F4" w:rsidRDefault="00A152F4" w:rsidP="00495B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52F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103" w:type="dxa"/>
          </w:tcPr>
          <w:p w:rsidR="003176BC" w:rsidRPr="00A152F4" w:rsidRDefault="003176BC" w:rsidP="00A152F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152F4">
              <w:rPr>
                <w:rFonts w:ascii="Times New Roman" w:hAnsi="Times New Roman" w:cs="Times New Roman"/>
                <w:sz w:val="20"/>
                <w:szCs w:val="20"/>
              </w:rPr>
              <w:t>Конкурс рисунков и видеороликов «Будь бдительным на льду и на воде»</w:t>
            </w:r>
          </w:p>
        </w:tc>
        <w:tc>
          <w:tcPr>
            <w:tcW w:w="5245" w:type="dxa"/>
          </w:tcPr>
          <w:p w:rsidR="003176BC" w:rsidRPr="00A152F4" w:rsidRDefault="003176BC" w:rsidP="00495BC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152F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 место:</w:t>
            </w:r>
            <w:r w:rsidRPr="00A152F4">
              <w:rPr>
                <w:rFonts w:ascii="Times New Roman" w:hAnsi="Times New Roman" w:cs="Times New Roman"/>
                <w:sz w:val="20"/>
                <w:szCs w:val="20"/>
              </w:rPr>
              <w:t xml:space="preserve"> «Снежинка»</w:t>
            </w:r>
          </w:p>
          <w:p w:rsidR="003176BC" w:rsidRPr="00A152F4" w:rsidRDefault="003176BC" w:rsidP="003176B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152F4">
              <w:rPr>
                <w:rFonts w:ascii="Times New Roman" w:hAnsi="Times New Roman" w:cs="Times New Roman"/>
                <w:b/>
                <w:sz w:val="20"/>
                <w:szCs w:val="20"/>
              </w:rPr>
              <w:t>2 место:</w:t>
            </w:r>
            <w:r w:rsidRPr="00A152F4">
              <w:rPr>
                <w:rFonts w:ascii="Times New Roman" w:hAnsi="Times New Roman" w:cs="Times New Roman"/>
                <w:sz w:val="20"/>
                <w:szCs w:val="20"/>
              </w:rPr>
              <w:t xml:space="preserve"> «Снежинка»</w:t>
            </w:r>
            <w:r w:rsidR="00FD41A9" w:rsidRPr="00A152F4">
              <w:rPr>
                <w:rFonts w:ascii="Times New Roman" w:hAnsi="Times New Roman" w:cs="Times New Roman"/>
                <w:sz w:val="20"/>
                <w:szCs w:val="20"/>
              </w:rPr>
              <w:t xml:space="preserve"> «Сказка»</w:t>
            </w:r>
          </w:p>
          <w:p w:rsidR="003176BC" w:rsidRPr="00A152F4" w:rsidRDefault="00FD41A9" w:rsidP="00495BCB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152F4">
              <w:rPr>
                <w:rFonts w:ascii="Times New Roman" w:hAnsi="Times New Roman" w:cs="Times New Roman"/>
                <w:b/>
                <w:sz w:val="20"/>
                <w:szCs w:val="20"/>
              </w:rPr>
              <w:t>3 место:</w:t>
            </w:r>
            <w:r w:rsidRPr="00A152F4">
              <w:rPr>
                <w:rFonts w:ascii="Times New Roman" w:hAnsi="Times New Roman" w:cs="Times New Roman"/>
                <w:sz w:val="20"/>
                <w:szCs w:val="20"/>
              </w:rPr>
              <w:t xml:space="preserve"> «Сказка»</w:t>
            </w:r>
          </w:p>
        </w:tc>
      </w:tr>
      <w:tr w:rsidR="00777509" w:rsidRPr="00777509" w:rsidTr="00DB719F">
        <w:tc>
          <w:tcPr>
            <w:tcW w:w="445" w:type="dxa"/>
          </w:tcPr>
          <w:p w:rsidR="00F63AD8" w:rsidRPr="00777509" w:rsidRDefault="00A152F4" w:rsidP="00495B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750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103" w:type="dxa"/>
          </w:tcPr>
          <w:p w:rsidR="00F63AD8" w:rsidRPr="00777509" w:rsidRDefault="00F63AD8" w:rsidP="00495BCB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77509">
              <w:rPr>
                <w:rFonts w:ascii="Times New Roman" w:hAnsi="Times New Roman" w:cs="Times New Roman"/>
                <w:sz w:val="20"/>
                <w:szCs w:val="20"/>
              </w:rPr>
              <w:t xml:space="preserve">Районный конкурс «Мой дом – Березовский  район» </w:t>
            </w:r>
          </w:p>
        </w:tc>
        <w:tc>
          <w:tcPr>
            <w:tcW w:w="5245" w:type="dxa"/>
          </w:tcPr>
          <w:p w:rsidR="00D56971" w:rsidRPr="00777509" w:rsidRDefault="00F63AD8" w:rsidP="00495BCB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7750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 место:</w:t>
            </w:r>
            <w:r w:rsidRPr="0077750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4D31C5" w:rsidRPr="00777509">
              <w:rPr>
                <w:rFonts w:ascii="Times New Roman" w:hAnsi="Times New Roman" w:cs="Times New Roman"/>
                <w:sz w:val="20"/>
                <w:szCs w:val="20"/>
              </w:rPr>
              <w:t xml:space="preserve">МБОУ «Хулимсунтская СОШ с кадетскими и мариинскими классами», </w:t>
            </w:r>
            <w:r w:rsidR="00BC0C4E" w:rsidRPr="00777509">
              <w:rPr>
                <w:rFonts w:ascii="Times New Roman" w:hAnsi="Times New Roman" w:cs="Times New Roman"/>
                <w:sz w:val="20"/>
                <w:szCs w:val="20"/>
              </w:rPr>
              <w:t>«Малышок»</w:t>
            </w:r>
            <w:r w:rsidR="00D56971" w:rsidRPr="0077750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BC0C4E" w:rsidRPr="0077750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E50837" w:rsidRPr="00777509">
              <w:rPr>
                <w:rFonts w:ascii="Times New Roman" w:hAnsi="Times New Roman" w:cs="Times New Roman"/>
                <w:sz w:val="20"/>
                <w:szCs w:val="20"/>
              </w:rPr>
              <w:t>«Кораблик»</w:t>
            </w:r>
            <w:r w:rsidR="00CE449B" w:rsidRPr="00777509">
              <w:rPr>
                <w:rFonts w:ascii="Times New Roman" w:hAnsi="Times New Roman" w:cs="Times New Roman"/>
                <w:sz w:val="20"/>
                <w:szCs w:val="20"/>
              </w:rPr>
              <w:t>, МБОУ «Светловская СОШ им. Солёнова Б.А.»</w:t>
            </w:r>
            <w:r w:rsidR="00001F68" w:rsidRPr="0077750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486FD8" w:rsidRPr="00777509" w:rsidRDefault="00E52AE8" w:rsidP="00495BCB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7750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 место: </w:t>
            </w:r>
            <w:r w:rsidR="00C21179" w:rsidRPr="00777509">
              <w:rPr>
                <w:rFonts w:ascii="Times New Roman" w:hAnsi="Times New Roman" w:cs="Times New Roman"/>
                <w:sz w:val="20"/>
                <w:szCs w:val="20"/>
              </w:rPr>
              <w:t>МБОУ «Светловская СОШ им. Солёнова Б.А.»</w:t>
            </w:r>
            <w:r w:rsidR="0058058E" w:rsidRPr="00777509">
              <w:rPr>
                <w:rFonts w:ascii="Times New Roman" w:hAnsi="Times New Roman" w:cs="Times New Roman"/>
                <w:sz w:val="20"/>
                <w:szCs w:val="20"/>
              </w:rPr>
              <w:t>, «Снежинка»</w:t>
            </w:r>
            <w:r w:rsidR="00C21179" w:rsidRPr="0077750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C0C4E" w:rsidRPr="00777509">
              <w:rPr>
                <w:rFonts w:ascii="Times New Roman" w:hAnsi="Times New Roman" w:cs="Times New Roman"/>
                <w:sz w:val="20"/>
                <w:szCs w:val="20"/>
              </w:rPr>
              <w:t>«Малышок»</w:t>
            </w:r>
            <w:r w:rsidR="00486FD8" w:rsidRPr="00777509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0B2B37" w:rsidRPr="00777509">
              <w:rPr>
                <w:rFonts w:ascii="Times New Roman" w:hAnsi="Times New Roman" w:cs="Times New Roman"/>
                <w:sz w:val="20"/>
                <w:szCs w:val="20"/>
              </w:rPr>
              <w:t>«Кораблик»</w:t>
            </w:r>
            <w:r w:rsidR="00D56971" w:rsidRPr="0077750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CE56DA" w:rsidRPr="00777509" w:rsidRDefault="00E50837" w:rsidP="00A152F4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7509">
              <w:rPr>
                <w:rFonts w:ascii="Times New Roman" w:hAnsi="Times New Roman" w:cs="Times New Roman"/>
                <w:b/>
                <w:sz w:val="20"/>
                <w:szCs w:val="20"/>
              </w:rPr>
              <w:t>3 место:</w:t>
            </w:r>
            <w:r w:rsidRPr="0077750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21179" w:rsidRPr="00777509">
              <w:rPr>
                <w:rFonts w:ascii="Times New Roman" w:hAnsi="Times New Roman" w:cs="Times New Roman"/>
                <w:sz w:val="20"/>
                <w:szCs w:val="20"/>
              </w:rPr>
              <w:t xml:space="preserve">МБОУ «Светловская СОШ им. Солёнова Б.А.» </w:t>
            </w:r>
            <w:r w:rsidR="0009714C" w:rsidRPr="00777509">
              <w:rPr>
                <w:rFonts w:ascii="Times New Roman" w:hAnsi="Times New Roman" w:cs="Times New Roman"/>
                <w:sz w:val="20"/>
                <w:szCs w:val="20"/>
              </w:rPr>
              <w:t>«Олененок»</w:t>
            </w:r>
            <w:r w:rsidR="006078E9" w:rsidRPr="00777509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323655" w:rsidRPr="00777509">
              <w:rPr>
                <w:rFonts w:ascii="Times New Roman" w:hAnsi="Times New Roman" w:cs="Times New Roman"/>
                <w:sz w:val="20"/>
                <w:szCs w:val="20"/>
              </w:rPr>
              <w:t>МБОУ «Хулимсунтская СОШ с кадетскими и мариинскими классами»</w:t>
            </w:r>
            <w:r w:rsidR="000B2B37" w:rsidRPr="00777509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09714C" w:rsidRPr="0077750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77509">
              <w:rPr>
                <w:rFonts w:ascii="Times New Roman" w:hAnsi="Times New Roman" w:cs="Times New Roman"/>
                <w:sz w:val="20"/>
                <w:szCs w:val="20"/>
              </w:rPr>
              <w:t>«Кораблик»</w:t>
            </w:r>
            <w:r w:rsidR="0077750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8A4E1C" w:rsidRPr="00777509">
              <w:rPr>
                <w:rFonts w:ascii="Times New Roman" w:hAnsi="Times New Roman" w:cs="Times New Roman"/>
                <w:sz w:val="20"/>
                <w:szCs w:val="20"/>
              </w:rPr>
              <w:t xml:space="preserve"> «Малышо</w:t>
            </w:r>
            <w:r w:rsidR="00A152F4" w:rsidRPr="00777509">
              <w:rPr>
                <w:rFonts w:ascii="Times New Roman" w:hAnsi="Times New Roman" w:cs="Times New Roman"/>
                <w:sz w:val="20"/>
                <w:szCs w:val="20"/>
              </w:rPr>
              <w:t>к»</w:t>
            </w:r>
          </w:p>
        </w:tc>
      </w:tr>
      <w:tr w:rsidR="00665A18" w:rsidRPr="00665A18" w:rsidTr="00DB719F">
        <w:tc>
          <w:tcPr>
            <w:tcW w:w="445" w:type="dxa"/>
          </w:tcPr>
          <w:p w:rsidR="00F63AD8" w:rsidRPr="00777509" w:rsidRDefault="00777509" w:rsidP="00495B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750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103" w:type="dxa"/>
          </w:tcPr>
          <w:p w:rsidR="00F63AD8" w:rsidRPr="00777509" w:rsidRDefault="00F63AD8" w:rsidP="00495BCB">
            <w:pPr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777509">
              <w:rPr>
                <w:rFonts w:ascii="Times New Roman" w:hAnsi="Times New Roman"/>
                <w:sz w:val="20"/>
                <w:szCs w:val="20"/>
              </w:rPr>
              <w:t>Конкурс детского творчества «Здоровым быть модно»</w:t>
            </w:r>
          </w:p>
        </w:tc>
        <w:tc>
          <w:tcPr>
            <w:tcW w:w="5245" w:type="dxa"/>
          </w:tcPr>
          <w:p w:rsidR="006078E9" w:rsidRPr="00665A18" w:rsidRDefault="00F63AD8" w:rsidP="006078E9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C211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 место: </w:t>
            </w:r>
            <w:r w:rsidR="00C21179" w:rsidRPr="00C21179">
              <w:rPr>
                <w:rFonts w:ascii="Times New Roman" w:hAnsi="Times New Roman" w:cs="Times New Roman"/>
                <w:sz w:val="20"/>
                <w:szCs w:val="20"/>
              </w:rPr>
              <w:t>МБОУ «Светловская СОШ им. Солёнова Б.А.»</w:t>
            </w:r>
            <w:r w:rsidR="000C5495">
              <w:rPr>
                <w:rFonts w:ascii="Times New Roman" w:hAnsi="Times New Roman" w:cs="Times New Roman"/>
                <w:sz w:val="20"/>
                <w:szCs w:val="20"/>
              </w:rPr>
              <w:t>, «Рябинушка»</w:t>
            </w:r>
            <w:r w:rsidR="00C21179" w:rsidRPr="00C211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078E9" w:rsidRPr="00FD41A9">
              <w:rPr>
                <w:rFonts w:ascii="Times New Roman" w:hAnsi="Times New Roman" w:cs="Times New Roman"/>
                <w:sz w:val="20"/>
                <w:szCs w:val="20"/>
              </w:rPr>
              <w:t>«Сказка»</w:t>
            </w:r>
            <w:r w:rsidR="0025000C" w:rsidRPr="00FD41A9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25000C" w:rsidRPr="009855BB">
              <w:rPr>
                <w:rFonts w:ascii="Times New Roman" w:hAnsi="Times New Roman" w:cs="Times New Roman"/>
                <w:sz w:val="20"/>
                <w:szCs w:val="20"/>
              </w:rPr>
              <w:t>«Кораблик»</w:t>
            </w:r>
            <w:r w:rsidR="0077750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3176BC" w:rsidRPr="009855BB">
              <w:rPr>
                <w:rFonts w:ascii="Times New Roman" w:hAnsi="Times New Roman" w:cs="Times New Roman"/>
                <w:sz w:val="20"/>
                <w:szCs w:val="20"/>
              </w:rPr>
              <w:t xml:space="preserve"> «Снежинка</w:t>
            </w:r>
            <w:r w:rsidR="003176BC" w:rsidRPr="003176BC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="008A4E1C" w:rsidRPr="008A4E1C">
              <w:rPr>
                <w:rFonts w:ascii="Times New Roman" w:hAnsi="Times New Roman" w:cs="Times New Roman"/>
                <w:sz w:val="20"/>
                <w:szCs w:val="20"/>
              </w:rPr>
              <w:t xml:space="preserve"> «Малышок»</w:t>
            </w:r>
          </w:p>
          <w:p w:rsidR="0025000C" w:rsidRPr="00665A18" w:rsidRDefault="006078E9" w:rsidP="0025000C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665A18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r w:rsidR="00F63AD8" w:rsidRPr="00C211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 место: </w:t>
            </w:r>
            <w:r w:rsidR="00C21179" w:rsidRPr="00C21179">
              <w:rPr>
                <w:rFonts w:ascii="Times New Roman" w:hAnsi="Times New Roman" w:cs="Times New Roman"/>
                <w:sz w:val="20"/>
                <w:szCs w:val="20"/>
              </w:rPr>
              <w:t>МБОУ «Светловская СОШ им. Солёнова Б.А.»</w:t>
            </w:r>
            <w:r w:rsidR="000C5495">
              <w:rPr>
                <w:rFonts w:ascii="Times New Roman" w:hAnsi="Times New Roman" w:cs="Times New Roman"/>
                <w:sz w:val="20"/>
                <w:szCs w:val="20"/>
              </w:rPr>
              <w:t>, «Рябинушка</w:t>
            </w:r>
            <w:r w:rsidR="000C5495" w:rsidRPr="00FD41A9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="0077750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0C5495" w:rsidRPr="00FD41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21179" w:rsidRPr="00FD41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D41A9">
              <w:rPr>
                <w:rFonts w:ascii="Times New Roman" w:hAnsi="Times New Roman" w:cs="Times New Roman"/>
                <w:sz w:val="20"/>
                <w:szCs w:val="20"/>
              </w:rPr>
              <w:t>«Сказка»</w:t>
            </w:r>
            <w:r w:rsidR="0025000C" w:rsidRPr="00FD41A9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25000C" w:rsidRPr="009855BB">
              <w:rPr>
                <w:rFonts w:ascii="Times New Roman" w:hAnsi="Times New Roman" w:cs="Times New Roman"/>
                <w:sz w:val="20"/>
                <w:szCs w:val="20"/>
              </w:rPr>
              <w:t>«Кораблик»</w:t>
            </w:r>
            <w:r w:rsidR="0077750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3176BC" w:rsidRPr="009855BB">
              <w:rPr>
                <w:rFonts w:ascii="Times New Roman" w:hAnsi="Times New Roman" w:cs="Times New Roman"/>
                <w:sz w:val="20"/>
                <w:szCs w:val="20"/>
              </w:rPr>
              <w:t xml:space="preserve"> «Снежинка</w:t>
            </w:r>
            <w:r w:rsidR="003176BC" w:rsidRPr="003176BC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="008A4E1C" w:rsidRPr="008A4E1C">
              <w:rPr>
                <w:rFonts w:ascii="Times New Roman" w:hAnsi="Times New Roman" w:cs="Times New Roman"/>
                <w:sz w:val="20"/>
                <w:szCs w:val="20"/>
              </w:rPr>
              <w:t xml:space="preserve"> «Малышок»</w:t>
            </w:r>
          </w:p>
          <w:p w:rsidR="00E50837" w:rsidRPr="00665A18" w:rsidRDefault="00E50837" w:rsidP="00495BCB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C01278">
              <w:rPr>
                <w:rFonts w:ascii="Times New Roman" w:hAnsi="Times New Roman" w:cs="Times New Roman"/>
                <w:b/>
                <w:sz w:val="20"/>
                <w:szCs w:val="20"/>
              </w:rPr>
              <w:t>3 место:</w:t>
            </w:r>
            <w:r w:rsidRPr="00C0127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21179" w:rsidRPr="00C21179">
              <w:rPr>
                <w:rFonts w:ascii="Times New Roman" w:hAnsi="Times New Roman" w:cs="Times New Roman"/>
                <w:sz w:val="20"/>
                <w:szCs w:val="20"/>
              </w:rPr>
              <w:t>МБОУ «Светловская СОШ им. Солёнова Б.А.»</w:t>
            </w:r>
            <w:r w:rsidR="000C5495">
              <w:rPr>
                <w:rFonts w:ascii="Times New Roman" w:hAnsi="Times New Roman" w:cs="Times New Roman"/>
                <w:sz w:val="20"/>
                <w:szCs w:val="20"/>
              </w:rPr>
              <w:t>, «Рябинушка»</w:t>
            </w:r>
            <w:r w:rsidR="000C5495" w:rsidRPr="00C211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21179" w:rsidRPr="00C211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01278" w:rsidRPr="00C01278">
              <w:rPr>
                <w:rFonts w:ascii="Times New Roman" w:hAnsi="Times New Roman" w:cs="Times New Roman"/>
                <w:sz w:val="20"/>
                <w:szCs w:val="20"/>
              </w:rPr>
              <w:t xml:space="preserve">«Ванзетурская СОШ», </w:t>
            </w:r>
            <w:r w:rsidR="00CE56DA" w:rsidRPr="008A4E1C">
              <w:rPr>
                <w:rFonts w:ascii="Times New Roman" w:hAnsi="Times New Roman" w:cs="Times New Roman"/>
                <w:sz w:val="20"/>
                <w:szCs w:val="20"/>
              </w:rPr>
              <w:t>«Малышок»</w:t>
            </w:r>
            <w:r w:rsidR="0077750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3176BC" w:rsidRPr="008A4E1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176BC" w:rsidRPr="003176BC">
              <w:rPr>
                <w:rFonts w:ascii="Times New Roman" w:hAnsi="Times New Roman" w:cs="Times New Roman"/>
                <w:sz w:val="20"/>
                <w:szCs w:val="20"/>
              </w:rPr>
              <w:t>«Снежинка»</w:t>
            </w:r>
            <w:r w:rsidR="0077750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9855BB" w:rsidRPr="009855BB">
              <w:rPr>
                <w:rFonts w:ascii="Times New Roman" w:hAnsi="Times New Roman" w:cs="Times New Roman"/>
                <w:sz w:val="20"/>
                <w:szCs w:val="20"/>
              </w:rPr>
              <w:t xml:space="preserve"> «Кораблик»</w:t>
            </w:r>
            <w:r w:rsidR="0077750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FD41A9" w:rsidRPr="00FD41A9">
              <w:rPr>
                <w:rFonts w:ascii="Times New Roman" w:hAnsi="Times New Roman" w:cs="Times New Roman"/>
                <w:sz w:val="20"/>
                <w:szCs w:val="20"/>
              </w:rPr>
              <w:t xml:space="preserve"> «Сказка»,</w:t>
            </w:r>
          </w:p>
          <w:p w:rsidR="00F63AD8" w:rsidRPr="00665A18" w:rsidRDefault="00F63AD8" w:rsidP="00777509">
            <w:pPr>
              <w:jc w:val="both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2764C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Участие: </w:t>
            </w:r>
            <w:r w:rsidRPr="002764C2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="005B0C6D" w:rsidRPr="002764C2">
              <w:rPr>
                <w:rFonts w:ascii="Times New Roman" w:hAnsi="Times New Roman" w:cs="Times New Roman"/>
                <w:sz w:val="20"/>
                <w:szCs w:val="20"/>
              </w:rPr>
              <w:t>Олененок</w:t>
            </w:r>
            <w:r w:rsidRPr="002764C2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="0020106D" w:rsidRPr="002764C2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20106D" w:rsidRPr="00536D02">
              <w:rPr>
                <w:rFonts w:ascii="Times New Roman" w:hAnsi="Times New Roman" w:cs="Times New Roman"/>
                <w:sz w:val="20"/>
                <w:szCs w:val="20"/>
              </w:rPr>
              <w:t>«Солнышко»</w:t>
            </w:r>
          </w:p>
        </w:tc>
      </w:tr>
      <w:tr w:rsidR="00665A18" w:rsidRPr="00665A18" w:rsidTr="00DB719F">
        <w:tc>
          <w:tcPr>
            <w:tcW w:w="445" w:type="dxa"/>
          </w:tcPr>
          <w:p w:rsidR="00F63AD8" w:rsidRPr="00777509" w:rsidRDefault="00777509" w:rsidP="00495B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7509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103" w:type="dxa"/>
          </w:tcPr>
          <w:p w:rsidR="00F63AD8" w:rsidRPr="004D31C5" w:rsidRDefault="00F63AD8" w:rsidP="00D569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D31C5">
              <w:rPr>
                <w:rFonts w:ascii="Times New Roman" w:eastAsia="Calibri" w:hAnsi="Times New Roman" w:cs="Times New Roman"/>
                <w:sz w:val="20"/>
                <w:szCs w:val="20"/>
              </w:rPr>
              <w:t>Конкурс лучших практик в сфере образования «Педагогический потенциал Берёзовского района»</w:t>
            </w:r>
          </w:p>
        </w:tc>
        <w:tc>
          <w:tcPr>
            <w:tcW w:w="5245" w:type="dxa"/>
          </w:tcPr>
          <w:p w:rsidR="003925A7" w:rsidRDefault="00E50837" w:rsidP="00495BCB">
            <w:pPr>
              <w:keepNext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8A4E1C">
              <w:rPr>
                <w:rFonts w:ascii="Times New Roman" w:hAnsi="Times New Roman" w:cs="Times New Roman"/>
                <w:b/>
                <w:sz w:val="20"/>
                <w:szCs w:val="20"/>
              </w:rPr>
              <w:t>1 место:</w:t>
            </w:r>
            <w:r w:rsidRPr="008A4E1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63AD8" w:rsidRPr="008A4E1C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="008A4E1C" w:rsidRPr="008A4E1C">
              <w:rPr>
                <w:rFonts w:ascii="Times New Roman" w:hAnsi="Times New Roman" w:cs="Times New Roman"/>
                <w:sz w:val="20"/>
                <w:szCs w:val="20"/>
              </w:rPr>
              <w:t>Малышок</w:t>
            </w:r>
            <w:r w:rsidR="00323655" w:rsidRPr="008A4E1C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  <w:p w:rsidR="00272C55" w:rsidRPr="008A4E1C" w:rsidRDefault="00272C55" w:rsidP="003925A7">
            <w:pPr>
              <w:keepNext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1706">
              <w:rPr>
                <w:rFonts w:ascii="Times New Roman" w:hAnsi="Times New Roman" w:cs="Times New Roman"/>
                <w:b/>
                <w:sz w:val="20"/>
                <w:szCs w:val="20"/>
              </w:rPr>
              <w:t>2 место:</w:t>
            </w:r>
            <w:r w:rsidRPr="006D1706">
              <w:rPr>
                <w:rFonts w:ascii="Times New Roman" w:hAnsi="Times New Roman" w:cs="Times New Roman"/>
                <w:sz w:val="20"/>
                <w:szCs w:val="20"/>
              </w:rPr>
              <w:t xml:space="preserve"> МАОУ «Тегинская СОШ»</w:t>
            </w:r>
            <w:r w:rsidR="00BC0C4E" w:rsidRPr="006D1706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3925A7" w:rsidRPr="003925A7">
              <w:rPr>
                <w:rFonts w:ascii="Times New Roman" w:hAnsi="Times New Roman" w:cs="Times New Roman"/>
                <w:sz w:val="20"/>
                <w:szCs w:val="20"/>
              </w:rPr>
              <w:t>«Кораблик»</w:t>
            </w:r>
            <w:r w:rsidR="0077750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3925A7" w:rsidRPr="00665A18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r w:rsidR="00BC0C4E" w:rsidRPr="008A4E1C">
              <w:rPr>
                <w:rFonts w:ascii="Times New Roman" w:hAnsi="Times New Roman" w:cs="Times New Roman"/>
                <w:sz w:val="20"/>
                <w:szCs w:val="20"/>
              </w:rPr>
              <w:t>«Малышок»</w:t>
            </w:r>
          </w:p>
          <w:p w:rsidR="00BC0C4E" w:rsidRPr="00665A18" w:rsidRDefault="00BC0C4E" w:rsidP="003925A7">
            <w:pPr>
              <w:keepNext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3925A7">
              <w:rPr>
                <w:rFonts w:ascii="Times New Roman" w:hAnsi="Times New Roman" w:cs="Times New Roman"/>
                <w:b/>
                <w:sz w:val="20"/>
                <w:szCs w:val="20"/>
              </w:rPr>
              <w:t>3 место:</w:t>
            </w:r>
            <w:r w:rsidRPr="003925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925A7" w:rsidRPr="003925A7">
              <w:rPr>
                <w:rFonts w:ascii="Times New Roman" w:hAnsi="Times New Roman" w:cs="Times New Roman"/>
                <w:sz w:val="20"/>
                <w:szCs w:val="20"/>
              </w:rPr>
              <w:t>«Кораблик»</w:t>
            </w:r>
          </w:p>
          <w:p w:rsidR="00246921" w:rsidRPr="00665A18" w:rsidRDefault="00246921" w:rsidP="00777509">
            <w:pPr>
              <w:jc w:val="both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4D31C5">
              <w:rPr>
                <w:rFonts w:ascii="Times New Roman" w:hAnsi="Times New Roman" w:cs="Times New Roman"/>
                <w:b/>
                <w:sz w:val="20"/>
                <w:szCs w:val="20"/>
              </w:rPr>
              <w:t>Участие:</w:t>
            </w:r>
            <w:r w:rsidRPr="00665A18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 xml:space="preserve"> </w:t>
            </w:r>
            <w:r w:rsidR="00323655" w:rsidRPr="004D31C5">
              <w:rPr>
                <w:rFonts w:ascii="Times New Roman" w:hAnsi="Times New Roman" w:cs="Times New Roman"/>
                <w:sz w:val="20"/>
                <w:szCs w:val="20"/>
              </w:rPr>
              <w:t>МБОУ «Хулимсунтская СОШ с кадетскими и мариинскими классами</w:t>
            </w:r>
            <w:r w:rsidR="00323655" w:rsidRPr="00FD41A9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="0077750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FD41A9" w:rsidRPr="00FD41A9">
              <w:rPr>
                <w:rFonts w:ascii="Times New Roman" w:hAnsi="Times New Roman" w:cs="Times New Roman"/>
                <w:sz w:val="20"/>
                <w:szCs w:val="20"/>
              </w:rPr>
              <w:t xml:space="preserve"> «Сказка»</w:t>
            </w:r>
          </w:p>
        </w:tc>
      </w:tr>
      <w:tr w:rsidR="00665A18" w:rsidRPr="00665A18" w:rsidTr="00DB719F">
        <w:tc>
          <w:tcPr>
            <w:tcW w:w="445" w:type="dxa"/>
          </w:tcPr>
          <w:p w:rsidR="00F63AD8" w:rsidRPr="00665A18" w:rsidRDefault="00D56971" w:rsidP="00495BCB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777509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5103" w:type="dxa"/>
          </w:tcPr>
          <w:p w:rsidR="00F63AD8" w:rsidRPr="00C21179" w:rsidRDefault="00B44B4A" w:rsidP="00B44B4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II</w:t>
            </w:r>
            <w:r w:rsidRPr="00B44B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этап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XXI</w:t>
            </w:r>
            <w:r w:rsidRPr="00B44B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«</w:t>
            </w:r>
            <w:r w:rsidR="00F63AD8" w:rsidRPr="00C21179">
              <w:rPr>
                <w:rFonts w:ascii="Times New Roman" w:eastAsia="Times New Roman" w:hAnsi="Times New Roman" w:cs="Times New Roman"/>
                <w:sz w:val="20"/>
                <w:szCs w:val="20"/>
              </w:rPr>
              <w:t>Губернаторские состязания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» по видам тестовых упражнений</w:t>
            </w:r>
          </w:p>
        </w:tc>
        <w:tc>
          <w:tcPr>
            <w:tcW w:w="5245" w:type="dxa"/>
          </w:tcPr>
          <w:p w:rsidR="003925A7" w:rsidRPr="00B44B4A" w:rsidRDefault="00F63AD8" w:rsidP="0039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4B4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 место: </w:t>
            </w:r>
            <w:r w:rsidR="003925A7" w:rsidRPr="00B44B4A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="00B44B4A" w:rsidRPr="00B44B4A">
              <w:rPr>
                <w:rFonts w:ascii="Times New Roman" w:hAnsi="Times New Roman" w:cs="Times New Roman"/>
                <w:sz w:val="20"/>
                <w:szCs w:val="20"/>
              </w:rPr>
              <w:t>Сказка</w:t>
            </w:r>
            <w:r w:rsidR="003925A7" w:rsidRPr="00B44B4A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  <w:p w:rsidR="003D1FC0" w:rsidRPr="00B44B4A" w:rsidRDefault="00F63AD8" w:rsidP="003D1F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4B4A">
              <w:rPr>
                <w:rFonts w:ascii="Times New Roman" w:hAnsi="Times New Roman" w:cs="Times New Roman"/>
                <w:b/>
                <w:sz w:val="20"/>
                <w:szCs w:val="20"/>
              </w:rPr>
              <w:t>2 место:</w:t>
            </w:r>
            <w:r w:rsidRPr="00B44B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77509" w:rsidRPr="00B44B4A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="00B44B4A" w:rsidRPr="00B44B4A">
              <w:rPr>
                <w:rFonts w:ascii="Times New Roman" w:hAnsi="Times New Roman" w:cs="Times New Roman"/>
                <w:sz w:val="20"/>
                <w:szCs w:val="20"/>
              </w:rPr>
              <w:t>Снежинка</w:t>
            </w:r>
            <w:r w:rsidR="00777509" w:rsidRPr="00B44B4A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  <w:p w:rsidR="00D56971" w:rsidRPr="00B44B4A" w:rsidRDefault="005B6D2E" w:rsidP="00D569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4B4A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  <w:r w:rsidR="001F31D6" w:rsidRPr="00B44B4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место:</w:t>
            </w:r>
            <w:r w:rsidR="001F31D6" w:rsidRPr="00B44B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44B4A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="00B44B4A" w:rsidRPr="00B44B4A">
              <w:rPr>
                <w:rFonts w:ascii="Times New Roman" w:hAnsi="Times New Roman" w:cs="Times New Roman"/>
                <w:sz w:val="20"/>
                <w:szCs w:val="20"/>
              </w:rPr>
              <w:t>Кораблик</w:t>
            </w:r>
            <w:r w:rsidRPr="00B44B4A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  <w:p w:rsidR="00F63AD8" w:rsidRPr="00B44B4A" w:rsidRDefault="00F63AD8" w:rsidP="00B44B4A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4B4A">
              <w:rPr>
                <w:rFonts w:ascii="Times New Roman" w:hAnsi="Times New Roman" w:cs="Times New Roman"/>
                <w:b/>
                <w:sz w:val="20"/>
                <w:szCs w:val="20"/>
              </w:rPr>
              <w:t>Участие:</w:t>
            </w:r>
            <w:r w:rsidRPr="00B44B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44B4A" w:rsidRPr="00B44B4A">
              <w:rPr>
                <w:rFonts w:ascii="Times New Roman" w:hAnsi="Times New Roman" w:cs="Times New Roman"/>
                <w:sz w:val="20"/>
                <w:szCs w:val="20"/>
              </w:rPr>
              <w:t xml:space="preserve">МБОУ «Хулимсунтская СОШ с кадетскими и мариинскими классами», </w:t>
            </w:r>
            <w:r w:rsidR="00510B2F" w:rsidRPr="00B44B4A">
              <w:rPr>
                <w:rFonts w:ascii="Times New Roman" w:hAnsi="Times New Roman" w:cs="Times New Roman"/>
                <w:sz w:val="20"/>
                <w:szCs w:val="20"/>
              </w:rPr>
              <w:t>МБОУ «Игримская СОШ №1»</w:t>
            </w:r>
            <w:r w:rsidR="00B3296F" w:rsidRPr="00B44B4A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AF5F7A" w:rsidRPr="00B44B4A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="00B44B4A" w:rsidRPr="00B44B4A">
              <w:rPr>
                <w:rFonts w:ascii="Times New Roman" w:hAnsi="Times New Roman" w:cs="Times New Roman"/>
                <w:sz w:val="20"/>
                <w:szCs w:val="20"/>
              </w:rPr>
              <w:t>Малышок</w:t>
            </w:r>
            <w:r w:rsidR="00AF5F7A" w:rsidRPr="00B44B4A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="00B44B4A" w:rsidRPr="00B44B4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C21179" w:rsidRPr="00B44B4A">
              <w:rPr>
                <w:rFonts w:ascii="Times New Roman" w:hAnsi="Times New Roman" w:cs="Times New Roman"/>
                <w:sz w:val="20"/>
                <w:szCs w:val="20"/>
              </w:rPr>
              <w:t xml:space="preserve"> МБОУ «Све</w:t>
            </w:r>
            <w:r w:rsidR="000C5495" w:rsidRPr="00B44B4A">
              <w:rPr>
                <w:rFonts w:ascii="Times New Roman" w:hAnsi="Times New Roman" w:cs="Times New Roman"/>
                <w:sz w:val="20"/>
                <w:szCs w:val="20"/>
              </w:rPr>
              <w:t>тловская СОШ им. Солёнова Б.А.», «Рябинушка»</w:t>
            </w:r>
            <w:r w:rsidR="00B44B4A" w:rsidRPr="00B44B4A">
              <w:rPr>
                <w:rFonts w:ascii="Times New Roman" w:hAnsi="Times New Roman" w:cs="Times New Roman"/>
                <w:sz w:val="20"/>
                <w:szCs w:val="20"/>
              </w:rPr>
              <w:t>, «Солнышко»</w:t>
            </w:r>
          </w:p>
        </w:tc>
      </w:tr>
      <w:tr w:rsidR="000D6464" w:rsidRPr="0042683C" w:rsidTr="00DB719F">
        <w:tc>
          <w:tcPr>
            <w:tcW w:w="445" w:type="dxa"/>
          </w:tcPr>
          <w:p w:rsidR="00F63AD8" w:rsidRPr="0042683C" w:rsidRDefault="00D56971" w:rsidP="00495B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683C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5103" w:type="dxa"/>
          </w:tcPr>
          <w:p w:rsidR="00F63AD8" w:rsidRPr="0042683C" w:rsidRDefault="00F63AD8" w:rsidP="004E6C0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2683C">
              <w:rPr>
                <w:rFonts w:ascii="Times New Roman" w:hAnsi="Times New Roman" w:cs="Times New Roman"/>
                <w:sz w:val="20"/>
                <w:szCs w:val="20"/>
              </w:rPr>
              <w:t>«Драгоценные камни слова», посвященного Дню славянской письменности и культуры – 202</w:t>
            </w:r>
            <w:r w:rsidR="004E6C05" w:rsidRPr="0042683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245" w:type="dxa"/>
          </w:tcPr>
          <w:p w:rsidR="004E6C05" w:rsidRPr="0042683C" w:rsidRDefault="004E6C05" w:rsidP="004E6C0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2683C">
              <w:rPr>
                <w:rFonts w:ascii="Times New Roman" w:hAnsi="Times New Roman" w:cs="Times New Roman"/>
                <w:b/>
                <w:sz w:val="20"/>
                <w:szCs w:val="20"/>
              </w:rPr>
              <w:t>3 место</w:t>
            </w:r>
            <w:r w:rsidRPr="0042683C">
              <w:rPr>
                <w:rFonts w:ascii="Times New Roman" w:hAnsi="Times New Roman" w:cs="Times New Roman"/>
                <w:sz w:val="20"/>
                <w:szCs w:val="20"/>
              </w:rPr>
              <w:t xml:space="preserve"> МБОУ «Игримская СОШ №1»</w:t>
            </w:r>
          </w:p>
          <w:p w:rsidR="00F63AD8" w:rsidRPr="0042683C" w:rsidRDefault="00F63AD8" w:rsidP="00495BC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A4E1C" w:rsidRPr="0042683C" w:rsidTr="00DB719F">
        <w:tc>
          <w:tcPr>
            <w:tcW w:w="445" w:type="dxa"/>
          </w:tcPr>
          <w:p w:rsidR="008A4E1C" w:rsidRPr="0042683C" w:rsidRDefault="00A2293B" w:rsidP="00495B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103" w:type="dxa"/>
          </w:tcPr>
          <w:p w:rsidR="008A4E1C" w:rsidRPr="00A2293B" w:rsidRDefault="008A4E1C" w:rsidP="008A4E1C">
            <w:pPr>
              <w:rPr>
                <w:rFonts w:ascii="Times New Roman" w:eastAsia="SimSun" w:hAnsi="Times New Roman"/>
                <w:sz w:val="20"/>
                <w:szCs w:val="20"/>
              </w:rPr>
            </w:pPr>
            <w:r w:rsidRPr="00A2293B">
              <w:rPr>
                <w:rFonts w:ascii="Times New Roman" w:eastAsia="SimSun" w:hAnsi="Times New Roman"/>
                <w:sz w:val="20"/>
                <w:szCs w:val="20"/>
                <w:lang w:val="en-US"/>
              </w:rPr>
              <w:t>V</w:t>
            </w:r>
            <w:r w:rsidRPr="00A2293B">
              <w:rPr>
                <w:rFonts w:ascii="Times New Roman" w:eastAsia="SimSun" w:hAnsi="Times New Roman"/>
                <w:sz w:val="20"/>
                <w:szCs w:val="20"/>
              </w:rPr>
              <w:t xml:space="preserve"> Фестиваль юных чтецов «Салют, Победа!»</w:t>
            </w:r>
          </w:p>
          <w:p w:rsidR="008A4E1C" w:rsidRPr="00A2293B" w:rsidRDefault="008A4E1C" w:rsidP="004E6C0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5" w:type="dxa"/>
          </w:tcPr>
          <w:p w:rsidR="008A4E1C" w:rsidRPr="008A4E1C" w:rsidRDefault="008A4E1C" w:rsidP="008A4E1C">
            <w:pPr>
              <w:keepNext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A4E1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Участие: </w:t>
            </w:r>
            <w:r w:rsidRPr="008A4E1C">
              <w:rPr>
                <w:rFonts w:ascii="Times New Roman" w:hAnsi="Times New Roman" w:cs="Times New Roman"/>
                <w:sz w:val="20"/>
                <w:szCs w:val="20"/>
              </w:rPr>
              <w:t>«Малышок»</w:t>
            </w:r>
          </w:p>
          <w:p w:rsidR="008A4E1C" w:rsidRPr="008A4E1C" w:rsidRDefault="008A4E1C" w:rsidP="004E6C05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65A18" w:rsidRPr="00665A18" w:rsidTr="00DB719F">
        <w:tc>
          <w:tcPr>
            <w:tcW w:w="445" w:type="dxa"/>
          </w:tcPr>
          <w:p w:rsidR="00E50837" w:rsidRPr="00A2293B" w:rsidRDefault="00A2293B" w:rsidP="00495B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293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03" w:type="dxa"/>
          </w:tcPr>
          <w:p w:rsidR="00E50837" w:rsidRPr="009855BB" w:rsidRDefault="005763AA" w:rsidP="005763AA">
            <w:pPr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9855BB"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>I</w:t>
            </w:r>
            <w:r w:rsidR="00E50837" w:rsidRPr="009855BB"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>X</w:t>
            </w:r>
            <w:r w:rsidR="00E50837" w:rsidRPr="009855BB">
              <w:rPr>
                <w:rFonts w:ascii="Times New Roman" w:hAnsi="Times New Roman"/>
                <w:iCs/>
                <w:sz w:val="20"/>
                <w:szCs w:val="20"/>
              </w:rPr>
              <w:t xml:space="preserve"> фестиваль самодеятельного народного творчества «Катюша», посвящённый 7</w:t>
            </w:r>
            <w:r w:rsidRPr="009855BB">
              <w:rPr>
                <w:rFonts w:ascii="Times New Roman" w:hAnsi="Times New Roman"/>
                <w:iCs/>
                <w:sz w:val="20"/>
                <w:szCs w:val="20"/>
              </w:rPr>
              <w:t>9</w:t>
            </w:r>
            <w:r w:rsidR="00E50837" w:rsidRPr="009855BB">
              <w:rPr>
                <w:rFonts w:ascii="Times New Roman" w:hAnsi="Times New Roman"/>
                <w:iCs/>
                <w:sz w:val="20"/>
                <w:szCs w:val="20"/>
              </w:rPr>
              <w:t xml:space="preserve">-ой годовщине со дня Победы в Великой Отечественной войне 1941-1945 годов </w:t>
            </w:r>
          </w:p>
        </w:tc>
        <w:tc>
          <w:tcPr>
            <w:tcW w:w="5245" w:type="dxa"/>
          </w:tcPr>
          <w:p w:rsidR="00246921" w:rsidRPr="00665A18" w:rsidRDefault="00E50837" w:rsidP="00495BCB">
            <w:pPr>
              <w:keepNext/>
              <w:jc w:val="both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5763A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Участие: </w:t>
            </w:r>
            <w:r w:rsidR="005763AA" w:rsidRPr="005763AA">
              <w:rPr>
                <w:rFonts w:ascii="Times New Roman" w:hAnsi="Times New Roman" w:cs="Times New Roman"/>
                <w:sz w:val="20"/>
                <w:szCs w:val="20"/>
              </w:rPr>
              <w:t>«Солнышко»</w:t>
            </w:r>
            <w:r w:rsidR="00A2293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5763AA" w:rsidRPr="005763A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2293B">
              <w:rPr>
                <w:rFonts w:ascii="Times New Roman" w:hAnsi="Times New Roman" w:cs="Times New Roman"/>
                <w:sz w:val="20"/>
                <w:szCs w:val="20"/>
              </w:rPr>
              <w:t>«Кораблик»,</w:t>
            </w:r>
            <w:r w:rsidR="00246921" w:rsidRPr="00A2293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43C53" w:rsidRPr="00A2293B">
              <w:rPr>
                <w:rFonts w:ascii="Times New Roman" w:hAnsi="Times New Roman" w:cs="Times New Roman"/>
                <w:sz w:val="20"/>
                <w:szCs w:val="20"/>
              </w:rPr>
              <w:t>«Малышок»</w:t>
            </w:r>
          </w:p>
          <w:p w:rsidR="00E50837" w:rsidRPr="00665A18" w:rsidRDefault="00E50837" w:rsidP="00495BCB">
            <w:pPr>
              <w:keepNext/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</w:tr>
      <w:tr w:rsidR="00A2293B" w:rsidRPr="00A2293B" w:rsidTr="00DB719F">
        <w:tc>
          <w:tcPr>
            <w:tcW w:w="445" w:type="dxa"/>
          </w:tcPr>
          <w:p w:rsidR="00E50837" w:rsidRPr="00A2293B" w:rsidRDefault="00A2293B" w:rsidP="00D569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293B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103" w:type="dxa"/>
          </w:tcPr>
          <w:p w:rsidR="00E50837" w:rsidRPr="00A2293B" w:rsidRDefault="00E50837" w:rsidP="00495BC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2293B">
              <w:rPr>
                <w:rFonts w:ascii="Times New Roman" w:eastAsia="Times New Roman" w:hAnsi="Times New Roman" w:cs="Times New Roman"/>
                <w:sz w:val="20"/>
                <w:szCs w:val="20"/>
              </w:rPr>
              <w:t>Районный конкурс творческих проектов и исследовательских работ «Мудрый совенок»</w:t>
            </w:r>
          </w:p>
        </w:tc>
        <w:tc>
          <w:tcPr>
            <w:tcW w:w="5245" w:type="dxa"/>
          </w:tcPr>
          <w:p w:rsidR="000D6464" w:rsidRPr="00A2293B" w:rsidRDefault="00E50837" w:rsidP="000D646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2293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Участие: </w:t>
            </w:r>
            <w:r w:rsidR="00AF5F7A" w:rsidRPr="00A2293B">
              <w:rPr>
                <w:rFonts w:ascii="Times New Roman" w:hAnsi="Times New Roman" w:cs="Times New Roman"/>
                <w:sz w:val="20"/>
                <w:szCs w:val="20"/>
              </w:rPr>
              <w:t>«Олененок»</w:t>
            </w:r>
            <w:r w:rsidR="00D56971" w:rsidRPr="00A2293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0D6464" w:rsidRPr="00A2293B">
              <w:rPr>
                <w:rFonts w:ascii="Times New Roman" w:hAnsi="Times New Roman" w:cs="Times New Roman"/>
                <w:sz w:val="20"/>
                <w:szCs w:val="20"/>
              </w:rPr>
              <w:t>МБОУ «Игримская СОШ №1»</w:t>
            </w:r>
          </w:p>
          <w:p w:rsidR="00E50837" w:rsidRPr="00A2293B" w:rsidRDefault="00E50837" w:rsidP="00D56971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2293B" w:rsidRPr="00A2293B" w:rsidTr="00DB719F">
        <w:tc>
          <w:tcPr>
            <w:tcW w:w="445" w:type="dxa"/>
          </w:tcPr>
          <w:p w:rsidR="00C21179" w:rsidRPr="00A2293B" w:rsidRDefault="00A2293B" w:rsidP="00495B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293B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103" w:type="dxa"/>
          </w:tcPr>
          <w:p w:rsidR="00C21179" w:rsidRPr="00A2293B" w:rsidRDefault="0077625C" w:rsidP="007E729E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293B">
              <w:rPr>
                <w:rFonts w:ascii="Times New Roman" w:eastAsia="SimSun" w:hAnsi="Times New Roman"/>
                <w:iCs/>
                <w:sz w:val="20"/>
                <w:szCs w:val="20"/>
              </w:rPr>
              <w:t>конкурс «Род. Семья. Традиция»</w:t>
            </w:r>
          </w:p>
        </w:tc>
        <w:tc>
          <w:tcPr>
            <w:tcW w:w="5245" w:type="dxa"/>
          </w:tcPr>
          <w:p w:rsidR="00C21179" w:rsidRPr="00A2293B" w:rsidRDefault="00C21179" w:rsidP="00C21179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2293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Участие: </w:t>
            </w:r>
            <w:r w:rsidRPr="00A2293B">
              <w:rPr>
                <w:rFonts w:ascii="Times New Roman" w:hAnsi="Times New Roman" w:cs="Times New Roman"/>
                <w:sz w:val="20"/>
                <w:szCs w:val="20"/>
              </w:rPr>
              <w:t>МБОУ «Светловская СОШ им. Солёнова Б.А.»</w:t>
            </w:r>
            <w:r w:rsidR="00A2293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77625C" w:rsidRPr="00A2293B">
              <w:rPr>
                <w:rFonts w:ascii="Times New Roman" w:hAnsi="Times New Roman" w:cs="Times New Roman"/>
                <w:sz w:val="20"/>
                <w:szCs w:val="20"/>
              </w:rPr>
              <w:t xml:space="preserve"> «Малышок»</w:t>
            </w:r>
          </w:p>
          <w:p w:rsidR="00C21179" w:rsidRPr="00A2293B" w:rsidRDefault="00C21179" w:rsidP="00323655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2293B" w:rsidRPr="00A2293B" w:rsidTr="00DB719F">
        <w:tc>
          <w:tcPr>
            <w:tcW w:w="445" w:type="dxa"/>
          </w:tcPr>
          <w:p w:rsidR="00C21179" w:rsidRPr="00A2293B" w:rsidRDefault="00A2293B" w:rsidP="00495B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293B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5103" w:type="dxa"/>
          </w:tcPr>
          <w:p w:rsidR="00C21179" w:rsidRPr="00A2293B" w:rsidRDefault="009855BB" w:rsidP="007E729E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293B">
              <w:rPr>
                <w:rFonts w:ascii="Times New Roman" w:hAnsi="Times New Roman" w:cs="Times New Roman"/>
                <w:sz w:val="20"/>
                <w:szCs w:val="20"/>
              </w:rPr>
              <w:t>Районный конкурс на лучшую стенгазету «Семья – Семь Я!»</w:t>
            </w:r>
          </w:p>
        </w:tc>
        <w:tc>
          <w:tcPr>
            <w:tcW w:w="5245" w:type="dxa"/>
          </w:tcPr>
          <w:p w:rsidR="009855BB" w:rsidRPr="00A2293B" w:rsidRDefault="009855BB" w:rsidP="009855B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2293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 место: </w:t>
            </w:r>
            <w:r w:rsidRPr="00A2293B">
              <w:rPr>
                <w:rFonts w:ascii="Times New Roman" w:hAnsi="Times New Roman" w:cs="Times New Roman"/>
                <w:sz w:val="20"/>
                <w:szCs w:val="20"/>
              </w:rPr>
              <w:t>«Кораблик»</w:t>
            </w:r>
            <w:r w:rsidR="00A2293B" w:rsidRPr="00A2293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8A4E1C" w:rsidRPr="00A2293B">
              <w:rPr>
                <w:rFonts w:ascii="Times New Roman" w:hAnsi="Times New Roman" w:cs="Times New Roman"/>
                <w:sz w:val="20"/>
                <w:szCs w:val="20"/>
              </w:rPr>
              <w:t xml:space="preserve"> «Малышок»</w:t>
            </w:r>
          </w:p>
          <w:p w:rsidR="008A4E1C" w:rsidRPr="00A2293B" w:rsidRDefault="009855BB" w:rsidP="008A4E1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2293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 место: </w:t>
            </w:r>
            <w:r w:rsidRPr="00A2293B">
              <w:rPr>
                <w:rFonts w:ascii="Times New Roman" w:hAnsi="Times New Roman" w:cs="Times New Roman"/>
                <w:sz w:val="20"/>
                <w:szCs w:val="20"/>
              </w:rPr>
              <w:t>«Кораблик»</w:t>
            </w:r>
            <w:r w:rsidR="00A2293B" w:rsidRPr="00A2293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8A4E1C" w:rsidRPr="00A2293B">
              <w:rPr>
                <w:rFonts w:ascii="Times New Roman" w:hAnsi="Times New Roman" w:cs="Times New Roman"/>
                <w:sz w:val="20"/>
                <w:szCs w:val="20"/>
              </w:rPr>
              <w:t xml:space="preserve"> «Малышок»</w:t>
            </w:r>
          </w:p>
          <w:p w:rsidR="008A4E1C" w:rsidRPr="00A2293B" w:rsidRDefault="009855BB" w:rsidP="008A4E1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2293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3 место: </w:t>
            </w:r>
            <w:r w:rsidRPr="00A2293B">
              <w:rPr>
                <w:rFonts w:ascii="Times New Roman" w:hAnsi="Times New Roman" w:cs="Times New Roman"/>
                <w:sz w:val="20"/>
                <w:szCs w:val="20"/>
              </w:rPr>
              <w:t>«Кораблик»</w:t>
            </w:r>
            <w:r w:rsidR="00A2293B" w:rsidRPr="00A2293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8A4E1C" w:rsidRPr="00A2293B">
              <w:rPr>
                <w:rFonts w:ascii="Times New Roman" w:hAnsi="Times New Roman" w:cs="Times New Roman"/>
                <w:sz w:val="20"/>
                <w:szCs w:val="20"/>
              </w:rPr>
              <w:t xml:space="preserve"> «Малышок»</w:t>
            </w:r>
          </w:p>
          <w:p w:rsidR="00C21179" w:rsidRPr="00A2293B" w:rsidRDefault="00C21179" w:rsidP="009855BB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2293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Участие: </w:t>
            </w:r>
            <w:r w:rsidRPr="00A2293B">
              <w:rPr>
                <w:rFonts w:ascii="Times New Roman" w:hAnsi="Times New Roman" w:cs="Times New Roman"/>
                <w:sz w:val="20"/>
                <w:szCs w:val="20"/>
              </w:rPr>
              <w:t xml:space="preserve">МБОУ «Светловская СОШ им. Солёнова Б.А.» </w:t>
            </w:r>
          </w:p>
        </w:tc>
      </w:tr>
      <w:tr w:rsidR="00A2293B" w:rsidRPr="00A2293B" w:rsidTr="00DB719F">
        <w:tc>
          <w:tcPr>
            <w:tcW w:w="445" w:type="dxa"/>
          </w:tcPr>
          <w:p w:rsidR="006D1706" w:rsidRPr="00A2293B" w:rsidRDefault="00A2293B" w:rsidP="00495B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293B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103" w:type="dxa"/>
          </w:tcPr>
          <w:p w:rsidR="006D1706" w:rsidRPr="00A2293B" w:rsidRDefault="006D1706" w:rsidP="00A2293B">
            <w:pPr>
              <w:pStyle w:val="18"/>
              <w:shd w:val="clear" w:color="auto" w:fill="FFFFFF" w:themeFill="background1"/>
              <w:ind w:firstLine="0"/>
              <w:rPr>
                <w:sz w:val="20"/>
              </w:rPr>
            </w:pPr>
            <w:r w:rsidRPr="00A2293B">
              <w:rPr>
                <w:sz w:val="20"/>
              </w:rPr>
              <w:t xml:space="preserve">Районная </w:t>
            </w:r>
            <w:r w:rsidR="00A2293B">
              <w:rPr>
                <w:sz w:val="20"/>
              </w:rPr>
              <w:t>в</w:t>
            </w:r>
            <w:r w:rsidRPr="00A2293B">
              <w:rPr>
                <w:sz w:val="20"/>
              </w:rPr>
              <w:t>ыставочная экспозиция «Моя ЮГРА»</w:t>
            </w:r>
          </w:p>
          <w:p w:rsidR="006D1706" w:rsidRPr="00A2293B" w:rsidRDefault="006D1706" w:rsidP="007E729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6D1706" w:rsidRPr="00A2293B" w:rsidRDefault="006D1706" w:rsidP="00C21179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293B">
              <w:rPr>
                <w:rFonts w:ascii="Times New Roman" w:hAnsi="Times New Roman" w:cs="Times New Roman"/>
                <w:b/>
                <w:sz w:val="20"/>
                <w:szCs w:val="20"/>
              </w:rPr>
              <w:t>Участие:</w:t>
            </w:r>
            <w:r w:rsidRPr="00A2293B">
              <w:rPr>
                <w:rFonts w:ascii="Times New Roman" w:hAnsi="Times New Roman" w:cs="Times New Roman"/>
                <w:sz w:val="20"/>
                <w:szCs w:val="20"/>
              </w:rPr>
              <w:t xml:space="preserve"> МАОУ «Тегинская СОШ»</w:t>
            </w:r>
          </w:p>
        </w:tc>
      </w:tr>
      <w:tr w:rsidR="00A2293B" w:rsidRPr="00A2293B" w:rsidTr="00DB719F">
        <w:tc>
          <w:tcPr>
            <w:tcW w:w="445" w:type="dxa"/>
          </w:tcPr>
          <w:p w:rsidR="006D1706" w:rsidRPr="00A2293B" w:rsidRDefault="00A2293B" w:rsidP="00495B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293B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5103" w:type="dxa"/>
          </w:tcPr>
          <w:p w:rsidR="006D1706" w:rsidRPr="00A2293B" w:rsidRDefault="006D1706" w:rsidP="00A2293B">
            <w:pPr>
              <w:pStyle w:val="18"/>
              <w:shd w:val="clear" w:color="auto" w:fill="FFFFFF" w:themeFill="background1"/>
              <w:ind w:firstLine="0"/>
              <w:rPr>
                <w:sz w:val="20"/>
              </w:rPr>
            </w:pPr>
            <w:r w:rsidRPr="00A2293B">
              <w:rPr>
                <w:sz w:val="20"/>
              </w:rPr>
              <w:t>конкурс «100 национ</w:t>
            </w:r>
            <w:r w:rsidR="00A2293B" w:rsidRPr="00A2293B">
              <w:rPr>
                <w:sz w:val="20"/>
              </w:rPr>
              <w:t>альных блюд ЗЕМЛИ Березовской»</w:t>
            </w:r>
          </w:p>
        </w:tc>
        <w:tc>
          <w:tcPr>
            <w:tcW w:w="5245" w:type="dxa"/>
          </w:tcPr>
          <w:p w:rsidR="006D1706" w:rsidRPr="00A2293B" w:rsidRDefault="006D1706" w:rsidP="00113E77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293B">
              <w:rPr>
                <w:rFonts w:ascii="Times New Roman" w:hAnsi="Times New Roman" w:cs="Times New Roman"/>
                <w:b/>
                <w:sz w:val="20"/>
                <w:szCs w:val="20"/>
              </w:rPr>
              <w:t>Участие:</w:t>
            </w:r>
            <w:r w:rsidRPr="00A2293B">
              <w:rPr>
                <w:rFonts w:ascii="Times New Roman" w:hAnsi="Times New Roman" w:cs="Times New Roman"/>
                <w:sz w:val="20"/>
                <w:szCs w:val="20"/>
              </w:rPr>
              <w:t xml:space="preserve"> МАОУ «Тегинская СОШ»</w:t>
            </w:r>
          </w:p>
        </w:tc>
      </w:tr>
      <w:tr w:rsidR="00A2293B" w:rsidRPr="00A2293B" w:rsidTr="00DB719F">
        <w:tc>
          <w:tcPr>
            <w:tcW w:w="445" w:type="dxa"/>
          </w:tcPr>
          <w:p w:rsidR="0042683C" w:rsidRPr="00A2293B" w:rsidRDefault="00A2293B" w:rsidP="00495B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293B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5103" w:type="dxa"/>
          </w:tcPr>
          <w:p w:rsidR="0042683C" w:rsidRPr="00A2293B" w:rsidRDefault="0042683C" w:rsidP="00A2293B">
            <w:pPr>
              <w:pStyle w:val="18"/>
              <w:shd w:val="clear" w:color="auto" w:fill="FFFFFF" w:themeFill="background1"/>
              <w:ind w:firstLine="0"/>
              <w:rPr>
                <w:sz w:val="24"/>
                <w:szCs w:val="24"/>
              </w:rPr>
            </w:pPr>
            <w:r w:rsidRPr="00A2293B">
              <w:rPr>
                <w:sz w:val="20"/>
              </w:rPr>
              <w:t>выставке конкурсе «Пасхальная радость</w:t>
            </w:r>
          </w:p>
        </w:tc>
        <w:tc>
          <w:tcPr>
            <w:tcW w:w="5245" w:type="dxa"/>
          </w:tcPr>
          <w:p w:rsidR="0042683C" w:rsidRPr="00A2293B" w:rsidRDefault="0042683C" w:rsidP="0042683C">
            <w:pPr>
              <w:keepNext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2293B">
              <w:rPr>
                <w:rFonts w:ascii="Times New Roman" w:hAnsi="Times New Roman" w:cs="Times New Roman"/>
                <w:b/>
                <w:sz w:val="20"/>
                <w:szCs w:val="20"/>
              </w:rPr>
              <w:t>1 место:</w:t>
            </w:r>
            <w:r w:rsidRPr="00A2293B">
              <w:rPr>
                <w:rFonts w:ascii="Times New Roman" w:hAnsi="Times New Roman" w:cs="Times New Roman"/>
                <w:sz w:val="20"/>
                <w:szCs w:val="20"/>
              </w:rPr>
              <w:t xml:space="preserve"> МБОУ «Игримская СОШ №1»</w:t>
            </w:r>
          </w:p>
          <w:p w:rsidR="0042683C" w:rsidRPr="00A2293B" w:rsidRDefault="0042683C" w:rsidP="0042683C">
            <w:pPr>
              <w:keepNext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293B">
              <w:rPr>
                <w:rFonts w:ascii="Times New Roman" w:hAnsi="Times New Roman" w:cs="Times New Roman"/>
                <w:b/>
                <w:sz w:val="20"/>
                <w:szCs w:val="20"/>
              </w:rPr>
              <w:t>3 место:</w:t>
            </w:r>
            <w:r w:rsidRPr="00A2293B">
              <w:rPr>
                <w:rFonts w:ascii="Times New Roman" w:hAnsi="Times New Roman" w:cs="Times New Roman"/>
                <w:sz w:val="20"/>
                <w:szCs w:val="20"/>
              </w:rPr>
              <w:t xml:space="preserve"> МБОУ «Игримская СОШ №1»</w:t>
            </w:r>
          </w:p>
        </w:tc>
      </w:tr>
      <w:tr w:rsidR="00A2293B" w:rsidRPr="00A2293B" w:rsidTr="00DB719F">
        <w:tc>
          <w:tcPr>
            <w:tcW w:w="445" w:type="dxa"/>
          </w:tcPr>
          <w:p w:rsidR="000D6464" w:rsidRPr="00A2293B" w:rsidRDefault="00A2293B" w:rsidP="00A229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293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17</w:t>
            </w:r>
          </w:p>
        </w:tc>
        <w:tc>
          <w:tcPr>
            <w:tcW w:w="5103" w:type="dxa"/>
          </w:tcPr>
          <w:p w:rsidR="000D6464" w:rsidRPr="00A2293B" w:rsidRDefault="000D6464" w:rsidP="00A2293B">
            <w:pPr>
              <w:pStyle w:val="ad"/>
              <w:spacing w:before="0" w:beforeAutospacing="0" w:after="0" w:afterAutospacing="0"/>
              <w:jc w:val="both"/>
              <w:rPr>
                <w:rStyle w:val="ae"/>
                <w:sz w:val="20"/>
                <w:szCs w:val="20"/>
              </w:rPr>
            </w:pPr>
            <w:r w:rsidRPr="00A2293B">
              <w:rPr>
                <w:sz w:val="20"/>
                <w:szCs w:val="20"/>
              </w:rPr>
              <w:t>конкурс методических разработок «Инновационные формы взаимодействия образовательной организации с семьями обучающихся»</w:t>
            </w:r>
          </w:p>
        </w:tc>
        <w:tc>
          <w:tcPr>
            <w:tcW w:w="5245" w:type="dxa"/>
          </w:tcPr>
          <w:p w:rsidR="002742F9" w:rsidRPr="00A2293B" w:rsidRDefault="002742F9" w:rsidP="00A2293B">
            <w:pPr>
              <w:keepNext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2293B">
              <w:rPr>
                <w:rFonts w:ascii="Times New Roman" w:hAnsi="Times New Roman" w:cs="Times New Roman"/>
                <w:b/>
                <w:sz w:val="20"/>
                <w:szCs w:val="20"/>
              </w:rPr>
              <w:t>1 место:</w:t>
            </w:r>
            <w:r w:rsidRPr="00A2293B">
              <w:rPr>
                <w:rFonts w:ascii="Times New Roman" w:hAnsi="Times New Roman" w:cs="Times New Roman"/>
                <w:sz w:val="20"/>
                <w:szCs w:val="20"/>
              </w:rPr>
              <w:t xml:space="preserve"> «Рябинушка»</w:t>
            </w:r>
          </w:p>
          <w:p w:rsidR="000D6464" w:rsidRPr="00A2293B" w:rsidRDefault="000D6464" w:rsidP="00A2293B">
            <w:pPr>
              <w:keepNext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293B">
              <w:rPr>
                <w:rFonts w:ascii="Times New Roman" w:hAnsi="Times New Roman" w:cs="Times New Roman"/>
                <w:b/>
                <w:sz w:val="20"/>
                <w:szCs w:val="20"/>
              </w:rPr>
              <w:t>Участие:</w:t>
            </w:r>
            <w:r w:rsidRPr="00A2293B">
              <w:rPr>
                <w:rFonts w:ascii="Times New Roman" w:hAnsi="Times New Roman" w:cs="Times New Roman"/>
                <w:sz w:val="20"/>
                <w:szCs w:val="20"/>
              </w:rPr>
              <w:t xml:space="preserve"> МБОУ «Игримская СОШ №1»</w:t>
            </w:r>
          </w:p>
        </w:tc>
      </w:tr>
      <w:tr w:rsidR="005763AA" w:rsidRPr="00A2293B" w:rsidTr="00DB719F">
        <w:tc>
          <w:tcPr>
            <w:tcW w:w="445" w:type="dxa"/>
          </w:tcPr>
          <w:p w:rsidR="005763AA" w:rsidRPr="00A2293B" w:rsidRDefault="00A2293B" w:rsidP="00A229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293B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5103" w:type="dxa"/>
          </w:tcPr>
          <w:p w:rsidR="005763AA" w:rsidRPr="00A2293B" w:rsidRDefault="005763AA" w:rsidP="00A2293B">
            <w:pPr>
              <w:pStyle w:val="ad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A2293B">
              <w:rPr>
                <w:rFonts w:eastAsiaTheme="minorHAnsi"/>
                <w:sz w:val="20"/>
                <w:szCs w:val="20"/>
                <w:lang w:val="en-US"/>
              </w:rPr>
              <w:t>X</w:t>
            </w:r>
            <w:r w:rsidRPr="00A2293B">
              <w:rPr>
                <w:rFonts w:eastAsiaTheme="minorHAnsi"/>
                <w:sz w:val="20"/>
                <w:szCs w:val="20"/>
              </w:rPr>
              <w:t xml:space="preserve"> фестиваль национальных культур «Дружба»</w:t>
            </w:r>
          </w:p>
        </w:tc>
        <w:tc>
          <w:tcPr>
            <w:tcW w:w="5245" w:type="dxa"/>
          </w:tcPr>
          <w:p w:rsidR="005763AA" w:rsidRPr="00A2293B" w:rsidRDefault="005763AA" w:rsidP="00A229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2293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 место: </w:t>
            </w:r>
            <w:r w:rsidRPr="00A2293B">
              <w:rPr>
                <w:rFonts w:ascii="Times New Roman" w:hAnsi="Times New Roman" w:cs="Times New Roman"/>
                <w:sz w:val="20"/>
                <w:szCs w:val="20"/>
              </w:rPr>
              <w:t>«Солнышко»</w:t>
            </w:r>
          </w:p>
          <w:p w:rsidR="005763AA" w:rsidRPr="00A2293B" w:rsidRDefault="005763AA" w:rsidP="00A2293B">
            <w:pPr>
              <w:keepNext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763AA" w:rsidRPr="00A2293B" w:rsidTr="00DB719F">
        <w:tc>
          <w:tcPr>
            <w:tcW w:w="445" w:type="dxa"/>
          </w:tcPr>
          <w:p w:rsidR="005763AA" w:rsidRPr="00A2293B" w:rsidRDefault="00A2293B" w:rsidP="00A229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5103" w:type="dxa"/>
          </w:tcPr>
          <w:p w:rsidR="005763AA" w:rsidRPr="00A2293B" w:rsidRDefault="005763AA" w:rsidP="00A2293B">
            <w:pPr>
              <w:pStyle w:val="ad"/>
              <w:spacing w:before="0" w:beforeAutospacing="0" w:after="0" w:afterAutospacing="0"/>
              <w:jc w:val="both"/>
              <w:rPr>
                <w:rFonts w:eastAsiaTheme="minorHAnsi"/>
                <w:sz w:val="20"/>
                <w:szCs w:val="20"/>
              </w:rPr>
            </w:pPr>
            <w:r w:rsidRPr="00A2293B">
              <w:rPr>
                <w:rFonts w:eastAsiaTheme="minorHAnsi"/>
                <w:sz w:val="20"/>
                <w:szCs w:val="20"/>
              </w:rPr>
              <w:t>Фестиваль молодежного творчества «Новое поколение»</w:t>
            </w:r>
          </w:p>
        </w:tc>
        <w:tc>
          <w:tcPr>
            <w:tcW w:w="5245" w:type="dxa"/>
          </w:tcPr>
          <w:p w:rsidR="005763AA" w:rsidRPr="00A2293B" w:rsidRDefault="005763AA" w:rsidP="00A229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2293B">
              <w:rPr>
                <w:rFonts w:ascii="Times New Roman" w:hAnsi="Times New Roman" w:cs="Times New Roman"/>
                <w:b/>
                <w:sz w:val="20"/>
                <w:szCs w:val="20"/>
              </w:rPr>
              <w:t>Участие:</w:t>
            </w:r>
            <w:r w:rsidRPr="00A2293B">
              <w:rPr>
                <w:rFonts w:ascii="Times New Roman" w:hAnsi="Times New Roman" w:cs="Times New Roman"/>
                <w:sz w:val="20"/>
                <w:szCs w:val="20"/>
              </w:rPr>
              <w:t xml:space="preserve"> «Солнышко»</w:t>
            </w:r>
          </w:p>
          <w:p w:rsidR="005763AA" w:rsidRPr="00A2293B" w:rsidRDefault="005763AA" w:rsidP="00A2293B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9855BB" w:rsidRPr="00A2293B" w:rsidTr="00DB719F">
        <w:tc>
          <w:tcPr>
            <w:tcW w:w="445" w:type="dxa"/>
          </w:tcPr>
          <w:p w:rsidR="009855BB" w:rsidRPr="00A2293B" w:rsidRDefault="00A2293B" w:rsidP="00A229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5103" w:type="dxa"/>
          </w:tcPr>
          <w:p w:rsidR="009855BB" w:rsidRPr="00A2293B" w:rsidRDefault="009855BB" w:rsidP="00A2293B">
            <w:pPr>
              <w:pStyle w:val="ad"/>
              <w:spacing w:before="0" w:beforeAutospacing="0" w:after="0" w:afterAutospacing="0"/>
              <w:jc w:val="both"/>
              <w:rPr>
                <w:rFonts w:eastAsiaTheme="minorHAnsi"/>
                <w:sz w:val="20"/>
                <w:szCs w:val="20"/>
              </w:rPr>
            </w:pPr>
            <w:r w:rsidRPr="00A2293B">
              <w:rPr>
                <w:sz w:val="20"/>
                <w:szCs w:val="20"/>
              </w:rPr>
              <w:t>Районный конкурс молодежного творчества «Один в один»</w:t>
            </w:r>
          </w:p>
        </w:tc>
        <w:tc>
          <w:tcPr>
            <w:tcW w:w="5245" w:type="dxa"/>
          </w:tcPr>
          <w:p w:rsidR="009855BB" w:rsidRPr="00A2293B" w:rsidRDefault="009855BB" w:rsidP="00A2293B">
            <w:pPr>
              <w:keepNext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2293B">
              <w:rPr>
                <w:rFonts w:ascii="Times New Roman" w:hAnsi="Times New Roman" w:cs="Times New Roman"/>
                <w:b/>
                <w:sz w:val="20"/>
                <w:szCs w:val="20"/>
              </w:rPr>
              <w:t>1 место:</w:t>
            </w:r>
            <w:r w:rsidRPr="00A2293B">
              <w:rPr>
                <w:rFonts w:ascii="Times New Roman" w:hAnsi="Times New Roman" w:cs="Times New Roman"/>
                <w:sz w:val="20"/>
                <w:szCs w:val="20"/>
              </w:rPr>
              <w:t xml:space="preserve"> «Кораблик»</w:t>
            </w:r>
          </w:p>
          <w:p w:rsidR="009855BB" w:rsidRPr="00A2293B" w:rsidRDefault="009855BB" w:rsidP="00A229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2293B">
              <w:rPr>
                <w:rFonts w:ascii="Times New Roman" w:hAnsi="Times New Roman" w:cs="Times New Roman"/>
                <w:b/>
                <w:sz w:val="20"/>
                <w:szCs w:val="20"/>
              </w:rPr>
              <w:t>Участие:</w:t>
            </w:r>
            <w:r w:rsidRPr="00A2293B">
              <w:rPr>
                <w:rFonts w:ascii="Times New Roman" w:hAnsi="Times New Roman" w:cs="Times New Roman"/>
                <w:sz w:val="20"/>
                <w:szCs w:val="20"/>
              </w:rPr>
              <w:t xml:space="preserve"> «Солнышко»</w:t>
            </w:r>
          </w:p>
          <w:p w:rsidR="009855BB" w:rsidRPr="00A2293B" w:rsidRDefault="009855BB" w:rsidP="00A2293B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4C2B95" w:rsidRPr="00AA31C8" w:rsidTr="00DB719F">
        <w:tc>
          <w:tcPr>
            <w:tcW w:w="445" w:type="dxa"/>
          </w:tcPr>
          <w:p w:rsidR="004C2B95" w:rsidRPr="00AA31C8" w:rsidRDefault="00A2293B" w:rsidP="00AA31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31C8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5103" w:type="dxa"/>
          </w:tcPr>
          <w:p w:rsidR="004C2B95" w:rsidRPr="00AA31C8" w:rsidRDefault="009855BB" w:rsidP="00AA31C8">
            <w:pPr>
              <w:pStyle w:val="ad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AA31C8">
              <w:rPr>
                <w:sz w:val="20"/>
                <w:szCs w:val="20"/>
              </w:rPr>
              <w:t xml:space="preserve">Районная военно - патриотическая игра «Зарница» </w:t>
            </w:r>
          </w:p>
        </w:tc>
        <w:tc>
          <w:tcPr>
            <w:tcW w:w="5245" w:type="dxa"/>
          </w:tcPr>
          <w:p w:rsidR="009855BB" w:rsidRPr="00AA31C8" w:rsidRDefault="009855BB" w:rsidP="00AA31C8">
            <w:pPr>
              <w:keepNext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A31C8">
              <w:rPr>
                <w:rFonts w:ascii="Times New Roman" w:hAnsi="Times New Roman" w:cs="Times New Roman"/>
                <w:b/>
                <w:sz w:val="20"/>
                <w:szCs w:val="20"/>
              </w:rPr>
              <w:t>Участие:</w:t>
            </w:r>
            <w:r w:rsidRPr="00AA31C8">
              <w:rPr>
                <w:rFonts w:ascii="Times New Roman" w:hAnsi="Times New Roman" w:cs="Times New Roman"/>
                <w:sz w:val="20"/>
                <w:szCs w:val="20"/>
              </w:rPr>
              <w:t xml:space="preserve"> «Кораблик»</w:t>
            </w:r>
          </w:p>
          <w:p w:rsidR="004C2B95" w:rsidRPr="00AA31C8" w:rsidRDefault="004C2B95" w:rsidP="00AA31C8">
            <w:pPr>
              <w:keepNext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242222" w:rsidRPr="00AA31C8" w:rsidTr="00DB719F">
        <w:tc>
          <w:tcPr>
            <w:tcW w:w="445" w:type="dxa"/>
          </w:tcPr>
          <w:p w:rsidR="00242222" w:rsidRPr="00AA31C8" w:rsidRDefault="00A2293B" w:rsidP="00AA31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31C8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5103" w:type="dxa"/>
          </w:tcPr>
          <w:p w:rsidR="00242222" w:rsidRPr="00AA31C8" w:rsidRDefault="00242222" w:rsidP="00AA31C8">
            <w:pPr>
              <w:pStyle w:val="ad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AA31C8">
              <w:rPr>
                <w:sz w:val="20"/>
                <w:szCs w:val="20"/>
              </w:rPr>
              <w:t>конкурс детских рисунков «Спортивная Россия» в рамках проведения спортивного праздника, посвящённого «Дню России»</w:t>
            </w:r>
          </w:p>
        </w:tc>
        <w:tc>
          <w:tcPr>
            <w:tcW w:w="5245" w:type="dxa"/>
          </w:tcPr>
          <w:p w:rsidR="00AA31C8" w:rsidRPr="009855BB" w:rsidRDefault="00242222" w:rsidP="00AA31C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A31C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3 место: </w:t>
            </w:r>
            <w:r w:rsidR="00AA31C8" w:rsidRPr="009855BB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="00AA31C8" w:rsidRPr="008A4E1C">
              <w:rPr>
                <w:rFonts w:ascii="Times New Roman" w:hAnsi="Times New Roman" w:cs="Times New Roman"/>
                <w:sz w:val="20"/>
                <w:szCs w:val="20"/>
              </w:rPr>
              <w:t>Малышок</w:t>
            </w:r>
            <w:r w:rsidR="00AA31C8" w:rsidRPr="009855BB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  <w:p w:rsidR="00242222" w:rsidRPr="00AA31C8" w:rsidRDefault="00242222" w:rsidP="00AA31C8">
            <w:pPr>
              <w:keepNext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242222" w:rsidRPr="00AA31C8" w:rsidTr="00DB719F">
        <w:tc>
          <w:tcPr>
            <w:tcW w:w="445" w:type="dxa"/>
          </w:tcPr>
          <w:p w:rsidR="00242222" w:rsidRPr="00AA31C8" w:rsidRDefault="00AA31C8" w:rsidP="00AA31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5103" w:type="dxa"/>
          </w:tcPr>
          <w:p w:rsidR="00242222" w:rsidRPr="00AA31C8" w:rsidRDefault="00242222" w:rsidP="00AA31C8">
            <w:pPr>
              <w:pStyle w:val="ad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AA31C8">
              <w:rPr>
                <w:sz w:val="20"/>
                <w:szCs w:val="20"/>
              </w:rPr>
              <w:t>Районный конкурс «Виды Берёзово», посвящённый 430-й годовщины со дня образования пгт.Берёзово</w:t>
            </w:r>
          </w:p>
        </w:tc>
        <w:tc>
          <w:tcPr>
            <w:tcW w:w="5245" w:type="dxa"/>
          </w:tcPr>
          <w:p w:rsidR="00AA31C8" w:rsidRPr="009855BB" w:rsidRDefault="00242222" w:rsidP="00AA31C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A31C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Участие: </w:t>
            </w:r>
            <w:r w:rsidR="00AA31C8" w:rsidRPr="009855BB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="00AA31C8" w:rsidRPr="008A4E1C">
              <w:rPr>
                <w:rFonts w:ascii="Times New Roman" w:hAnsi="Times New Roman" w:cs="Times New Roman"/>
                <w:sz w:val="20"/>
                <w:szCs w:val="20"/>
              </w:rPr>
              <w:t>Малышок</w:t>
            </w:r>
            <w:r w:rsidR="00AA31C8" w:rsidRPr="009855BB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  <w:p w:rsidR="00242222" w:rsidRPr="00AA31C8" w:rsidRDefault="00242222" w:rsidP="00AA31C8">
            <w:pPr>
              <w:keepNext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A4E1C" w:rsidRPr="00AA31C8" w:rsidTr="00DB719F">
        <w:tc>
          <w:tcPr>
            <w:tcW w:w="445" w:type="dxa"/>
          </w:tcPr>
          <w:p w:rsidR="008A4E1C" w:rsidRPr="00AA31C8" w:rsidRDefault="00AA31C8" w:rsidP="00AA31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5103" w:type="dxa"/>
          </w:tcPr>
          <w:p w:rsidR="008A4E1C" w:rsidRPr="00AA31C8" w:rsidRDefault="008A4E1C" w:rsidP="00AA31C8">
            <w:pPr>
              <w:pStyle w:val="ad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AA31C8">
              <w:rPr>
                <w:sz w:val="20"/>
                <w:szCs w:val="20"/>
              </w:rPr>
              <w:t>конкурс детских рисунков «Сохраним живую Ель в лесу»</w:t>
            </w:r>
          </w:p>
        </w:tc>
        <w:tc>
          <w:tcPr>
            <w:tcW w:w="5245" w:type="dxa"/>
          </w:tcPr>
          <w:p w:rsidR="00A2293B" w:rsidRPr="00AA31C8" w:rsidRDefault="008A4E1C" w:rsidP="00AA31C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A31C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 место: </w:t>
            </w:r>
            <w:r w:rsidR="00A2293B" w:rsidRPr="00AA31C8">
              <w:rPr>
                <w:rFonts w:ascii="Times New Roman" w:hAnsi="Times New Roman" w:cs="Times New Roman"/>
                <w:sz w:val="20"/>
                <w:szCs w:val="20"/>
              </w:rPr>
              <w:t>«Малышок»</w:t>
            </w:r>
          </w:p>
          <w:p w:rsidR="00A2293B" w:rsidRPr="00AA31C8" w:rsidRDefault="008A4E1C" w:rsidP="00AA31C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A31C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 место: </w:t>
            </w:r>
            <w:r w:rsidR="00A2293B" w:rsidRPr="00AA31C8">
              <w:rPr>
                <w:rFonts w:ascii="Times New Roman" w:hAnsi="Times New Roman" w:cs="Times New Roman"/>
                <w:sz w:val="20"/>
                <w:szCs w:val="20"/>
              </w:rPr>
              <w:t>«Малышок»</w:t>
            </w:r>
          </w:p>
          <w:p w:rsidR="008A4E1C" w:rsidRPr="00AA31C8" w:rsidRDefault="008A4E1C" w:rsidP="00AA31C8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A31C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A31C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3 место: </w:t>
            </w:r>
            <w:r w:rsidRPr="00AA31C8">
              <w:rPr>
                <w:rFonts w:ascii="Times New Roman" w:hAnsi="Times New Roman" w:cs="Times New Roman"/>
                <w:sz w:val="20"/>
                <w:szCs w:val="20"/>
              </w:rPr>
              <w:t>«Малышок»</w:t>
            </w:r>
          </w:p>
        </w:tc>
      </w:tr>
      <w:tr w:rsidR="008A4E1C" w:rsidRPr="00AA31C8" w:rsidTr="00DB719F">
        <w:tc>
          <w:tcPr>
            <w:tcW w:w="445" w:type="dxa"/>
          </w:tcPr>
          <w:p w:rsidR="008A4E1C" w:rsidRPr="00AA31C8" w:rsidRDefault="00AA31C8" w:rsidP="00AA31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5103" w:type="dxa"/>
          </w:tcPr>
          <w:p w:rsidR="008A4E1C" w:rsidRPr="00AA31C8" w:rsidRDefault="008A4E1C" w:rsidP="00AA31C8">
            <w:pPr>
              <w:pStyle w:val="ad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AA31C8">
              <w:rPr>
                <w:sz w:val="20"/>
                <w:szCs w:val="20"/>
              </w:rPr>
              <w:t xml:space="preserve">Конкурс - акция </w:t>
            </w:r>
            <w:r w:rsidR="00A2293B" w:rsidRPr="00AA31C8">
              <w:rPr>
                <w:sz w:val="20"/>
                <w:szCs w:val="20"/>
              </w:rPr>
              <w:t xml:space="preserve"> </w:t>
            </w:r>
            <w:r w:rsidRPr="00AA31C8">
              <w:rPr>
                <w:sz w:val="20"/>
                <w:szCs w:val="20"/>
              </w:rPr>
              <w:t>«С Новым годом, герои!»</w:t>
            </w:r>
          </w:p>
        </w:tc>
        <w:tc>
          <w:tcPr>
            <w:tcW w:w="5245" w:type="dxa"/>
          </w:tcPr>
          <w:p w:rsidR="00A2293B" w:rsidRPr="00AA31C8" w:rsidRDefault="008A4E1C" w:rsidP="00AA31C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A31C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 место: </w:t>
            </w:r>
            <w:r w:rsidR="00A2293B" w:rsidRPr="00AA31C8">
              <w:rPr>
                <w:rFonts w:ascii="Times New Roman" w:hAnsi="Times New Roman" w:cs="Times New Roman"/>
                <w:sz w:val="20"/>
                <w:szCs w:val="20"/>
              </w:rPr>
              <w:t>«Малышок»</w:t>
            </w:r>
          </w:p>
          <w:p w:rsidR="00A2293B" w:rsidRPr="00AA31C8" w:rsidRDefault="008A4E1C" w:rsidP="00AA31C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A31C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 место: </w:t>
            </w:r>
            <w:r w:rsidR="00A2293B" w:rsidRPr="00AA31C8">
              <w:rPr>
                <w:rFonts w:ascii="Times New Roman" w:hAnsi="Times New Roman" w:cs="Times New Roman"/>
                <w:sz w:val="20"/>
                <w:szCs w:val="20"/>
              </w:rPr>
              <w:t>«Малышок»</w:t>
            </w:r>
          </w:p>
          <w:p w:rsidR="008A4E1C" w:rsidRPr="00AA31C8" w:rsidRDefault="008A4E1C" w:rsidP="00AA31C8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A31C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3 место: </w:t>
            </w:r>
            <w:r w:rsidRPr="00AA31C8">
              <w:rPr>
                <w:rFonts w:ascii="Times New Roman" w:hAnsi="Times New Roman" w:cs="Times New Roman"/>
                <w:sz w:val="20"/>
                <w:szCs w:val="20"/>
              </w:rPr>
              <w:t>«Малышок»</w:t>
            </w:r>
          </w:p>
        </w:tc>
      </w:tr>
      <w:tr w:rsidR="008A4E1C" w:rsidRPr="00AA31C8" w:rsidTr="00DB719F">
        <w:tc>
          <w:tcPr>
            <w:tcW w:w="445" w:type="dxa"/>
          </w:tcPr>
          <w:p w:rsidR="008A4E1C" w:rsidRPr="00AA31C8" w:rsidRDefault="00AA31C8" w:rsidP="00AA31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5103" w:type="dxa"/>
          </w:tcPr>
          <w:p w:rsidR="008A4E1C" w:rsidRPr="00AA31C8" w:rsidRDefault="008A4E1C" w:rsidP="00AA31C8">
            <w:pPr>
              <w:pStyle w:val="ad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AA31C8">
              <w:rPr>
                <w:sz w:val="20"/>
                <w:szCs w:val="20"/>
              </w:rPr>
              <w:t xml:space="preserve">Районный </w:t>
            </w:r>
            <w:r w:rsidRPr="00AA31C8">
              <w:rPr>
                <w:rFonts w:eastAsia="SimSun"/>
                <w:sz w:val="20"/>
                <w:szCs w:val="20"/>
              </w:rPr>
              <w:t xml:space="preserve">онлайн фестиваль - конкурс детского художественного творчества «Божий дар-2023»,  </w:t>
            </w:r>
          </w:p>
        </w:tc>
        <w:tc>
          <w:tcPr>
            <w:tcW w:w="5245" w:type="dxa"/>
          </w:tcPr>
          <w:p w:rsidR="00A2293B" w:rsidRPr="00AA31C8" w:rsidRDefault="008A4E1C" w:rsidP="00AA31C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A31C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 место: </w:t>
            </w:r>
            <w:r w:rsidR="00A2293B" w:rsidRPr="00AA31C8">
              <w:rPr>
                <w:rFonts w:ascii="Times New Roman" w:hAnsi="Times New Roman" w:cs="Times New Roman"/>
                <w:sz w:val="20"/>
                <w:szCs w:val="20"/>
              </w:rPr>
              <w:t>«Малышок»</w:t>
            </w:r>
          </w:p>
          <w:p w:rsidR="008A4E1C" w:rsidRPr="00AA31C8" w:rsidRDefault="008A4E1C" w:rsidP="00AA31C8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7625C" w:rsidRPr="00AA31C8" w:rsidTr="00DB719F">
        <w:tc>
          <w:tcPr>
            <w:tcW w:w="445" w:type="dxa"/>
          </w:tcPr>
          <w:p w:rsidR="0077625C" w:rsidRPr="00AA31C8" w:rsidRDefault="00AA31C8" w:rsidP="00AA31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5103" w:type="dxa"/>
          </w:tcPr>
          <w:p w:rsidR="0077625C" w:rsidRPr="00AA31C8" w:rsidRDefault="0077625C" w:rsidP="00AA31C8">
            <w:pPr>
              <w:pStyle w:val="ad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AA31C8">
              <w:rPr>
                <w:rFonts w:eastAsia="SimSun"/>
                <w:sz w:val="20"/>
                <w:szCs w:val="20"/>
              </w:rPr>
              <w:t>конкурс детских рисунков «Сохраним лес от пожаров»</w:t>
            </w:r>
          </w:p>
        </w:tc>
        <w:tc>
          <w:tcPr>
            <w:tcW w:w="5245" w:type="dxa"/>
          </w:tcPr>
          <w:p w:rsidR="00A2293B" w:rsidRPr="00AA31C8" w:rsidRDefault="0077625C" w:rsidP="00AA31C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A31C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 место: </w:t>
            </w:r>
            <w:r w:rsidR="00A2293B" w:rsidRPr="00AA31C8">
              <w:rPr>
                <w:rFonts w:ascii="Times New Roman" w:hAnsi="Times New Roman" w:cs="Times New Roman"/>
                <w:sz w:val="20"/>
                <w:szCs w:val="20"/>
              </w:rPr>
              <w:t>«Малышок»</w:t>
            </w:r>
          </w:p>
          <w:p w:rsidR="00A2293B" w:rsidRPr="00AA31C8" w:rsidRDefault="0077625C" w:rsidP="00AA31C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A31C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 место: </w:t>
            </w:r>
            <w:r w:rsidR="00A2293B" w:rsidRPr="00AA31C8">
              <w:rPr>
                <w:rFonts w:ascii="Times New Roman" w:hAnsi="Times New Roman" w:cs="Times New Roman"/>
                <w:sz w:val="20"/>
                <w:szCs w:val="20"/>
              </w:rPr>
              <w:t>«Малышок»</w:t>
            </w:r>
          </w:p>
          <w:p w:rsidR="0077625C" w:rsidRPr="00AA31C8" w:rsidRDefault="0077625C" w:rsidP="00DB719F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A31C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3 место: </w:t>
            </w:r>
            <w:r w:rsidRPr="00AA31C8">
              <w:rPr>
                <w:rFonts w:ascii="Times New Roman" w:hAnsi="Times New Roman" w:cs="Times New Roman"/>
                <w:sz w:val="20"/>
                <w:szCs w:val="20"/>
              </w:rPr>
              <w:t>«Малышок»</w:t>
            </w:r>
          </w:p>
        </w:tc>
      </w:tr>
    </w:tbl>
    <w:p w:rsidR="00DF5FEC" w:rsidRDefault="006B7933" w:rsidP="00DF5FEC">
      <w:pPr>
        <w:spacing w:after="0" w:line="240" w:lineRule="auto"/>
        <w:ind w:left="-567" w:firstLine="567"/>
        <w:jc w:val="center"/>
        <w:rPr>
          <w:color w:val="FF0000"/>
        </w:rPr>
      </w:pPr>
      <w:r w:rsidRPr="00665A18">
        <w:rPr>
          <w:color w:val="FF0000"/>
        </w:rPr>
        <w:t xml:space="preserve"> </w:t>
      </w:r>
    </w:p>
    <w:p w:rsidR="008B31F0" w:rsidRPr="00AA31C8" w:rsidRDefault="008B31F0" w:rsidP="00DF5FEC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AA31C8">
        <w:rPr>
          <w:rFonts w:ascii="Times New Roman" w:hAnsi="Times New Roman" w:cs="Times New Roman"/>
          <w:b/>
          <w:sz w:val="20"/>
          <w:szCs w:val="20"/>
        </w:rPr>
        <w:t xml:space="preserve">Участие в окружных конкурсах и мероприятиях </w:t>
      </w:r>
      <w:r w:rsidR="009104FD" w:rsidRPr="00AA31C8">
        <w:rPr>
          <w:rFonts w:ascii="Times New Roman" w:hAnsi="Times New Roman" w:cs="Times New Roman"/>
          <w:b/>
          <w:sz w:val="20"/>
          <w:szCs w:val="20"/>
        </w:rPr>
        <w:t>ДОО</w:t>
      </w:r>
      <w:r w:rsidRPr="00AA31C8">
        <w:rPr>
          <w:rFonts w:ascii="Times New Roman" w:hAnsi="Times New Roman" w:cs="Times New Roman"/>
          <w:b/>
          <w:sz w:val="20"/>
          <w:szCs w:val="20"/>
        </w:rPr>
        <w:t>:</w:t>
      </w:r>
    </w:p>
    <w:tbl>
      <w:tblPr>
        <w:tblStyle w:val="a8"/>
        <w:tblW w:w="10482" w:type="dxa"/>
        <w:jc w:val="center"/>
        <w:tblInd w:w="-374" w:type="dxa"/>
        <w:tblLook w:val="04A0" w:firstRow="1" w:lastRow="0" w:firstColumn="1" w:lastColumn="0" w:noHBand="0" w:noVBand="1"/>
      </w:tblPr>
      <w:tblGrid>
        <w:gridCol w:w="1106"/>
        <w:gridCol w:w="1519"/>
        <w:gridCol w:w="3723"/>
        <w:gridCol w:w="4134"/>
      </w:tblGrid>
      <w:tr w:rsidR="00AA31C8" w:rsidRPr="00AA31C8" w:rsidTr="0066456B">
        <w:trPr>
          <w:jc w:val="center"/>
        </w:trPr>
        <w:tc>
          <w:tcPr>
            <w:tcW w:w="1106" w:type="dxa"/>
          </w:tcPr>
          <w:p w:rsidR="008B31F0" w:rsidRPr="00AA31C8" w:rsidRDefault="008B31F0" w:rsidP="00DF5FE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A31C8">
              <w:rPr>
                <w:rFonts w:ascii="Times New Roman" w:hAnsi="Times New Roman" w:cs="Times New Roman"/>
                <w:b/>
                <w:sz w:val="20"/>
                <w:szCs w:val="20"/>
              </w:rPr>
              <w:t>Учебный год</w:t>
            </w:r>
          </w:p>
        </w:tc>
        <w:tc>
          <w:tcPr>
            <w:tcW w:w="1519" w:type="dxa"/>
          </w:tcPr>
          <w:p w:rsidR="008B31F0" w:rsidRPr="00AA31C8" w:rsidRDefault="008B31F0" w:rsidP="00DF5FE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A31C8">
              <w:rPr>
                <w:rFonts w:ascii="Times New Roman" w:hAnsi="Times New Roman" w:cs="Times New Roman"/>
                <w:b/>
                <w:sz w:val="20"/>
                <w:szCs w:val="20"/>
              </w:rPr>
              <w:t>Кол-во мероприятий</w:t>
            </w:r>
          </w:p>
        </w:tc>
        <w:tc>
          <w:tcPr>
            <w:tcW w:w="3723" w:type="dxa"/>
          </w:tcPr>
          <w:p w:rsidR="008B31F0" w:rsidRPr="00AA31C8" w:rsidRDefault="008B31F0" w:rsidP="00DF5FE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A31C8">
              <w:rPr>
                <w:rFonts w:ascii="Times New Roman" w:hAnsi="Times New Roman" w:cs="Times New Roman"/>
                <w:b/>
                <w:sz w:val="20"/>
                <w:szCs w:val="20"/>
              </w:rPr>
              <w:t>Участие</w:t>
            </w:r>
          </w:p>
        </w:tc>
        <w:tc>
          <w:tcPr>
            <w:tcW w:w="4134" w:type="dxa"/>
          </w:tcPr>
          <w:p w:rsidR="008B31F0" w:rsidRPr="00AA31C8" w:rsidRDefault="008B31F0" w:rsidP="00DF5FE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A31C8">
              <w:rPr>
                <w:rFonts w:ascii="Times New Roman" w:hAnsi="Times New Roman" w:cs="Times New Roman"/>
                <w:b/>
                <w:sz w:val="20"/>
                <w:szCs w:val="20"/>
              </w:rPr>
              <w:t>Достижения</w:t>
            </w:r>
          </w:p>
        </w:tc>
      </w:tr>
      <w:tr w:rsidR="00AA31C8" w:rsidRPr="00AA31C8" w:rsidTr="0066456B">
        <w:trPr>
          <w:jc w:val="center"/>
        </w:trPr>
        <w:tc>
          <w:tcPr>
            <w:tcW w:w="1106" w:type="dxa"/>
          </w:tcPr>
          <w:p w:rsidR="00054B57" w:rsidRPr="00AA31C8" w:rsidRDefault="00054B57" w:rsidP="00495BC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A31C8">
              <w:rPr>
                <w:rFonts w:ascii="Times New Roman" w:hAnsi="Times New Roman" w:cs="Times New Roman"/>
                <w:b/>
                <w:sz w:val="20"/>
                <w:szCs w:val="20"/>
              </w:rPr>
              <w:t>2019-2020</w:t>
            </w:r>
          </w:p>
        </w:tc>
        <w:tc>
          <w:tcPr>
            <w:tcW w:w="1519" w:type="dxa"/>
          </w:tcPr>
          <w:p w:rsidR="00054B57" w:rsidRPr="00AA31C8" w:rsidRDefault="00F85A95" w:rsidP="00495BCB">
            <w:pPr>
              <w:tabs>
                <w:tab w:val="left" w:pos="505"/>
                <w:tab w:val="center" w:pos="6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31C8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3723" w:type="dxa"/>
          </w:tcPr>
          <w:p w:rsidR="00054B57" w:rsidRPr="00AA31C8" w:rsidRDefault="00F85A95" w:rsidP="00495B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31C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482EE3" w:rsidRPr="00AA31C8">
              <w:rPr>
                <w:rFonts w:ascii="Times New Roman" w:hAnsi="Times New Roman" w:cs="Times New Roman"/>
                <w:sz w:val="20"/>
                <w:szCs w:val="20"/>
              </w:rPr>
              <w:t xml:space="preserve"> ДОО</w:t>
            </w:r>
          </w:p>
        </w:tc>
        <w:tc>
          <w:tcPr>
            <w:tcW w:w="4134" w:type="dxa"/>
          </w:tcPr>
          <w:p w:rsidR="00054B57" w:rsidRPr="00AA31C8" w:rsidRDefault="00446965" w:rsidP="00495B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31C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482EE3" w:rsidRPr="00AA31C8">
              <w:rPr>
                <w:rFonts w:ascii="Times New Roman" w:hAnsi="Times New Roman" w:cs="Times New Roman"/>
                <w:sz w:val="20"/>
                <w:szCs w:val="20"/>
              </w:rPr>
              <w:t xml:space="preserve"> ДОО</w:t>
            </w:r>
          </w:p>
        </w:tc>
      </w:tr>
      <w:tr w:rsidR="00AA31C8" w:rsidRPr="00AA31C8" w:rsidTr="0066456B">
        <w:trPr>
          <w:jc w:val="center"/>
        </w:trPr>
        <w:tc>
          <w:tcPr>
            <w:tcW w:w="1106" w:type="dxa"/>
          </w:tcPr>
          <w:p w:rsidR="00813C6F" w:rsidRPr="00AA31C8" w:rsidRDefault="00813C6F" w:rsidP="00495BC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A31C8">
              <w:rPr>
                <w:rFonts w:ascii="Times New Roman" w:hAnsi="Times New Roman" w:cs="Times New Roman"/>
                <w:b/>
                <w:sz w:val="20"/>
                <w:szCs w:val="20"/>
              </w:rPr>
              <w:t>2020-2021</w:t>
            </w:r>
          </w:p>
        </w:tc>
        <w:tc>
          <w:tcPr>
            <w:tcW w:w="1519" w:type="dxa"/>
          </w:tcPr>
          <w:p w:rsidR="00813C6F" w:rsidRPr="00AA31C8" w:rsidRDefault="008904FD" w:rsidP="00495BCB">
            <w:pPr>
              <w:tabs>
                <w:tab w:val="left" w:pos="505"/>
                <w:tab w:val="center" w:pos="6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31C8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723" w:type="dxa"/>
          </w:tcPr>
          <w:p w:rsidR="00D163D5" w:rsidRPr="00AA31C8" w:rsidRDefault="008904FD" w:rsidP="00495B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31C8">
              <w:rPr>
                <w:rFonts w:ascii="Times New Roman" w:hAnsi="Times New Roman" w:cs="Times New Roman"/>
                <w:sz w:val="20"/>
                <w:szCs w:val="20"/>
              </w:rPr>
              <w:t>10 ДОО</w:t>
            </w:r>
            <w:r w:rsidR="00D163D5" w:rsidRPr="00AA31C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134" w:type="dxa"/>
          </w:tcPr>
          <w:p w:rsidR="00D163D5" w:rsidRPr="00AA31C8" w:rsidRDefault="008904FD" w:rsidP="00495B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31C8">
              <w:rPr>
                <w:rFonts w:ascii="Times New Roman" w:hAnsi="Times New Roman" w:cs="Times New Roman"/>
                <w:sz w:val="20"/>
                <w:szCs w:val="20"/>
              </w:rPr>
              <w:t>7 ДОО</w:t>
            </w:r>
          </w:p>
        </w:tc>
      </w:tr>
      <w:tr w:rsidR="00AA31C8" w:rsidRPr="00AA31C8" w:rsidTr="0066456B">
        <w:trPr>
          <w:jc w:val="center"/>
        </w:trPr>
        <w:tc>
          <w:tcPr>
            <w:tcW w:w="1106" w:type="dxa"/>
          </w:tcPr>
          <w:p w:rsidR="00B6205A" w:rsidRPr="00AA31C8" w:rsidRDefault="00B6205A" w:rsidP="00495BC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A31C8">
              <w:rPr>
                <w:rFonts w:ascii="Times New Roman" w:hAnsi="Times New Roman" w:cs="Times New Roman"/>
                <w:b/>
                <w:sz w:val="20"/>
                <w:szCs w:val="20"/>
              </w:rPr>
              <w:t>2021-2022</w:t>
            </w:r>
          </w:p>
        </w:tc>
        <w:tc>
          <w:tcPr>
            <w:tcW w:w="1519" w:type="dxa"/>
          </w:tcPr>
          <w:p w:rsidR="00B6205A" w:rsidRPr="00AA31C8" w:rsidRDefault="0009173E" w:rsidP="00495BCB">
            <w:pPr>
              <w:tabs>
                <w:tab w:val="left" w:pos="505"/>
                <w:tab w:val="center" w:pos="6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31C8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3723" w:type="dxa"/>
          </w:tcPr>
          <w:p w:rsidR="00B6205A" w:rsidRPr="00AA31C8" w:rsidRDefault="0009173E" w:rsidP="00495B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31C8">
              <w:rPr>
                <w:rFonts w:ascii="Times New Roman" w:hAnsi="Times New Roman" w:cs="Times New Roman"/>
                <w:sz w:val="20"/>
                <w:szCs w:val="20"/>
              </w:rPr>
              <w:t>11 ДОО</w:t>
            </w:r>
          </w:p>
        </w:tc>
        <w:tc>
          <w:tcPr>
            <w:tcW w:w="4134" w:type="dxa"/>
          </w:tcPr>
          <w:p w:rsidR="00B6205A" w:rsidRPr="00AA31C8" w:rsidRDefault="0009173E" w:rsidP="00495B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31C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693F80" w:rsidRPr="00AA31C8">
              <w:rPr>
                <w:rFonts w:ascii="Times New Roman" w:hAnsi="Times New Roman" w:cs="Times New Roman"/>
                <w:sz w:val="20"/>
                <w:szCs w:val="20"/>
              </w:rPr>
              <w:t>1 ДОО</w:t>
            </w:r>
          </w:p>
        </w:tc>
      </w:tr>
      <w:tr w:rsidR="00AA31C8" w:rsidRPr="00AA31C8" w:rsidTr="0066456B">
        <w:trPr>
          <w:jc w:val="center"/>
        </w:trPr>
        <w:tc>
          <w:tcPr>
            <w:tcW w:w="1106" w:type="dxa"/>
          </w:tcPr>
          <w:p w:rsidR="00D72CAF" w:rsidRPr="00AA31C8" w:rsidRDefault="00D72CAF" w:rsidP="00D72CA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A31C8">
              <w:rPr>
                <w:rFonts w:ascii="Times New Roman" w:hAnsi="Times New Roman" w:cs="Times New Roman"/>
                <w:b/>
                <w:sz w:val="20"/>
                <w:szCs w:val="20"/>
              </w:rPr>
              <w:t>2022-2023</w:t>
            </w:r>
          </w:p>
        </w:tc>
        <w:tc>
          <w:tcPr>
            <w:tcW w:w="1519" w:type="dxa"/>
          </w:tcPr>
          <w:p w:rsidR="00D72CAF" w:rsidRPr="00AA31C8" w:rsidRDefault="001D3870" w:rsidP="00495BCB">
            <w:pPr>
              <w:tabs>
                <w:tab w:val="left" w:pos="505"/>
                <w:tab w:val="center" w:pos="6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31C8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3723" w:type="dxa"/>
          </w:tcPr>
          <w:p w:rsidR="00D72CAF" w:rsidRPr="00AA31C8" w:rsidRDefault="001D3870" w:rsidP="00495B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31C8">
              <w:rPr>
                <w:rFonts w:ascii="Times New Roman" w:hAnsi="Times New Roman" w:cs="Times New Roman"/>
                <w:sz w:val="20"/>
                <w:szCs w:val="20"/>
              </w:rPr>
              <w:t>8 ДОО</w:t>
            </w:r>
          </w:p>
        </w:tc>
        <w:tc>
          <w:tcPr>
            <w:tcW w:w="4134" w:type="dxa"/>
          </w:tcPr>
          <w:p w:rsidR="00D72CAF" w:rsidRPr="00AA31C8" w:rsidRDefault="00D30F9A" w:rsidP="00495B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31C8">
              <w:rPr>
                <w:rFonts w:ascii="Times New Roman" w:hAnsi="Times New Roman" w:cs="Times New Roman"/>
                <w:sz w:val="20"/>
                <w:szCs w:val="20"/>
              </w:rPr>
              <w:t>8 ДОО</w:t>
            </w:r>
          </w:p>
        </w:tc>
      </w:tr>
      <w:tr w:rsidR="00AA31C8" w:rsidRPr="00AA31C8" w:rsidTr="0066456B">
        <w:trPr>
          <w:jc w:val="center"/>
        </w:trPr>
        <w:tc>
          <w:tcPr>
            <w:tcW w:w="1106" w:type="dxa"/>
          </w:tcPr>
          <w:p w:rsidR="00AA31C8" w:rsidRPr="00AA31C8" w:rsidRDefault="00AA31C8" w:rsidP="00AA31C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2023</w:t>
            </w:r>
            <w:r w:rsidRPr="00AA31C8">
              <w:rPr>
                <w:rFonts w:ascii="Times New Roman" w:hAnsi="Times New Roman" w:cs="Times New Roman"/>
                <w:b/>
                <w:sz w:val="20"/>
                <w:szCs w:val="20"/>
              </w:rPr>
              <w:t>-202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519" w:type="dxa"/>
          </w:tcPr>
          <w:p w:rsidR="00AA31C8" w:rsidRPr="00AA31C8" w:rsidRDefault="008445E1" w:rsidP="00495BCB">
            <w:pPr>
              <w:tabs>
                <w:tab w:val="left" w:pos="505"/>
                <w:tab w:val="center" w:pos="653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17</w:t>
            </w:r>
          </w:p>
        </w:tc>
        <w:tc>
          <w:tcPr>
            <w:tcW w:w="3723" w:type="dxa"/>
          </w:tcPr>
          <w:p w:rsidR="00AA31C8" w:rsidRPr="00AA31C8" w:rsidRDefault="008445E1" w:rsidP="00495BC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7 </w:t>
            </w:r>
            <w:r w:rsidRPr="00AA31C8">
              <w:rPr>
                <w:rFonts w:ascii="Times New Roman" w:hAnsi="Times New Roman" w:cs="Times New Roman"/>
                <w:sz w:val="20"/>
                <w:szCs w:val="20"/>
              </w:rPr>
              <w:t>ДОО</w:t>
            </w:r>
          </w:p>
        </w:tc>
        <w:tc>
          <w:tcPr>
            <w:tcW w:w="4134" w:type="dxa"/>
          </w:tcPr>
          <w:p w:rsidR="00AA31C8" w:rsidRPr="00AA31C8" w:rsidRDefault="008445E1" w:rsidP="00495BC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AA31C8">
              <w:rPr>
                <w:rFonts w:ascii="Times New Roman" w:hAnsi="Times New Roman" w:cs="Times New Roman"/>
                <w:sz w:val="20"/>
                <w:szCs w:val="20"/>
              </w:rPr>
              <w:t xml:space="preserve"> ДОО</w:t>
            </w:r>
          </w:p>
        </w:tc>
      </w:tr>
    </w:tbl>
    <w:p w:rsidR="005B6D2E" w:rsidRPr="00665A18" w:rsidRDefault="005B6D2E" w:rsidP="00495BCB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3456D6" w:rsidRPr="00996137" w:rsidRDefault="00BB51B0" w:rsidP="00495BCB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996137">
        <w:rPr>
          <w:rFonts w:ascii="Times New Roman" w:hAnsi="Times New Roman" w:cs="Times New Roman"/>
          <w:b/>
          <w:sz w:val="20"/>
          <w:szCs w:val="20"/>
        </w:rPr>
        <w:t>В 20</w:t>
      </w:r>
      <w:r w:rsidR="004C1DC3" w:rsidRPr="00996137">
        <w:rPr>
          <w:rFonts w:ascii="Times New Roman" w:hAnsi="Times New Roman" w:cs="Times New Roman"/>
          <w:b/>
          <w:sz w:val="20"/>
          <w:szCs w:val="20"/>
        </w:rPr>
        <w:t>2</w:t>
      </w:r>
      <w:r w:rsidR="00AC13FA" w:rsidRPr="00996137">
        <w:rPr>
          <w:rFonts w:ascii="Times New Roman" w:hAnsi="Times New Roman" w:cs="Times New Roman"/>
          <w:b/>
          <w:sz w:val="20"/>
          <w:szCs w:val="20"/>
        </w:rPr>
        <w:t>3</w:t>
      </w:r>
      <w:r w:rsidRPr="00996137">
        <w:rPr>
          <w:rFonts w:ascii="Times New Roman" w:hAnsi="Times New Roman" w:cs="Times New Roman"/>
          <w:b/>
          <w:sz w:val="20"/>
          <w:szCs w:val="20"/>
        </w:rPr>
        <w:t>-20</w:t>
      </w:r>
      <w:r w:rsidR="00F377E9" w:rsidRPr="00996137">
        <w:rPr>
          <w:rFonts w:ascii="Times New Roman" w:hAnsi="Times New Roman" w:cs="Times New Roman"/>
          <w:b/>
          <w:sz w:val="20"/>
          <w:szCs w:val="20"/>
        </w:rPr>
        <w:t>2</w:t>
      </w:r>
      <w:r w:rsidR="00AC13FA" w:rsidRPr="00996137">
        <w:rPr>
          <w:rFonts w:ascii="Times New Roman" w:hAnsi="Times New Roman" w:cs="Times New Roman"/>
          <w:b/>
          <w:sz w:val="20"/>
          <w:szCs w:val="20"/>
        </w:rPr>
        <w:t>4</w:t>
      </w:r>
      <w:r w:rsidRPr="00996137">
        <w:rPr>
          <w:rFonts w:ascii="Times New Roman" w:hAnsi="Times New Roman" w:cs="Times New Roman"/>
          <w:b/>
          <w:sz w:val="20"/>
          <w:szCs w:val="20"/>
        </w:rPr>
        <w:t xml:space="preserve"> году ДО</w:t>
      </w:r>
      <w:r w:rsidR="009104FD" w:rsidRPr="00996137">
        <w:rPr>
          <w:rFonts w:ascii="Times New Roman" w:hAnsi="Times New Roman" w:cs="Times New Roman"/>
          <w:b/>
          <w:sz w:val="20"/>
          <w:szCs w:val="20"/>
        </w:rPr>
        <w:t>О</w:t>
      </w:r>
      <w:r w:rsidRPr="00996137">
        <w:rPr>
          <w:rFonts w:ascii="Times New Roman" w:hAnsi="Times New Roman" w:cs="Times New Roman"/>
          <w:b/>
          <w:sz w:val="20"/>
          <w:szCs w:val="20"/>
        </w:rPr>
        <w:t xml:space="preserve"> приняли участие в мероприятиях окружного уровня</w:t>
      </w:r>
    </w:p>
    <w:tbl>
      <w:tblPr>
        <w:tblStyle w:val="a8"/>
        <w:tblW w:w="10793" w:type="dxa"/>
        <w:tblInd w:w="230" w:type="dxa"/>
        <w:tblLook w:val="04A0" w:firstRow="1" w:lastRow="0" w:firstColumn="1" w:lastColumn="0" w:noHBand="0" w:noVBand="1"/>
      </w:tblPr>
      <w:tblGrid>
        <w:gridCol w:w="587"/>
        <w:gridCol w:w="5103"/>
        <w:gridCol w:w="5103"/>
      </w:tblGrid>
      <w:tr w:rsidR="00C12A35" w:rsidRPr="00996137" w:rsidTr="00DB719F">
        <w:tc>
          <w:tcPr>
            <w:tcW w:w="587" w:type="dxa"/>
          </w:tcPr>
          <w:p w:rsidR="00BB51B0" w:rsidRPr="00996137" w:rsidRDefault="00BB51B0" w:rsidP="00495B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6137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5103" w:type="dxa"/>
          </w:tcPr>
          <w:p w:rsidR="00BB51B0" w:rsidRPr="00996137" w:rsidRDefault="00BB51B0" w:rsidP="00495BC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96137">
              <w:rPr>
                <w:rFonts w:ascii="Times New Roman" w:hAnsi="Times New Roman" w:cs="Times New Roman"/>
                <w:b/>
                <w:sz w:val="20"/>
                <w:szCs w:val="20"/>
              </w:rPr>
              <w:t>Название конкурса</w:t>
            </w:r>
          </w:p>
        </w:tc>
        <w:tc>
          <w:tcPr>
            <w:tcW w:w="5103" w:type="dxa"/>
          </w:tcPr>
          <w:p w:rsidR="00BB51B0" w:rsidRPr="00996137" w:rsidRDefault="00BB51B0" w:rsidP="00495BC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9613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Достижения </w:t>
            </w:r>
          </w:p>
        </w:tc>
      </w:tr>
      <w:tr w:rsidR="00C12A35" w:rsidRPr="00C12A35" w:rsidTr="00DB719F">
        <w:tc>
          <w:tcPr>
            <w:tcW w:w="587" w:type="dxa"/>
          </w:tcPr>
          <w:p w:rsidR="003D1FC0" w:rsidRPr="00C12A35" w:rsidRDefault="00583CE2" w:rsidP="00495B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2A3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103" w:type="dxa"/>
          </w:tcPr>
          <w:p w:rsidR="003D1FC0" w:rsidRPr="00C12A35" w:rsidRDefault="003925A7" w:rsidP="003925A7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12A35">
              <w:rPr>
                <w:rFonts w:ascii="Times New Roman" w:hAnsi="Times New Roman" w:cs="Times New Roman"/>
                <w:sz w:val="20"/>
                <w:szCs w:val="20"/>
              </w:rPr>
              <w:t xml:space="preserve">Региональный этап XI Всероссийского </w:t>
            </w:r>
            <w:r w:rsidR="00C12A35" w:rsidRPr="00C12A35">
              <w:rPr>
                <w:rFonts w:ascii="Times New Roman" w:hAnsi="Times New Roman" w:cs="Times New Roman"/>
                <w:sz w:val="20"/>
                <w:szCs w:val="20"/>
              </w:rPr>
              <w:t xml:space="preserve">конкурса «Воспитатели России» </w:t>
            </w:r>
          </w:p>
        </w:tc>
        <w:tc>
          <w:tcPr>
            <w:tcW w:w="5103" w:type="dxa"/>
          </w:tcPr>
          <w:p w:rsidR="003925A7" w:rsidRPr="00C12A35" w:rsidRDefault="003925A7" w:rsidP="003D1FC0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12A35">
              <w:rPr>
                <w:rFonts w:ascii="Times New Roman" w:hAnsi="Times New Roman" w:cs="Times New Roman"/>
                <w:i/>
                <w:sz w:val="20"/>
                <w:szCs w:val="20"/>
              </w:rPr>
              <w:t>номинации «Успешный руководитель»</w:t>
            </w:r>
          </w:p>
          <w:p w:rsidR="003D1FC0" w:rsidRPr="00C12A35" w:rsidRDefault="003925A7" w:rsidP="003D1FC0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12A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</w:t>
            </w:r>
            <w:r w:rsidR="003D1FC0" w:rsidRPr="00C12A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место:</w:t>
            </w:r>
            <w:r w:rsidR="003D1FC0" w:rsidRPr="00C12A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«Кораблик»</w:t>
            </w:r>
          </w:p>
        </w:tc>
      </w:tr>
      <w:tr w:rsidR="00C12A35" w:rsidRPr="00C12A35" w:rsidTr="00DB719F">
        <w:tc>
          <w:tcPr>
            <w:tcW w:w="587" w:type="dxa"/>
          </w:tcPr>
          <w:p w:rsidR="0077625C" w:rsidRPr="00C12A35" w:rsidRDefault="00C12A35" w:rsidP="00495B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2A3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103" w:type="dxa"/>
          </w:tcPr>
          <w:p w:rsidR="0077625C" w:rsidRPr="00C12A35" w:rsidRDefault="0077625C" w:rsidP="003925A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12A35">
              <w:rPr>
                <w:rFonts w:ascii="Times New Roman" w:hAnsi="Times New Roman"/>
                <w:sz w:val="20"/>
                <w:szCs w:val="20"/>
              </w:rPr>
              <w:t>Онлайн-квест «Знатоки истории пожарной охраны. Ханты - Мансийский автономный округ-Югра»</w:t>
            </w:r>
          </w:p>
        </w:tc>
        <w:tc>
          <w:tcPr>
            <w:tcW w:w="5103" w:type="dxa"/>
          </w:tcPr>
          <w:p w:rsidR="0077625C" w:rsidRPr="00C12A35" w:rsidRDefault="0077625C" w:rsidP="0077625C">
            <w:pPr>
              <w:jc w:val="both"/>
              <w:rPr>
                <w:sz w:val="20"/>
                <w:szCs w:val="20"/>
              </w:rPr>
            </w:pPr>
            <w:r w:rsidRPr="00C12A35">
              <w:rPr>
                <w:rFonts w:ascii="Times New Roman" w:hAnsi="Times New Roman" w:cs="Times New Roman"/>
                <w:b/>
                <w:sz w:val="20"/>
                <w:szCs w:val="20"/>
              </w:rPr>
              <w:t>Участие</w:t>
            </w:r>
            <w:r w:rsidRPr="00C12A3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2A35">
              <w:rPr>
                <w:rFonts w:ascii="Times New Roman" w:eastAsia="Times New Roman" w:hAnsi="Times New Roman" w:cs="Times New Roman"/>
                <w:sz w:val="20"/>
                <w:szCs w:val="20"/>
              </w:rPr>
              <w:t>«Малышок»</w:t>
            </w:r>
          </w:p>
        </w:tc>
      </w:tr>
      <w:tr w:rsidR="00C12A35" w:rsidRPr="00C12A35" w:rsidTr="00DB719F">
        <w:tc>
          <w:tcPr>
            <w:tcW w:w="587" w:type="dxa"/>
          </w:tcPr>
          <w:p w:rsidR="0077625C" w:rsidRPr="00C12A35" w:rsidRDefault="00C12A35" w:rsidP="00495B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2A3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103" w:type="dxa"/>
          </w:tcPr>
          <w:p w:rsidR="0077625C" w:rsidRPr="00C12A35" w:rsidRDefault="0077625C" w:rsidP="00C12A35">
            <w:pPr>
              <w:tabs>
                <w:tab w:val="left" w:pos="3750"/>
                <w:tab w:val="center" w:pos="4535"/>
              </w:tabs>
              <w:suppressAutoHyphens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12A35">
              <w:rPr>
                <w:rFonts w:ascii="Times New Roman" w:hAnsi="Times New Roman"/>
                <w:kern w:val="1"/>
                <w:sz w:val="20"/>
                <w:szCs w:val="20"/>
                <w:lang w:val="en-US" w:eastAsia="ar-SA"/>
              </w:rPr>
              <w:t>V</w:t>
            </w:r>
            <w:r w:rsidRPr="00C12A35">
              <w:rPr>
                <w:rFonts w:ascii="Times New Roman" w:eastAsia="Calibri" w:hAnsi="Times New Roman"/>
                <w:sz w:val="20"/>
                <w:szCs w:val="20"/>
                <w:lang w:val="en-US"/>
              </w:rPr>
              <w:t>I</w:t>
            </w:r>
            <w:r w:rsidRPr="00C12A35">
              <w:rPr>
                <w:rFonts w:ascii="Times New Roman" w:eastAsia="Calibri" w:hAnsi="Times New Roman"/>
                <w:sz w:val="20"/>
                <w:szCs w:val="20"/>
              </w:rPr>
              <w:t xml:space="preserve"> </w:t>
            </w:r>
            <w:r w:rsidRPr="00C12A35"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  <w:t>Окружного конкурса художественного творчества «Здоровым быть – здорово!»</w:t>
            </w:r>
          </w:p>
        </w:tc>
        <w:tc>
          <w:tcPr>
            <w:tcW w:w="5103" w:type="dxa"/>
          </w:tcPr>
          <w:p w:rsidR="0077625C" w:rsidRPr="00C12A35" w:rsidRDefault="0077625C" w:rsidP="0077625C">
            <w:pPr>
              <w:jc w:val="both"/>
              <w:rPr>
                <w:sz w:val="20"/>
                <w:szCs w:val="20"/>
              </w:rPr>
            </w:pPr>
            <w:r w:rsidRPr="00C12A35">
              <w:rPr>
                <w:rFonts w:ascii="Times New Roman" w:hAnsi="Times New Roman" w:cs="Times New Roman"/>
                <w:b/>
                <w:sz w:val="20"/>
                <w:szCs w:val="20"/>
              </w:rPr>
              <w:t>Участие</w:t>
            </w:r>
            <w:r w:rsidRPr="00C12A3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2A35">
              <w:rPr>
                <w:rFonts w:ascii="Times New Roman" w:eastAsia="Times New Roman" w:hAnsi="Times New Roman" w:cs="Times New Roman"/>
                <w:sz w:val="20"/>
                <w:szCs w:val="20"/>
              </w:rPr>
              <w:t>«Малышок»</w:t>
            </w:r>
          </w:p>
        </w:tc>
      </w:tr>
      <w:tr w:rsidR="00C12A35" w:rsidRPr="00C12A35" w:rsidTr="00DB719F">
        <w:tc>
          <w:tcPr>
            <w:tcW w:w="587" w:type="dxa"/>
          </w:tcPr>
          <w:p w:rsidR="0077625C" w:rsidRPr="00C12A35" w:rsidRDefault="00C12A35" w:rsidP="00495B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2A3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103" w:type="dxa"/>
          </w:tcPr>
          <w:p w:rsidR="0077625C" w:rsidRPr="00C12A35" w:rsidRDefault="0077625C" w:rsidP="00FF522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12A35">
              <w:rPr>
                <w:rFonts w:ascii="Times New Roman" w:hAnsi="Times New Roman" w:cs="Times New Roman"/>
                <w:sz w:val="20"/>
                <w:szCs w:val="20"/>
              </w:rPr>
              <w:t>Конкур «Пасхальные традиции» в номинации «Фотография-светлая Пасха»</w:t>
            </w:r>
          </w:p>
        </w:tc>
        <w:tc>
          <w:tcPr>
            <w:tcW w:w="5103" w:type="dxa"/>
          </w:tcPr>
          <w:p w:rsidR="0077625C" w:rsidRPr="00C12A35" w:rsidRDefault="0077625C" w:rsidP="00113E77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12A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Участие: </w:t>
            </w:r>
            <w:r w:rsidRPr="00C12A35">
              <w:rPr>
                <w:rFonts w:ascii="Times New Roman" w:hAnsi="Times New Roman" w:cs="Times New Roman"/>
                <w:sz w:val="20"/>
                <w:szCs w:val="20"/>
              </w:rPr>
              <w:t>МАОУ «Тегинская СОШ»</w:t>
            </w:r>
          </w:p>
        </w:tc>
      </w:tr>
      <w:tr w:rsidR="00C12A35" w:rsidRPr="00C12A35" w:rsidTr="00DB719F">
        <w:tc>
          <w:tcPr>
            <w:tcW w:w="587" w:type="dxa"/>
          </w:tcPr>
          <w:p w:rsidR="0077625C" w:rsidRPr="00C12A35" w:rsidRDefault="00C12A35" w:rsidP="00495B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2A3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103" w:type="dxa"/>
          </w:tcPr>
          <w:p w:rsidR="0077625C" w:rsidRPr="00C12A35" w:rsidRDefault="0077625C" w:rsidP="00FF522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12A35">
              <w:rPr>
                <w:rFonts w:ascii="Times New Roman" w:eastAsia="Times New Roman" w:hAnsi="Times New Roman" w:cs="Times New Roman"/>
                <w:sz w:val="20"/>
                <w:szCs w:val="20"/>
              </w:rPr>
              <w:t>Конкурс программ педагогических отрядов Ханты – Мансийского автономного округа – Югры «На лучшую организацию досуга детей, подростков и молодёжи в каникулярный период»</w:t>
            </w:r>
          </w:p>
        </w:tc>
        <w:tc>
          <w:tcPr>
            <w:tcW w:w="5103" w:type="dxa"/>
          </w:tcPr>
          <w:p w:rsidR="0077625C" w:rsidRPr="00C12A35" w:rsidRDefault="0077625C" w:rsidP="002764C2">
            <w:pPr>
              <w:keepNext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12A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2 место: </w:t>
            </w:r>
            <w:r w:rsidRPr="00C12A35">
              <w:rPr>
                <w:rFonts w:ascii="Times New Roman" w:eastAsia="Times New Roman" w:hAnsi="Times New Roman" w:cs="Times New Roman"/>
                <w:sz w:val="20"/>
                <w:szCs w:val="20"/>
              </w:rPr>
              <w:t>«Олененок»</w:t>
            </w:r>
          </w:p>
          <w:p w:rsidR="0077625C" w:rsidRPr="00C12A35" w:rsidRDefault="0077625C" w:rsidP="002D295F">
            <w:pPr>
              <w:keepNext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C12A35" w:rsidRPr="00C12A35" w:rsidTr="00DB719F">
        <w:tc>
          <w:tcPr>
            <w:tcW w:w="587" w:type="dxa"/>
          </w:tcPr>
          <w:p w:rsidR="0077625C" w:rsidRPr="00C12A35" w:rsidRDefault="00C12A35" w:rsidP="00C1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2A3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103" w:type="dxa"/>
          </w:tcPr>
          <w:p w:rsidR="0077625C" w:rsidRPr="00C12A35" w:rsidRDefault="0077625C" w:rsidP="00C12A35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12A35">
              <w:rPr>
                <w:rFonts w:ascii="Times New Roman" w:eastAsia="Times New Roman" w:hAnsi="Times New Roman" w:cs="Times New Roman"/>
                <w:sz w:val="20"/>
                <w:szCs w:val="20"/>
              </w:rPr>
              <w:t>конкурс «Здоровым быть- модно!»</w:t>
            </w:r>
          </w:p>
        </w:tc>
        <w:tc>
          <w:tcPr>
            <w:tcW w:w="5103" w:type="dxa"/>
          </w:tcPr>
          <w:p w:rsidR="0077625C" w:rsidRPr="00C12A35" w:rsidRDefault="0077625C" w:rsidP="00C12A35">
            <w:pPr>
              <w:keepNext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12A3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Участие: </w:t>
            </w:r>
            <w:r w:rsidRPr="00C12A35">
              <w:rPr>
                <w:rFonts w:ascii="Times New Roman" w:eastAsia="Times New Roman" w:hAnsi="Times New Roman" w:cs="Times New Roman"/>
                <w:sz w:val="20"/>
                <w:szCs w:val="20"/>
              </w:rPr>
              <w:t>«Олененок»</w:t>
            </w:r>
          </w:p>
          <w:p w:rsidR="0077625C" w:rsidRPr="00C12A35" w:rsidRDefault="0077625C" w:rsidP="00C12A35">
            <w:pPr>
              <w:keepNext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C12A35" w:rsidRPr="00C12A35" w:rsidTr="00DB719F">
        <w:tc>
          <w:tcPr>
            <w:tcW w:w="587" w:type="dxa"/>
          </w:tcPr>
          <w:p w:rsidR="0077625C" w:rsidRPr="00C12A35" w:rsidRDefault="00C12A35" w:rsidP="00C1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2A3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5103" w:type="dxa"/>
          </w:tcPr>
          <w:p w:rsidR="0077625C" w:rsidRPr="00C12A35" w:rsidRDefault="0077625C" w:rsidP="00C12A35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12A35">
              <w:rPr>
                <w:rFonts w:ascii="Times New Roman" w:eastAsia="Andale Sans UI" w:hAnsi="Times New Roman" w:cs="Tahoma"/>
                <w:kern w:val="3"/>
                <w:sz w:val="20"/>
                <w:szCs w:val="20"/>
                <w:lang w:eastAsia="ja-JP" w:bidi="fa-IR"/>
              </w:rPr>
              <w:t>конкурс «Вороний день»</w:t>
            </w:r>
          </w:p>
        </w:tc>
        <w:tc>
          <w:tcPr>
            <w:tcW w:w="5103" w:type="dxa"/>
          </w:tcPr>
          <w:p w:rsidR="0077625C" w:rsidRPr="00C12A35" w:rsidRDefault="0077625C" w:rsidP="00C12A35">
            <w:pPr>
              <w:keepNext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12A3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Участие: </w:t>
            </w:r>
            <w:r w:rsidRPr="00C12A35">
              <w:rPr>
                <w:rFonts w:ascii="Times New Roman" w:eastAsia="Times New Roman" w:hAnsi="Times New Roman" w:cs="Times New Roman"/>
                <w:sz w:val="20"/>
                <w:szCs w:val="20"/>
              </w:rPr>
              <w:t>«Олененок»</w:t>
            </w:r>
          </w:p>
          <w:p w:rsidR="0077625C" w:rsidRPr="00C12A35" w:rsidRDefault="0077625C" w:rsidP="00C12A35">
            <w:pPr>
              <w:keepNext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C12A35" w:rsidRPr="00C12A35" w:rsidTr="00DB719F">
        <w:tc>
          <w:tcPr>
            <w:tcW w:w="587" w:type="dxa"/>
          </w:tcPr>
          <w:p w:rsidR="0077625C" w:rsidRPr="00C12A35" w:rsidRDefault="00C12A35" w:rsidP="00C1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2A3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5103" w:type="dxa"/>
          </w:tcPr>
          <w:p w:rsidR="0077625C" w:rsidRPr="00C12A35" w:rsidRDefault="0077625C" w:rsidP="00C12A35">
            <w:pPr>
              <w:jc w:val="both"/>
              <w:rPr>
                <w:rFonts w:ascii="Times New Roman" w:eastAsia="Andale Sans UI" w:hAnsi="Times New Roman" w:cs="Tahoma"/>
                <w:kern w:val="3"/>
                <w:sz w:val="20"/>
                <w:szCs w:val="20"/>
                <w:lang w:eastAsia="ja-JP" w:bidi="fa-IR"/>
              </w:rPr>
            </w:pPr>
            <w:r w:rsidRPr="00C12A35">
              <w:rPr>
                <w:rFonts w:ascii="Times New Roman" w:eastAsia="Times New Roman" w:hAnsi="Times New Roman" w:cs="Times New Roman"/>
                <w:sz w:val="20"/>
                <w:szCs w:val="20"/>
              </w:rPr>
              <w:t>Окружной конкурс изобразительного и декоративно – прикладного искусства «Подарок Вороне»</w:t>
            </w:r>
          </w:p>
        </w:tc>
        <w:tc>
          <w:tcPr>
            <w:tcW w:w="5103" w:type="dxa"/>
          </w:tcPr>
          <w:p w:rsidR="0077625C" w:rsidRPr="00C12A35" w:rsidRDefault="0077625C" w:rsidP="00C1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12A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 место:</w:t>
            </w:r>
            <w:r w:rsidRPr="00C12A3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2A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C12A35">
              <w:rPr>
                <w:rFonts w:ascii="Times New Roman" w:hAnsi="Times New Roman" w:cs="Times New Roman"/>
                <w:sz w:val="20"/>
                <w:szCs w:val="20"/>
              </w:rPr>
              <w:t>МАОУ «Тегинская СОШ»</w:t>
            </w:r>
          </w:p>
          <w:p w:rsidR="0077625C" w:rsidRPr="00C12A35" w:rsidRDefault="0077625C" w:rsidP="00C12A35">
            <w:pPr>
              <w:keepNext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7625C" w:rsidRPr="00665A18" w:rsidTr="00DB719F">
        <w:tc>
          <w:tcPr>
            <w:tcW w:w="587" w:type="dxa"/>
          </w:tcPr>
          <w:p w:rsidR="0077625C" w:rsidRPr="00C12A35" w:rsidRDefault="00C12A35" w:rsidP="00495B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2A3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103" w:type="dxa"/>
          </w:tcPr>
          <w:p w:rsidR="0077625C" w:rsidRPr="00C12A35" w:rsidRDefault="0077625C" w:rsidP="00FF5225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12A35">
              <w:rPr>
                <w:rFonts w:ascii="Times New Roman" w:eastAsia="Times New Roman" w:hAnsi="Times New Roman" w:cs="Times New Roman"/>
                <w:sz w:val="20"/>
                <w:szCs w:val="20"/>
              </w:rPr>
              <w:t>конкурс «Оберегаемое слово предков»</w:t>
            </w:r>
          </w:p>
        </w:tc>
        <w:tc>
          <w:tcPr>
            <w:tcW w:w="5103" w:type="dxa"/>
          </w:tcPr>
          <w:p w:rsidR="0077625C" w:rsidRPr="006D1706" w:rsidRDefault="0077625C" w:rsidP="006D1706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D170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Участие: </w:t>
            </w:r>
            <w:r w:rsidRPr="006D1706">
              <w:rPr>
                <w:rFonts w:ascii="Times New Roman" w:hAnsi="Times New Roman" w:cs="Times New Roman"/>
                <w:sz w:val="20"/>
                <w:szCs w:val="20"/>
              </w:rPr>
              <w:t>МАОУ «Тегинская СОШ»</w:t>
            </w:r>
          </w:p>
        </w:tc>
      </w:tr>
      <w:tr w:rsidR="0077625C" w:rsidRPr="00665A18" w:rsidTr="00DB719F">
        <w:tc>
          <w:tcPr>
            <w:tcW w:w="587" w:type="dxa"/>
          </w:tcPr>
          <w:p w:rsidR="0077625C" w:rsidRPr="00C12A35" w:rsidRDefault="00C12A35" w:rsidP="00495B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2A3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03" w:type="dxa"/>
          </w:tcPr>
          <w:p w:rsidR="0077625C" w:rsidRPr="00C12A35" w:rsidRDefault="0077625C" w:rsidP="00FF5225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12A35">
              <w:rPr>
                <w:rFonts w:ascii="Times New Roman" w:eastAsia="Times New Roman" w:hAnsi="Times New Roman" w:cs="Times New Roman"/>
                <w:sz w:val="20"/>
                <w:szCs w:val="20"/>
              </w:rPr>
              <w:t>Конкурс декоративно – прикладного творчества «Куклы финно – угорского мира в национальных костюмах»</w:t>
            </w:r>
          </w:p>
        </w:tc>
        <w:tc>
          <w:tcPr>
            <w:tcW w:w="5103" w:type="dxa"/>
          </w:tcPr>
          <w:p w:rsidR="0077625C" w:rsidRPr="006D1706" w:rsidRDefault="0077625C" w:rsidP="00113E7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170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 место:</w:t>
            </w:r>
            <w:r w:rsidRPr="006D170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D170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6D1706">
              <w:rPr>
                <w:rFonts w:ascii="Times New Roman" w:hAnsi="Times New Roman" w:cs="Times New Roman"/>
                <w:sz w:val="20"/>
                <w:szCs w:val="20"/>
              </w:rPr>
              <w:t>МАОУ «Тегинская СОШ»</w:t>
            </w:r>
          </w:p>
          <w:p w:rsidR="0077625C" w:rsidRPr="006D1706" w:rsidRDefault="0077625C" w:rsidP="00113E77">
            <w:pPr>
              <w:keepNext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7625C" w:rsidRPr="00665A18" w:rsidTr="00DB719F">
        <w:tc>
          <w:tcPr>
            <w:tcW w:w="587" w:type="dxa"/>
          </w:tcPr>
          <w:p w:rsidR="0077625C" w:rsidRPr="00C12A35" w:rsidRDefault="00C12A35" w:rsidP="00495B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2A35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103" w:type="dxa"/>
          </w:tcPr>
          <w:p w:rsidR="0077625C" w:rsidRPr="00C12A35" w:rsidRDefault="0077625C" w:rsidP="00C12A35">
            <w:pPr>
              <w:pStyle w:val="18"/>
              <w:shd w:val="clear" w:color="auto" w:fill="FFFFFF" w:themeFill="background1"/>
              <w:ind w:firstLine="0"/>
              <w:rPr>
                <w:sz w:val="20"/>
              </w:rPr>
            </w:pPr>
            <w:r w:rsidRPr="00C12A35">
              <w:rPr>
                <w:sz w:val="20"/>
              </w:rPr>
              <w:t xml:space="preserve">конкурс на лучший костюм Вороны </w:t>
            </w:r>
          </w:p>
        </w:tc>
        <w:tc>
          <w:tcPr>
            <w:tcW w:w="5103" w:type="dxa"/>
          </w:tcPr>
          <w:p w:rsidR="0077625C" w:rsidRPr="006D1706" w:rsidRDefault="0077625C" w:rsidP="00C12A35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170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 место:</w:t>
            </w:r>
            <w:r w:rsidRPr="006D170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D170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6D1706">
              <w:rPr>
                <w:rFonts w:ascii="Times New Roman" w:hAnsi="Times New Roman" w:cs="Times New Roman"/>
                <w:sz w:val="20"/>
                <w:szCs w:val="20"/>
              </w:rPr>
              <w:t>МАОУ «Тегинская СОШ»</w:t>
            </w:r>
          </w:p>
        </w:tc>
      </w:tr>
      <w:tr w:rsidR="0077625C" w:rsidRPr="00665A18" w:rsidTr="00DB719F">
        <w:tc>
          <w:tcPr>
            <w:tcW w:w="587" w:type="dxa"/>
          </w:tcPr>
          <w:p w:rsidR="0077625C" w:rsidRPr="00C12A35" w:rsidRDefault="00C12A35" w:rsidP="00495B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2A3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103" w:type="dxa"/>
          </w:tcPr>
          <w:p w:rsidR="0077625C" w:rsidRDefault="0077625C" w:rsidP="00C12A35">
            <w:pPr>
              <w:pStyle w:val="18"/>
              <w:shd w:val="clear" w:color="auto" w:fill="FFFFFF" w:themeFill="background1"/>
              <w:ind w:firstLine="0"/>
              <w:rPr>
                <w:sz w:val="24"/>
                <w:szCs w:val="24"/>
              </w:rPr>
            </w:pPr>
            <w:r>
              <w:rPr>
                <w:sz w:val="20"/>
              </w:rPr>
              <w:t>конкурс выставочных экспозиций «Семейные истоки»</w:t>
            </w:r>
          </w:p>
        </w:tc>
        <w:tc>
          <w:tcPr>
            <w:tcW w:w="5103" w:type="dxa"/>
          </w:tcPr>
          <w:p w:rsidR="0077625C" w:rsidRPr="006D1706" w:rsidRDefault="0077625C" w:rsidP="00113E77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D170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Участие: </w:t>
            </w:r>
            <w:r w:rsidRPr="006D1706">
              <w:rPr>
                <w:rFonts w:ascii="Times New Roman" w:hAnsi="Times New Roman" w:cs="Times New Roman"/>
                <w:sz w:val="20"/>
                <w:szCs w:val="20"/>
              </w:rPr>
              <w:t>МАОУ «Тегинская СОШ»</w:t>
            </w:r>
          </w:p>
        </w:tc>
      </w:tr>
      <w:tr w:rsidR="0077625C" w:rsidRPr="00665A18" w:rsidTr="00DB719F">
        <w:tc>
          <w:tcPr>
            <w:tcW w:w="587" w:type="dxa"/>
          </w:tcPr>
          <w:p w:rsidR="0077625C" w:rsidRPr="00C12A35" w:rsidRDefault="00C12A35" w:rsidP="00495B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2A3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5103" w:type="dxa"/>
          </w:tcPr>
          <w:p w:rsidR="0077625C" w:rsidRPr="00C12A35" w:rsidRDefault="0077625C" w:rsidP="00C12A35">
            <w:pPr>
              <w:pStyle w:val="18"/>
              <w:shd w:val="clear" w:color="auto" w:fill="FFFFFF" w:themeFill="background1"/>
              <w:ind w:firstLine="0"/>
              <w:rPr>
                <w:sz w:val="20"/>
              </w:rPr>
            </w:pPr>
            <w:r w:rsidRPr="00C12A35">
              <w:rPr>
                <w:sz w:val="20"/>
              </w:rPr>
              <w:t xml:space="preserve">акции «Фронтальный диктант на хантыйском, </w:t>
            </w:r>
            <w:r w:rsidRPr="00C12A35">
              <w:rPr>
                <w:sz w:val="20"/>
              </w:rPr>
              <w:lastRenderedPageBreak/>
              <w:t>мансийском и ненецком языках»</w:t>
            </w:r>
          </w:p>
        </w:tc>
        <w:tc>
          <w:tcPr>
            <w:tcW w:w="5103" w:type="dxa"/>
          </w:tcPr>
          <w:p w:rsidR="0077625C" w:rsidRPr="006D1706" w:rsidRDefault="0077625C" w:rsidP="00C12A35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D170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lastRenderedPageBreak/>
              <w:t xml:space="preserve">Участие: </w:t>
            </w:r>
            <w:r w:rsidRPr="006D1706">
              <w:rPr>
                <w:rFonts w:ascii="Times New Roman" w:hAnsi="Times New Roman" w:cs="Times New Roman"/>
                <w:sz w:val="20"/>
                <w:szCs w:val="20"/>
              </w:rPr>
              <w:t>МАОУ «Тегинская СОШ»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</w:tc>
      </w:tr>
      <w:tr w:rsidR="0077625C" w:rsidRPr="00665A18" w:rsidTr="00DB719F">
        <w:tc>
          <w:tcPr>
            <w:tcW w:w="587" w:type="dxa"/>
          </w:tcPr>
          <w:p w:rsidR="0077625C" w:rsidRPr="00C12A35" w:rsidRDefault="00C12A35" w:rsidP="00495B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2A3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14</w:t>
            </w:r>
          </w:p>
        </w:tc>
        <w:tc>
          <w:tcPr>
            <w:tcW w:w="5103" w:type="dxa"/>
          </w:tcPr>
          <w:p w:rsidR="0077625C" w:rsidRPr="00C12A35" w:rsidRDefault="00C12A35" w:rsidP="00C12A35">
            <w:pPr>
              <w:pStyle w:val="18"/>
              <w:shd w:val="clear" w:color="auto" w:fill="FFFFFF" w:themeFill="background1"/>
              <w:ind w:firstLine="0"/>
              <w:rPr>
                <w:sz w:val="20"/>
              </w:rPr>
            </w:pPr>
            <w:r w:rsidRPr="00C12A35">
              <w:rPr>
                <w:sz w:val="20"/>
              </w:rPr>
              <w:t>к</w:t>
            </w:r>
            <w:r w:rsidR="0077625C" w:rsidRPr="00C12A35">
              <w:rPr>
                <w:sz w:val="20"/>
              </w:rPr>
              <w:t>онкурс видеороликов «Семья – основа государства»</w:t>
            </w:r>
          </w:p>
        </w:tc>
        <w:tc>
          <w:tcPr>
            <w:tcW w:w="5103" w:type="dxa"/>
          </w:tcPr>
          <w:p w:rsidR="0077625C" w:rsidRPr="006D1706" w:rsidRDefault="0077625C" w:rsidP="00113E77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D170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Участие: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C12A35">
              <w:rPr>
                <w:rFonts w:ascii="Times New Roman" w:eastAsia="Times New Roman" w:hAnsi="Times New Roman" w:cs="Times New Roman"/>
                <w:sz w:val="20"/>
                <w:szCs w:val="20"/>
              </w:rPr>
              <w:t>«Снежинка»</w:t>
            </w:r>
          </w:p>
        </w:tc>
      </w:tr>
      <w:tr w:rsidR="0077625C" w:rsidRPr="00665A18" w:rsidTr="00DB719F">
        <w:tc>
          <w:tcPr>
            <w:tcW w:w="587" w:type="dxa"/>
          </w:tcPr>
          <w:p w:rsidR="0077625C" w:rsidRPr="00C12A35" w:rsidRDefault="00C12A35" w:rsidP="00495B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2A35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5103" w:type="dxa"/>
          </w:tcPr>
          <w:p w:rsidR="0077625C" w:rsidRDefault="0077625C" w:rsidP="00C12A35">
            <w:pPr>
              <w:pStyle w:val="18"/>
              <w:shd w:val="clear" w:color="auto" w:fill="FFFFFF" w:themeFill="background1"/>
              <w:ind w:firstLine="0"/>
              <w:rPr>
                <w:sz w:val="24"/>
                <w:szCs w:val="24"/>
              </w:rPr>
            </w:pPr>
            <w:r>
              <w:rPr>
                <w:sz w:val="20"/>
              </w:rPr>
              <w:t>творческий конкурс ко дню космонавтики «Космос - волшебная вселенная»</w:t>
            </w:r>
          </w:p>
        </w:tc>
        <w:tc>
          <w:tcPr>
            <w:tcW w:w="5103" w:type="dxa"/>
          </w:tcPr>
          <w:p w:rsidR="0077625C" w:rsidRPr="00EB483A" w:rsidRDefault="0077625C" w:rsidP="000D6464">
            <w:pPr>
              <w:keepNext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483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1 место: </w:t>
            </w:r>
            <w:r w:rsidRPr="00EB483A">
              <w:rPr>
                <w:rFonts w:ascii="Times New Roman" w:hAnsi="Times New Roman" w:cs="Times New Roman"/>
                <w:sz w:val="20"/>
                <w:szCs w:val="20"/>
              </w:rPr>
              <w:t>МБОУ «Игримская СОШ №1»</w:t>
            </w:r>
          </w:p>
          <w:p w:rsidR="0077625C" w:rsidRPr="006D1706" w:rsidRDefault="0077625C" w:rsidP="00113E77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7625C" w:rsidRPr="00665A18" w:rsidTr="00DB719F">
        <w:tc>
          <w:tcPr>
            <w:tcW w:w="587" w:type="dxa"/>
          </w:tcPr>
          <w:p w:rsidR="0077625C" w:rsidRPr="00C12A35" w:rsidRDefault="00C12A35" w:rsidP="00495B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2A35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5103" w:type="dxa"/>
          </w:tcPr>
          <w:p w:rsidR="0077625C" w:rsidRDefault="0077625C" w:rsidP="00C12A35">
            <w:pPr>
              <w:pStyle w:val="18"/>
              <w:shd w:val="clear" w:color="auto" w:fill="FFFFFF" w:themeFill="background1"/>
              <w:ind w:firstLine="0"/>
              <w:rPr>
                <w:sz w:val="20"/>
              </w:rPr>
            </w:pPr>
            <w:r>
              <w:rPr>
                <w:sz w:val="20"/>
              </w:rPr>
              <w:t>конкурс «Сценарий мероприятия» «Педагогическая кладовая»</w:t>
            </w:r>
          </w:p>
        </w:tc>
        <w:tc>
          <w:tcPr>
            <w:tcW w:w="5103" w:type="dxa"/>
          </w:tcPr>
          <w:p w:rsidR="0077625C" w:rsidRPr="00EB483A" w:rsidRDefault="0077625C" w:rsidP="005763AA">
            <w:pPr>
              <w:keepNext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</w:t>
            </w:r>
            <w:r w:rsidRPr="00EB483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место: </w:t>
            </w:r>
            <w:r w:rsidRPr="00EB483A">
              <w:rPr>
                <w:rFonts w:ascii="Times New Roman" w:hAnsi="Times New Roman" w:cs="Times New Roman"/>
                <w:sz w:val="20"/>
                <w:szCs w:val="20"/>
              </w:rPr>
              <w:t>МБОУ «Игримская СОШ №1»</w:t>
            </w:r>
          </w:p>
          <w:p w:rsidR="0077625C" w:rsidRPr="006D1706" w:rsidRDefault="0077625C" w:rsidP="005763AA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7625C" w:rsidRPr="00665A18" w:rsidTr="00DB719F">
        <w:tc>
          <w:tcPr>
            <w:tcW w:w="587" w:type="dxa"/>
          </w:tcPr>
          <w:p w:rsidR="0077625C" w:rsidRPr="00C12A35" w:rsidRDefault="00C12A35" w:rsidP="00495B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2A35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5103" w:type="dxa"/>
          </w:tcPr>
          <w:p w:rsidR="0077625C" w:rsidRPr="00C12A35" w:rsidRDefault="00C12A35" w:rsidP="00C12A35">
            <w:pPr>
              <w:pStyle w:val="18"/>
              <w:shd w:val="clear" w:color="auto" w:fill="FFFFFF" w:themeFill="background1"/>
              <w:ind w:firstLine="0"/>
              <w:rPr>
                <w:sz w:val="20"/>
              </w:rPr>
            </w:pPr>
            <w:r w:rsidRPr="00C12A35">
              <w:rPr>
                <w:rFonts w:eastAsiaTheme="minorHAnsi"/>
                <w:sz w:val="20"/>
              </w:rPr>
              <w:t>к</w:t>
            </w:r>
            <w:r w:rsidR="0077625C" w:rsidRPr="00C12A35">
              <w:rPr>
                <w:rFonts w:eastAsiaTheme="minorHAnsi"/>
                <w:sz w:val="20"/>
              </w:rPr>
              <w:t>онкурс фотографий «Мой народ – моя гордость»</w:t>
            </w:r>
          </w:p>
        </w:tc>
        <w:tc>
          <w:tcPr>
            <w:tcW w:w="5103" w:type="dxa"/>
          </w:tcPr>
          <w:p w:rsidR="0077625C" w:rsidRDefault="0077625C" w:rsidP="005763AA">
            <w:pPr>
              <w:keepNext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D170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Участие: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5763AA">
              <w:rPr>
                <w:rFonts w:ascii="Times New Roman" w:eastAsia="Times New Roman" w:hAnsi="Times New Roman" w:cs="Times New Roman"/>
                <w:sz w:val="20"/>
                <w:szCs w:val="20"/>
              </w:rPr>
              <w:t>«Солнышко»</w:t>
            </w:r>
          </w:p>
        </w:tc>
      </w:tr>
    </w:tbl>
    <w:p w:rsidR="004A4F62" w:rsidRDefault="004A4F62" w:rsidP="00495BC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8B3CF6" w:rsidRDefault="008B3CF6" w:rsidP="00495BC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 w:rsidRPr="00AC13FA">
        <w:rPr>
          <w:rFonts w:ascii="Times New Roman" w:eastAsia="Times New Roman" w:hAnsi="Times New Roman" w:cs="Times New Roman"/>
          <w:b/>
          <w:sz w:val="20"/>
          <w:szCs w:val="20"/>
        </w:rPr>
        <w:t>Организация взаимодействия с родителями</w:t>
      </w:r>
    </w:p>
    <w:p w:rsidR="00485359" w:rsidRPr="003C4D73" w:rsidRDefault="00485359" w:rsidP="00485359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 w:cs="Times New Roman"/>
          <w:b/>
          <w:i/>
          <w:sz w:val="20"/>
          <w:szCs w:val="20"/>
        </w:rPr>
      </w:pPr>
      <w:r w:rsidRPr="003C4D73">
        <w:rPr>
          <w:rFonts w:ascii="Times New Roman" w:hAnsi="Times New Roman" w:cs="Times New Roman"/>
          <w:b/>
          <w:i/>
          <w:sz w:val="20"/>
          <w:szCs w:val="20"/>
        </w:rPr>
        <w:t>Внедрение автоматизированной информационной системы «Цифровой детский сад-Югры»</w:t>
      </w:r>
    </w:p>
    <w:p w:rsidR="00485359" w:rsidRDefault="00485359" w:rsidP="0048535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3C4D73">
        <w:rPr>
          <w:rFonts w:ascii="Times New Roman" w:hAnsi="Times New Roman" w:cs="Times New Roman"/>
          <w:sz w:val="20"/>
          <w:szCs w:val="20"/>
        </w:rPr>
        <w:t>На основании приказа Комитета образовании администрации Березовского района от 7 августа 2023 года № 224-од «О внедрении автоматизированной оценки качества дошкольного образования Березовского района» в целях повышения эффективности взаимодействия педагогов и родителей (законных представителей) по вопросам воспитания и обучения внедрена автоматизированной информационной системы «Цифровой детский сад -Югры»</w:t>
      </w:r>
      <w:r>
        <w:rPr>
          <w:rFonts w:ascii="Times New Roman" w:hAnsi="Times New Roman" w:cs="Times New Roman"/>
          <w:sz w:val="20"/>
          <w:szCs w:val="20"/>
        </w:rPr>
        <w:t xml:space="preserve">. </w:t>
      </w:r>
    </w:p>
    <w:p w:rsidR="008B3CF6" w:rsidRPr="00AC13FA" w:rsidRDefault="008B3CF6" w:rsidP="002D295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6"/>
          <w:sz w:val="20"/>
          <w:szCs w:val="20"/>
        </w:rPr>
      </w:pPr>
      <w:r w:rsidRPr="00AC13FA">
        <w:rPr>
          <w:rFonts w:ascii="Times New Roman" w:eastAsia="Times New Roman" w:hAnsi="Times New Roman" w:cs="Times New Roman"/>
          <w:sz w:val="20"/>
          <w:szCs w:val="20"/>
        </w:rPr>
        <w:t>В 202</w:t>
      </w:r>
      <w:r w:rsidR="00AC13FA" w:rsidRPr="00AC13FA">
        <w:rPr>
          <w:rFonts w:ascii="Times New Roman" w:eastAsia="Times New Roman" w:hAnsi="Times New Roman" w:cs="Times New Roman"/>
          <w:sz w:val="20"/>
          <w:szCs w:val="20"/>
        </w:rPr>
        <w:t>3</w:t>
      </w:r>
      <w:r w:rsidRPr="00AC13FA">
        <w:rPr>
          <w:rFonts w:ascii="Times New Roman" w:eastAsia="Times New Roman" w:hAnsi="Times New Roman" w:cs="Times New Roman"/>
          <w:sz w:val="20"/>
          <w:szCs w:val="20"/>
        </w:rPr>
        <w:t>-202</w:t>
      </w:r>
      <w:r w:rsidR="00AC13FA" w:rsidRPr="00AC13FA">
        <w:rPr>
          <w:rFonts w:ascii="Times New Roman" w:eastAsia="Times New Roman" w:hAnsi="Times New Roman" w:cs="Times New Roman"/>
          <w:sz w:val="20"/>
          <w:szCs w:val="20"/>
        </w:rPr>
        <w:t>4</w:t>
      </w:r>
      <w:r w:rsidRPr="00AC13FA">
        <w:rPr>
          <w:rFonts w:ascii="Times New Roman" w:eastAsia="Times New Roman" w:hAnsi="Times New Roman" w:cs="Times New Roman"/>
          <w:sz w:val="20"/>
          <w:szCs w:val="20"/>
        </w:rPr>
        <w:t xml:space="preserve"> уч.г. целью организации работы  с родителями ДОО стало </w:t>
      </w:r>
      <w:r w:rsidRPr="00AC13FA">
        <w:rPr>
          <w:rFonts w:ascii="Times New Roman" w:hAnsi="Times New Roman" w:cs="Times New Roman"/>
          <w:sz w:val="20"/>
          <w:szCs w:val="20"/>
        </w:rPr>
        <w:t>создание единого обра</w:t>
      </w:r>
      <w:r w:rsidRPr="00AC13FA">
        <w:rPr>
          <w:rFonts w:ascii="Times New Roman" w:hAnsi="Times New Roman" w:cs="Times New Roman"/>
          <w:sz w:val="20"/>
          <w:szCs w:val="20"/>
        </w:rPr>
        <w:softHyphen/>
        <w:t>зовательно-оздоровительного про</w:t>
      </w:r>
      <w:r w:rsidRPr="00AC13FA">
        <w:rPr>
          <w:rFonts w:ascii="Times New Roman" w:hAnsi="Times New Roman" w:cs="Times New Roman"/>
          <w:sz w:val="20"/>
          <w:szCs w:val="20"/>
        </w:rPr>
        <w:softHyphen/>
        <w:t>странства.</w:t>
      </w:r>
      <w:r w:rsidRPr="00AC13FA">
        <w:rPr>
          <w:rFonts w:ascii="Times New Roman" w:eastAsia="Times New Roman" w:hAnsi="Times New Roman" w:cs="Times New Roman"/>
          <w:spacing w:val="-6"/>
          <w:sz w:val="20"/>
          <w:szCs w:val="20"/>
        </w:rPr>
        <w:t xml:space="preserve"> </w:t>
      </w:r>
    </w:p>
    <w:p w:rsidR="008B3CF6" w:rsidRPr="004A04B1" w:rsidRDefault="008B3CF6" w:rsidP="002D295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A04B1">
        <w:rPr>
          <w:rFonts w:ascii="Times New Roman" w:eastAsia="Times New Roman" w:hAnsi="Times New Roman" w:cs="Times New Roman"/>
          <w:spacing w:val="-6"/>
          <w:sz w:val="20"/>
          <w:szCs w:val="20"/>
        </w:rPr>
        <w:t>Ведущая цель</w:t>
      </w:r>
      <w:r w:rsidR="004A04B1" w:rsidRPr="004A04B1">
        <w:rPr>
          <w:rFonts w:ascii="Times New Roman" w:eastAsia="Times New Roman" w:hAnsi="Times New Roman" w:cs="Times New Roman"/>
          <w:spacing w:val="-6"/>
          <w:sz w:val="20"/>
          <w:szCs w:val="20"/>
        </w:rPr>
        <w:t>-</w:t>
      </w:r>
      <w:r w:rsidRPr="004A04B1">
        <w:rPr>
          <w:rFonts w:ascii="Times New Roman" w:eastAsia="Times New Roman" w:hAnsi="Times New Roman" w:cs="Times New Roman"/>
          <w:spacing w:val="-6"/>
          <w:sz w:val="20"/>
          <w:szCs w:val="20"/>
        </w:rPr>
        <w:t xml:space="preserve">создание необходимых условий для формирования </w:t>
      </w:r>
      <w:r w:rsidRPr="004A04B1">
        <w:rPr>
          <w:rFonts w:ascii="Times New Roman" w:eastAsia="Times New Roman" w:hAnsi="Times New Roman" w:cs="Times New Roman"/>
          <w:spacing w:val="-1"/>
          <w:sz w:val="20"/>
          <w:szCs w:val="20"/>
        </w:rPr>
        <w:t>ответственных взаимоотношений с семьями воспитанников и развития</w:t>
      </w:r>
      <w:r w:rsidRPr="004A04B1">
        <w:rPr>
          <w:rFonts w:ascii="Times New Roman" w:eastAsia="Times New Roman" w:hAnsi="Times New Roman" w:cs="Times New Roman"/>
          <w:spacing w:val="-4"/>
          <w:sz w:val="20"/>
          <w:szCs w:val="20"/>
        </w:rPr>
        <w:t xml:space="preserve"> компетентности родителей (способности разрешать разные типы соци</w:t>
      </w:r>
      <w:r w:rsidRPr="004A04B1">
        <w:rPr>
          <w:rFonts w:ascii="Times New Roman" w:eastAsia="Times New Roman" w:hAnsi="Times New Roman" w:cs="Times New Roman"/>
          <w:spacing w:val="-6"/>
          <w:sz w:val="20"/>
          <w:szCs w:val="20"/>
        </w:rPr>
        <w:t>альнo-педагогических ситуаций, связанных с воспитанием ребенка); обес</w:t>
      </w:r>
      <w:r w:rsidRPr="004A04B1">
        <w:rPr>
          <w:rFonts w:ascii="Times New Roman" w:eastAsia="Times New Roman" w:hAnsi="Times New Roman" w:cs="Times New Roman"/>
          <w:spacing w:val="-6"/>
          <w:sz w:val="20"/>
          <w:szCs w:val="20"/>
        </w:rPr>
        <w:softHyphen/>
      </w:r>
      <w:r w:rsidRPr="004A04B1">
        <w:rPr>
          <w:rFonts w:ascii="Times New Roman" w:eastAsia="Times New Roman" w:hAnsi="Times New Roman" w:cs="Times New Roman"/>
          <w:spacing w:val="-4"/>
          <w:sz w:val="20"/>
          <w:szCs w:val="20"/>
        </w:rPr>
        <w:t xml:space="preserve">печение права родителей на уважение и понимание, на участие в жизни </w:t>
      </w:r>
      <w:r w:rsidRPr="004A04B1">
        <w:rPr>
          <w:rFonts w:ascii="Times New Roman" w:eastAsia="Times New Roman" w:hAnsi="Times New Roman" w:cs="Times New Roman"/>
          <w:sz w:val="20"/>
          <w:szCs w:val="20"/>
        </w:rPr>
        <w:t>детского сада.</w:t>
      </w:r>
    </w:p>
    <w:p w:rsidR="008B3CF6" w:rsidRPr="004A04B1" w:rsidRDefault="008B3CF6" w:rsidP="002D295F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0"/>
          <w:szCs w:val="20"/>
        </w:rPr>
      </w:pPr>
      <w:r w:rsidRPr="004A04B1">
        <w:rPr>
          <w:rFonts w:ascii="Times New Roman" w:hAnsi="Times New Roman" w:cs="Times New Roman"/>
          <w:b/>
          <w:sz w:val="20"/>
          <w:szCs w:val="20"/>
        </w:rPr>
        <w:t>Задачи:</w:t>
      </w:r>
    </w:p>
    <w:p w:rsidR="008B3CF6" w:rsidRPr="004A04B1" w:rsidRDefault="008B3CF6" w:rsidP="002D295F">
      <w:pPr>
        <w:widowControl w:val="0"/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pacing w:val="-16"/>
          <w:sz w:val="20"/>
          <w:szCs w:val="20"/>
        </w:rPr>
      </w:pPr>
      <w:r w:rsidRPr="004A04B1">
        <w:rPr>
          <w:rFonts w:ascii="Times New Roman" w:hAnsi="Times New Roman" w:cs="Times New Roman"/>
          <w:sz w:val="20"/>
          <w:szCs w:val="20"/>
        </w:rPr>
        <w:t>-повышать педагогическую культуру родителей через вовлечение родителей в воспитательно-образовательный процесс;</w:t>
      </w:r>
    </w:p>
    <w:p w:rsidR="008B3CF6" w:rsidRPr="004A04B1" w:rsidRDefault="008B3CF6" w:rsidP="002D295F">
      <w:pPr>
        <w:widowControl w:val="0"/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pacing w:val="-11"/>
          <w:sz w:val="20"/>
          <w:szCs w:val="20"/>
        </w:rPr>
      </w:pPr>
      <w:r w:rsidRPr="004A04B1">
        <w:rPr>
          <w:rFonts w:ascii="Times New Roman" w:hAnsi="Times New Roman" w:cs="Times New Roman"/>
          <w:sz w:val="20"/>
          <w:szCs w:val="20"/>
        </w:rPr>
        <w:t>-изучать и обобщать лучший опыт семейного воспитания;</w:t>
      </w:r>
    </w:p>
    <w:p w:rsidR="008B3CF6" w:rsidRPr="004A04B1" w:rsidRDefault="008B3CF6" w:rsidP="002D295F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A04B1"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-изучать отношения педагогов и родителей к различным вопросам </w:t>
      </w:r>
      <w:r w:rsidRPr="004A04B1">
        <w:rPr>
          <w:rFonts w:ascii="Times New Roman" w:eastAsia="Times New Roman" w:hAnsi="Times New Roman" w:cs="Times New Roman"/>
          <w:spacing w:val="-5"/>
          <w:sz w:val="20"/>
          <w:szCs w:val="20"/>
        </w:rPr>
        <w:t>воспитания, обучения, развития детей, условий организации разнообраз</w:t>
      </w:r>
      <w:r w:rsidRPr="004A04B1">
        <w:rPr>
          <w:rFonts w:ascii="Times New Roman" w:eastAsia="Times New Roman" w:hAnsi="Times New Roman" w:cs="Times New Roman"/>
          <w:spacing w:val="-5"/>
          <w:sz w:val="20"/>
          <w:szCs w:val="20"/>
        </w:rPr>
        <w:softHyphen/>
      </w:r>
      <w:r w:rsidRPr="004A04B1">
        <w:rPr>
          <w:rFonts w:ascii="Times New Roman" w:eastAsia="Times New Roman" w:hAnsi="Times New Roman" w:cs="Times New Roman"/>
          <w:sz w:val="20"/>
          <w:szCs w:val="20"/>
        </w:rPr>
        <w:t>ной деятельности в детском саду и семье;</w:t>
      </w:r>
    </w:p>
    <w:p w:rsidR="008B3CF6" w:rsidRPr="004A04B1" w:rsidRDefault="008B3CF6" w:rsidP="002D295F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4A04B1">
        <w:rPr>
          <w:rFonts w:ascii="Times New Roman" w:hAnsi="Times New Roman" w:cs="Times New Roman"/>
          <w:spacing w:val="-8"/>
          <w:sz w:val="20"/>
          <w:szCs w:val="20"/>
        </w:rPr>
        <w:t xml:space="preserve">-создавать в детском саду условий для разнообразного по содержанию </w:t>
      </w:r>
      <w:r w:rsidRPr="004A04B1">
        <w:rPr>
          <w:rFonts w:ascii="Times New Roman" w:hAnsi="Times New Roman" w:cs="Times New Roman"/>
          <w:spacing w:val="-3"/>
          <w:sz w:val="20"/>
          <w:szCs w:val="20"/>
        </w:rPr>
        <w:t xml:space="preserve">и формам сотрудничества, способствующего развитию конструктивного </w:t>
      </w:r>
      <w:r w:rsidRPr="004A04B1">
        <w:rPr>
          <w:rFonts w:ascii="Times New Roman" w:hAnsi="Times New Roman" w:cs="Times New Roman"/>
          <w:sz w:val="20"/>
          <w:szCs w:val="20"/>
        </w:rPr>
        <w:t>взаимодействия</w:t>
      </w:r>
      <w:r w:rsidR="00D60A9B" w:rsidRPr="004A04B1">
        <w:rPr>
          <w:rFonts w:ascii="Times New Roman" w:hAnsi="Times New Roman" w:cs="Times New Roman"/>
          <w:sz w:val="20"/>
          <w:szCs w:val="20"/>
        </w:rPr>
        <w:t xml:space="preserve"> педагогов и родителей с детьми.</w:t>
      </w:r>
    </w:p>
    <w:p w:rsidR="006D1706" w:rsidRDefault="002D295F" w:rsidP="000B5FF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665A18">
        <w:rPr>
          <w:rFonts w:ascii="Times New Roman" w:hAnsi="Times New Roman" w:cs="Times New Roman"/>
          <w:b/>
          <w:i/>
          <w:color w:val="FF0000"/>
          <w:sz w:val="20"/>
          <w:szCs w:val="20"/>
        </w:rPr>
        <w:tab/>
      </w:r>
      <w:r w:rsidR="008B3CF6" w:rsidRPr="00C06279">
        <w:rPr>
          <w:rFonts w:ascii="Times New Roman" w:hAnsi="Times New Roman" w:cs="Times New Roman"/>
          <w:b/>
          <w:i/>
          <w:sz w:val="20"/>
          <w:szCs w:val="20"/>
        </w:rPr>
        <w:t xml:space="preserve">Повышение активности  родителей в воспитательно-образовательном процессе реализовывалось через следующие мероприятия: </w:t>
      </w:r>
      <w:r w:rsidR="00B51964">
        <w:rPr>
          <w:rFonts w:ascii="Times New Roman" w:hAnsi="Times New Roman" w:cs="Times New Roman"/>
          <w:b/>
          <w:i/>
          <w:sz w:val="20"/>
          <w:szCs w:val="20"/>
        </w:rPr>
        <w:t xml:space="preserve">анкетирование: </w:t>
      </w:r>
      <w:r w:rsidR="00463874" w:rsidRPr="00463874">
        <w:rPr>
          <w:rFonts w:ascii="Times New Roman" w:hAnsi="Times New Roman" w:cs="Times New Roman"/>
          <w:color w:val="1A1A1A"/>
          <w:sz w:val="20"/>
          <w:szCs w:val="20"/>
        </w:rPr>
        <w:t xml:space="preserve">«Социальный паспорт ребенка», «Ожидания родителей от детского сада», «Результаты адаптации ребенка в детском саду», </w:t>
      </w:r>
      <w:r w:rsidR="00B51964" w:rsidRPr="00463874">
        <w:rPr>
          <w:rFonts w:ascii="Times New Roman" w:hAnsi="Times New Roman" w:cs="Times New Roman"/>
          <w:sz w:val="20"/>
          <w:szCs w:val="20"/>
        </w:rPr>
        <w:t>«</w:t>
      </w:r>
      <w:r w:rsidR="00B51964">
        <w:rPr>
          <w:rFonts w:ascii="Times New Roman" w:hAnsi="Times New Roman"/>
          <w:sz w:val="20"/>
          <w:szCs w:val="20"/>
        </w:rPr>
        <w:t>Отношение родителей к содержа</w:t>
      </w:r>
      <w:r w:rsidR="004A04B1">
        <w:rPr>
          <w:rFonts w:ascii="Times New Roman" w:hAnsi="Times New Roman"/>
          <w:sz w:val="20"/>
          <w:szCs w:val="20"/>
        </w:rPr>
        <w:t>нию и внедрению ФОП ДО/ФАОП ДО»,</w:t>
      </w:r>
      <w:r w:rsidR="00B51964">
        <w:rPr>
          <w:rFonts w:ascii="Times New Roman" w:hAnsi="Times New Roman"/>
          <w:sz w:val="20"/>
          <w:szCs w:val="20"/>
        </w:rPr>
        <w:t xml:space="preserve"> «Уровень удовлетворенности родителей качеством образовательной деятельности ДОУ»</w:t>
      </w:r>
      <w:r w:rsidR="004A04B1">
        <w:rPr>
          <w:rFonts w:ascii="Times New Roman" w:hAnsi="Times New Roman"/>
          <w:sz w:val="20"/>
          <w:szCs w:val="20"/>
        </w:rPr>
        <w:t xml:space="preserve">, </w:t>
      </w:r>
      <w:r w:rsidR="008B3CF6" w:rsidRPr="006E4FB3">
        <w:rPr>
          <w:rFonts w:ascii="Times New Roman" w:hAnsi="Times New Roman" w:cs="Times New Roman"/>
          <w:sz w:val="20"/>
          <w:szCs w:val="20"/>
        </w:rPr>
        <w:t xml:space="preserve">организация </w:t>
      </w:r>
      <w:r w:rsidR="008B3CF6" w:rsidRPr="006E4FB3">
        <w:rPr>
          <w:rFonts w:ascii="Times New Roman" w:hAnsi="Times New Roman" w:cs="Times New Roman"/>
          <w:b/>
          <w:sz w:val="20"/>
          <w:szCs w:val="20"/>
        </w:rPr>
        <w:t>детс</w:t>
      </w:r>
      <w:r w:rsidR="008B3CF6" w:rsidRPr="006E4FB3">
        <w:rPr>
          <w:rFonts w:ascii="Times New Roman" w:hAnsi="Times New Roman" w:cs="Times New Roman"/>
          <w:b/>
          <w:bCs/>
          <w:sz w:val="20"/>
          <w:szCs w:val="20"/>
        </w:rPr>
        <w:t>кой исследовательской и проектной деятельности по темам</w:t>
      </w:r>
      <w:r w:rsidR="008B3CF6" w:rsidRPr="006E4FB3">
        <w:rPr>
          <w:rFonts w:ascii="Times New Roman" w:hAnsi="Times New Roman" w:cs="Times New Roman"/>
          <w:bCs/>
          <w:sz w:val="20"/>
          <w:szCs w:val="20"/>
        </w:rPr>
        <w:t xml:space="preserve">: </w:t>
      </w:r>
      <w:r w:rsidR="00CE3E32" w:rsidRPr="00CE3E32">
        <w:rPr>
          <w:rStyle w:val="ae"/>
          <w:rFonts w:ascii="Times New Roman" w:hAnsi="Times New Roman" w:cs="Times New Roman"/>
          <w:b w:val="0"/>
          <w:sz w:val="20"/>
          <w:szCs w:val="20"/>
        </w:rPr>
        <w:t xml:space="preserve">«Волшебница Осень», «Вместе весело играть», «С чего начинается Родина», «Вместе мы - единое целое!», «Мы - патриоты своей страны», «Первоцветы», «Цветная неделька», </w:t>
      </w:r>
      <w:r w:rsidR="00CE3E32" w:rsidRPr="00CE3E32">
        <w:rPr>
          <w:rFonts w:ascii="Times New Roman" w:hAnsi="Times New Roman" w:cs="Times New Roman"/>
          <w:sz w:val="20"/>
          <w:szCs w:val="20"/>
        </w:rPr>
        <w:t xml:space="preserve">«Моя планета - Югра», «Готова ли семья к поступлению ребёнка в школу», «Государственная символика России», «Моя родословная» «Семья, дом+Семья, группа=Дружба», </w:t>
      </w:r>
      <w:r w:rsidR="00CE3E32" w:rsidRPr="00CE3E32">
        <w:rPr>
          <w:rFonts w:ascii="Times New Roman" w:eastAsia="Calibri" w:hAnsi="Times New Roman" w:cs="Times New Roman"/>
          <w:sz w:val="20"/>
          <w:szCs w:val="20"/>
        </w:rPr>
        <w:t xml:space="preserve">«История новогодней игрушки», «Мы будущие первоклассники», «Огород на окне», </w:t>
      </w:r>
      <w:r w:rsidR="00C17AA3" w:rsidRPr="00CE3E32">
        <w:rPr>
          <w:rFonts w:ascii="Times New Roman" w:eastAsia="Times New Roman" w:hAnsi="Times New Roman" w:cs="Times New Roman"/>
          <w:bCs/>
          <w:sz w:val="20"/>
          <w:szCs w:val="20"/>
        </w:rPr>
        <w:t>«</w:t>
      </w:r>
      <w:r w:rsidR="00C17AA3" w:rsidRPr="00CE3E32">
        <w:rPr>
          <w:rFonts w:ascii="Times New Roman" w:eastAsia="Times New Roman" w:hAnsi="Times New Roman" w:cs="Times New Roman"/>
          <w:sz w:val="20"/>
          <w:szCs w:val="20"/>
        </w:rPr>
        <w:t>Приобщение детей к здоровому образу жизни», «Мой друг</w:t>
      </w:r>
      <w:r w:rsidR="00C17AA3" w:rsidRPr="004A04B1">
        <w:rPr>
          <w:rFonts w:ascii="Times New Roman" w:eastAsia="Times New Roman" w:hAnsi="Times New Roman" w:cs="Times New Roman"/>
          <w:sz w:val="20"/>
          <w:szCs w:val="20"/>
        </w:rPr>
        <w:t xml:space="preserve">-одуванчик», «Кормушка для птиц», «Моя мамочка». </w:t>
      </w:r>
      <w:r w:rsidR="006E4FB3" w:rsidRPr="004A04B1">
        <w:rPr>
          <w:rFonts w:ascii="Times New Roman" w:eastAsia="Times New Roman" w:hAnsi="Times New Roman" w:cs="Times New Roman"/>
          <w:sz w:val="20"/>
          <w:szCs w:val="20"/>
        </w:rPr>
        <w:t>«Радужная неделя»</w:t>
      </w:r>
      <w:r w:rsidR="00D23E5B" w:rsidRPr="004A04B1">
        <w:rPr>
          <w:rStyle w:val="ae"/>
          <w:rFonts w:ascii="Times New Roman" w:hAnsi="Times New Roman" w:cs="Times New Roman"/>
          <w:b w:val="0"/>
          <w:sz w:val="20"/>
          <w:szCs w:val="20"/>
        </w:rPr>
        <w:t>;</w:t>
      </w:r>
      <w:r w:rsidR="00E05D19" w:rsidRPr="004A04B1">
        <w:rPr>
          <w:rStyle w:val="ae"/>
          <w:rFonts w:ascii="Times New Roman" w:hAnsi="Times New Roman" w:cs="Times New Roman"/>
          <w:b w:val="0"/>
          <w:sz w:val="20"/>
          <w:szCs w:val="20"/>
        </w:rPr>
        <w:t xml:space="preserve"> </w:t>
      </w:r>
      <w:r w:rsidR="00E05D19" w:rsidRPr="004A04B1">
        <w:rPr>
          <w:rStyle w:val="ae"/>
          <w:rFonts w:ascii="Times New Roman" w:hAnsi="Times New Roman" w:cs="Times New Roman"/>
          <w:sz w:val="20"/>
          <w:szCs w:val="20"/>
        </w:rPr>
        <w:t>к</w:t>
      </w:r>
      <w:r w:rsidR="00E05D19" w:rsidRPr="00E05D19">
        <w:rPr>
          <w:rStyle w:val="ae"/>
          <w:rFonts w:ascii="Times New Roman" w:hAnsi="Times New Roman" w:cs="Times New Roman"/>
          <w:sz w:val="20"/>
          <w:szCs w:val="20"/>
        </w:rPr>
        <w:t>руглы</w:t>
      </w:r>
      <w:r w:rsidR="009659F8">
        <w:rPr>
          <w:rStyle w:val="ae"/>
          <w:rFonts w:ascii="Times New Roman" w:hAnsi="Times New Roman" w:cs="Times New Roman"/>
          <w:sz w:val="20"/>
          <w:szCs w:val="20"/>
        </w:rPr>
        <w:t>е</w:t>
      </w:r>
      <w:r w:rsidR="00E05D19" w:rsidRPr="00E05D19">
        <w:rPr>
          <w:rStyle w:val="ae"/>
          <w:rFonts w:ascii="Times New Roman" w:hAnsi="Times New Roman" w:cs="Times New Roman"/>
          <w:sz w:val="20"/>
          <w:szCs w:val="20"/>
        </w:rPr>
        <w:t xml:space="preserve"> стол</w:t>
      </w:r>
      <w:r w:rsidR="009659F8">
        <w:rPr>
          <w:rStyle w:val="ae"/>
          <w:rFonts w:ascii="Times New Roman" w:hAnsi="Times New Roman" w:cs="Times New Roman"/>
          <w:sz w:val="20"/>
          <w:szCs w:val="20"/>
        </w:rPr>
        <w:t>ы</w:t>
      </w:r>
      <w:r w:rsidR="00E05D19" w:rsidRPr="004A04B1">
        <w:rPr>
          <w:rStyle w:val="ae"/>
          <w:rFonts w:ascii="Times New Roman" w:hAnsi="Times New Roman" w:cs="Times New Roman"/>
          <w:sz w:val="20"/>
          <w:szCs w:val="20"/>
        </w:rPr>
        <w:t>:</w:t>
      </w:r>
      <w:r w:rsidR="00E05D19" w:rsidRPr="004A04B1">
        <w:rPr>
          <w:rStyle w:val="ae"/>
          <w:rFonts w:ascii="Times New Roman" w:hAnsi="Times New Roman" w:cs="Times New Roman"/>
          <w:b w:val="0"/>
          <w:sz w:val="20"/>
          <w:szCs w:val="20"/>
        </w:rPr>
        <w:t xml:space="preserve"> </w:t>
      </w:r>
      <w:r w:rsidR="00E05D19" w:rsidRPr="004A04B1">
        <w:rPr>
          <w:rFonts w:ascii="Times New Roman" w:hAnsi="Times New Roman" w:cs="Times New Roman"/>
          <w:sz w:val="20"/>
          <w:szCs w:val="20"/>
        </w:rPr>
        <w:t>«Педагогика сотрудничества: Педагоги-дети-родители»</w:t>
      </w:r>
      <w:r w:rsidR="004A04B1" w:rsidRPr="004A04B1">
        <w:rPr>
          <w:rFonts w:ascii="Times New Roman" w:hAnsi="Times New Roman" w:cs="Times New Roman"/>
          <w:sz w:val="20"/>
          <w:szCs w:val="20"/>
        </w:rPr>
        <w:t>;</w:t>
      </w:r>
      <w:r w:rsidR="006C2B22" w:rsidRPr="004A04B1">
        <w:rPr>
          <w:rFonts w:ascii="Times New Roman" w:hAnsi="Times New Roman" w:cs="Times New Roman"/>
          <w:color w:val="FF0000"/>
          <w:sz w:val="20"/>
          <w:szCs w:val="20"/>
        </w:rPr>
        <w:t xml:space="preserve"> </w:t>
      </w:r>
      <w:r w:rsidR="008B3CF6" w:rsidRPr="004A04B1">
        <w:rPr>
          <w:rFonts w:ascii="Times New Roman" w:hAnsi="Times New Roman" w:cs="Times New Roman"/>
          <w:b/>
          <w:bCs/>
          <w:sz w:val="20"/>
          <w:szCs w:val="20"/>
        </w:rPr>
        <w:t>родительски</w:t>
      </w:r>
      <w:r w:rsidR="009659F8">
        <w:rPr>
          <w:rFonts w:ascii="Times New Roman" w:hAnsi="Times New Roman" w:cs="Times New Roman"/>
          <w:b/>
          <w:bCs/>
          <w:sz w:val="20"/>
          <w:szCs w:val="20"/>
        </w:rPr>
        <w:t>е</w:t>
      </w:r>
      <w:r w:rsidR="008B3CF6" w:rsidRPr="004A04B1">
        <w:rPr>
          <w:rFonts w:ascii="Times New Roman" w:hAnsi="Times New Roman" w:cs="Times New Roman"/>
          <w:b/>
          <w:bCs/>
          <w:sz w:val="20"/>
          <w:szCs w:val="20"/>
        </w:rPr>
        <w:t xml:space="preserve"> собрани</w:t>
      </w:r>
      <w:r w:rsidR="009659F8">
        <w:rPr>
          <w:rFonts w:ascii="Times New Roman" w:hAnsi="Times New Roman" w:cs="Times New Roman"/>
          <w:b/>
          <w:bCs/>
          <w:sz w:val="20"/>
          <w:szCs w:val="20"/>
        </w:rPr>
        <w:t>я</w:t>
      </w:r>
      <w:r w:rsidR="008B3CF6" w:rsidRPr="004A04B1">
        <w:rPr>
          <w:rFonts w:ascii="Times New Roman" w:hAnsi="Times New Roman" w:cs="Times New Roman"/>
          <w:b/>
          <w:bCs/>
          <w:sz w:val="20"/>
          <w:szCs w:val="20"/>
        </w:rPr>
        <w:t xml:space="preserve">: </w:t>
      </w:r>
      <w:r w:rsidR="002D18CB" w:rsidRPr="004A04B1">
        <w:rPr>
          <w:rFonts w:ascii="Times New Roman" w:hAnsi="Times New Roman" w:cs="Times New Roman"/>
          <w:sz w:val="20"/>
          <w:szCs w:val="20"/>
        </w:rPr>
        <w:t>«Адаптация с улыбкой или без?», «Азбука правильного питания. Хочу быть здоровым», «Взаимодействие семьи и педагога в подготовке ребёнка к школе», «Кризис трёх лет»</w:t>
      </w:r>
      <w:r w:rsidR="004A04B1" w:rsidRPr="004A04B1">
        <w:rPr>
          <w:rFonts w:ascii="Times New Roman" w:eastAsia="Calibri" w:hAnsi="Times New Roman" w:cs="Times New Roman"/>
          <w:sz w:val="20"/>
          <w:szCs w:val="20"/>
          <w:lang w:eastAsia="x-none"/>
        </w:rPr>
        <w:t xml:space="preserve">, </w:t>
      </w:r>
      <w:r w:rsidR="002D18CB" w:rsidRPr="004A04B1">
        <w:rPr>
          <w:rFonts w:ascii="Times New Roman" w:eastAsia="Calibri" w:hAnsi="Times New Roman" w:cs="Times New Roman"/>
          <w:sz w:val="20"/>
          <w:szCs w:val="20"/>
          <w:lang w:eastAsia="x-none"/>
        </w:rPr>
        <w:t xml:space="preserve"> </w:t>
      </w:r>
      <w:r w:rsidR="00912D6C" w:rsidRPr="004A04B1">
        <w:rPr>
          <w:rFonts w:ascii="Times New Roman" w:eastAsia="Calibri" w:hAnsi="Times New Roman" w:cs="Times New Roman"/>
          <w:sz w:val="20"/>
          <w:szCs w:val="20"/>
          <w:lang w:eastAsia="x-none"/>
        </w:rPr>
        <w:t xml:space="preserve">«Адаптация малыша в детском саду», </w:t>
      </w:r>
      <w:r w:rsidR="00912D6C" w:rsidRPr="004A04B1">
        <w:rPr>
          <w:rFonts w:ascii="Times New Roman" w:eastAsia="Times New Roman" w:hAnsi="Times New Roman" w:cs="Times New Roman"/>
          <w:color w:val="000000"/>
          <w:sz w:val="20"/>
          <w:szCs w:val="20"/>
        </w:rPr>
        <w:t>«Растем, играя!»,</w:t>
      </w:r>
      <w:r w:rsidR="004A04B1" w:rsidRPr="004A04B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A04B1" w:rsidRPr="004A04B1">
        <w:rPr>
          <w:rFonts w:ascii="Times New Roman" w:eastAsia="Times New Roman" w:hAnsi="Times New Roman" w:cs="Times New Roman"/>
          <w:sz w:val="20"/>
          <w:szCs w:val="20"/>
        </w:rPr>
        <w:t xml:space="preserve">«Успехи и достижения детей», </w:t>
      </w:r>
      <w:r w:rsidR="00912D6C" w:rsidRPr="004A04B1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«Итоги работы, как мы за год подросли!», </w:t>
      </w:r>
      <w:r w:rsidR="00912D6C" w:rsidRPr="004A04B1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«Год до школы», </w:t>
      </w:r>
      <w:r w:rsidR="00912D6C" w:rsidRPr="004A04B1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«Семья на пороге школьной жизни. Итоги года», </w:t>
      </w:r>
      <w:r w:rsidR="00912D6C" w:rsidRPr="004A04B1">
        <w:rPr>
          <w:rFonts w:ascii="Times New Roman" w:eastAsia="Calibri" w:hAnsi="Times New Roman" w:cs="Times New Roman"/>
          <w:sz w:val="20"/>
          <w:szCs w:val="20"/>
        </w:rPr>
        <w:t>«Основные направления воспитательно-образовательной работы</w:t>
      </w:r>
      <w:r w:rsidR="004A04B1" w:rsidRPr="004A04B1">
        <w:rPr>
          <w:rFonts w:ascii="Times New Roman" w:eastAsia="Calibri" w:hAnsi="Times New Roman" w:cs="Times New Roman"/>
          <w:sz w:val="20"/>
          <w:szCs w:val="20"/>
        </w:rPr>
        <w:t xml:space="preserve"> с детьми на новый учебный год»,</w:t>
      </w:r>
      <w:r w:rsidR="00912D6C" w:rsidRPr="004A04B1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="004A04B1" w:rsidRPr="004A04B1">
        <w:rPr>
          <w:rFonts w:ascii="Times New Roman" w:eastAsia="Calibri" w:hAnsi="Times New Roman" w:cs="Times New Roman"/>
          <w:sz w:val="20"/>
          <w:szCs w:val="20"/>
        </w:rPr>
        <w:t xml:space="preserve">«Ваш ребёнок будущий школьник», </w:t>
      </w:r>
      <w:r w:rsidR="00912D6C" w:rsidRPr="004A04B1">
        <w:rPr>
          <w:rFonts w:ascii="Times New Roman" w:eastAsia="Calibri" w:hAnsi="Times New Roman" w:cs="Times New Roman"/>
          <w:sz w:val="20"/>
          <w:szCs w:val="20"/>
        </w:rPr>
        <w:t xml:space="preserve">«На пороге школьной жизни», </w:t>
      </w:r>
      <w:r w:rsidR="004A04B1" w:rsidRPr="004A04B1">
        <w:rPr>
          <w:rFonts w:ascii="Times New Roman" w:eastAsia="Calibri" w:hAnsi="Times New Roman" w:cs="Times New Roman"/>
          <w:sz w:val="20"/>
          <w:szCs w:val="20"/>
        </w:rPr>
        <w:t xml:space="preserve">«Путешествие по станциям знаний», </w:t>
      </w:r>
      <w:r w:rsidR="006E4FB3" w:rsidRPr="004A04B1">
        <w:rPr>
          <w:rFonts w:ascii="Times New Roman" w:eastAsia="Times New Roman" w:hAnsi="Times New Roman" w:cs="Times New Roman"/>
          <w:sz w:val="20"/>
          <w:szCs w:val="20"/>
        </w:rPr>
        <w:t>«Организационное собрание</w:t>
      </w:r>
      <w:r w:rsidR="006E4FB3" w:rsidRPr="004A04B1">
        <w:rPr>
          <w:rFonts w:ascii="Times New Roman" w:hAnsi="Times New Roman" w:cs="Times New Roman"/>
          <w:sz w:val="20"/>
          <w:szCs w:val="20"/>
        </w:rPr>
        <w:t xml:space="preserve"> в младшей группе</w:t>
      </w:r>
      <w:r w:rsidR="006E4FB3" w:rsidRPr="004A04B1">
        <w:rPr>
          <w:rFonts w:ascii="Times New Roman" w:eastAsia="Times New Roman" w:hAnsi="Times New Roman" w:cs="Times New Roman"/>
          <w:sz w:val="20"/>
          <w:szCs w:val="20"/>
        </w:rPr>
        <w:t>»</w:t>
      </w:r>
      <w:r w:rsidR="006E4FB3" w:rsidRPr="004A04B1">
        <w:rPr>
          <w:rFonts w:ascii="Times New Roman" w:hAnsi="Times New Roman" w:cs="Times New Roman"/>
          <w:b/>
          <w:bCs/>
          <w:sz w:val="20"/>
          <w:szCs w:val="20"/>
        </w:rPr>
        <w:t xml:space="preserve">, </w:t>
      </w:r>
      <w:r w:rsidR="004A04B1" w:rsidRPr="004A04B1">
        <w:rPr>
          <w:rFonts w:ascii="Times New Roman" w:eastAsia="Times New Roman" w:hAnsi="Times New Roman" w:cs="Times New Roman"/>
          <w:color w:val="000000"/>
          <w:sz w:val="20"/>
          <w:szCs w:val="20"/>
        </w:rPr>
        <w:t>«Ознакомление с новой ФОП ДО»;</w:t>
      </w:r>
      <w:r w:rsidR="006E4FB3" w:rsidRPr="000947A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6E4FB3" w:rsidRPr="004A04B1">
        <w:rPr>
          <w:rFonts w:ascii="Times New Roman" w:eastAsia="Calibri" w:hAnsi="Times New Roman" w:cs="Times New Roman"/>
          <w:b/>
          <w:sz w:val="20"/>
          <w:szCs w:val="20"/>
        </w:rPr>
        <w:t>мастер-класс</w:t>
      </w:r>
      <w:r w:rsidR="004A04B1" w:rsidRPr="004A04B1">
        <w:rPr>
          <w:rFonts w:ascii="Times New Roman" w:eastAsia="Calibri" w:hAnsi="Times New Roman" w:cs="Times New Roman"/>
          <w:sz w:val="20"/>
          <w:szCs w:val="20"/>
        </w:rPr>
        <w:t>:</w:t>
      </w:r>
      <w:r w:rsidR="006E4FB3" w:rsidRPr="004A04B1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="00CE3E32" w:rsidRPr="00CE3E32">
        <w:rPr>
          <w:rFonts w:ascii="Times New Roman" w:hAnsi="Times New Roman" w:cs="Times New Roman"/>
          <w:sz w:val="20"/>
          <w:szCs w:val="20"/>
        </w:rPr>
        <w:t>«Волшебство цвета», «Пасхальные чудеса» (совместное украшение яиц вместе с детьми),  «День хлеба», «Кукла Акань»</w:t>
      </w:r>
      <w:r w:rsidR="00CE3E32" w:rsidRPr="00CE3E32">
        <w:rPr>
          <w:rFonts w:ascii="Times New Roman" w:hAnsi="Times New Roman" w:cs="Times New Roman"/>
          <w:b/>
          <w:color w:val="FF0000"/>
          <w:sz w:val="20"/>
          <w:szCs w:val="20"/>
        </w:rPr>
        <w:t xml:space="preserve">, </w:t>
      </w:r>
      <w:r w:rsidR="00CE3E32" w:rsidRPr="00CE3E32">
        <w:rPr>
          <w:rFonts w:ascii="Times New Roman" w:hAnsi="Times New Roman" w:cs="Times New Roman"/>
          <w:sz w:val="20"/>
          <w:szCs w:val="20"/>
        </w:rPr>
        <w:t xml:space="preserve">«Использование песочной терапии в работе с дошкольниками», «Игра, как средство воспитания детей дошкольного возраста», </w:t>
      </w:r>
      <w:r w:rsidR="00CE3E32">
        <w:rPr>
          <w:rFonts w:ascii="Times New Roman" w:hAnsi="Times New Roman" w:cs="Times New Roman"/>
          <w:sz w:val="20"/>
          <w:szCs w:val="20"/>
        </w:rPr>
        <w:t>«Новогодний пряник»,</w:t>
      </w:r>
      <w:r w:rsidR="00CE3E32" w:rsidRPr="00665A18">
        <w:rPr>
          <w:bCs/>
          <w:color w:val="FF0000"/>
          <w:sz w:val="20"/>
          <w:szCs w:val="20"/>
        </w:rPr>
        <w:t xml:space="preserve"> </w:t>
      </w:r>
      <w:r w:rsidR="006E4FB3" w:rsidRPr="004A04B1">
        <w:rPr>
          <w:rFonts w:ascii="Times New Roman" w:eastAsia="Calibri" w:hAnsi="Times New Roman" w:cs="Times New Roman"/>
          <w:sz w:val="20"/>
          <w:szCs w:val="20"/>
        </w:rPr>
        <w:t xml:space="preserve">«Устами младенца или «Пойми меня», </w:t>
      </w:r>
      <w:r w:rsidR="004A04B1">
        <w:rPr>
          <w:rFonts w:ascii="Times New Roman" w:eastAsia="Times New Roman" w:hAnsi="Times New Roman" w:cs="Times New Roman"/>
          <w:sz w:val="20"/>
          <w:szCs w:val="20"/>
        </w:rPr>
        <w:t xml:space="preserve">«Мастер-класс с мамой!»; </w:t>
      </w:r>
      <w:r w:rsidR="008B3CF6" w:rsidRPr="004A04B1">
        <w:rPr>
          <w:rFonts w:ascii="Times New Roman" w:hAnsi="Times New Roman" w:cs="Times New Roman"/>
          <w:b/>
          <w:bCs/>
          <w:sz w:val="20"/>
          <w:szCs w:val="20"/>
        </w:rPr>
        <w:t>консультации:</w:t>
      </w:r>
      <w:r w:rsidR="0030521B" w:rsidRPr="0096764E">
        <w:rPr>
          <w:rFonts w:ascii="Times New Roman" w:hAnsi="Times New Roman"/>
          <w:sz w:val="24"/>
          <w:szCs w:val="24"/>
        </w:rPr>
        <w:t xml:space="preserve"> </w:t>
      </w:r>
      <w:r w:rsidR="00242222" w:rsidRPr="004A04B1">
        <w:rPr>
          <w:rStyle w:val="ae"/>
          <w:rFonts w:ascii="Times New Roman" w:hAnsi="Times New Roman" w:cs="Times New Roman"/>
          <w:b w:val="0"/>
          <w:sz w:val="20"/>
          <w:szCs w:val="20"/>
        </w:rPr>
        <w:t>«Традиции встречи весны»</w:t>
      </w:r>
      <w:r w:rsidR="009659F8">
        <w:rPr>
          <w:rStyle w:val="ae"/>
          <w:rFonts w:ascii="Times New Roman" w:hAnsi="Times New Roman" w:cs="Times New Roman"/>
          <w:b w:val="0"/>
          <w:sz w:val="20"/>
          <w:szCs w:val="20"/>
        </w:rPr>
        <w:t>,</w:t>
      </w:r>
      <w:r w:rsidR="00242222" w:rsidRPr="004A04B1">
        <w:rPr>
          <w:rStyle w:val="ae"/>
          <w:rFonts w:ascii="Times New Roman" w:hAnsi="Times New Roman" w:cs="Times New Roman"/>
          <w:b w:val="0"/>
          <w:sz w:val="20"/>
          <w:szCs w:val="20"/>
        </w:rPr>
        <w:t xml:space="preserve"> «Воспитываем патриотов»</w:t>
      </w:r>
      <w:r w:rsidR="009659F8">
        <w:rPr>
          <w:rStyle w:val="ae"/>
          <w:rFonts w:ascii="Times New Roman" w:hAnsi="Times New Roman" w:cs="Times New Roman"/>
          <w:b w:val="0"/>
          <w:sz w:val="20"/>
          <w:szCs w:val="20"/>
        </w:rPr>
        <w:t>,</w:t>
      </w:r>
      <w:r w:rsidR="00242222">
        <w:rPr>
          <w:rStyle w:val="ae"/>
        </w:rPr>
        <w:t xml:space="preserve"> </w:t>
      </w:r>
      <w:r w:rsidR="00242222" w:rsidRPr="004A04B1">
        <w:rPr>
          <w:rFonts w:ascii="Times New Roman" w:eastAsia="Calibri" w:hAnsi="Times New Roman" w:cs="Times New Roman"/>
          <w:sz w:val="20"/>
          <w:szCs w:val="20"/>
        </w:rPr>
        <w:t>«Развитие нравственно-патриотических чувств детей младшего дошкольного возраста через различные виды деятельности»</w:t>
      </w:r>
      <w:r w:rsidR="004A04B1">
        <w:rPr>
          <w:rFonts w:ascii="Times New Roman" w:eastAsia="Calibri" w:hAnsi="Times New Roman" w:cs="Times New Roman"/>
          <w:sz w:val="20"/>
          <w:szCs w:val="20"/>
        </w:rPr>
        <w:t xml:space="preserve">,  </w:t>
      </w:r>
      <w:r w:rsidR="004A04B1" w:rsidRPr="004A04B1">
        <w:rPr>
          <w:rFonts w:ascii="Times New Roman" w:hAnsi="Times New Roman"/>
          <w:color w:val="000000"/>
          <w:sz w:val="20"/>
          <w:szCs w:val="20"/>
        </w:rPr>
        <w:t xml:space="preserve">«Ребёнок и компьютер», </w:t>
      </w:r>
      <w:r w:rsidR="00825D29" w:rsidRPr="004A04B1">
        <w:rPr>
          <w:rFonts w:ascii="Times New Roman" w:hAnsi="Times New Roman"/>
          <w:color w:val="000000"/>
          <w:sz w:val="20"/>
          <w:szCs w:val="20"/>
        </w:rPr>
        <w:t>«Как воспитывать у детей самостоятельность»</w:t>
      </w:r>
      <w:r w:rsidR="004A04B1" w:rsidRPr="004A04B1">
        <w:rPr>
          <w:rFonts w:ascii="Times New Roman" w:hAnsi="Times New Roman"/>
          <w:color w:val="000000"/>
          <w:sz w:val="20"/>
          <w:szCs w:val="20"/>
        </w:rPr>
        <w:t xml:space="preserve">, </w:t>
      </w:r>
      <w:r w:rsidR="004A04B1" w:rsidRPr="004A04B1">
        <w:rPr>
          <w:rFonts w:ascii="Times New Roman" w:hAnsi="Times New Roman"/>
          <w:sz w:val="20"/>
          <w:szCs w:val="20"/>
        </w:rPr>
        <w:t xml:space="preserve">«Какие игрушки нужны детям», </w:t>
      </w:r>
      <w:r w:rsidR="00825D29" w:rsidRPr="004A04B1">
        <w:rPr>
          <w:rFonts w:ascii="Times New Roman" w:hAnsi="Times New Roman"/>
          <w:sz w:val="20"/>
          <w:szCs w:val="20"/>
        </w:rPr>
        <w:t>«Как преодолеть рассеянность»</w:t>
      </w:r>
      <w:r w:rsidR="004A04B1" w:rsidRPr="004A04B1">
        <w:rPr>
          <w:rFonts w:ascii="Times New Roman" w:hAnsi="Times New Roman"/>
          <w:sz w:val="20"/>
          <w:szCs w:val="20"/>
        </w:rPr>
        <w:t>, «Роль семьи в воспитании детей</w:t>
      </w:r>
      <w:r w:rsidR="004A04B1" w:rsidRPr="009659F8">
        <w:rPr>
          <w:rFonts w:ascii="Times New Roman" w:hAnsi="Times New Roman"/>
          <w:sz w:val="20"/>
          <w:szCs w:val="20"/>
        </w:rPr>
        <w:t xml:space="preserve">», </w:t>
      </w:r>
      <w:r w:rsidR="00825D29" w:rsidRPr="009659F8">
        <w:rPr>
          <w:rFonts w:ascii="Times New Roman" w:hAnsi="Times New Roman"/>
          <w:color w:val="000000"/>
          <w:sz w:val="20"/>
          <w:szCs w:val="20"/>
        </w:rPr>
        <w:t>«Повышенная двигат</w:t>
      </w:r>
      <w:r w:rsidR="004A04B1" w:rsidRPr="009659F8">
        <w:rPr>
          <w:rFonts w:ascii="Times New Roman" w:hAnsi="Times New Roman"/>
          <w:color w:val="000000"/>
          <w:sz w:val="20"/>
          <w:szCs w:val="20"/>
        </w:rPr>
        <w:t xml:space="preserve">ельная активность. Что делать?», </w:t>
      </w:r>
      <w:r w:rsidR="00825D29" w:rsidRPr="009659F8">
        <w:rPr>
          <w:rFonts w:ascii="Times New Roman" w:hAnsi="Times New Roman"/>
          <w:color w:val="000000"/>
          <w:sz w:val="20"/>
          <w:szCs w:val="20"/>
        </w:rPr>
        <w:t>«Собираем ребёнка на зимнюю прогулку»</w:t>
      </w:r>
      <w:r w:rsidR="004A04B1" w:rsidRPr="009659F8">
        <w:rPr>
          <w:rFonts w:ascii="Times New Roman" w:hAnsi="Times New Roman"/>
          <w:color w:val="000000"/>
          <w:sz w:val="20"/>
          <w:szCs w:val="20"/>
        </w:rPr>
        <w:t xml:space="preserve">, «Зимние игры и развлечения»,  «Гендерное воспитание детей», </w:t>
      </w:r>
      <w:r w:rsidR="00825D29" w:rsidRPr="009659F8">
        <w:rPr>
          <w:rFonts w:ascii="Times New Roman" w:hAnsi="Times New Roman"/>
          <w:sz w:val="20"/>
          <w:szCs w:val="20"/>
        </w:rPr>
        <w:t>«Как вырастить защитника»</w:t>
      </w:r>
      <w:r w:rsidR="004A04B1" w:rsidRPr="009659F8">
        <w:rPr>
          <w:rFonts w:ascii="Times New Roman" w:hAnsi="Times New Roman"/>
          <w:sz w:val="20"/>
          <w:szCs w:val="20"/>
        </w:rPr>
        <w:t xml:space="preserve">, </w:t>
      </w:r>
      <w:r w:rsidR="00825D29" w:rsidRPr="009659F8">
        <w:rPr>
          <w:rFonts w:ascii="Times New Roman" w:hAnsi="Times New Roman"/>
          <w:sz w:val="20"/>
          <w:szCs w:val="20"/>
        </w:rPr>
        <w:t>«Запреты и ограничения»</w:t>
      </w:r>
      <w:r w:rsidR="004A04B1" w:rsidRPr="009659F8">
        <w:rPr>
          <w:rFonts w:ascii="Times New Roman" w:hAnsi="Times New Roman"/>
          <w:sz w:val="20"/>
          <w:szCs w:val="20"/>
        </w:rPr>
        <w:t xml:space="preserve">, </w:t>
      </w:r>
      <w:r w:rsidR="00825D29" w:rsidRPr="009659F8">
        <w:rPr>
          <w:rFonts w:ascii="Times New Roman" w:hAnsi="Times New Roman"/>
          <w:sz w:val="20"/>
          <w:szCs w:val="20"/>
        </w:rPr>
        <w:t>«Как снять эм</w:t>
      </w:r>
      <w:r w:rsidR="004A04B1" w:rsidRPr="009659F8">
        <w:rPr>
          <w:rFonts w:ascii="Times New Roman" w:hAnsi="Times New Roman"/>
          <w:sz w:val="20"/>
          <w:szCs w:val="20"/>
        </w:rPr>
        <w:t xml:space="preserve">оциональное напряжение у детей», </w:t>
      </w:r>
      <w:r w:rsidR="00825D29" w:rsidRPr="009659F8">
        <w:rPr>
          <w:rFonts w:ascii="Times New Roman" w:hAnsi="Times New Roman"/>
          <w:sz w:val="20"/>
          <w:szCs w:val="20"/>
        </w:rPr>
        <w:t>«Здоровье ребёнка в ваш</w:t>
      </w:r>
      <w:r w:rsidR="004A04B1" w:rsidRPr="009659F8">
        <w:rPr>
          <w:rFonts w:ascii="Times New Roman" w:hAnsi="Times New Roman"/>
          <w:sz w:val="20"/>
          <w:szCs w:val="20"/>
        </w:rPr>
        <w:t>их руках»,</w:t>
      </w:r>
      <w:r w:rsidR="004A04B1">
        <w:rPr>
          <w:rFonts w:ascii="Times New Roman" w:hAnsi="Times New Roman"/>
          <w:sz w:val="24"/>
          <w:szCs w:val="24"/>
        </w:rPr>
        <w:t xml:space="preserve"> </w:t>
      </w:r>
      <w:r w:rsidR="00825D29" w:rsidRPr="009659F8">
        <w:rPr>
          <w:rFonts w:ascii="Times New Roman" w:hAnsi="Times New Roman" w:cs="Times New Roman"/>
          <w:sz w:val="20"/>
          <w:szCs w:val="20"/>
        </w:rPr>
        <w:t>«Как одевать ребёнка весной»</w:t>
      </w:r>
      <w:r w:rsidR="004A04B1" w:rsidRPr="009659F8">
        <w:rPr>
          <w:rFonts w:ascii="Times New Roman" w:hAnsi="Times New Roman" w:cs="Times New Roman"/>
          <w:sz w:val="20"/>
          <w:szCs w:val="20"/>
        </w:rPr>
        <w:t xml:space="preserve">, </w:t>
      </w:r>
      <w:r w:rsidR="00825D29" w:rsidRPr="009659F8">
        <w:rPr>
          <w:rFonts w:ascii="Times New Roman" w:hAnsi="Times New Roman" w:cs="Times New Roman"/>
          <w:sz w:val="20"/>
          <w:szCs w:val="20"/>
        </w:rPr>
        <w:t xml:space="preserve"> «Ребенок и дорога. Прави</w:t>
      </w:r>
      <w:r w:rsidR="004A04B1" w:rsidRPr="009659F8">
        <w:rPr>
          <w:rFonts w:ascii="Times New Roman" w:hAnsi="Times New Roman" w:cs="Times New Roman"/>
          <w:sz w:val="20"/>
          <w:szCs w:val="20"/>
        </w:rPr>
        <w:t xml:space="preserve">ла поведения на улицах поселка», </w:t>
      </w:r>
      <w:r w:rsidR="00825D29" w:rsidRPr="009659F8">
        <w:rPr>
          <w:rFonts w:ascii="Times New Roman" w:hAnsi="Times New Roman" w:cs="Times New Roman"/>
          <w:sz w:val="20"/>
          <w:szCs w:val="20"/>
        </w:rPr>
        <w:t>«Как снять сильное нервное возбуждение у ребёнка»</w:t>
      </w:r>
      <w:r w:rsidR="004A04B1" w:rsidRPr="009659F8">
        <w:rPr>
          <w:rFonts w:ascii="Times New Roman" w:hAnsi="Times New Roman" w:cs="Times New Roman"/>
          <w:sz w:val="20"/>
          <w:szCs w:val="20"/>
        </w:rPr>
        <w:t xml:space="preserve">, </w:t>
      </w:r>
      <w:r w:rsidR="00AF6237" w:rsidRPr="009659F8">
        <w:rPr>
          <w:rFonts w:ascii="Times New Roman" w:hAnsi="Times New Roman" w:cs="Times New Roman"/>
          <w:sz w:val="20"/>
          <w:szCs w:val="20"/>
        </w:rPr>
        <w:t xml:space="preserve">«Роль семьи в физическом воспитании ребенка», «Профилактика противопожарной безопасности»,   </w:t>
      </w:r>
      <w:r w:rsidR="0030521B" w:rsidRPr="009659F8">
        <w:rPr>
          <w:rFonts w:ascii="Times New Roman" w:hAnsi="Times New Roman" w:cs="Times New Roman"/>
          <w:sz w:val="20"/>
          <w:szCs w:val="20"/>
        </w:rPr>
        <w:t>«Оптимальная двигательная активность</w:t>
      </w:r>
      <w:r w:rsidR="004A04B1" w:rsidRPr="009659F8">
        <w:rPr>
          <w:rFonts w:ascii="Times New Roman" w:hAnsi="Times New Roman" w:cs="Times New Roman"/>
          <w:sz w:val="20"/>
          <w:szCs w:val="20"/>
        </w:rPr>
        <w:t>-</w:t>
      </w:r>
      <w:r w:rsidR="0030521B" w:rsidRPr="009659F8">
        <w:rPr>
          <w:rFonts w:ascii="Times New Roman" w:hAnsi="Times New Roman" w:cs="Times New Roman"/>
          <w:sz w:val="20"/>
          <w:szCs w:val="20"/>
        </w:rPr>
        <w:t>залог гармоничного развития»,</w:t>
      </w:r>
      <w:r w:rsidR="006D1706" w:rsidRPr="009659F8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536D02" w:rsidRPr="009659F8">
        <w:rPr>
          <w:rFonts w:ascii="Times New Roman" w:hAnsi="Times New Roman" w:cs="Times New Roman"/>
          <w:sz w:val="20"/>
          <w:szCs w:val="20"/>
          <w:lang w:bidi="en-US"/>
        </w:rPr>
        <w:t>«Дошкольник и компьютер друзья или враги»</w:t>
      </w:r>
      <w:r w:rsidR="004A04B1" w:rsidRPr="009659F8">
        <w:rPr>
          <w:rFonts w:ascii="Times New Roman" w:hAnsi="Times New Roman" w:cs="Times New Roman"/>
          <w:sz w:val="20"/>
          <w:szCs w:val="20"/>
          <w:lang w:bidi="en-US"/>
        </w:rPr>
        <w:t xml:space="preserve">, </w:t>
      </w:r>
      <w:r w:rsidR="00536D02" w:rsidRPr="009659F8">
        <w:rPr>
          <w:rFonts w:ascii="Times New Roman" w:hAnsi="Times New Roman" w:cs="Times New Roman"/>
          <w:sz w:val="20"/>
          <w:szCs w:val="20"/>
        </w:rPr>
        <w:t xml:space="preserve"> </w:t>
      </w:r>
      <w:r w:rsidR="00B51964" w:rsidRPr="009659F8">
        <w:rPr>
          <w:rFonts w:ascii="Times New Roman" w:hAnsi="Times New Roman" w:cs="Times New Roman"/>
          <w:sz w:val="20"/>
          <w:szCs w:val="20"/>
        </w:rPr>
        <w:t>«Актуальность и перспективы перехода на ФОП ДО», «Ваш ребенок имеет права»</w:t>
      </w:r>
      <w:r w:rsidR="00514822" w:rsidRPr="009659F8">
        <w:rPr>
          <w:rFonts w:ascii="Times New Roman" w:hAnsi="Times New Roman" w:cs="Times New Roman"/>
          <w:sz w:val="20"/>
          <w:szCs w:val="20"/>
        </w:rPr>
        <w:t xml:space="preserve">, </w:t>
      </w:r>
      <w:r w:rsidR="00C17AA3" w:rsidRPr="009659F8">
        <w:rPr>
          <w:rFonts w:ascii="Times New Roman" w:hAnsi="Times New Roman" w:cs="Times New Roman"/>
          <w:sz w:val="20"/>
          <w:szCs w:val="20"/>
        </w:rPr>
        <w:t>«Воспитание нравственно – патриотических чувств у детей младшего дошкольного возраста через ознакомление с природой и культурой родного края», «Методы и формы работы, способствующие успешному познавательно – речевому развитию детей»,</w:t>
      </w:r>
      <w:r w:rsidR="00C17AA3" w:rsidRPr="009659F8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="006D1706" w:rsidRPr="009659F8">
        <w:rPr>
          <w:rFonts w:ascii="Times New Roman" w:hAnsi="Times New Roman" w:cs="Times New Roman"/>
          <w:sz w:val="20"/>
          <w:szCs w:val="20"/>
        </w:rPr>
        <w:t>«Как воспитать доброго и отзывчивого ребёнка?»</w:t>
      </w:r>
      <w:r w:rsidR="009659F8" w:rsidRPr="009659F8">
        <w:rPr>
          <w:rFonts w:ascii="Times New Roman" w:hAnsi="Times New Roman" w:cs="Times New Roman"/>
          <w:sz w:val="20"/>
          <w:szCs w:val="20"/>
        </w:rPr>
        <w:t>, «</w:t>
      </w:r>
      <w:r w:rsidR="006D1706" w:rsidRPr="009659F8">
        <w:rPr>
          <w:rFonts w:ascii="Times New Roman" w:hAnsi="Times New Roman" w:cs="Times New Roman"/>
          <w:sz w:val="20"/>
          <w:szCs w:val="20"/>
        </w:rPr>
        <w:t>Авторитет родителей в воспитании детей</w:t>
      </w:r>
      <w:r w:rsidR="009659F8" w:rsidRPr="009659F8">
        <w:rPr>
          <w:rFonts w:ascii="Times New Roman" w:hAnsi="Times New Roman" w:cs="Times New Roman"/>
          <w:sz w:val="20"/>
          <w:szCs w:val="20"/>
        </w:rPr>
        <w:t>», «</w:t>
      </w:r>
      <w:r w:rsidR="006D1706" w:rsidRPr="009659F8">
        <w:rPr>
          <w:rFonts w:ascii="Times New Roman" w:hAnsi="Times New Roman" w:cs="Times New Roman"/>
          <w:sz w:val="20"/>
          <w:szCs w:val="20"/>
        </w:rPr>
        <w:t>Как и зачем родителям играть с детьми</w:t>
      </w:r>
      <w:r w:rsidR="009659F8" w:rsidRPr="009659F8">
        <w:rPr>
          <w:rFonts w:ascii="Times New Roman" w:hAnsi="Times New Roman" w:cs="Times New Roman"/>
          <w:sz w:val="20"/>
          <w:szCs w:val="20"/>
        </w:rPr>
        <w:t xml:space="preserve">», </w:t>
      </w:r>
      <w:r w:rsidR="006D1706" w:rsidRPr="009659F8">
        <w:rPr>
          <w:rFonts w:ascii="Times New Roman" w:hAnsi="Times New Roman" w:cs="Times New Roman"/>
          <w:sz w:val="20"/>
          <w:szCs w:val="20"/>
        </w:rPr>
        <w:t xml:space="preserve"> </w:t>
      </w:r>
      <w:r w:rsidR="00912D6C" w:rsidRPr="009659F8">
        <w:rPr>
          <w:rFonts w:ascii="Times New Roman" w:hAnsi="Times New Roman" w:cs="Times New Roman"/>
          <w:sz w:val="20"/>
          <w:szCs w:val="20"/>
        </w:rPr>
        <w:t xml:space="preserve">«Роль семьи в воспитании патриотических чувств у дошкольника», «Если хочешь быть здоровым - закаляйся», «Учить цвета легко и просто», «Здоровое и правильное питание детей раннего возраста», «Гигиенические навыки – залог здоровья», «Какие книги читать детям», «Роль детской книги в речевом развитии», «Безопасность в сети интернет», «Зеленый мир на окне», «Как ребенка приучить к труду», «Как воспитать маленького патриота», «Шесть родительских заблуждений о морозной погоде»,  «Творческие игры перед сном», </w:t>
      </w:r>
      <w:r w:rsidR="00912D6C" w:rsidRPr="009659F8">
        <w:rPr>
          <w:rFonts w:ascii="Times New Roman" w:eastAsia="Calibri" w:hAnsi="Times New Roman" w:cs="Times New Roman"/>
          <w:sz w:val="20"/>
          <w:szCs w:val="20"/>
        </w:rPr>
        <w:t>«Ссоры и драки в детском саду»</w:t>
      </w:r>
      <w:r w:rsidR="009659F8" w:rsidRPr="009659F8">
        <w:rPr>
          <w:rFonts w:ascii="Times New Roman" w:eastAsia="Calibri" w:hAnsi="Times New Roman" w:cs="Times New Roman"/>
          <w:sz w:val="20"/>
          <w:szCs w:val="20"/>
        </w:rPr>
        <w:t>,</w:t>
      </w:r>
      <w:r w:rsidR="00912D6C" w:rsidRPr="009659F8">
        <w:rPr>
          <w:rFonts w:ascii="Times New Roman" w:eastAsia="Calibri" w:hAnsi="Times New Roman" w:cs="Times New Roman"/>
          <w:sz w:val="20"/>
          <w:szCs w:val="20"/>
        </w:rPr>
        <w:t xml:space="preserve"> «Трудовое воспитание дошкольников в семье»</w:t>
      </w:r>
      <w:r w:rsidR="009659F8" w:rsidRPr="009659F8">
        <w:rPr>
          <w:rFonts w:ascii="Times New Roman" w:eastAsia="Calibri" w:hAnsi="Times New Roman" w:cs="Times New Roman"/>
          <w:sz w:val="20"/>
          <w:szCs w:val="20"/>
        </w:rPr>
        <w:t>,</w:t>
      </w:r>
      <w:r w:rsidR="00912D6C" w:rsidRPr="009659F8">
        <w:rPr>
          <w:rFonts w:ascii="Times New Roman" w:eastAsia="Calibri" w:hAnsi="Times New Roman" w:cs="Times New Roman"/>
          <w:sz w:val="20"/>
          <w:szCs w:val="20"/>
        </w:rPr>
        <w:t xml:space="preserve"> «Меры безопасности на реке в период ледостава»</w:t>
      </w:r>
      <w:r w:rsidR="009659F8" w:rsidRPr="009659F8">
        <w:rPr>
          <w:rFonts w:ascii="Times New Roman" w:eastAsia="Calibri" w:hAnsi="Times New Roman" w:cs="Times New Roman"/>
          <w:sz w:val="20"/>
          <w:szCs w:val="20"/>
        </w:rPr>
        <w:t>,</w:t>
      </w:r>
      <w:r w:rsidR="00912D6C" w:rsidRPr="009659F8">
        <w:rPr>
          <w:rFonts w:ascii="Times New Roman" w:eastAsia="Calibri" w:hAnsi="Times New Roman" w:cs="Times New Roman"/>
          <w:sz w:val="20"/>
          <w:szCs w:val="20"/>
        </w:rPr>
        <w:t xml:space="preserve"> «Самостоятельность ребёнка. Её границы»</w:t>
      </w:r>
      <w:r w:rsidR="009659F8" w:rsidRPr="009659F8">
        <w:rPr>
          <w:rFonts w:ascii="Times New Roman" w:eastAsia="Calibri" w:hAnsi="Times New Roman" w:cs="Times New Roman"/>
          <w:sz w:val="20"/>
          <w:szCs w:val="20"/>
        </w:rPr>
        <w:t xml:space="preserve">, </w:t>
      </w:r>
      <w:r w:rsidR="00912D6C" w:rsidRPr="009659F8">
        <w:rPr>
          <w:rFonts w:ascii="Times New Roman" w:eastAsia="Calibri" w:hAnsi="Times New Roman" w:cs="Times New Roman"/>
          <w:sz w:val="20"/>
          <w:szCs w:val="20"/>
        </w:rPr>
        <w:t xml:space="preserve"> «Опасность зимних дорог», </w:t>
      </w:r>
      <w:r w:rsidR="00326301" w:rsidRPr="009659F8">
        <w:rPr>
          <w:rFonts w:ascii="Times New Roman" w:hAnsi="Times New Roman" w:cs="Times New Roman"/>
          <w:iCs/>
          <w:sz w:val="20"/>
          <w:szCs w:val="20"/>
        </w:rPr>
        <w:t>«Воспитание добротой. Искусство хвалить и умение наказывать»</w:t>
      </w:r>
      <w:r w:rsidR="00326301" w:rsidRPr="009659F8">
        <w:rPr>
          <w:rFonts w:ascii="Times New Roman" w:hAnsi="Times New Roman" w:cs="Times New Roman"/>
          <w:sz w:val="20"/>
          <w:szCs w:val="20"/>
        </w:rPr>
        <w:t xml:space="preserve">, </w:t>
      </w:r>
      <w:r w:rsidR="00326301" w:rsidRPr="009659F8">
        <w:rPr>
          <w:rFonts w:ascii="Times New Roman" w:hAnsi="Times New Roman" w:cs="Times New Roman"/>
          <w:iCs/>
          <w:sz w:val="20"/>
          <w:szCs w:val="20"/>
        </w:rPr>
        <w:t>«Традиции семьи»</w:t>
      </w:r>
      <w:r w:rsidR="00326301" w:rsidRPr="009659F8">
        <w:rPr>
          <w:rFonts w:ascii="Times New Roman" w:hAnsi="Times New Roman" w:cs="Times New Roman"/>
          <w:sz w:val="20"/>
          <w:szCs w:val="20"/>
        </w:rPr>
        <w:t xml:space="preserve">, </w:t>
      </w:r>
      <w:r w:rsidR="00851F0F" w:rsidRPr="009659F8">
        <w:rPr>
          <w:rFonts w:ascii="Times New Roman" w:hAnsi="Times New Roman" w:cs="Times New Roman"/>
          <w:iCs/>
          <w:sz w:val="20"/>
          <w:szCs w:val="20"/>
        </w:rPr>
        <w:t>«Мы живы, пока память жива»</w:t>
      </w:r>
      <w:r w:rsidR="00851F0F" w:rsidRPr="009659F8">
        <w:rPr>
          <w:rFonts w:ascii="Times New Roman" w:hAnsi="Times New Roman" w:cs="Times New Roman"/>
          <w:sz w:val="20"/>
          <w:szCs w:val="20"/>
        </w:rPr>
        <w:t xml:space="preserve">, </w:t>
      </w:r>
      <w:r w:rsidR="00851F0F" w:rsidRPr="009659F8">
        <w:rPr>
          <w:rFonts w:ascii="Times New Roman" w:hAnsi="Times New Roman" w:cs="Times New Roman"/>
          <w:sz w:val="20"/>
          <w:szCs w:val="20"/>
          <w:lang w:eastAsia="en-US"/>
        </w:rPr>
        <w:t xml:space="preserve"> </w:t>
      </w:r>
      <w:r w:rsidR="0085373C" w:rsidRPr="009659F8">
        <w:rPr>
          <w:rFonts w:ascii="Times New Roman" w:hAnsi="Times New Roman" w:cs="Times New Roman"/>
          <w:color w:val="000000"/>
          <w:sz w:val="20"/>
          <w:szCs w:val="20"/>
          <w:lang w:eastAsia="en-US"/>
        </w:rPr>
        <w:t xml:space="preserve">«Какие сказки читать с ребенком», «Наказания за и против», «Говорите с ребенком правильно», </w:t>
      </w:r>
      <w:r w:rsidR="00326301" w:rsidRPr="009659F8">
        <w:rPr>
          <w:rFonts w:ascii="Times New Roman" w:hAnsi="Times New Roman" w:cs="Times New Roman"/>
          <w:iCs/>
          <w:sz w:val="20"/>
          <w:szCs w:val="20"/>
        </w:rPr>
        <w:t>«Как воспитать у ребёнка чувство ответственности»</w:t>
      </w:r>
      <w:r w:rsidR="009659F8">
        <w:rPr>
          <w:rFonts w:ascii="Times New Roman" w:hAnsi="Times New Roman" w:cs="Times New Roman"/>
          <w:iCs/>
          <w:sz w:val="20"/>
          <w:szCs w:val="20"/>
        </w:rPr>
        <w:t xml:space="preserve">; </w:t>
      </w:r>
      <w:r w:rsidR="0085373C" w:rsidRPr="00665A18">
        <w:rPr>
          <w:color w:val="FF0000"/>
          <w:sz w:val="20"/>
          <w:szCs w:val="20"/>
        </w:rPr>
        <w:t xml:space="preserve"> </w:t>
      </w:r>
      <w:r w:rsidR="009547BD" w:rsidRPr="00665A18">
        <w:rPr>
          <w:rFonts w:eastAsia="Calibri"/>
          <w:color w:val="FF0000"/>
          <w:sz w:val="20"/>
          <w:szCs w:val="20"/>
          <w:lang w:eastAsia="en-US"/>
        </w:rPr>
        <w:t xml:space="preserve"> </w:t>
      </w:r>
      <w:r w:rsidR="009659F8" w:rsidRPr="009659F8">
        <w:rPr>
          <w:rFonts w:ascii="Times New Roman" w:hAnsi="Times New Roman" w:cs="Times New Roman"/>
          <w:bCs/>
          <w:sz w:val="20"/>
          <w:szCs w:val="20"/>
        </w:rPr>
        <w:t>участвуют в</w:t>
      </w:r>
      <w:r w:rsidR="008B3CF6" w:rsidRPr="009659F8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="008B3CF6" w:rsidRPr="009659F8">
        <w:rPr>
          <w:rFonts w:ascii="Times New Roman" w:hAnsi="Times New Roman" w:cs="Times New Roman"/>
          <w:b/>
          <w:bCs/>
          <w:sz w:val="20"/>
          <w:szCs w:val="20"/>
        </w:rPr>
        <w:t>акции:</w:t>
      </w:r>
      <w:r w:rsidR="006E4FB3" w:rsidRPr="009659F8">
        <w:rPr>
          <w:rFonts w:ascii="Times New Roman" w:hAnsi="Times New Roman" w:cs="Times New Roman"/>
          <w:sz w:val="20"/>
          <w:szCs w:val="20"/>
        </w:rPr>
        <w:t xml:space="preserve"> </w:t>
      </w:r>
      <w:r w:rsidR="002A61F6" w:rsidRPr="009659F8">
        <w:rPr>
          <w:rFonts w:ascii="Times New Roman" w:hAnsi="Times New Roman" w:cs="Times New Roman"/>
          <w:sz w:val="20"/>
          <w:szCs w:val="20"/>
        </w:rPr>
        <w:t>«Цветы нежности»,  «Объединим семью»</w:t>
      </w:r>
      <w:r w:rsidR="009659F8" w:rsidRPr="009659F8">
        <w:rPr>
          <w:rFonts w:ascii="Times New Roman" w:hAnsi="Times New Roman" w:cs="Times New Roman"/>
          <w:sz w:val="20"/>
          <w:szCs w:val="20"/>
        </w:rPr>
        <w:t>,</w:t>
      </w:r>
      <w:r w:rsidR="002A61F6" w:rsidRPr="009659F8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="00242222" w:rsidRPr="009659F8">
        <w:rPr>
          <w:rFonts w:ascii="Times New Roman" w:eastAsia="Calibri" w:hAnsi="Times New Roman" w:cs="Times New Roman"/>
          <w:sz w:val="20"/>
          <w:szCs w:val="20"/>
        </w:rPr>
        <w:t>«Бессмертный полк»,  «Окна Победы»</w:t>
      </w:r>
      <w:r w:rsidR="009659F8" w:rsidRPr="009659F8">
        <w:rPr>
          <w:rFonts w:ascii="Times New Roman" w:eastAsia="Calibri" w:hAnsi="Times New Roman" w:cs="Times New Roman"/>
          <w:sz w:val="20"/>
          <w:szCs w:val="20"/>
        </w:rPr>
        <w:t xml:space="preserve">, </w:t>
      </w:r>
      <w:r w:rsidR="0030521B" w:rsidRPr="009659F8">
        <w:rPr>
          <w:rFonts w:ascii="Times New Roman" w:hAnsi="Times New Roman" w:cs="Times New Roman"/>
          <w:sz w:val="20"/>
          <w:szCs w:val="20"/>
          <w:lang w:bidi="en-US"/>
        </w:rPr>
        <w:t>«Елочка - живая иголочка»</w:t>
      </w:r>
      <w:r w:rsidR="009659F8" w:rsidRPr="009659F8">
        <w:rPr>
          <w:rFonts w:ascii="Times New Roman" w:hAnsi="Times New Roman" w:cs="Times New Roman"/>
          <w:sz w:val="20"/>
          <w:szCs w:val="20"/>
          <w:lang w:bidi="en-US"/>
        </w:rPr>
        <w:t xml:space="preserve">, </w:t>
      </w:r>
      <w:r w:rsidR="0030521B" w:rsidRPr="009659F8">
        <w:rPr>
          <w:rFonts w:ascii="Times New Roman" w:hAnsi="Times New Roman" w:cs="Times New Roman"/>
          <w:sz w:val="20"/>
          <w:szCs w:val="20"/>
        </w:rPr>
        <w:t>«Добрая зима для птиц»</w:t>
      </w:r>
      <w:r w:rsidR="00AF6237" w:rsidRPr="009659F8">
        <w:rPr>
          <w:rFonts w:ascii="Times New Roman" w:hAnsi="Times New Roman" w:cs="Times New Roman"/>
          <w:sz w:val="20"/>
          <w:szCs w:val="20"/>
        </w:rPr>
        <w:t xml:space="preserve">, </w:t>
      </w:r>
      <w:r w:rsidR="0030521B" w:rsidRPr="009659F8">
        <w:rPr>
          <w:rFonts w:ascii="Times New Roman" w:hAnsi="Times New Roman" w:cs="Times New Roman"/>
          <w:sz w:val="20"/>
          <w:szCs w:val="20"/>
        </w:rPr>
        <w:t>«Семечко и зернышко про запас»</w:t>
      </w:r>
      <w:r w:rsidR="00AF6237" w:rsidRPr="009659F8">
        <w:rPr>
          <w:rFonts w:ascii="Times New Roman" w:hAnsi="Times New Roman" w:cs="Times New Roman"/>
          <w:sz w:val="20"/>
          <w:szCs w:val="20"/>
        </w:rPr>
        <w:t xml:space="preserve">, </w:t>
      </w:r>
      <w:r w:rsidR="0030521B" w:rsidRPr="009659F8">
        <w:rPr>
          <w:rFonts w:ascii="Times New Roman" w:hAnsi="Times New Roman" w:cs="Times New Roman"/>
          <w:sz w:val="20"/>
          <w:szCs w:val="20"/>
        </w:rPr>
        <w:t xml:space="preserve"> «Витамины на подоконнике»</w:t>
      </w:r>
      <w:r w:rsidR="00AF6237" w:rsidRPr="009659F8">
        <w:rPr>
          <w:rFonts w:ascii="Times New Roman" w:hAnsi="Times New Roman" w:cs="Times New Roman"/>
          <w:sz w:val="20"/>
          <w:szCs w:val="20"/>
        </w:rPr>
        <w:t xml:space="preserve">, </w:t>
      </w:r>
      <w:r w:rsidR="0030521B" w:rsidRPr="009659F8">
        <w:rPr>
          <w:rFonts w:ascii="Times New Roman" w:hAnsi="Times New Roman" w:cs="Times New Roman"/>
          <w:sz w:val="20"/>
          <w:szCs w:val="20"/>
        </w:rPr>
        <w:t xml:space="preserve">«Безопасный </w:t>
      </w:r>
      <w:r w:rsidR="0030521B" w:rsidRPr="009659F8">
        <w:rPr>
          <w:rFonts w:ascii="Times New Roman" w:hAnsi="Times New Roman" w:cs="Times New Roman"/>
          <w:sz w:val="20"/>
          <w:szCs w:val="20"/>
        </w:rPr>
        <w:lastRenderedPageBreak/>
        <w:t>лед»</w:t>
      </w:r>
      <w:r w:rsidR="009659F8" w:rsidRPr="009659F8">
        <w:rPr>
          <w:rFonts w:ascii="Times New Roman" w:hAnsi="Times New Roman" w:cs="Times New Roman"/>
          <w:sz w:val="20"/>
          <w:szCs w:val="20"/>
        </w:rPr>
        <w:t xml:space="preserve">, </w:t>
      </w:r>
      <w:r w:rsidR="0030521B" w:rsidRPr="009659F8">
        <w:rPr>
          <w:rFonts w:ascii="Times New Roman" w:hAnsi="Times New Roman" w:cs="Times New Roman"/>
          <w:sz w:val="20"/>
          <w:szCs w:val="20"/>
        </w:rPr>
        <w:t>«Соблюдение безопасности на воде»</w:t>
      </w:r>
      <w:r w:rsidR="00AF6237" w:rsidRPr="009659F8">
        <w:rPr>
          <w:rFonts w:ascii="Times New Roman" w:hAnsi="Times New Roman" w:cs="Times New Roman"/>
          <w:sz w:val="20"/>
          <w:szCs w:val="20"/>
        </w:rPr>
        <w:t xml:space="preserve">, </w:t>
      </w:r>
      <w:r w:rsidR="0030521B" w:rsidRPr="009659F8">
        <w:rPr>
          <w:rFonts w:ascii="Times New Roman" w:hAnsi="Times New Roman" w:cs="Times New Roman"/>
          <w:sz w:val="20"/>
          <w:szCs w:val="20"/>
        </w:rPr>
        <w:t>«Тонкий лед на водоемах»</w:t>
      </w:r>
      <w:r w:rsidR="00AF6237" w:rsidRPr="009659F8">
        <w:rPr>
          <w:rFonts w:ascii="Times New Roman" w:hAnsi="Times New Roman" w:cs="Times New Roman"/>
          <w:sz w:val="20"/>
          <w:szCs w:val="20"/>
        </w:rPr>
        <w:t xml:space="preserve">, </w:t>
      </w:r>
      <w:r w:rsidR="0030521B" w:rsidRPr="009659F8">
        <w:rPr>
          <w:rFonts w:ascii="Times New Roman" w:hAnsi="Times New Roman" w:cs="Times New Roman"/>
          <w:sz w:val="20"/>
          <w:szCs w:val="20"/>
        </w:rPr>
        <w:t>«Опасные места на водоемах»</w:t>
      </w:r>
      <w:r w:rsidR="00AF6237" w:rsidRPr="009659F8">
        <w:rPr>
          <w:rFonts w:ascii="Times New Roman" w:hAnsi="Times New Roman" w:cs="Times New Roman"/>
          <w:sz w:val="20"/>
          <w:szCs w:val="20"/>
        </w:rPr>
        <w:t xml:space="preserve">, </w:t>
      </w:r>
      <w:r w:rsidR="0030521B" w:rsidRPr="009659F8">
        <w:rPr>
          <w:rFonts w:ascii="Times New Roman" w:hAnsi="Times New Roman" w:cs="Times New Roman"/>
          <w:sz w:val="20"/>
          <w:szCs w:val="20"/>
        </w:rPr>
        <w:t xml:space="preserve"> «Любимый-чистый поселок»</w:t>
      </w:r>
      <w:r w:rsidR="00AF6237" w:rsidRPr="009659F8">
        <w:rPr>
          <w:rFonts w:ascii="Times New Roman" w:hAnsi="Times New Roman" w:cs="Times New Roman"/>
          <w:sz w:val="20"/>
          <w:szCs w:val="20"/>
        </w:rPr>
        <w:t xml:space="preserve">, </w:t>
      </w:r>
      <w:r w:rsidR="00C17AA3" w:rsidRPr="009659F8">
        <w:rPr>
          <w:rFonts w:ascii="Times New Roman" w:hAnsi="Times New Roman" w:cs="Times New Roman"/>
          <w:bCs/>
          <w:sz w:val="20"/>
          <w:szCs w:val="20"/>
        </w:rPr>
        <w:t>«Внимание, дети!», «Безопасные прогулки», «Внимание, пешеход», «Нам не все равно», «Дорогу - пешеходу», «Внимание, каникулы!», «Неделя добра»</w:t>
      </w:r>
      <w:r w:rsidR="009659F8" w:rsidRPr="009659F8">
        <w:rPr>
          <w:rFonts w:ascii="Times New Roman" w:hAnsi="Times New Roman" w:cs="Times New Roman"/>
          <w:i/>
          <w:iCs/>
          <w:sz w:val="20"/>
          <w:szCs w:val="20"/>
        </w:rPr>
        <w:t xml:space="preserve">, </w:t>
      </w:r>
      <w:r w:rsidR="00326301" w:rsidRPr="009659F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6E4FB3" w:rsidRPr="009659F8">
        <w:rPr>
          <w:rFonts w:ascii="Times New Roman" w:eastAsia="Times New Roman" w:hAnsi="Times New Roman" w:cs="Times New Roman"/>
          <w:sz w:val="20"/>
          <w:szCs w:val="20"/>
        </w:rPr>
        <w:t xml:space="preserve">«Экокормушки своими руками», «Подари книгу детям», «На дороге не спеши, когда шагают малыши», </w:t>
      </w:r>
      <w:r w:rsidR="006E4FB3" w:rsidRPr="009659F8">
        <w:rPr>
          <w:rFonts w:ascii="Times New Roman" w:eastAsia="Calibri" w:hAnsi="Times New Roman" w:cs="Times New Roman"/>
          <w:sz w:val="20"/>
          <w:szCs w:val="20"/>
        </w:rPr>
        <w:t>«Батарейки, сдавайтесь!», «Покормите птиц зимой!», «Книжкина больница», «Игры и игрушки из бросового материала»;</w:t>
      </w:r>
      <w:r w:rsidR="009659F8" w:rsidRPr="009659F8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="008B3CF6" w:rsidRPr="00CE3E32">
        <w:rPr>
          <w:rFonts w:ascii="Times New Roman" w:hAnsi="Times New Roman" w:cs="Times New Roman"/>
          <w:b/>
          <w:sz w:val="20"/>
          <w:szCs w:val="20"/>
        </w:rPr>
        <w:t>тематические недели:</w:t>
      </w:r>
      <w:r w:rsidR="00057AF5" w:rsidRPr="00CE3E32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4C2B95" w:rsidRPr="00CE3E32">
        <w:rPr>
          <w:rFonts w:ascii="Times New Roman" w:hAnsi="Times New Roman" w:cs="Times New Roman"/>
          <w:sz w:val="20"/>
          <w:szCs w:val="20"/>
        </w:rPr>
        <w:t>«Неделя безопасности дорожного движения», «Неделя правовых знаний», «Неделя здоровья»</w:t>
      </w:r>
      <w:r w:rsidR="00D23E5B" w:rsidRPr="00CE3E32">
        <w:rPr>
          <w:rFonts w:ascii="Times New Roman" w:hAnsi="Times New Roman" w:cs="Times New Roman"/>
          <w:sz w:val="20"/>
          <w:szCs w:val="20"/>
        </w:rPr>
        <w:t>;</w:t>
      </w:r>
      <w:r w:rsidR="008B3CF6" w:rsidRPr="00CE3E32">
        <w:rPr>
          <w:rFonts w:ascii="Times New Roman" w:hAnsi="Times New Roman" w:cs="Times New Roman"/>
          <w:sz w:val="20"/>
          <w:szCs w:val="20"/>
        </w:rPr>
        <w:t xml:space="preserve"> </w:t>
      </w:r>
      <w:r w:rsidR="00057AF5" w:rsidRPr="00CE3E32">
        <w:rPr>
          <w:rFonts w:ascii="Times New Roman" w:hAnsi="Times New Roman" w:cs="Times New Roman"/>
          <w:bCs/>
          <w:sz w:val="20"/>
          <w:szCs w:val="20"/>
        </w:rPr>
        <w:t>т</w:t>
      </w:r>
      <w:r w:rsidR="00057AF5" w:rsidRPr="00CE3E32">
        <w:rPr>
          <w:rFonts w:ascii="Times New Roman" w:hAnsi="Times New Roman" w:cs="Times New Roman"/>
          <w:b/>
          <w:sz w:val="20"/>
          <w:szCs w:val="20"/>
        </w:rPr>
        <w:t>ематические дни</w:t>
      </w:r>
      <w:r w:rsidR="00057AF5" w:rsidRPr="00CE3E32">
        <w:rPr>
          <w:rFonts w:ascii="Times New Roman" w:hAnsi="Times New Roman" w:cs="Times New Roman"/>
          <w:sz w:val="20"/>
          <w:szCs w:val="20"/>
        </w:rPr>
        <w:t xml:space="preserve">: </w:t>
      </w:r>
      <w:r w:rsidR="004C2B95" w:rsidRPr="00CE3E32">
        <w:rPr>
          <w:rFonts w:ascii="Times New Roman" w:hAnsi="Times New Roman" w:cs="Times New Roman"/>
          <w:sz w:val="20"/>
          <w:szCs w:val="20"/>
        </w:rPr>
        <w:t>«Всемирный день прав ребёнка», «День дошкольного работника», «День памяти А.С. Пушкина», «День народного единства», «День ХМАО», «День кошек», «День здоровья», «День пожарной охраны», «Всемирный день 50 математики»</w:t>
      </w:r>
      <w:r w:rsidR="009659F8" w:rsidRPr="00CE3E32">
        <w:rPr>
          <w:rFonts w:ascii="Times New Roman" w:hAnsi="Times New Roman" w:cs="Times New Roman"/>
          <w:color w:val="FF0000"/>
          <w:sz w:val="20"/>
          <w:szCs w:val="20"/>
        </w:rPr>
        <w:t xml:space="preserve">; </w:t>
      </w:r>
      <w:r w:rsidR="008B3CF6" w:rsidRPr="00CE3E32">
        <w:rPr>
          <w:rFonts w:ascii="Times New Roman" w:hAnsi="Times New Roman" w:cs="Times New Roman"/>
          <w:b/>
          <w:sz w:val="20"/>
          <w:szCs w:val="20"/>
        </w:rPr>
        <w:t>Дни открытых дверей</w:t>
      </w:r>
      <w:r w:rsidR="006E4FB3" w:rsidRPr="00CE3E32">
        <w:rPr>
          <w:rFonts w:ascii="Times New Roman" w:hAnsi="Times New Roman" w:cs="Times New Roman"/>
          <w:b/>
          <w:sz w:val="20"/>
          <w:szCs w:val="20"/>
        </w:rPr>
        <w:t xml:space="preserve">: </w:t>
      </w:r>
      <w:r w:rsidR="006E4FB3" w:rsidRPr="00CE3E32">
        <w:rPr>
          <w:rFonts w:ascii="Times New Roman" w:hAnsi="Times New Roman" w:cs="Times New Roman"/>
          <w:sz w:val="20"/>
          <w:szCs w:val="20"/>
        </w:rPr>
        <w:t>«РППС групп на соответствие ФОП ДО», «Вовлечение родителей в физкультурно-оздоровительную работу детского сада», «Мы учимся играть в шахматы», «Работа в творческой мастерской «Здравствуй, Новый год!», «День открытых дверей, посвященный Дню детских изобретений», «Презентация работы по воспитанию детей средствами художественного слова», «Открытые показы образовательной деятельности», «Праздник</w:t>
      </w:r>
      <w:r w:rsidR="009659F8" w:rsidRPr="00CE3E32">
        <w:rPr>
          <w:rFonts w:ascii="Times New Roman" w:hAnsi="Times New Roman" w:cs="Times New Roman"/>
          <w:sz w:val="20"/>
          <w:szCs w:val="20"/>
        </w:rPr>
        <w:t xml:space="preserve"> </w:t>
      </w:r>
      <w:r w:rsidR="006E4FB3" w:rsidRPr="00CE3E32">
        <w:rPr>
          <w:rFonts w:ascii="Times New Roman" w:hAnsi="Times New Roman" w:cs="Times New Roman"/>
          <w:sz w:val="20"/>
          <w:szCs w:val="20"/>
        </w:rPr>
        <w:t>«День рождения детского сада», «День открытых дверей, посвященный Международному дню семьи</w:t>
      </w:r>
      <w:r w:rsidR="006E4FB3" w:rsidRPr="00463874">
        <w:rPr>
          <w:rFonts w:ascii="Times New Roman" w:hAnsi="Times New Roman" w:cs="Times New Roman"/>
          <w:sz w:val="20"/>
          <w:szCs w:val="20"/>
        </w:rPr>
        <w:t>»</w:t>
      </w:r>
      <w:r w:rsidR="008B3CF6" w:rsidRPr="00463874">
        <w:rPr>
          <w:rFonts w:ascii="Times New Roman" w:hAnsi="Times New Roman" w:cs="Times New Roman"/>
          <w:b/>
          <w:sz w:val="20"/>
          <w:szCs w:val="20"/>
        </w:rPr>
        <w:t>;</w:t>
      </w:r>
      <w:r w:rsidR="00912D6C" w:rsidRPr="00463874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6E4FB3" w:rsidRPr="00463874">
        <w:rPr>
          <w:rFonts w:ascii="Times New Roman" w:hAnsi="Times New Roman" w:cs="Times New Roman"/>
          <w:b/>
          <w:sz w:val="20"/>
          <w:szCs w:val="20"/>
        </w:rPr>
        <w:t>развлечение</w:t>
      </w:r>
      <w:r w:rsidR="006E4FB3" w:rsidRPr="00463874">
        <w:rPr>
          <w:rFonts w:ascii="Times New Roman" w:hAnsi="Times New Roman" w:cs="Times New Roman"/>
          <w:sz w:val="20"/>
          <w:szCs w:val="20"/>
        </w:rPr>
        <w:t xml:space="preserve">: </w:t>
      </w:r>
      <w:r w:rsidR="002A61F6" w:rsidRPr="00463874">
        <w:rPr>
          <w:rFonts w:ascii="Times New Roman" w:hAnsi="Times New Roman" w:cs="Times New Roman"/>
          <w:kern w:val="36"/>
          <w:sz w:val="20"/>
          <w:szCs w:val="20"/>
        </w:rPr>
        <w:t>«Семья-это все!»</w:t>
      </w:r>
      <w:r w:rsidR="00CE3E32" w:rsidRPr="00463874">
        <w:rPr>
          <w:rFonts w:ascii="Times New Roman" w:hAnsi="Times New Roman" w:cs="Times New Roman"/>
          <w:kern w:val="36"/>
          <w:sz w:val="20"/>
          <w:szCs w:val="20"/>
        </w:rPr>
        <w:t>,</w:t>
      </w:r>
      <w:r w:rsidR="002A61F6" w:rsidRPr="00463874">
        <w:rPr>
          <w:rFonts w:ascii="Times New Roman" w:hAnsi="Times New Roman" w:cs="Times New Roman"/>
          <w:bCs/>
          <w:sz w:val="20"/>
          <w:szCs w:val="20"/>
          <w:shd w:val="clear" w:color="auto" w:fill="FFFFFF"/>
        </w:rPr>
        <w:t xml:space="preserve"> «Семейный вечер»</w:t>
      </w:r>
      <w:r w:rsidR="00CE3E32" w:rsidRPr="00463874">
        <w:rPr>
          <w:rFonts w:ascii="Times New Roman" w:hAnsi="Times New Roman" w:cs="Times New Roman"/>
          <w:bCs/>
          <w:sz w:val="20"/>
          <w:szCs w:val="20"/>
          <w:shd w:val="clear" w:color="auto" w:fill="FFFFFF"/>
        </w:rPr>
        <w:t>,</w:t>
      </w:r>
      <w:r w:rsidR="002A61F6" w:rsidRPr="00463874">
        <w:rPr>
          <w:rFonts w:ascii="Times New Roman" w:hAnsi="Times New Roman" w:cs="Times New Roman"/>
          <w:sz w:val="20"/>
          <w:szCs w:val="20"/>
        </w:rPr>
        <w:t xml:space="preserve"> </w:t>
      </w:r>
      <w:r w:rsidR="0030521B" w:rsidRPr="00463874">
        <w:rPr>
          <w:rFonts w:ascii="Times New Roman" w:hAnsi="Times New Roman" w:cs="Times New Roman"/>
          <w:sz w:val="20"/>
          <w:szCs w:val="20"/>
        </w:rPr>
        <w:t xml:space="preserve">«Светофорик – наш лучший друг» </w:t>
      </w:r>
      <w:r w:rsidR="006E4FB3" w:rsidRPr="00463874">
        <w:rPr>
          <w:rFonts w:ascii="Times New Roman" w:hAnsi="Times New Roman" w:cs="Times New Roman"/>
          <w:sz w:val="20"/>
          <w:szCs w:val="20"/>
        </w:rPr>
        <w:t xml:space="preserve">«День защитника Отечества»; </w:t>
      </w:r>
      <w:r w:rsidR="006E4FB3" w:rsidRPr="00463874">
        <w:rPr>
          <w:rFonts w:ascii="Times New Roman" w:hAnsi="Times New Roman" w:cs="Times New Roman"/>
          <w:b/>
          <w:sz w:val="20"/>
          <w:szCs w:val="20"/>
        </w:rPr>
        <w:t xml:space="preserve">праздники: </w:t>
      </w:r>
      <w:r w:rsidR="006E4FB3" w:rsidRPr="00463874">
        <w:rPr>
          <w:rFonts w:ascii="Times New Roman" w:hAnsi="Times New Roman" w:cs="Times New Roman"/>
          <w:sz w:val="20"/>
          <w:szCs w:val="20"/>
        </w:rPr>
        <w:t xml:space="preserve"> «Мамочка любимая моя!», «Звездный выпускной!»</w:t>
      </w:r>
      <w:r w:rsidR="00CE3E32" w:rsidRPr="00463874">
        <w:rPr>
          <w:rFonts w:ascii="Times New Roman" w:hAnsi="Times New Roman" w:cs="Times New Roman"/>
          <w:sz w:val="20"/>
          <w:szCs w:val="20"/>
        </w:rPr>
        <w:t>, «</w:t>
      </w:r>
      <w:r w:rsidR="006D1706" w:rsidRPr="00463874">
        <w:rPr>
          <w:rFonts w:ascii="Times New Roman" w:hAnsi="Times New Roman" w:cs="Times New Roman"/>
          <w:sz w:val="20"/>
          <w:szCs w:val="20"/>
        </w:rPr>
        <w:t>Праздник осени</w:t>
      </w:r>
      <w:r w:rsidR="00CE3E32" w:rsidRPr="00463874">
        <w:rPr>
          <w:rFonts w:ascii="Times New Roman" w:hAnsi="Times New Roman" w:cs="Times New Roman"/>
          <w:sz w:val="20"/>
          <w:szCs w:val="20"/>
        </w:rPr>
        <w:t>»,  «</w:t>
      </w:r>
      <w:r w:rsidR="006D1706" w:rsidRPr="00463874">
        <w:rPr>
          <w:rFonts w:ascii="Times New Roman" w:hAnsi="Times New Roman" w:cs="Times New Roman"/>
          <w:sz w:val="20"/>
          <w:szCs w:val="20"/>
        </w:rPr>
        <w:t>День дошкольного работника</w:t>
      </w:r>
      <w:r w:rsidR="00CE3E32" w:rsidRPr="00463874">
        <w:rPr>
          <w:rFonts w:ascii="Times New Roman" w:hAnsi="Times New Roman" w:cs="Times New Roman"/>
          <w:sz w:val="20"/>
          <w:szCs w:val="20"/>
        </w:rPr>
        <w:t>», «</w:t>
      </w:r>
      <w:r w:rsidR="006D1706" w:rsidRPr="00463874">
        <w:rPr>
          <w:rFonts w:ascii="Times New Roman" w:hAnsi="Times New Roman" w:cs="Times New Roman"/>
          <w:sz w:val="20"/>
          <w:szCs w:val="20"/>
        </w:rPr>
        <w:t>День отца</w:t>
      </w:r>
      <w:r w:rsidR="00CE3E32" w:rsidRPr="00463874">
        <w:rPr>
          <w:rFonts w:ascii="Times New Roman" w:hAnsi="Times New Roman" w:cs="Times New Roman"/>
          <w:sz w:val="20"/>
          <w:szCs w:val="20"/>
        </w:rPr>
        <w:t>», «</w:t>
      </w:r>
      <w:r w:rsidR="006D1706" w:rsidRPr="00463874">
        <w:rPr>
          <w:rFonts w:ascii="Times New Roman" w:hAnsi="Times New Roman" w:cs="Times New Roman"/>
          <w:sz w:val="20"/>
          <w:szCs w:val="20"/>
        </w:rPr>
        <w:t>День народного единства</w:t>
      </w:r>
      <w:r w:rsidR="00CE3E32" w:rsidRPr="00463874">
        <w:rPr>
          <w:rFonts w:ascii="Times New Roman" w:hAnsi="Times New Roman" w:cs="Times New Roman"/>
          <w:sz w:val="20"/>
          <w:szCs w:val="20"/>
        </w:rPr>
        <w:t>», «</w:t>
      </w:r>
      <w:r w:rsidR="006D1706" w:rsidRPr="00463874">
        <w:rPr>
          <w:rFonts w:ascii="Times New Roman" w:hAnsi="Times New Roman" w:cs="Times New Roman"/>
          <w:sz w:val="20"/>
          <w:szCs w:val="20"/>
        </w:rPr>
        <w:t>День матери</w:t>
      </w:r>
      <w:r w:rsidR="00CE3E32" w:rsidRPr="00463874">
        <w:rPr>
          <w:rFonts w:ascii="Times New Roman" w:hAnsi="Times New Roman" w:cs="Times New Roman"/>
          <w:sz w:val="20"/>
          <w:szCs w:val="20"/>
        </w:rPr>
        <w:t>», «</w:t>
      </w:r>
      <w:r w:rsidR="006D1706" w:rsidRPr="00463874">
        <w:rPr>
          <w:rFonts w:ascii="Times New Roman" w:hAnsi="Times New Roman" w:cs="Times New Roman"/>
          <w:sz w:val="20"/>
          <w:szCs w:val="20"/>
        </w:rPr>
        <w:t>День округа</w:t>
      </w:r>
      <w:r w:rsidR="00CE3E32" w:rsidRPr="00463874">
        <w:rPr>
          <w:rFonts w:ascii="Times New Roman" w:hAnsi="Times New Roman" w:cs="Times New Roman"/>
          <w:sz w:val="20"/>
          <w:szCs w:val="20"/>
        </w:rPr>
        <w:t>», «</w:t>
      </w:r>
      <w:r w:rsidR="006D1706" w:rsidRPr="00463874">
        <w:rPr>
          <w:rFonts w:ascii="Times New Roman" w:hAnsi="Times New Roman" w:cs="Times New Roman"/>
          <w:sz w:val="20"/>
          <w:szCs w:val="20"/>
        </w:rPr>
        <w:t>Юбилей детского сада</w:t>
      </w:r>
      <w:r w:rsidR="00CE3E32" w:rsidRPr="00463874">
        <w:rPr>
          <w:rFonts w:ascii="Times New Roman" w:hAnsi="Times New Roman" w:cs="Times New Roman"/>
          <w:sz w:val="20"/>
          <w:szCs w:val="20"/>
        </w:rPr>
        <w:t>», «</w:t>
      </w:r>
      <w:r w:rsidR="006D1706" w:rsidRPr="00463874">
        <w:rPr>
          <w:rFonts w:ascii="Times New Roman" w:hAnsi="Times New Roman" w:cs="Times New Roman"/>
          <w:sz w:val="20"/>
          <w:szCs w:val="20"/>
        </w:rPr>
        <w:t>Встреча Нового года</w:t>
      </w:r>
      <w:r w:rsidR="00CE3E32" w:rsidRPr="00463874">
        <w:rPr>
          <w:rFonts w:ascii="Times New Roman" w:hAnsi="Times New Roman" w:cs="Times New Roman"/>
          <w:sz w:val="20"/>
          <w:szCs w:val="20"/>
        </w:rPr>
        <w:t>», «</w:t>
      </w:r>
      <w:r w:rsidR="006D1706" w:rsidRPr="00463874">
        <w:rPr>
          <w:rFonts w:ascii="Times New Roman" w:hAnsi="Times New Roman" w:cs="Times New Roman"/>
          <w:sz w:val="20"/>
          <w:szCs w:val="20"/>
        </w:rPr>
        <w:t>День защитника Отечества</w:t>
      </w:r>
      <w:r w:rsidR="00CE3E32" w:rsidRPr="00463874">
        <w:rPr>
          <w:rFonts w:ascii="Times New Roman" w:hAnsi="Times New Roman" w:cs="Times New Roman"/>
          <w:sz w:val="20"/>
          <w:szCs w:val="20"/>
        </w:rPr>
        <w:t>», «</w:t>
      </w:r>
      <w:r w:rsidR="006D1706" w:rsidRPr="00463874">
        <w:rPr>
          <w:rFonts w:ascii="Times New Roman" w:hAnsi="Times New Roman" w:cs="Times New Roman"/>
          <w:sz w:val="20"/>
          <w:szCs w:val="20"/>
        </w:rPr>
        <w:t>Международный женский день</w:t>
      </w:r>
      <w:r w:rsidR="00CE3E32" w:rsidRPr="00463874">
        <w:rPr>
          <w:rFonts w:ascii="Times New Roman" w:hAnsi="Times New Roman" w:cs="Times New Roman"/>
          <w:sz w:val="20"/>
          <w:szCs w:val="20"/>
        </w:rPr>
        <w:t>», «</w:t>
      </w:r>
      <w:r w:rsidR="006D1706" w:rsidRPr="00463874">
        <w:rPr>
          <w:rFonts w:ascii="Times New Roman" w:hAnsi="Times New Roman" w:cs="Times New Roman"/>
          <w:sz w:val="20"/>
          <w:szCs w:val="20"/>
        </w:rPr>
        <w:t>День Весны и труда</w:t>
      </w:r>
      <w:r w:rsidR="00CE3E32" w:rsidRPr="00463874">
        <w:rPr>
          <w:rFonts w:ascii="Times New Roman" w:hAnsi="Times New Roman" w:cs="Times New Roman"/>
          <w:sz w:val="20"/>
          <w:szCs w:val="20"/>
        </w:rPr>
        <w:t>», «</w:t>
      </w:r>
      <w:r w:rsidR="006D1706" w:rsidRPr="00463874">
        <w:rPr>
          <w:rFonts w:ascii="Times New Roman" w:hAnsi="Times New Roman" w:cs="Times New Roman"/>
          <w:sz w:val="20"/>
          <w:szCs w:val="20"/>
        </w:rPr>
        <w:t>День победы</w:t>
      </w:r>
      <w:r w:rsidR="00CE3E32" w:rsidRPr="00463874">
        <w:rPr>
          <w:rFonts w:ascii="Times New Roman" w:hAnsi="Times New Roman" w:cs="Times New Roman"/>
          <w:sz w:val="20"/>
          <w:szCs w:val="20"/>
        </w:rPr>
        <w:t>», «</w:t>
      </w:r>
      <w:r w:rsidR="006D1706" w:rsidRPr="00463874">
        <w:rPr>
          <w:rFonts w:ascii="Times New Roman" w:hAnsi="Times New Roman" w:cs="Times New Roman"/>
          <w:sz w:val="20"/>
          <w:szCs w:val="20"/>
        </w:rPr>
        <w:t>День семьи</w:t>
      </w:r>
      <w:r w:rsidR="00CE3E32" w:rsidRPr="00463874">
        <w:rPr>
          <w:rFonts w:ascii="Times New Roman" w:hAnsi="Times New Roman" w:cs="Times New Roman"/>
          <w:sz w:val="20"/>
          <w:szCs w:val="20"/>
        </w:rPr>
        <w:t xml:space="preserve">», </w:t>
      </w:r>
      <w:r w:rsidR="00242222" w:rsidRPr="00463874">
        <w:rPr>
          <w:rFonts w:ascii="Times New Roman" w:eastAsia="Calibri" w:hAnsi="Times New Roman" w:cs="Times New Roman"/>
          <w:b/>
          <w:sz w:val="20"/>
          <w:szCs w:val="20"/>
        </w:rPr>
        <w:t>игры:</w:t>
      </w:r>
      <w:r w:rsidR="00242222" w:rsidRPr="00463874">
        <w:rPr>
          <w:rFonts w:ascii="Times New Roman" w:eastAsia="Calibri" w:hAnsi="Times New Roman" w:cs="Times New Roman"/>
          <w:sz w:val="20"/>
          <w:szCs w:val="20"/>
        </w:rPr>
        <w:t xml:space="preserve"> «Что? Где? Когда?»</w:t>
      </w:r>
      <w:r w:rsidR="00CE3E32" w:rsidRPr="00463874">
        <w:rPr>
          <w:rFonts w:ascii="Times New Roman" w:eastAsia="Calibri" w:hAnsi="Times New Roman" w:cs="Times New Roman"/>
          <w:sz w:val="20"/>
          <w:szCs w:val="20"/>
        </w:rPr>
        <w:t>,</w:t>
      </w:r>
      <w:r w:rsidR="00242222" w:rsidRPr="00463874">
        <w:rPr>
          <w:rFonts w:ascii="Times New Roman" w:eastAsia="Calibri" w:hAnsi="Times New Roman" w:cs="Times New Roman"/>
          <w:sz w:val="20"/>
          <w:szCs w:val="20"/>
        </w:rPr>
        <w:t xml:space="preserve"> «Семейные ценности - залог успешного воспитания»</w:t>
      </w:r>
      <w:r w:rsidR="00CE3E32" w:rsidRPr="00463874">
        <w:rPr>
          <w:rFonts w:ascii="Times New Roman" w:eastAsia="Calibri" w:hAnsi="Times New Roman" w:cs="Times New Roman"/>
          <w:sz w:val="20"/>
          <w:szCs w:val="20"/>
        </w:rPr>
        <w:t xml:space="preserve">; </w:t>
      </w:r>
      <w:r w:rsidR="006C2B22" w:rsidRPr="00463874">
        <w:rPr>
          <w:rFonts w:ascii="Times New Roman" w:hAnsi="Times New Roman" w:cs="Times New Roman"/>
          <w:b/>
          <w:sz w:val="20"/>
          <w:szCs w:val="20"/>
        </w:rPr>
        <w:t>конкурсы и</w:t>
      </w:r>
      <w:r w:rsidR="006C2B22" w:rsidRPr="00463874">
        <w:rPr>
          <w:rFonts w:ascii="Times New Roman" w:hAnsi="Times New Roman" w:cs="Times New Roman"/>
          <w:sz w:val="20"/>
          <w:szCs w:val="20"/>
        </w:rPr>
        <w:t xml:space="preserve"> </w:t>
      </w:r>
      <w:r w:rsidR="00057AF5" w:rsidRPr="00463874">
        <w:rPr>
          <w:rFonts w:ascii="Times New Roman" w:hAnsi="Times New Roman" w:cs="Times New Roman"/>
          <w:b/>
          <w:sz w:val="20"/>
          <w:szCs w:val="20"/>
        </w:rPr>
        <w:t>выставки:</w:t>
      </w:r>
      <w:r w:rsidR="00057AF5" w:rsidRPr="00463874">
        <w:rPr>
          <w:rFonts w:ascii="Times New Roman" w:hAnsi="Times New Roman" w:cs="Times New Roman"/>
          <w:sz w:val="20"/>
          <w:szCs w:val="20"/>
        </w:rPr>
        <w:t xml:space="preserve"> </w:t>
      </w:r>
      <w:r w:rsidR="00CE3E32" w:rsidRPr="00463874">
        <w:rPr>
          <w:rFonts w:ascii="Times New Roman" w:hAnsi="Times New Roman" w:cs="Times New Roman"/>
          <w:sz w:val="20"/>
          <w:szCs w:val="20"/>
        </w:rPr>
        <w:t>«</w:t>
      </w:r>
      <w:r w:rsidR="00242222" w:rsidRPr="00463874">
        <w:rPr>
          <w:rFonts w:ascii="Times New Roman" w:eastAsia="Calibri" w:hAnsi="Times New Roman" w:cs="Times New Roman"/>
          <w:sz w:val="20"/>
          <w:szCs w:val="20"/>
        </w:rPr>
        <w:t>Мини-музе</w:t>
      </w:r>
      <w:r w:rsidR="00CE3E32" w:rsidRPr="00463874">
        <w:rPr>
          <w:rFonts w:ascii="Times New Roman" w:eastAsia="Calibri" w:hAnsi="Times New Roman" w:cs="Times New Roman"/>
          <w:sz w:val="20"/>
          <w:szCs w:val="20"/>
        </w:rPr>
        <w:t>й</w:t>
      </w:r>
      <w:r w:rsidR="00242222" w:rsidRPr="00463874">
        <w:rPr>
          <w:rFonts w:ascii="Times New Roman" w:eastAsia="Calibri" w:hAnsi="Times New Roman" w:cs="Times New Roman"/>
          <w:sz w:val="20"/>
          <w:szCs w:val="20"/>
        </w:rPr>
        <w:t xml:space="preserve"> в чемодане»</w:t>
      </w:r>
      <w:r w:rsidR="00CE3E32" w:rsidRPr="00463874">
        <w:rPr>
          <w:rFonts w:ascii="Times New Roman" w:eastAsia="Calibri" w:hAnsi="Times New Roman" w:cs="Times New Roman"/>
          <w:sz w:val="20"/>
          <w:szCs w:val="20"/>
        </w:rPr>
        <w:t xml:space="preserve">, </w:t>
      </w:r>
      <w:r w:rsidR="00271D21" w:rsidRPr="00463874">
        <w:rPr>
          <w:rFonts w:ascii="Times New Roman" w:eastAsia="Times New Roman" w:hAnsi="Times New Roman" w:cs="Times New Roman"/>
          <w:sz w:val="20"/>
          <w:szCs w:val="20"/>
        </w:rPr>
        <w:t>«Мои бабушка и дедушка»</w:t>
      </w:r>
      <w:r w:rsidR="00CE3E32" w:rsidRPr="00463874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r w:rsidR="00271D21" w:rsidRPr="00463874">
        <w:rPr>
          <w:rFonts w:ascii="Times New Roman" w:eastAsia="Times New Roman" w:hAnsi="Times New Roman" w:cs="Times New Roman"/>
          <w:sz w:val="20"/>
          <w:szCs w:val="20"/>
        </w:rPr>
        <w:t>«Вороний праздник»</w:t>
      </w:r>
      <w:r w:rsidR="00CE3E32" w:rsidRPr="00463874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r w:rsidR="00271D21" w:rsidRPr="00463874">
        <w:rPr>
          <w:rFonts w:ascii="Times New Roman" w:hAnsi="Times New Roman" w:cs="Times New Roman"/>
          <w:sz w:val="20"/>
          <w:szCs w:val="20"/>
        </w:rPr>
        <w:t xml:space="preserve"> </w:t>
      </w:r>
      <w:r w:rsidR="004C2B95" w:rsidRPr="00463874">
        <w:rPr>
          <w:rFonts w:ascii="Times New Roman" w:hAnsi="Times New Roman" w:cs="Times New Roman"/>
          <w:sz w:val="20"/>
          <w:szCs w:val="20"/>
        </w:rPr>
        <w:t>«Мой дом</w:t>
      </w:r>
      <w:r w:rsidR="00CE3E32" w:rsidRPr="00463874">
        <w:rPr>
          <w:rFonts w:ascii="Times New Roman" w:hAnsi="Times New Roman" w:cs="Times New Roman"/>
          <w:sz w:val="20"/>
          <w:szCs w:val="20"/>
        </w:rPr>
        <w:t>-</w:t>
      </w:r>
      <w:r w:rsidR="004C2B95" w:rsidRPr="00463874">
        <w:rPr>
          <w:rFonts w:ascii="Times New Roman" w:hAnsi="Times New Roman" w:cs="Times New Roman"/>
          <w:sz w:val="20"/>
          <w:szCs w:val="20"/>
        </w:rPr>
        <w:t>Березовский район!», «Семья – Семь Я!», «Род. Семья. Традиции»</w:t>
      </w:r>
      <w:r w:rsidR="00CE3E32" w:rsidRPr="00463874">
        <w:rPr>
          <w:rFonts w:ascii="Times New Roman" w:hAnsi="Times New Roman" w:cs="Times New Roman"/>
          <w:sz w:val="20"/>
          <w:szCs w:val="20"/>
        </w:rPr>
        <w:t>,</w:t>
      </w:r>
      <w:r w:rsidR="004C2B95" w:rsidRPr="00463874">
        <w:rPr>
          <w:rFonts w:ascii="Times New Roman" w:hAnsi="Times New Roman" w:cs="Times New Roman"/>
          <w:sz w:val="20"/>
          <w:szCs w:val="20"/>
        </w:rPr>
        <w:t xml:space="preserve"> </w:t>
      </w:r>
      <w:r w:rsidR="002D18CB" w:rsidRPr="00463874">
        <w:rPr>
          <w:rFonts w:ascii="Times New Roman" w:hAnsi="Times New Roman" w:cs="Times New Roman"/>
          <w:sz w:val="20"/>
          <w:szCs w:val="20"/>
        </w:rPr>
        <w:t>«Праздник самых милых дам»</w:t>
      </w:r>
      <w:r w:rsidR="004C2B95" w:rsidRPr="00463874">
        <w:rPr>
          <w:rFonts w:ascii="Times New Roman" w:hAnsi="Times New Roman" w:cs="Times New Roman"/>
          <w:sz w:val="20"/>
          <w:szCs w:val="20"/>
        </w:rPr>
        <w:t>,</w:t>
      </w:r>
      <w:r w:rsidR="002D18CB" w:rsidRPr="00463874">
        <w:rPr>
          <w:rFonts w:ascii="Times New Roman" w:hAnsi="Times New Roman" w:cs="Times New Roman"/>
          <w:sz w:val="20"/>
          <w:szCs w:val="20"/>
        </w:rPr>
        <w:t xml:space="preserve"> «Любимые питомцы»</w:t>
      </w:r>
      <w:r w:rsidR="004C2B95" w:rsidRPr="00463874">
        <w:rPr>
          <w:rFonts w:ascii="Times New Roman" w:hAnsi="Times New Roman" w:cs="Times New Roman"/>
          <w:sz w:val="20"/>
          <w:szCs w:val="20"/>
        </w:rPr>
        <w:t>,</w:t>
      </w:r>
      <w:r w:rsidR="002D18CB" w:rsidRPr="00463874">
        <w:rPr>
          <w:rFonts w:ascii="Times New Roman" w:hAnsi="Times New Roman" w:cs="Times New Roman"/>
          <w:sz w:val="20"/>
          <w:szCs w:val="20"/>
        </w:rPr>
        <w:t xml:space="preserve"> «Выставка детского технического творчества к 23 февраля», «Пасхальное чудо», «Космическое приключение», «Подарок для дедушки Мороза», «День Победы глазами детей»</w:t>
      </w:r>
      <w:r w:rsidR="00CE3E32" w:rsidRPr="00463874">
        <w:rPr>
          <w:rFonts w:ascii="Times New Roman" w:hAnsi="Times New Roman" w:cs="Times New Roman"/>
          <w:sz w:val="20"/>
          <w:szCs w:val="20"/>
        </w:rPr>
        <w:t>,</w:t>
      </w:r>
      <w:r w:rsidR="002D18CB" w:rsidRPr="00463874">
        <w:rPr>
          <w:rFonts w:ascii="Times New Roman" w:hAnsi="Times New Roman" w:cs="Times New Roman"/>
          <w:sz w:val="20"/>
          <w:szCs w:val="20"/>
          <w:lang w:bidi="en-US"/>
        </w:rPr>
        <w:t xml:space="preserve"> </w:t>
      </w:r>
      <w:r w:rsidR="0030521B" w:rsidRPr="00463874">
        <w:rPr>
          <w:rFonts w:ascii="Times New Roman" w:hAnsi="Times New Roman" w:cs="Times New Roman"/>
          <w:sz w:val="20"/>
          <w:szCs w:val="20"/>
          <w:lang w:bidi="en-US"/>
        </w:rPr>
        <w:t>«Дети России за Мир»</w:t>
      </w:r>
      <w:r w:rsidR="00CE3E32" w:rsidRPr="00463874">
        <w:rPr>
          <w:rFonts w:ascii="Times New Roman" w:hAnsi="Times New Roman" w:cs="Times New Roman"/>
          <w:sz w:val="20"/>
          <w:szCs w:val="20"/>
          <w:lang w:bidi="en-US"/>
        </w:rPr>
        <w:t>, «</w:t>
      </w:r>
      <w:r w:rsidR="00536D02" w:rsidRPr="00463874">
        <w:rPr>
          <w:rFonts w:ascii="Times New Roman" w:hAnsi="Times New Roman" w:cs="Times New Roman"/>
          <w:sz w:val="20"/>
          <w:szCs w:val="20"/>
        </w:rPr>
        <w:t>Огородное чудо</w:t>
      </w:r>
      <w:r w:rsidR="00CE3E32" w:rsidRPr="00463874">
        <w:rPr>
          <w:rFonts w:ascii="Times New Roman" w:hAnsi="Times New Roman" w:cs="Times New Roman"/>
          <w:sz w:val="20"/>
          <w:szCs w:val="20"/>
        </w:rPr>
        <w:t xml:space="preserve">», </w:t>
      </w:r>
      <w:r w:rsidR="007E729E" w:rsidRPr="00463874">
        <w:rPr>
          <w:rFonts w:ascii="Times New Roman" w:hAnsi="Times New Roman" w:cs="Times New Roman"/>
          <w:sz w:val="20"/>
          <w:szCs w:val="20"/>
        </w:rPr>
        <w:t>«Международный день птиц»</w:t>
      </w:r>
      <w:r w:rsidR="00CE3E32" w:rsidRPr="00463874">
        <w:rPr>
          <w:rFonts w:ascii="Times New Roman" w:hAnsi="Times New Roman" w:cs="Times New Roman"/>
          <w:sz w:val="20"/>
          <w:szCs w:val="20"/>
        </w:rPr>
        <w:t>,</w:t>
      </w:r>
      <w:r w:rsidR="007E729E" w:rsidRPr="00463874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14686E" w:rsidRPr="00463874">
        <w:rPr>
          <w:rFonts w:ascii="Times New Roman" w:eastAsia="Times New Roman" w:hAnsi="Times New Roman" w:cs="Times New Roman"/>
          <w:sz w:val="20"/>
          <w:szCs w:val="20"/>
        </w:rPr>
        <w:t>«Спасти и сохранить», «Зимушка зима», «Освоение космоса»,  «Наш семейный рецепт»</w:t>
      </w:r>
      <w:r w:rsidR="00CE3E32" w:rsidRPr="00463874">
        <w:rPr>
          <w:rFonts w:ascii="Times New Roman" w:eastAsia="Times New Roman" w:hAnsi="Times New Roman" w:cs="Times New Roman"/>
          <w:sz w:val="20"/>
          <w:szCs w:val="20"/>
        </w:rPr>
        <w:t>,</w:t>
      </w:r>
      <w:r w:rsidR="0014686E" w:rsidRPr="00463874">
        <w:rPr>
          <w:rFonts w:ascii="Times New Roman" w:eastAsia="Calibri" w:hAnsi="Times New Roman" w:cs="Times New Roman"/>
          <w:sz w:val="20"/>
          <w:szCs w:val="20"/>
          <w:lang w:eastAsia="x-none"/>
        </w:rPr>
        <w:t xml:space="preserve"> </w:t>
      </w:r>
      <w:r w:rsidR="0014686E" w:rsidRPr="00463874">
        <w:rPr>
          <w:rFonts w:ascii="Times New Roman" w:eastAsia="Times New Roman" w:hAnsi="Times New Roman" w:cs="Times New Roman"/>
          <w:sz w:val="20"/>
          <w:szCs w:val="20"/>
        </w:rPr>
        <w:t>«Ради жизни на земле соблюдаем ПДД», «Новогоднее путешествие по сказкам», «День Земли»</w:t>
      </w:r>
      <w:r w:rsidR="00CE3E32" w:rsidRPr="00463874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r w:rsidR="00912D6C" w:rsidRPr="00463874">
        <w:rPr>
          <w:rFonts w:ascii="Times New Roman" w:eastAsia="Calibri" w:hAnsi="Times New Roman" w:cs="Times New Roman"/>
          <w:sz w:val="20"/>
          <w:szCs w:val="20"/>
          <w:lang w:eastAsia="x-none"/>
        </w:rPr>
        <w:t xml:space="preserve">«Снежинки превращают мир в сказку», «Космос – мир фантазий», </w:t>
      </w:r>
      <w:r w:rsidR="00912D6C" w:rsidRPr="00463874">
        <w:rPr>
          <w:rFonts w:ascii="Times New Roman" w:eastAsia="Calibri" w:hAnsi="Times New Roman" w:cs="Times New Roman"/>
          <w:sz w:val="20"/>
          <w:szCs w:val="20"/>
          <w:shd w:val="clear" w:color="auto" w:fill="FFFFFF"/>
        </w:rPr>
        <w:t xml:space="preserve">«Галерея милых мам», «Уроки светофора», </w:t>
      </w:r>
      <w:r w:rsidR="00CE3E32" w:rsidRPr="00463874">
        <w:rPr>
          <w:rFonts w:ascii="Times New Roman" w:eastAsia="Calibri" w:hAnsi="Times New Roman" w:cs="Times New Roman"/>
          <w:sz w:val="20"/>
          <w:szCs w:val="20"/>
          <w:shd w:val="clear" w:color="auto" w:fill="FFFFFF"/>
        </w:rPr>
        <w:t xml:space="preserve">«Фестиваль осенних поделок», </w:t>
      </w:r>
      <w:r w:rsidR="00912D6C" w:rsidRPr="00463874">
        <w:rPr>
          <w:rFonts w:ascii="Times New Roman" w:eastAsia="Calibri" w:hAnsi="Times New Roman" w:cs="Times New Roman"/>
          <w:sz w:val="20"/>
          <w:szCs w:val="20"/>
          <w:shd w:val="clear" w:color="auto" w:fill="FFFFFF"/>
        </w:rPr>
        <w:t>«В мастерской у Деда Мороза»</w:t>
      </w:r>
      <w:r w:rsidR="00463874" w:rsidRPr="00463874">
        <w:rPr>
          <w:rFonts w:ascii="Times New Roman" w:eastAsia="Calibri" w:hAnsi="Times New Roman" w:cs="Times New Roman"/>
          <w:sz w:val="20"/>
          <w:szCs w:val="20"/>
          <w:shd w:val="clear" w:color="auto" w:fill="FFFFFF"/>
        </w:rPr>
        <w:t xml:space="preserve">, </w:t>
      </w:r>
      <w:r w:rsidR="00912D6C" w:rsidRPr="00463874">
        <w:rPr>
          <w:rFonts w:ascii="Times New Roman" w:eastAsia="Calibri" w:hAnsi="Times New Roman" w:cs="Times New Roman"/>
          <w:sz w:val="20"/>
          <w:szCs w:val="20"/>
          <w:shd w:val="clear" w:color="auto" w:fill="FFFFFF"/>
        </w:rPr>
        <w:t>«Символ года</w:t>
      </w:r>
      <w:r w:rsidR="00463874" w:rsidRPr="00463874">
        <w:rPr>
          <w:rFonts w:ascii="Times New Roman" w:eastAsia="Calibri" w:hAnsi="Times New Roman" w:cs="Times New Roman"/>
          <w:sz w:val="20"/>
          <w:szCs w:val="20"/>
          <w:shd w:val="clear" w:color="auto" w:fill="FFFFFF"/>
        </w:rPr>
        <w:t xml:space="preserve"> – год Дракон</w:t>
      </w:r>
      <w:r w:rsidR="00463874">
        <w:rPr>
          <w:rFonts w:ascii="Times New Roman" w:eastAsia="Calibri" w:hAnsi="Times New Roman" w:cs="Times New Roman"/>
          <w:sz w:val="20"/>
          <w:szCs w:val="20"/>
          <w:shd w:val="clear" w:color="auto" w:fill="FFFFFF"/>
        </w:rPr>
        <w:t>а</w:t>
      </w:r>
      <w:r w:rsidR="00463874" w:rsidRPr="00463874">
        <w:rPr>
          <w:rFonts w:ascii="Times New Roman" w:eastAsia="Calibri" w:hAnsi="Times New Roman" w:cs="Times New Roman"/>
          <w:sz w:val="20"/>
          <w:szCs w:val="20"/>
          <w:shd w:val="clear" w:color="auto" w:fill="FFFFFF"/>
        </w:rPr>
        <w:t xml:space="preserve">», </w:t>
      </w:r>
      <w:r w:rsidR="00912D6C" w:rsidRPr="00463874">
        <w:rPr>
          <w:rFonts w:ascii="Times New Roman" w:eastAsia="Calibri" w:hAnsi="Times New Roman" w:cs="Times New Roman"/>
          <w:sz w:val="20"/>
          <w:szCs w:val="20"/>
          <w:shd w:val="clear" w:color="auto" w:fill="FFFFFF"/>
        </w:rPr>
        <w:t>«Космическая ракета будущего»</w:t>
      </w:r>
      <w:r w:rsidR="00A32810" w:rsidRPr="00463874">
        <w:rPr>
          <w:rFonts w:ascii="Times New Roman" w:hAnsi="Times New Roman" w:cs="Times New Roman"/>
          <w:sz w:val="20"/>
          <w:szCs w:val="20"/>
        </w:rPr>
        <w:t xml:space="preserve">, </w:t>
      </w:r>
      <w:r w:rsidR="006E0D84" w:rsidRPr="00463874">
        <w:rPr>
          <w:rFonts w:ascii="Times New Roman" w:hAnsi="Times New Roman" w:cs="Times New Roman"/>
          <w:sz w:val="20"/>
          <w:szCs w:val="20"/>
        </w:rPr>
        <w:t>«Самая сказочная птица»</w:t>
      </w:r>
      <w:r w:rsidR="006E0D84" w:rsidRPr="00463874">
        <w:rPr>
          <w:rFonts w:ascii="Times New Roman" w:hAnsi="Times New Roman" w:cs="Times New Roman"/>
          <w:i/>
          <w:iCs/>
          <w:sz w:val="20"/>
          <w:szCs w:val="20"/>
        </w:rPr>
        <w:t xml:space="preserve">, </w:t>
      </w:r>
      <w:r w:rsidR="00326301" w:rsidRPr="00463874">
        <w:rPr>
          <w:rFonts w:ascii="Times New Roman" w:hAnsi="Times New Roman" w:cs="Times New Roman"/>
          <w:iCs/>
          <w:sz w:val="20"/>
          <w:szCs w:val="20"/>
        </w:rPr>
        <w:t>«Мисс Сказка»,</w:t>
      </w:r>
      <w:r w:rsidR="00326301" w:rsidRPr="00463874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="00326301" w:rsidRPr="00463874">
        <w:rPr>
          <w:rFonts w:ascii="Times New Roman" w:hAnsi="Times New Roman" w:cs="Times New Roman"/>
          <w:sz w:val="20"/>
          <w:szCs w:val="20"/>
        </w:rPr>
        <w:t xml:space="preserve"> </w:t>
      </w:r>
      <w:r w:rsidR="006E4FB3" w:rsidRPr="00463874">
        <w:rPr>
          <w:rFonts w:ascii="Times New Roman" w:hAnsi="Times New Roman" w:cs="Times New Roman"/>
          <w:sz w:val="20"/>
          <w:szCs w:val="20"/>
        </w:rPr>
        <w:t>«Осенний вернисаж»</w:t>
      </w:r>
      <w:r w:rsidR="00463874">
        <w:rPr>
          <w:rFonts w:ascii="Times New Roman" w:hAnsi="Times New Roman" w:cs="Times New Roman"/>
          <w:sz w:val="20"/>
          <w:szCs w:val="20"/>
        </w:rPr>
        <w:t>,</w:t>
      </w:r>
      <w:r w:rsidR="00463874" w:rsidRPr="00463874">
        <w:rPr>
          <w:rFonts w:ascii="Times New Roman" w:hAnsi="Times New Roman" w:cs="Times New Roman"/>
          <w:sz w:val="20"/>
          <w:szCs w:val="20"/>
        </w:rPr>
        <w:t xml:space="preserve"> «</w:t>
      </w:r>
      <w:r w:rsidR="00EA55A1" w:rsidRPr="00463874">
        <w:rPr>
          <w:rFonts w:ascii="Times New Roman" w:hAnsi="Times New Roman" w:cs="Times New Roman"/>
          <w:sz w:val="20"/>
          <w:szCs w:val="20"/>
        </w:rPr>
        <w:t>Милая родная», «Мой край</w:t>
      </w:r>
      <w:r w:rsidR="00EA55A1" w:rsidRPr="00463874">
        <w:rPr>
          <w:rFonts w:ascii="Times New Roman" w:hAnsi="Times New Roman" w:cs="Times New Roman"/>
          <w:spacing w:val="-67"/>
          <w:sz w:val="20"/>
          <w:szCs w:val="20"/>
        </w:rPr>
        <w:t xml:space="preserve"> </w:t>
      </w:r>
      <w:r w:rsidR="00EA55A1" w:rsidRPr="00463874">
        <w:rPr>
          <w:rFonts w:ascii="Times New Roman" w:hAnsi="Times New Roman" w:cs="Times New Roman"/>
          <w:sz w:val="20"/>
          <w:szCs w:val="20"/>
        </w:rPr>
        <w:t>родной», «Новогодние чудеса своими р</w:t>
      </w:r>
      <w:r w:rsidR="00463874" w:rsidRPr="00463874">
        <w:rPr>
          <w:rFonts w:ascii="Times New Roman" w:hAnsi="Times New Roman" w:cs="Times New Roman"/>
          <w:sz w:val="20"/>
          <w:szCs w:val="20"/>
        </w:rPr>
        <w:t>уками», «По дороге к звездам», «</w:t>
      </w:r>
      <w:r w:rsidR="00EA55A1" w:rsidRPr="00463874">
        <w:rPr>
          <w:rFonts w:ascii="Times New Roman" w:hAnsi="Times New Roman" w:cs="Times New Roman"/>
          <w:sz w:val="20"/>
          <w:szCs w:val="20"/>
        </w:rPr>
        <w:t>Чудо своими руками</w:t>
      </w:r>
      <w:r w:rsidR="00463874" w:rsidRPr="00463874">
        <w:rPr>
          <w:rFonts w:ascii="Times New Roman" w:hAnsi="Times New Roman" w:cs="Times New Roman"/>
          <w:sz w:val="20"/>
          <w:szCs w:val="20"/>
        </w:rPr>
        <w:t>»</w:t>
      </w:r>
      <w:r w:rsidR="00EA55A1" w:rsidRPr="00463874">
        <w:rPr>
          <w:rFonts w:ascii="Times New Roman" w:hAnsi="Times New Roman" w:cs="Times New Roman"/>
          <w:sz w:val="20"/>
          <w:szCs w:val="20"/>
        </w:rPr>
        <w:t>,</w:t>
      </w:r>
      <w:r w:rsidR="00EA55A1" w:rsidRPr="00463874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="00463874" w:rsidRPr="00463874">
        <w:rPr>
          <w:rFonts w:ascii="Times New Roman" w:hAnsi="Times New Roman" w:cs="Times New Roman"/>
          <w:sz w:val="20"/>
          <w:szCs w:val="20"/>
        </w:rPr>
        <w:t>«</w:t>
      </w:r>
      <w:r w:rsidR="00EA55A1" w:rsidRPr="00463874">
        <w:rPr>
          <w:rFonts w:ascii="Times New Roman" w:hAnsi="Times New Roman" w:cs="Times New Roman"/>
          <w:sz w:val="20"/>
          <w:szCs w:val="20"/>
        </w:rPr>
        <w:t>Аллея</w:t>
      </w:r>
      <w:r w:rsidR="00EA55A1" w:rsidRPr="00463874"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 w:rsidR="00EA55A1" w:rsidRPr="00463874">
        <w:rPr>
          <w:rFonts w:ascii="Times New Roman" w:hAnsi="Times New Roman" w:cs="Times New Roman"/>
          <w:sz w:val="20"/>
          <w:szCs w:val="20"/>
        </w:rPr>
        <w:t>памяти»,</w:t>
      </w:r>
      <w:r w:rsidR="00EA55A1" w:rsidRPr="00463874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="00EA55A1" w:rsidRPr="00463874">
        <w:rPr>
          <w:rFonts w:ascii="Times New Roman" w:hAnsi="Times New Roman" w:cs="Times New Roman"/>
          <w:sz w:val="20"/>
          <w:szCs w:val="20"/>
        </w:rPr>
        <w:t>«День</w:t>
      </w:r>
      <w:r w:rsidR="00EA55A1" w:rsidRPr="00463874"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 w:rsidR="00EA55A1" w:rsidRPr="00463874">
        <w:rPr>
          <w:rFonts w:ascii="Times New Roman" w:hAnsi="Times New Roman" w:cs="Times New Roman"/>
          <w:sz w:val="20"/>
          <w:szCs w:val="20"/>
        </w:rPr>
        <w:t>птиц»,</w:t>
      </w:r>
      <w:r w:rsidR="00EA55A1" w:rsidRPr="00463874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="00463874" w:rsidRPr="00463874">
        <w:rPr>
          <w:rFonts w:ascii="Times New Roman" w:hAnsi="Times New Roman" w:cs="Times New Roman"/>
          <w:spacing w:val="-2"/>
          <w:sz w:val="20"/>
          <w:szCs w:val="20"/>
        </w:rPr>
        <w:t>«</w:t>
      </w:r>
      <w:r w:rsidR="00EA55A1" w:rsidRPr="00463874">
        <w:rPr>
          <w:rFonts w:ascii="Times New Roman" w:hAnsi="Times New Roman" w:cs="Times New Roman"/>
          <w:sz w:val="20"/>
          <w:szCs w:val="20"/>
        </w:rPr>
        <w:t>День</w:t>
      </w:r>
      <w:r w:rsidR="00EA55A1" w:rsidRPr="00463874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="00EA55A1" w:rsidRPr="00463874">
        <w:rPr>
          <w:rFonts w:ascii="Times New Roman" w:hAnsi="Times New Roman" w:cs="Times New Roman"/>
          <w:sz w:val="20"/>
          <w:szCs w:val="20"/>
        </w:rPr>
        <w:t>защиты</w:t>
      </w:r>
      <w:r w:rsidR="00EA55A1" w:rsidRPr="00463874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="00EA55A1" w:rsidRPr="00463874">
        <w:rPr>
          <w:rFonts w:ascii="Times New Roman" w:hAnsi="Times New Roman" w:cs="Times New Roman"/>
          <w:sz w:val="20"/>
          <w:szCs w:val="20"/>
        </w:rPr>
        <w:t>детей</w:t>
      </w:r>
      <w:r w:rsidR="00463874" w:rsidRPr="00463874">
        <w:rPr>
          <w:rFonts w:ascii="Times New Roman" w:hAnsi="Times New Roman" w:cs="Times New Roman"/>
          <w:sz w:val="20"/>
          <w:szCs w:val="20"/>
        </w:rPr>
        <w:t>»</w:t>
      </w:r>
      <w:r w:rsidR="00C17AA3" w:rsidRPr="00463874">
        <w:rPr>
          <w:rFonts w:ascii="Times New Roman" w:hAnsi="Times New Roman" w:cs="Times New Roman"/>
          <w:sz w:val="20"/>
          <w:szCs w:val="20"/>
        </w:rPr>
        <w:t xml:space="preserve">, </w:t>
      </w:r>
      <w:r w:rsidR="00463874" w:rsidRPr="00463874">
        <w:rPr>
          <w:rFonts w:ascii="Times New Roman" w:eastAsia="Times New Roman" w:hAnsi="Times New Roman" w:cs="Times New Roman"/>
          <w:sz w:val="20"/>
          <w:szCs w:val="20"/>
        </w:rPr>
        <w:t>«Таинственный космос»;</w:t>
      </w:r>
      <w:r w:rsidR="00C17AA3" w:rsidRPr="00463874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C17AA3" w:rsidRPr="00463874">
        <w:rPr>
          <w:rFonts w:ascii="Times New Roman" w:eastAsia="Times New Roman" w:hAnsi="Times New Roman" w:cs="Times New Roman"/>
          <w:b/>
          <w:sz w:val="20"/>
          <w:szCs w:val="20"/>
        </w:rPr>
        <w:t>фотовыставки</w:t>
      </w:r>
      <w:r w:rsidR="00463874" w:rsidRPr="00463874">
        <w:rPr>
          <w:rFonts w:ascii="Times New Roman" w:eastAsia="Times New Roman" w:hAnsi="Times New Roman" w:cs="Times New Roman"/>
          <w:sz w:val="20"/>
          <w:szCs w:val="20"/>
        </w:rPr>
        <w:t xml:space="preserve">: </w:t>
      </w:r>
      <w:r w:rsidR="0030521B" w:rsidRPr="00463874">
        <w:rPr>
          <w:rFonts w:ascii="Times New Roman" w:hAnsi="Times New Roman" w:cs="Times New Roman"/>
          <w:sz w:val="20"/>
          <w:szCs w:val="20"/>
        </w:rPr>
        <w:t>«Загляните в мамины глаза»</w:t>
      </w:r>
      <w:r w:rsidR="00463874" w:rsidRPr="00463874">
        <w:rPr>
          <w:rFonts w:ascii="Times New Roman" w:hAnsi="Times New Roman" w:cs="Times New Roman"/>
          <w:sz w:val="20"/>
          <w:szCs w:val="20"/>
        </w:rPr>
        <w:t>, «</w:t>
      </w:r>
      <w:r w:rsidR="00C17AA3" w:rsidRPr="00463874">
        <w:rPr>
          <w:rFonts w:ascii="Times New Roman" w:eastAsia="Times New Roman" w:hAnsi="Times New Roman" w:cs="Times New Roman"/>
          <w:sz w:val="20"/>
          <w:szCs w:val="20"/>
        </w:rPr>
        <w:t>Природа и дети»</w:t>
      </w:r>
      <w:r w:rsidR="00463874" w:rsidRPr="00463874">
        <w:rPr>
          <w:rFonts w:ascii="Times New Roman" w:eastAsia="Times New Roman" w:hAnsi="Times New Roman" w:cs="Times New Roman"/>
          <w:sz w:val="20"/>
          <w:szCs w:val="20"/>
        </w:rPr>
        <w:t>,</w:t>
      </w:r>
      <w:r w:rsidR="00C17AA3" w:rsidRPr="00463874">
        <w:rPr>
          <w:rFonts w:ascii="Times New Roman" w:eastAsia="Times New Roman" w:hAnsi="Times New Roman" w:cs="Times New Roman"/>
          <w:sz w:val="20"/>
          <w:szCs w:val="20"/>
        </w:rPr>
        <w:t xml:space="preserve"> «Природа ХМАО - Югры», «Я и моя семья»</w:t>
      </w:r>
      <w:r w:rsidR="006E4FB3" w:rsidRPr="00463874">
        <w:rPr>
          <w:rFonts w:ascii="Times New Roman" w:hAnsi="Times New Roman" w:cs="Times New Roman"/>
          <w:sz w:val="20"/>
          <w:szCs w:val="20"/>
        </w:rPr>
        <w:t>;</w:t>
      </w:r>
      <w:r w:rsidR="006E4FB3" w:rsidRPr="00463874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="00463874" w:rsidRPr="00463874">
        <w:rPr>
          <w:rFonts w:ascii="Times New Roman" w:hAnsi="Times New Roman" w:cs="Times New Roman"/>
          <w:bCs/>
          <w:sz w:val="20"/>
          <w:szCs w:val="20"/>
        </w:rPr>
        <w:t>ф</w:t>
      </w:r>
      <w:r w:rsidR="00326301" w:rsidRPr="00463874">
        <w:rPr>
          <w:rFonts w:ascii="Times New Roman" w:hAnsi="Times New Roman" w:cs="Times New Roman"/>
          <w:b/>
          <w:sz w:val="20"/>
          <w:szCs w:val="20"/>
        </w:rPr>
        <w:t>естиваль</w:t>
      </w:r>
      <w:r w:rsidR="00326301" w:rsidRPr="00463874">
        <w:rPr>
          <w:rFonts w:ascii="Times New Roman" w:hAnsi="Times New Roman" w:cs="Times New Roman"/>
          <w:sz w:val="20"/>
          <w:szCs w:val="20"/>
        </w:rPr>
        <w:t>:  </w:t>
      </w:r>
      <w:r w:rsidR="00326301" w:rsidRPr="00463874">
        <w:rPr>
          <w:rFonts w:ascii="Times New Roman" w:hAnsi="Times New Roman" w:cs="Times New Roman"/>
          <w:iCs/>
          <w:sz w:val="20"/>
          <w:szCs w:val="20"/>
        </w:rPr>
        <w:t>«Колыбельной песни»</w:t>
      </w:r>
      <w:r w:rsidR="00463874" w:rsidRPr="00463874">
        <w:rPr>
          <w:rFonts w:ascii="Times New Roman" w:hAnsi="Times New Roman" w:cs="Times New Roman"/>
          <w:iCs/>
          <w:sz w:val="20"/>
          <w:szCs w:val="20"/>
        </w:rPr>
        <w:t>;</w:t>
      </w:r>
      <w:r w:rsidR="00463874" w:rsidRPr="00463874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="00A901B3" w:rsidRPr="00463874">
        <w:rPr>
          <w:rFonts w:ascii="Times New Roman" w:hAnsi="Times New Roman" w:cs="Times New Roman"/>
          <w:b/>
          <w:sz w:val="20"/>
          <w:szCs w:val="20"/>
        </w:rPr>
        <w:t>месячник</w:t>
      </w:r>
      <w:r w:rsidR="00A901B3" w:rsidRPr="00463874">
        <w:rPr>
          <w:rFonts w:ascii="Times New Roman" w:hAnsi="Times New Roman" w:cs="Times New Roman"/>
          <w:sz w:val="20"/>
          <w:szCs w:val="20"/>
        </w:rPr>
        <w:t xml:space="preserve"> охраны природы</w:t>
      </w:r>
      <w:r w:rsidR="00C06279" w:rsidRPr="00463874">
        <w:rPr>
          <w:rFonts w:ascii="Times New Roman" w:hAnsi="Times New Roman" w:cs="Times New Roman"/>
          <w:sz w:val="20"/>
          <w:szCs w:val="20"/>
        </w:rPr>
        <w:t>;</w:t>
      </w:r>
      <w:r w:rsidR="00463874" w:rsidRPr="00463874">
        <w:rPr>
          <w:rFonts w:ascii="Times New Roman" w:hAnsi="Times New Roman" w:cs="Times New Roman"/>
          <w:sz w:val="20"/>
          <w:szCs w:val="20"/>
        </w:rPr>
        <w:t xml:space="preserve"> </w:t>
      </w:r>
      <w:r w:rsidR="00C06279" w:rsidRPr="00A130CE">
        <w:rPr>
          <w:rFonts w:ascii="Times New Roman" w:hAnsi="Times New Roman" w:cs="Times New Roman"/>
          <w:b/>
          <w:sz w:val="20"/>
          <w:szCs w:val="20"/>
        </w:rPr>
        <w:t xml:space="preserve">папки-передвижки, </w:t>
      </w:r>
      <w:r w:rsidR="006E4FB3" w:rsidRPr="00A130CE">
        <w:rPr>
          <w:rFonts w:ascii="Times New Roman" w:hAnsi="Times New Roman" w:cs="Times New Roman"/>
          <w:b/>
          <w:sz w:val="20"/>
          <w:szCs w:val="20"/>
        </w:rPr>
        <w:t xml:space="preserve">оформление </w:t>
      </w:r>
      <w:r w:rsidR="00C06279" w:rsidRPr="00A130CE">
        <w:rPr>
          <w:rFonts w:ascii="Times New Roman" w:hAnsi="Times New Roman" w:cs="Times New Roman"/>
          <w:b/>
          <w:sz w:val="20"/>
          <w:szCs w:val="20"/>
        </w:rPr>
        <w:t>информационны</w:t>
      </w:r>
      <w:r w:rsidR="006E4FB3" w:rsidRPr="00A130CE">
        <w:rPr>
          <w:rFonts w:ascii="Times New Roman" w:hAnsi="Times New Roman" w:cs="Times New Roman"/>
          <w:b/>
          <w:sz w:val="20"/>
          <w:szCs w:val="20"/>
        </w:rPr>
        <w:t>х</w:t>
      </w:r>
      <w:r w:rsidR="00C06279" w:rsidRPr="00A130CE">
        <w:rPr>
          <w:rFonts w:ascii="Times New Roman" w:hAnsi="Times New Roman" w:cs="Times New Roman"/>
          <w:b/>
          <w:sz w:val="20"/>
          <w:szCs w:val="20"/>
        </w:rPr>
        <w:t xml:space="preserve"> стенд</w:t>
      </w:r>
      <w:r w:rsidR="006E4FB3" w:rsidRPr="00A130CE">
        <w:rPr>
          <w:rFonts w:ascii="Times New Roman" w:hAnsi="Times New Roman" w:cs="Times New Roman"/>
          <w:b/>
          <w:sz w:val="20"/>
          <w:szCs w:val="20"/>
        </w:rPr>
        <w:t>ов</w:t>
      </w:r>
      <w:r w:rsidR="00C06279" w:rsidRPr="00A130CE">
        <w:rPr>
          <w:rFonts w:ascii="Times New Roman" w:hAnsi="Times New Roman" w:cs="Times New Roman"/>
          <w:b/>
          <w:sz w:val="20"/>
          <w:szCs w:val="20"/>
        </w:rPr>
        <w:t>:</w:t>
      </w:r>
      <w:r w:rsidR="00AF6237" w:rsidRPr="00A130CE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="00AF6237" w:rsidRPr="00A130CE">
        <w:rPr>
          <w:rFonts w:ascii="Times New Roman" w:hAnsi="Times New Roman" w:cs="Times New Roman"/>
          <w:color w:val="000000"/>
          <w:sz w:val="20"/>
          <w:szCs w:val="20"/>
          <w:shd w:val="clear" w:color="auto" w:fill="F9F9F9"/>
        </w:rPr>
        <w:t xml:space="preserve"> </w:t>
      </w:r>
      <w:r w:rsidR="00AF6237" w:rsidRPr="00A130CE">
        <w:rPr>
          <w:rFonts w:ascii="Times New Roman" w:hAnsi="Times New Roman" w:cs="Times New Roman"/>
          <w:color w:val="000000"/>
          <w:sz w:val="20"/>
          <w:szCs w:val="20"/>
        </w:rPr>
        <w:t>«Безопасность детей в новогодние каникулы»,</w:t>
      </w:r>
      <w:r w:rsidR="00AF6237" w:rsidRPr="00A130CE">
        <w:rPr>
          <w:rFonts w:ascii="Times New Roman" w:hAnsi="Times New Roman" w:cs="Times New Roman"/>
          <w:sz w:val="20"/>
          <w:szCs w:val="20"/>
        </w:rPr>
        <w:t xml:space="preserve"> «Шесть родительских заблуждений о морозной погоде», «Роль семьи в физическом воспитании ребенка»</w:t>
      </w:r>
      <w:r w:rsidR="00463874" w:rsidRPr="00A130CE">
        <w:rPr>
          <w:rFonts w:ascii="Times New Roman" w:hAnsi="Times New Roman" w:cs="Times New Roman"/>
          <w:sz w:val="20"/>
          <w:szCs w:val="20"/>
        </w:rPr>
        <w:t xml:space="preserve">, </w:t>
      </w:r>
      <w:r w:rsidR="00AF6237" w:rsidRPr="00A130CE">
        <w:rPr>
          <w:rFonts w:ascii="Times New Roman" w:hAnsi="Times New Roman" w:cs="Times New Roman"/>
          <w:sz w:val="20"/>
          <w:szCs w:val="20"/>
        </w:rPr>
        <w:t xml:space="preserve">«Сюжетно </w:t>
      </w:r>
      <w:r w:rsidR="00825D29" w:rsidRPr="00A130CE">
        <w:rPr>
          <w:rFonts w:ascii="Times New Roman" w:hAnsi="Times New Roman" w:cs="Times New Roman"/>
          <w:sz w:val="20"/>
          <w:szCs w:val="20"/>
        </w:rPr>
        <w:t xml:space="preserve">- ролевые игра в жизни ребёнка», </w:t>
      </w:r>
      <w:r w:rsidR="00AF6237" w:rsidRPr="00A130CE">
        <w:rPr>
          <w:rFonts w:ascii="Times New Roman" w:hAnsi="Times New Roman" w:cs="Times New Roman"/>
          <w:sz w:val="20"/>
          <w:szCs w:val="20"/>
        </w:rPr>
        <w:t>«Воспитание ребёнка - роль отца»</w:t>
      </w:r>
      <w:r w:rsidR="00825D29" w:rsidRPr="00A130CE">
        <w:rPr>
          <w:rFonts w:ascii="Times New Roman" w:hAnsi="Times New Roman" w:cs="Times New Roman"/>
          <w:sz w:val="20"/>
          <w:szCs w:val="20"/>
        </w:rPr>
        <w:t xml:space="preserve">, </w:t>
      </w:r>
      <w:r w:rsidR="00AF6237" w:rsidRPr="00A130CE">
        <w:rPr>
          <w:rFonts w:ascii="Times New Roman" w:hAnsi="Times New Roman" w:cs="Times New Roman"/>
          <w:sz w:val="20"/>
          <w:szCs w:val="20"/>
        </w:rPr>
        <w:t>«Весна идёт, весне дорогу!»</w:t>
      </w:r>
      <w:r w:rsidR="00825D29" w:rsidRPr="00A130CE">
        <w:rPr>
          <w:rFonts w:ascii="Times New Roman" w:hAnsi="Times New Roman" w:cs="Times New Roman"/>
          <w:sz w:val="20"/>
          <w:szCs w:val="20"/>
        </w:rPr>
        <w:t xml:space="preserve">, </w:t>
      </w:r>
      <w:r w:rsidR="00AF6237" w:rsidRPr="00A130CE">
        <w:rPr>
          <w:rFonts w:ascii="Times New Roman" w:hAnsi="Times New Roman" w:cs="Times New Roman"/>
          <w:sz w:val="20"/>
          <w:szCs w:val="20"/>
        </w:rPr>
        <w:t>«Мама-терапия (лечение маминой любовью)»</w:t>
      </w:r>
      <w:r w:rsidR="00825D29" w:rsidRPr="00A130CE">
        <w:rPr>
          <w:rFonts w:ascii="Times New Roman" w:hAnsi="Times New Roman" w:cs="Times New Roman"/>
          <w:sz w:val="20"/>
          <w:szCs w:val="20"/>
        </w:rPr>
        <w:t xml:space="preserve">, </w:t>
      </w:r>
      <w:r w:rsidR="00AF6237" w:rsidRPr="00A130CE">
        <w:rPr>
          <w:rFonts w:ascii="Times New Roman" w:hAnsi="Times New Roman" w:cs="Times New Roman"/>
          <w:sz w:val="20"/>
          <w:szCs w:val="20"/>
        </w:rPr>
        <w:t>«Активност</w:t>
      </w:r>
      <w:r w:rsidR="00825D29" w:rsidRPr="00A130CE">
        <w:rPr>
          <w:rFonts w:ascii="Times New Roman" w:hAnsi="Times New Roman" w:cs="Times New Roman"/>
          <w:sz w:val="20"/>
          <w:szCs w:val="20"/>
        </w:rPr>
        <w:t xml:space="preserve">ь ребёнка - залог его здоровья», </w:t>
      </w:r>
      <w:r w:rsidR="00AF6237" w:rsidRPr="00A130CE">
        <w:rPr>
          <w:rFonts w:ascii="Times New Roman" w:hAnsi="Times New Roman" w:cs="Times New Roman"/>
          <w:sz w:val="20"/>
          <w:szCs w:val="20"/>
        </w:rPr>
        <w:t>«Физическое воспитание ребёнка в семье»</w:t>
      </w:r>
      <w:r w:rsidR="00825D29" w:rsidRPr="00A130CE">
        <w:rPr>
          <w:rFonts w:ascii="Times New Roman" w:hAnsi="Times New Roman" w:cs="Times New Roman"/>
          <w:sz w:val="20"/>
          <w:szCs w:val="20"/>
        </w:rPr>
        <w:t xml:space="preserve">, </w:t>
      </w:r>
      <w:r w:rsidR="00C06279" w:rsidRPr="00A130CE">
        <w:rPr>
          <w:rFonts w:ascii="Times New Roman" w:hAnsi="Times New Roman" w:cs="Times New Roman"/>
          <w:sz w:val="20"/>
          <w:szCs w:val="20"/>
        </w:rPr>
        <w:t xml:space="preserve"> </w:t>
      </w:r>
      <w:r w:rsidR="0030521B" w:rsidRPr="00A130CE">
        <w:rPr>
          <w:rFonts w:ascii="Times New Roman" w:hAnsi="Times New Roman" w:cs="Times New Roman"/>
          <w:sz w:val="20"/>
          <w:szCs w:val="20"/>
          <w:lang w:bidi="en-US"/>
        </w:rPr>
        <w:t>«День Семьи» «Берегите все живое на земле»</w:t>
      </w:r>
      <w:r w:rsidR="00463874" w:rsidRPr="00A130CE">
        <w:rPr>
          <w:rFonts w:ascii="Times New Roman" w:hAnsi="Times New Roman" w:cs="Times New Roman"/>
          <w:sz w:val="20"/>
          <w:szCs w:val="20"/>
          <w:lang w:bidi="en-US"/>
        </w:rPr>
        <w:t xml:space="preserve">, </w:t>
      </w:r>
      <w:r w:rsidR="00B51964" w:rsidRPr="00A130CE">
        <w:rPr>
          <w:rFonts w:ascii="Times New Roman" w:eastAsia="Times New Roman" w:hAnsi="Times New Roman" w:cs="Times New Roman"/>
          <w:sz w:val="20"/>
          <w:szCs w:val="20"/>
        </w:rPr>
        <w:t>«Я прим</w:t>
      </w:r>
      <w:r w:rsidR="00463874" w:rsidRPr="00A130CE">
        <w:rPr>
          <w:rFonts w:ascii="Times New Roman" w:eastAsia="Times New Roman" w:hAnsi="Times New Roman" w:cs="Times New Roman"/>
          <w:sz w:val="20"/>
          <w:szCs w:val="20"/>
        </w:rPr>
        <w:t xml:space="preserve">ерный пешеход», </w:t>
      </w:r>
      <w:r w:rsidR="00B51964" w:rsidRPr="00A130CE">
        <w:rPr>
          <w:rFonts w:ascii="Times New Roman" w:eastAsia="Times New Roman" w:hAnsi="Times New Roman" w:cs="Times New Roman"/>
          <w:sz w:val="20"/>
          <w:szCs w:val="20"/>
        </w:rPr>
        <w:t>«</w:t>
      </w:r>
      <w:r w:rsidR="00A130CE" w:rsidRPr="00A130CE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Я помню, я горжусь», </w:t>
      </w:r>
      <w:r w:rsidR="00A130CE" w:rsidRPr="00A130CE">
        <w:rPr>
          <w:rFonts w:ascii="Times New Roman" w:hAnsi="Times New Roman" w:cs="Times New Roman"/>
          <w:sz w:val="20"/>
          <w:szCs w:val="20"/>
        </w:rPr>
        <w:t xml:space="preserve">«Слова – неприятели», «Словесный сад», </w:t>
      </w:r>
      <w:r w:rsidR="00B51964" w:rsidRPr="00A130CE">
        <w:rPr>
          <w:rFonts w:ascii="Times New Roman" w:hAnsi="Times New Roman" w:cs="Times New Roman"/>
          <w:color w:val="000000"/>
          <w:sz w:val="20"/>
          <w:szCs w:val="20"/>
        </w:rPr>
        <w:t>«Закаливание - одна из форм профи</w:t>
      </w:r>
      <w:r w:rsidR="00A130CE" w:rsidRPr="00A130CE">
        <w:rPr>
          <w:rFonts w:ascii="Times New Roman" w:hAnsi="Times New Roman" w:cs="Times New Roman"/>
          <w:color w:val="000000"/>
          <w:sz w:val="20"/>
          <w:szCs w:val="20"/>
        </w:rPr>
        <w:t>лактики простудных заболеваний», «</w:t>
      </w:r>
      <w:r w:rsidR="00B51964" w:rsidRPr="00A130CE">
        <w:rPr>
          <w:rFonts w:ascii="Times New Roman" w:hAnsi="Times New Roman" w:cs="Times New Roman"/>
          <w:color w:val="000000"/>
          <w:sz w:val="20"/>
          <w:szCs w:val="20"/>
        </w:rPr>
        <w:t>Основные признаки стрессового состояния у детей (все возрастные группы)</w:t>
      </w:r>
      <w:r w:rsidR="00A130CE" w:rsidRPr="00A130CE">
        <w:rPr>
          <w:rFonts w:ascii="Times New Roman" w:hAnsi="Times New Roman" w:cs="Times New Roman"/>
          <w:color w:val="000000"/>
          <w:sz w:val="20"/>
          <w:szCs w:val="20"/>
        </w:rPr>
        <w:t xml:space="preserve">»,  </w:t>
      </w:r>
      <w:r w:rsidR="00326301" w:rsidRPr="00A130CE">
        <w:rPr>
          <w:rFonts w:ascii="Times New Roman" w:hAnsi="Times New Roman" w:cs="Times New Roman"/>
          <w:iCs/>
          <w:sz w:val="20"/>
          <w:szCs w:val="20"/>
        </w:rPr>
        <w:t>«Герои среди нас»,</w:t>
      </w:r>
      <w:r w:rsidR="00A130CE" w:rsidRPr="00A130CE">
        <w:rPr>
          <w:rFonts w:ascii="Times New Roman" w:hAnsi="Times New Roman" w:cs="Times New Roman"/>
          <w:iCs/>
          <w:sz w:val="20"/>
          <w:szCs w:val="20"/>
        </w:rPr>
        <w:t xml:space="preserve"> </w:t>
      </w:r>
      <w:r w:rsidR="000C7B04" w:rsidRPr="00A130CE">
        <w:rPr>
          <w:rFonts w:ascii="Times New Roman" w:hAnsi="Times New Roman" w:cs="Times New Roman"/>
          <w:iCs/>
          <w:sz w:val="20"/>
          <w:szCs w:val="20"/>
        </w:rPr>
        <w:t>«Экспериментируем с папой»</w:t>
      </w:r>
      <w:r w:rsidR="000C7B04" w:rsidRPr="00A130CE">
        <w:rPr>
          <w:rFonts w:ascii="Times New Roman" w:hAnsi="Times New Roman" w:cs="Times New Roman"/>
          <w:sz w:val="20"/>
          <w:szCs w:val="20"/>
        </w:rPr>
        <w:t>, </w:t>
      </w:r>
      <w:r w:rsidR="000C7B04" w:rsidRPr="00A130CE">
        <w:rPr>
          <w:rFonts w:ascii="Times New Roman" w:hAnsi="Times New Roman" w:cs="Times New Roman"/>
          <w:iCs/>
          <w:sz w:val="20"/>
          <w:szCs w:val="20"/>
        </w:rPr>
        <w:t xml:space="preserve">«Эксперименты на кухне», </w:t>
      </w:r>
      <w:r w:rsidR="000C7B04" w:rsidRPr="00A130CE">
        <w:rPr>
          <w:rFonts w:ascii="Times New Roman" w:hAnsi="Times New Roman" w:cs="Times New Roman"/>
          <w:sz w:val="20"/>
          <w:szCs w:val="20"/>
        </w:rPr>
        <w:t xml:space="preserve"> </w:t>
      </w:r>
      <w:r w:rsidR="006E4FB3" w:rsidRPr="00A130CE">
        <w:rPr>
          <w:rFonts w:ascii="Times New Roman" w:hAnsi="Times New Roman" w:cs="Times New Roman"/>
          <w:sz w:val="20"/>
          <w:szCs w:val="20"/>
        </w:rPr>
        <w:t xml:space="preserve">«Будем помнить подвиги ваши», «Дерево добра», </w:t>
      </w:r>
      <w:r w:rsidR="00C06279" w:rsidRPr="00A130CE">
        <w:rPr>
          <w:rFonts w:ascii="Times New Roman" w:hAnsi="Times New Roman" w:cs="Times New Roman"/>
          <w:sz w:val="20"/>
          <w:szCs w:val="20"/>
        </w:rPr>
        <w:t xml:space="preserve">«Помогите ребёнку укрепить здоровье», «Игрушка – одно из важнейших средств воспитания», «Лечим гимнастикой», «Развитие представлений о цвете, форме, величине посредством развивающих игр», «Малыш и телевизор», «Малыш и компьютер», «Роль совместного отдыха </w:t>
      </w:r>
      <w:r w:rsidR="00C06279" w:rsidRPr="00A130CE">
        <w:rPr>
          <w:rStyle w:val="c7"/>
          <w:rFonts w:ascii="Times New Roman" w:hAnsi="Times New Roman" w:cs="Times New Roman"/>
          <w:sz w:val="20"/>
          <w:szCs w:val="20"/>
        </w:rPr>
        <w:t>«Ребенка обижают, что делать?»</w:t>
      </w:r>
      <w:r w:rsidR="00C06279" w:rsidRPr="00A130CE">
        <w:rPr>
          <w:rFonts w:ascii="Times New Roman" w:hAnsi="Times New Roman" w:cs="Times New Roman"/>
          <w:sz w:val="20"/>
          <w:szCs w:val="20"/>
        </w:rPr>
        <w:t>,</w:t>
      </w:r>
      <w:r w:rsidR="00C06279" w:rsidRPr="00A130CE">
        <w:rPr>
          <w:rStyle w:val="c7"/>
          <w:rFonts w:ascii="Times New Roman" w:hAnsi="Times New Roman" w:cs="Times New Roman"/>
          <w:sz w:val="20"/>
          <w:szCs w:val="20"/>
        </w:rPr>
        <w:t xml:space="preserve"> «Совместный труд родителей с детьми»</w:t>
      </w:r>
      <w:r w:rsidR="00C06279" w:rsidRPr="00A130CE">
        <w:rPr>
          <w:rFonts w:ascii="Times New Roman" w:hAnsi="Times New Roman" w:cs="Times New Roman"/>
          <w:sz w:val="20"/>
          <w:szCs w:val="20"/>
        </w:rPr>
        <w:t xml:space="preserve">, </w:t>
      </w:r>
      <w:r w:rsidR="00C06279" w:rsidRPr="00A130CE">
        <w:rPr>
          <w:rStyle w:val="c7"/>
          <w:rFonts w:ascii="Times New Roman" w:hAnsi="Times New Roman" w:cs="Times New Roman"/>
          <w:sz w:val="20"/>
          <w:szCs w:val="20"/>
        </w:rPr>
        <w:t>«Здоровье детей в детском саду», «Вредная и здоровая еда»</w:t>
      </w:r>
      <w:r w:rsidR="00C06279" w:rsidRPr="00A130CE">
        <w:rPr>
          <w:rFonts w:ascii="Times New Roman" w:hAnsi="Times New Roman" w:cs="Times New Roman"/>
          <w:sz w:val="20"/>
          <w:szCs w:val="20"/>
        </w:rPr>
        <w:t>,</w:t>
      </w:r>
      <w:r w:rsidR="00C06279" w:rsidRPr="00A130CE">
        <w:rPr>
          <w:rStyle w:val="c7"/>
          <w:rFonts w:ascii="Times New Roman" w:hAnsi="Times New Roman" w:cs="Times New Roman"/>
          <w:sz w:val="20"/>
          <w:szCs w:val="20"/>
        </w:rPr>
        <w:t xml:space="preserve"> «Что делать если ребенок не хочет убирать за собой игрушки»</w:t>
      </w:r>
      <w:r w:rsidR="00C06279" w:rsidRPr="00A130CE">
        <w:rPr>
          <w:rFonts w:ascii="Times New Roman" w:hAnsi="Times New Roman" w:cs="Times New Roman"/>
          <w:sz w:val="20"/>
          <w:szCs w:val="20"/>
        </w:rPr>
        <w:t xml:space="preserve">, </w:t>
      </w:r>
      <w:r w:rsidR="00C06279" w:rsidRPr="00A130CE">
        <w:rPr>
          <w:rStyle w:val="c7"/>
          <w:rFonts w:ascii="Times New Roman" w:hAnsi="Times New Roman" w:cs="Times New Roman"/>
          <w:sz w:val="20"/>
          <w:szCs w:val="20"/>
        </w:rPr>
        <w:t>«Активные дети»,</w:t>
      </w:r>
      <w:r w:rsidR="00C06279" w:rsidRPr="00A130CE">
        <w:rPr>
          <w:rFonts w:ascii="Times New Roman" w:hAnsi="Times New Roman" w:cs="Times New Roman"/>
          <w:sz w:val="20"/>
          <w:szCs w:val="20"/>
        </w:rPr>
        <w:t xml:space="preserve"> </w:t>
      </w:r>
      <w:r w:rsidR="00C06279" w:rsidRPr="00A130CE">
        <w:rPr>
          <w:rStyle w:val="c1"/>
          <w:rFonts w:ascii="Times New Roman" w:hAnsi="Times New Roman" w:cs="Times New Roman"/>
          <w:sz w:val="20"/>
          <w:szCs w:val="20"/>
        </w:rPr>
        <w:t>«</w:t>
      </w:r>
      <w:r w:rsidR="00C06279" w:rsidRPr="00A130CE">
        <w:rPr>
          <w:rStyle w:val="c7"/>
          <w:rFonts w:ascii="Times New Roman" w:hAnsi="Times New Roman" w:cs="Times New Roman"/>
          <w:sz w:val="20"/>
          <w:szCs w:val="20"/>
        </w:rPr>
        <w:t>Как превратить чтение в удовольствие»</w:t>
      </w:r>
      <w:r w:rsidR="00C06279" w:rsidRPr="00A130CE">
        <w:rPr>
          <w:rFonts w:ascii="Times New Roman" w:hAnsi="Times New Roman" w:cs="Times New Roman"/>
          <w:sz w:val="20"/>
          <w:szCs w:val="20"/>
        </w:rPr>
        <w:t>, «</w:t>
      </w:r>
      <w:r w:rsidR="00C06279" w:rsidRPr="00A130CE">
        <w:rPr>
          <w:rStyle w:val="c7"/>
          <w:rFonts w:ascii="Times New Roman" w:hAnsi="Times New Roman" w:cs="Times New Roman"/>
          <w:sz w:val="20"/>
          <w:szCs w:val="20"/>
        </w:rPr>
        <w:t>Берегите природу»</w:t>
      </w:r>
      <w:r w:rsidR="00C06279" w:rsidRPr="00A130CE">
        <w:rPr>
          <w:rFonts w:ascii="Times New Roman" w:hAnsi="Times New Roman" w:cs="Times New Roman"/>
          <w:sz w:val="20"/>
          <w:szCs w:val="20"/>
        </w:rPr>
        <w:t xml:space="preserve">, </w:t>
      </w:r>
      <w:r w:rsidR="00C06279" w:rsidRPr="00A130CE">
        <w:rPr>
          <w:rStyle w:val="c7"/>
          <w:rFonts w:ascii="Times New Roman" w:hAnsi="Times New Roman" w:cs="Times New Roman"/>
          <w:sz w:val="20"/>
          <w:szCs w:val="20"/>
        </w:rPr>
        <w:t>«Растим помощника»,</w:t>
      </w:r>
      <w:r w:rsidR="00C06279" w:rsidRPr="00A130CE">
        <w:rPr>
          <w:rFonts w:ascii="Times New Roman" w:hAnsi="Times New Roman" w:cs="Times New Roman"/>
          <w:sz w:val="20"/>
          <w:szCs w:val="20"/>
        </w:rPr>
        <w:t xml:space="preserve"> </w:t>
      </w:r>
      <w:r w:rsidR="00C06279" w:rsidRPr="00A130CE">
        <w:rPr>
          <w:rStyle w:val="c7"/>
          <w:rFonts w:ascii="Times New Roman" w:hAnsi="Times New Roman" w:cs="Times New Roman"/>
          <w:sz w:val="20"/>
          <w:szCs w:val="20"/>
        </w:rPr>
        <w:t>«Детская ложь»</w:t>
      </w:r>
      <w:r w:rsidR="00C06279" w:rsidRPr="00A130CE">
        <w:rPr>
          <w:rFonts w:ascii="Times New Roman" w:hAnsi="Times New Roman" w:cs="Times New Roman"/>
          <w:sz w:val="20"/>
          <w:szCs w:val="20"/>
        </w:rPr>
        <w:t xml:space="preserve">, </w:t>
      </w:r>
      <w:r w:rsidR="00C06279" w:rsidRPr="00A130CE">
        <w:rPr>
          <w:rStyle w:val="c1"/>
          <w:rFonts w:ascii="Times New Roman" w:hAnsi="Times New Roman" w:cs="Times New Roman"/>
          <w:sz w:val="20"/>
          <w:szCs w:val="20"/>
        </w:rPr>
        <w:t>«</w:t>
      </w:r>
      <w:r w:rsidR="00C06279" w:rsidRPr="00A130CE">
        <w:rPr>
          <w:rStyle w:val="c7"/>
          <w:rFonts w:ascii="Times New Roman" w:hAnsi="Times New Roman" w:cs="Times New Roman"/>
          <w:sz w:val="20"/>
          <w:szCs w:val="20"/>
        </w:rPr>
        <w:t>Детские конфликты»</w:t>
      </w:r>
      <w:r w:rsidR="00C06279" w:rsidRPr="00A130CE">
        <w:rPr>
          <w:rFonts w:ascii="Times New Roman" w:hAnsi="Times New Roman" w:cs="Times New Roman"/>
          <w:sz w:val="20"/>
          <w:szCs w:val="20"/>
        </w:rPr>
        <w:t xml:space="preserve">, </w:t>
      </w:r>
      <w:r w:rsidR="00C06279" w:rsidRPr="00A130CE">
        <w:rPr>
          <w:rStyle w:val="c7"/>
          <w:rFonts w:ascii="Times New Roman" w:hAnsi="Times New Roman" w:cs="Times New Roman"/>
          <w:sz w:val="20"/>
          <w:szCs w:val="20"/>
        </w:rPr>
        <w:t>«Опасные насекомые»</w:t>
      </w:r>
      <w:r w:rsidR="00C06279" w:rsidRPr="00A130CE">
        <w:rPr>
          <w:rFonts w:ascii="Times New Roman" w:hAnsi="Times New Roman" w:cs="Times New Roman"/>
          <w:sz w:val="20"/>
          <w:szCs w:val="20"/>
        </w:rPr>
        <w:t xml:space="preserve">, </w:t>
      </w:r>
      <w:r w:rsidR="00C06279" w:rsidRPr="00A130CE">
        <w:rPr>
          <w:rStyle w:val="c7"/>
          <w:rFonts w:ascii="Times New Roman" w:hAnsi="Times New Roman" w:cs="Times New Roman"/>
          <w:sz w:val="20"/>
          <w:szCs w:val="20"/>
        </w:rPr>
        <w:t>«Избавляемся от агрессии с помощью игры»</w:t>
      </w:r>
      <w:r w:rsidR="00C06279" w:rsidRPr="00A130CE">
        <w:rPr>
          <w:rFonts w:ascii="Times New Roman" w:hAnsi="Times New Roman" w:cs="Times New Roman"/>
          <w:sz w:val="20"/>
          <w:szCs w:val="20"/>
        </w:rPr>
        <w:t>,</w:t>
      </w:r>
      <w:r w:rsidR="00C06279" w:rsidRPr="00A130CE">
        <w:rPr>
          <w:rStyle w:val="c7"/>
          <w:rFonts w:ascii="Times New Roman" w:hAnsi="Times New Roman" w:cs="Times New Roman"/>
          <w:sz w:val="20"/>
          <w:szCs w:val="20"/>
        </w:rPr>
        <w:t xml:space="preserve"> «Познавательное лето»</w:t>
      </w:r>
      <w:r w:rsidR="00C06279" w:rsidRPr="00A130CE">
        <w:rPr>
          <w:rFonts w:ascii="Times New Roman" w:hAnsi="Times New Roman" w:cs="Times New Roman"/>
          <w:sz w:val="20"/>
          <w:szCs w:val="20"/>
        </w:rPr>
        <w:t xml:space="preserve">, </w:t>
      </w:r>
      <w:r w:rsidR="00C06279" w:rsidRPr="00A130CE">
        <w:rPr>
          <w:rStyle w:val="c7"/>
          <w:rFonts w:ascii="Times New Roman" w:hAnsi="Times New Roman" w:cs="Times New Roman"/>
          <w:sz w:val="20"/>
          <w:szCs w:val="20"/>
        </w:rPr>
        <w:t xml:space="preserve">«Игры с песком -развивает речь!», «Опасные предметы», </w:t>
      </w:r>
      <w:r w:rsidR="00C06279" w:rsidRPr="00A130CE">
        <w:rPr>
          <w:rFonts w:ascii="Times New Roman" w:eastAsia="Calibri" w:hAnsi="Times New Roman" w:cs="Times New Roman"/>
          <w:sz w:val="20"/>
          <w:szCs w:val="20"/>
        </w:rPr>
        <w:t xml:space="preserve">«Зачем нужна ребенку финансовая грамотность», </w:t>
      </w:r>
      <w:r w:rsidR="00C06279" w:rsidRPr="00A130CE">
        <w:rPr>
          <w:rFonts w:ascii="Times New Roman" w:eastAsia="Calibri" w:hAnsi="Times New Roman" w:cs="Times New Roman"/>
          <w:sz w:val="20"/>
          <w:szCs w:val="20"/>
          <w:shd w:val="clear" w:color="auto" w:fill="FFFFFF"/>
        </w:rPr>
        <w:t>«Актуальность театрализованной деятельности в развитии детей дошкольного возраста», «</w:t>
      </w:r>
      <w:r w:rsidR="00C06279" w:rsidRPr="00A130CE">
        <w:rPr>
          <w:rFonts w:ascii="Times New Roman" w:eastAsia="Calibri" w:hAnsi="Times New Roman" w:cs="Times New Roman"/>
          <w:sz w:val="20"/>
          <w:szCs w:val="20"/>
        </w:rPr>
        <w:t>Информации о толерантности», «История праздника «День народного единства», «Правильно отвечайте на детские вопросы...», «Коммуникативные игры дома», «Самосто</w:t>
      </w:r>
      <w:r w:rsidR="00A130CE" w:rsidRPr="00A130CE">
        <w:rPr>
          <w:rFonts w:ascii="Times New Roman" w:eastAsia="Calibri" w:hAnsi="Times New Roman" w:cs="Times New Roman"/>
          <w:sz w:val="20"/>
          <w:szCs w:val="20"/>
        </w:rPr>
        <w:t>ятельность ребёнка, её границы»</w:t>
      </w:r>
      <w:r w:rsidR="006E4FB3" w:rsidRPr="00A130CE">
        <w:rPr>
          <w:rFonts w:ascii="Times New Roman" w:hAnsi="Times New Roman" w:cs="Times New Roman"/>
          <w:sz w:val="20"/>
          <w:szCs w:val="20"/>
        </w:rPr>
        <w:t xml:space="preserve">; </w:t>
      </w:r>
      <w:r w:rsidR="00C06279" w:rsidRPr="00A130CE">
        <w:rPr>
          <w:rFonts w:ascii="Times New Roman" w:eastAsia="Calibri" w:hAnsi="Times New Roman" w:cs="Times New Roman"/>
          <w:b/>
          <w:sz w:val="20"/>
          <w:szCs w:val="20"/>
        </w:rPr>
        <w:t>буклеты</w:t>
      </w:r>
      <w:r w:rsidR="006E4FB3" w:rsidRPr="00A130CE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="006E4FB3" w:rsidRPr="000B5FFF">
        <w:rPr>
          <w:rFonts w:ascii="Times New Roman" w:eastAsia="Calibri" w:hAnsi="Times New Roman" w:cs="Times New Roman"/>
          <w:b/>
          <w:sz w:val="20"/>
          <w:szCs w:val="20"/>
        </w:rPr>
        <w:t>памятки</w:t>
      </w:r>
      <w:r w:rsidR="00C06279" w:rsidRPr="000B5FFF">
        <w:rPr>
          <w:rFonts w:ascii="Times New Roman" w:eastAsia="Calibri" w:hAnsi="Times New Roman" w:cs="Times New Roman"/>
          <w:b/>
          <w:sz w:val="20"/>
          <w:szCs w:val="20"/>
        </w:rPr>
        <w:t xml:space="preserve">: </w:t>
      </w:r>
      <w:r w:rsidR="00777F8F" w:rsidRPr="000B5FFF">
        <w:rPr>
          <w:rFonts w:ascii="Times New Roman" w:hAnsi="Times New Roman" w:cs="Times New Roman"/>
          <w:sz w:val="20"/>
          <w:szCs w:val="20"/>
          <w:lang w:bidi="en-US"/>
        </w:rPr>
        <w:t>«</w:t>
      </w:r>
      <w:r w:rsidR="00777F8F" w:rsidRPr="00DE5CB8">
        <w:rPr>
          <w:rFonts w:ascii="Times New Roman" w:hAnsi="Times New Roman" w:cs="Times New Roman"/>
          <w:sz w:val="20"/>
          <w:szCs w:val="20"/>
          <w:lang w:bidi="en-US"/>
        </w:rPr>
        <w:t>Поддерживать</w:t>
      </w:r>
      <w:r w:rsidR="000B5FFF" w:rsidRPr="00DE5CB8">
        <w:rPr>
          <w:rFonts w:ascii="Times New Roman" w:hAnsi="Times New Roman" w:cs="Times New Roman"/>
          <w:sz w:val="20"/>
          <w:szCs w:val="20"/>
          <w:lang w:bidi="en-US"/>
        </w:rPr>
        <w:t xml:space="preserve"> ребенка-</w:t>
      </w:r>
      <w:r w:rsidR="00777F8F" w:rsidRPr="00DE5CB8">
        <w:rPr>
          <w:rFonts w:ascii="Times New Roman" w:hAnsi="Times New Roman" w:cs="Times New Roman"/>
          <w:sz w:val="20"/>
          <w:szCs w:val="20"/>
          <w:lang w:bidi="en-US"/>
        </w:rPr>
        <w:t>знач</w:t>
      </w:r>
      <w:r w:rsidR="00A130CE" w:rsidRPr="00DE5CB8">
        <w:rPr>
          <w:rFonts w:ascii="Times New Roman" w:hAnsi="Times New Roman" w:cs="Times New Roman"/>
          <w:sz w:val="20"/>
          <w:szCs w:val="20"/>
          <w:lang w:bidi="en-US"/>
        </w:rPr>
        <w:t xml:space="preserve">ит верить в него», </w:t>
      </w:r>
      <w:r w:rsidR="000B5FFF" w:rsidRPr="00DE5CB8">
        <w:rPr>
          <w:rFonts w:ascii="Times New Roman" w:hAnsi="Times New Roman" w:cs="Times New Roman"/>
          <w:sz w:val="20"/>
          <w:szCs w:val="20"/>
          <w:lang w:bidi="en-US"/>
        </w:rPr>
        <w:t>«</w:t>
      </w:r>
      <w:r w:rsidR="006D1706" w:rsidRPr="00DE5CB8">
        <w:rPr>
          <w:rFonts w:ascii="Times New Roman" w:hAnsi="Times New Roman" w:cs="Times New Roman"/>
          <w:sz w:val="20"/>
          <w:szCs w:val="20"/>
        </w:rPr>
        <w:t>Мы идем в детский сад. Правильная одежда и обувь для дошкольника</w:t>
      </w:r>
      <w:r w:rsidR="000B5FFF" w:rsidRPr="00DE5CB8">
        <w:rPr>
          <w:rFonts w:ascii="Times New Roman" w:hAnsi="Times New Roman" w:cs="Times New Roman"/>
          <w:sz w:val="20"/>
          <w:szCs w:val="20"/>
        </w:rPr>
        <w:t>»</w:t>
      </w:r>
      <w:r w:rsidR="006D1706" w:rsidRPr="00DE5CB8">
        <w:rPr>
          <w:rFonts w:ascii="Times New Roman" w:hAnsi="Times New Roman" w:cs="Times New Roman"/>
          <w:sz w:val="20"/>
          <w:szCs w:val="20"/>
        </w:rPr>
        <w:t>,</w:t>
      </w:r>
      <w:r w:rsidR="00B51964" w:rsidRPr="00DE5CB8">
        <w:rPr>
          <w:rFonts w:ascii="Times New Roman" w:hAnsi="Times New Roman" w:cs="Times New Roman"/>
          <w:sz w:val="20"/>
          <w:szCs w:val="20"/>
        </w:rPr>
        <w:t xml:space="preserve"> «</w:t>
      </w:r>
      <w:r w:rsidR="000B5FFF" w:rsidRPr="00DE5CB8">
        <w:rPr>
          <w:rFonts w:ascii="Times New Roman" w:hAnsi="Times New Roman" w:cs="Times New Roman"/>
          <w:sz w:val="20"/>
          <w:szCs w:val="20"/>
        </w:rPr>
        <w:t xml:space="preserve">В помощь заботливым родителям», </w:t>
      </w:r>
      <w:r w:rsidR="00B51964" w:rsidRPr="00DE5CB8">
        <w:rPr>
          <w:rFonts w:ascii="Times New Roman" w:hAnsi="Times New Roman" w:cs="Times New Roman"/>
          <w:sz w:val="20"/>
          <w:szCs w:val="20"/>
        </w:rPr>
        <w:t>«Что нужно знать родителям о ФОП?»</w:t>
      </w:r>
      <w:r w:rsidR="000B5FFF" w:rsidRPr="00DE5CB8">
        <w:rPr>
          <w:rFonts w:ascii="Times New Roman" w:hAnsi="Times New Roman" w:cs="Times New Roman"/>
          <w:color w:val="000000"/>
          <w:sz w:val="20"/>
          <w:szCs w:val="20"/>
        </w:rPr>
        <w:t xml:space="preserve">, </w:t>
      </w:r>
      <w:r w:rsidR="00B51964" w:rsidRPr="00DE5CB8">
        <w:rPr>
          <w:rFonts w:ascii="Times New Roman" w:hAnsi="Times New Roman" w:cs="Times New Roman"/>
          <w:color w:val="000000"/>
          <w:sz w:val="20"/>
          <w:szCs w:val="20"/>
        </w:rPr>
        <w:t xml:space="preserve"> «Вежливость воспитывается вежливостью»</w:t>
      </w:r>
      <w:r w:rsidR="000B5FFF" w:rsidRPr="00DE5CB8">
        <w:rPr>
          <w:rFonts w:ascii="Times New Roman" w:hAnsi="Times New Roman" w:cs="Times New Roman"/>
          <w:color w:val="000000"/>
          <w:sz w:val="20"/>
          <w:szCs w:val="20"/>
        </w:rPr>
        <w:t xml:space="preserve">, </w:t>
      </w:r>
      <w:r w:rsidR="00B51964" w:rsidRPr="00DE5CB8">
        <w:rPr>
          <w:rFonts w:ascii="Times New Roman" w:hAnsi="Times New Roman" w:cs="Times New Roman"/>
          <w:color w:val="000000"/>
          <w:sz w:val="20"/>
          <w:szCs w:val="20"/>
        </w:rPr>
        <w:t>«</w:t>
      </w:r>
      <w:r w:rsidR="00B51964" w:rsidRPr="00DE5CB8">
        <w:rPr>
          <w:rFonts w:ascii="Times New Roman" w:hAnsi="Times New Roman" w:cs="Times New Roman"/>
          <w:sz w:val="20"/>
          <w:szCs w:val="20"/>
        </w:rPr>
        <w:t>Десять советов по укреплению физического здоровья детей</w:t>
      </w:r>
      <w:r w:rsidR="00B51964" w:rsidRPr="00DE5CB8">
        <w:rPr>
          <w:rFonts w:ascii="Times New Roman" w:hAnsi="Times New Roman" w:cs="Times New Roman"/>
          <w:color w:val="000000"/>
          <w:sz w:val="20"/>
          <w:szCs w:val="20"/>
        </w:rPr>
        <w:t>»</w:t>
      </w:r>
      <w:r w:rsidR="000B5FFF" w:rsidRPr="00DE5CB8">
        <w:rPr>
          <w:rFonts w:ascii="Times New Roman" w:hAnsi="Times New Roman" w:cs="Times New Roman"/>
          <w:color w:val="000000"/>
          <w:sz w:val="20"/>
          <w:szCs w:val="20"/>
        </w:rPr>
        <w:t xml:space="preserve">, </w:t>
      </w:r>
      <w:r w:rsidR="00B51964" w:rsidRPr="00DE5CB8">
        <w:rPr>
          <w:rFonts w:ascii="Times New Roman" w:hAnsi="Times New Roman" w:cs="Times New Roman"/>
          <w:sz w:val="20"/>
          <w:szCs w:val="20"/>
        </w:rPr>
        <w:t>«Зимние травмы»</w:t>
      </w:r>
      <w:r w:rsidR="000B5FFF" w:rsidRPr="00DE5CB8">
        <w:rPr>
          <w:rFonts w:ascii="Times New Roman" w:hAnsi="Times New Roman" w:cs="Times New Roman"/>
          <w:sz w:val="20"/>
          <w:szCs w:val="20"/>
        </w:rPr>
        <w:t xml:space="preserve">, </w:t>
      </w:r>
      <w:r w:rsidR="00B51964" w:rsidRPr="00DE5CB8">
        <w:rPr>
          <w:rFonts w:ascii="Times New Roman" w:hAnsi="Times New Roman" w:cs="Times New Roman"/>
          <w:sz w:val="20"/>
          <w:szCs w:val="20"/>
        </w:rPr>
        <w:t>«</w:t>
      </w:r>
      <w:r w:rsidR="00B51964" w:rsidRPr="00DE5CB8">
        <w:rPr>
          <w:rFonts w:ascii="Times New Roman" w:eastAsia="Times New Roman" w:hAnsi="Times New Roman" w:cs="Times New Roman"/>
          <w:sz w:val="20"/>
          <w:szCs w:val="20"/>
        </w:rPr>
        <w:t>Государственная поддержка семей с детьми в Ханты-Мансийском автономном округе</w:t>
      </w:r>
      <w:r w:rsidR="00B51964" w:rsidRPr="000B5FFF">
        <w:rPr>
          <w:rFonts w:ascii="Times New Roman" w:eastAsia="Times New Roman" w:hAnsi="Times New Roman" w:cs="Times New Roman"/>
          <w:sz w:val="20"/>
          <w:szCs w:val="20"/>
        </w:rPr>
        <w:t xml:space="preserve"> – Югре»</w:t>
      </w:r>
      <w:r w:rsidR="00DE5CB8">
        <w:rPr>
          <w:rFonts w:ascii="Times New Roman" w:eastAsia="Times New Roman" w:hAnsi="Times New Roman" w:cs="Times New Roman"/>
          <w:sz w:val="20"/>
          <w:szCs w:val="20"/>
        </w:rPr>
        <w:t>.</w:t>
      </w:r>
      <w:r w:rsidR="000B5FFF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</w:p>
    <w:p w:rsidR="00DE5CB8" w:rsidRDefault="00DE5CB8" w:rsidP="00DE5CB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С целью повышения эффективности взаимодействия педагогов с родителями (законными представителями)</w:t>
      </w:r>
      <w:r w:rsidRPr="00485359">
        <w:rPr>
          <w:rFonts w:ascii="Times New Roman" w:hAnsi="Times New Roman" w:cs="Times New Roman"/>
          <w:sz w:val="20"/>
          <w:szCs w:val="20"/>
        </w:rPr>
        <w:t xml:space="preserve"> внедрена автоматизированной информационной системы «Цифровой детский сад -Югры». </w:t>
      </w:r>
      <w:r>
        <w:rPr>
          <w:rFonts w:ascii="Times New Roman" w:hAnsi="Times New Roman" w:cs="Times New Roman"/>
          <w:sz w:val="20"/>
          <w:szCs w:val="20"/>
        </w:rPr>
        <w:t xml:space="preserve"> Платформа позволяет п</w:t>
      </w:r>
      <w:r w:rsidRPr="00526CF0">
        <w:rPr>
          <w:rFonts w:ascii="Times New Roman" w:hAnsi="Times New Roman" w:cs="Times New Roman"/>
          <w:sz w:val="20"/>
          <w:szCs w:val="20"/>
        </w:rPr>
        <w:t xml:space="preserve">олучать </w:t>
      </w:r>
      <w:r>
        <w:rPr>
          <w:rFonts w:ascii="Times New Roman" w:hAnsi="Times New Roman" w:cs="Times New Roman"/>
          <w:sz w:val="20"/>
          <w:szCs w:val="20"/>
        </w:rPr>
        <w:t xml:space="preserve">родителям </w:t>
      </w:r>
      <w:r w:rsidRPr="00526CF0">
        <w:rPr>
          <w:rFonts w:ascii="Times New Roman" w:hAnsi="Times New Roman" w:cs="Times New Roman"/>
          <w:sz w:val="20"/>
          <w:szCs w:val="20"/>
        </w:rPr>
        <w:t>информацию о ребенке, его здоровье, расписании, питании, о педагогах. Так же платформа предлагает современный подход к диагностике развития детей и педагогическому мониторингу. Возможность прямой связи с педагогами, что обеспечивает адресность, конфиденциальность, безопасность, оперативное оповещение</w:t>
      </w:r>
      <w:r>
        <w:rPr>
          <w:rFonts w:ascii="Times New Roman" w:hAnsi="Times New Roman" w:cs="Times New Roman"/>
          <w:sz w:val="20"/>
          <w:szCs w:val="20"/>
        </w:rPr>
        <w:t>, «Детский сад у вас в кармане».</w:t>
      </w:r>
    </w:p>
    <w:p w:rsidR="007E729E" w:rsidRDefault="007E729E" w:rsidP="007E729E">
      <w:pPr>
        <w:pStyle w:val="a9"/>
        <w:shd w:val="clear" w:color="auto" w:fill="FFFFFF" w:themeFill="background1"/>
        <w:rPr>
          <w:b/>
        </w:rPr>
      </w:pPr>
    </w:p>
    <w:p w:rsidR="003B029D" w:rsidRPr="00DE5CB8" w:rsidRDefault="003B029D" w:rsidP="00495BCB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DE5CB8">
        <w:rPr>
          <w:rFonts w:ascii="Times New Roman" w:hAnsi="Times New Roman" w:cs="Times New Roman"/>
          <w:b/>
          <w:sz w:val="20"/>
          <w:szCs w:val="20"/>
        </w:rPr>
        <w:t>Работа с социумом</w:t>
      </w:r>
    </w:p>
    <w:p w:rsidR="00F102BA" w:rsidRPr="00DE5CB8" w:rsidRDefault="00F102BA" w:rsidP="00495B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DE5CB8">
        <w:rPr>
          <w:rFonts w:ascii="Times New Roman" w:hAnsi="Times New Roman" w:cs="Times New Roman"/>
          <w:sz w:val="20"/>
          <w:szCs w:val="20"/>
        </w:rPr>
        <w:t>Одним из условий непрерывного образования ребенка является организация преемственности между ДО</w:t>
      </w:r>
      <w:r w:rsidR="001C629C" w:rsidRPr="00DE5CB8">
        <w:rPr>
          <w:rFonts w:ascii="Times New Roman" w:hAnsi="Times New Roman" w:cs="Times New Roman"/>
          <w:sz w:val="20"/>
          <w:szCs w:val="20"/>
        </w:rPr>
        <w:t>О</w:t>
      </w:r>
      <w:r w:rsidRPr="00DE5CB8">
        <w:rPr>
          <w:rFonts w:ascii="Times New Roman" w:hAnsi="Times New Roman" w:cs="Times New Roman"/>
          <w:sz w:val="20"/>
          <w:szCs w:val="20"/>
        </w:rPr>
        <w:t xml:space="preserve"> и социокультурными учреждениями расположенных в населенных пунктах. Для сохранения единого образовательного пространства заключаются договора и составляется план работы с социальными партнёрами: – школой, спортивными учреждениями, с ГИБДД, учреждениями дополнительного образования, </w:t>
      </w:r>
      <w:r w:rsidRPr="00DE5CB8">
        <w:rPr>
          <w:rFonts w:ascii="Times New Roman" w:eastAsia="Times New Roman" w:hAnsi="Times New Roman" w:cs="Times New Roman"/>
          <w:bCs/>
          <w:sz w:val="20"/>
          <w:szCs w:val="20"/>
        </w:rPr>
        <w:t xml:space="preserve">учреждениями культуры, ветеринарный пункт, лесничество, пожарные части и ДЕПО, почтовые отделения, заготовительные пункты, </w:t>
      </w:r>
      <w:r w:rsidRPr="00DE5CB8">
        <w:rPr>
          <w:rFonts w:ascii="Times New Roman" w:hAnsi="Times New Roman" w:cs="Times New Roman"/>
          <w:sz w:val="20"/>
          <w:szCs w:val="20"/>
        </w:rPr>
        <w:t>Домом ветеранов, реабилитационным центром «Росток», КЦСОН «Альянс», военный комиссариат, ЛПУ, учреждения здравоохранения.</w:t>
      </w:r>
    </w:p>
    <w:p w:rsidR="00F102BA" w:rsidRPr="00DE5CB8" w:rsidRDefault="00F102BA" w:rsidP="00495BC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DE5CB8">
        <w:rPr>
          <w:rFonts w:ascii="Times New Roman" w:hAnsi="Times New Roman" w:cs="Times New Roman"/>
          <w:sz w:val="20"/>
          <w:szCs w:val="20"/>
        </w:rPr>
        <w:t>Организовано взаимодействие с заинтересованными учреждениями и ведомствами по ранней профилактике семейного  неблагополучия.</w:t>
      </w:r>
    </w:p>
    <w:p w:rsidR="00F102BA" w:rsidRPr="00DE5CB8" w:rsidRDefault="00182636" w:rsidP="00495BC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DE5CB8">
        <w:rPr>
          <w:rFonts w:ascii="Times New Roman" w:hAnsi="Times New Roman" w:cs="Times New Roman"/>
          <w:b/>
          <w:sz w:val="20"/>
          <w:szCs w:val="20"/>
        </w:rPr>
        <w:t>Цел</w:t>
      </w:r>
      <w:r w:rsidR="00F102BA" w:rsidRPr="00DE5CB8">
        <w:rPr>
          <w:rFonts w:ascii="Times New Roman" w:hAnsi="Times New Roman" w:cs="Times New Roman"/>
          <w:b/>
          <w:sz w:val="20"/>
          <w:szCs w:val="20"/>
        </w:rPr>
        <w:t>ь:</w:t>
      </w:r>
      <w:r w:rsidR="007F736F" w:rsidRPr="00DE5CB8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F102BA" w:rsidRPr="00DE5CB8">
        <w:rPr>
          <w:rFonts w:ascii="Times New Roman" w:hAnsi="Times New Roman" w:cs="Times New Roman"/>
          <w:sz w:val="20"/>
          <w:szCs w:val="20"/>
        </w:rPr>
        <w:t xml:space="preserve">организация </w:t>
      </w:r>
      <w:r w:rsidRPr="00DE5CB8">
        <w:rPr>
          <w:rFonts w:ascii="Times New Roman" w:hAnsi="Times New Roman" w:cs="Times New Roman"/>
          <w:sz w:val="20"/>
          <w:szCs w:val="20"/>
        </w:rPr>
        <w:t xml:space="preserve">взаимодействия </w:t>
      </w:r>
      <w:r w:rsidR="00F102BA" w:rsidRPr="00DE5CB8">
        <w:rPr>
          <w:rFonts w:ascii="Times New Roman" w:hAnsi="Times New Roman" w:cs="Times New Roman"/>
          <w:sz w:val="20"/>
          <w:szCs w:val="20"/>
        </w:rPr>
        <w:t xml:space="preserve">способствующие, </w:t>
      </w:r>
      <w:r w:rsidRPr="00DE5CB8">
        <w:rPr>
          <w:rFonts w:ascii="Times New Roman" w:hAnsi="Times New Roman" w:cs="Times New Roman"/>
          <w:sz w:val="20"/>
          <w:szCs w:val="20"/>
        </w:rPr>
        <w:t>разностороннему развити</w:t>
      </w:r>
      <w:r w:rsidR="00F102BA" w:rsidRPr="00DE5CB8">
        <w:rPr>
          <w:rFonts w:ascii="Times New Roman" w:hAnsi="Times New Roman" w:cs="Times New Roman"/>
          <w:sz w:val="20"/>
          <w:szCs w:val="20"/>
        </w:rPr>
        <w:t xml:space="preserve">ю </w:t>
      </w:r>
      <w:r w:rsidRPr="00DE5CB8">
        <w:rPr>
          <w:rFonts w:ascii="Times New Roman" w:hAnsi="Times New Roman" w:cs="Times New Roman"/>
          <w:sz w:val="20"/>
          <w:szCs w:val="20"/>
        </w:rPr>
        <w:t>воспитанников</w:t>
      </w:r>
      <w:r w:rsidR="00F102BA" w:rsidRPr="00DE5CB8">
        <w:rPr>
          <w:rFonts w:ascii="Times New Roman" w:hAnsi="Times New Roman" w:cs="Times New Roman"/>
          <w:sz w:val="20"/>
          <w:szCs w:val="20"/>
        </w:rPr>
        <w:t>.</w:t>
      </w:r>
    </w:p>
    <w:p w:rsidR="00182636" w:rsidRPr="00DE5CB8" w:rsidRDefault="00922787" w:rsidP="00495BC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DE5CB8">
        <w:rPr>
          <w:rFonts w:ascii="Times New Roman" w:hAnsi="Times New Roman" w:cs="Times New Roman"/>
          <w:sz w:val="20"/>
          <w:szCs w:val="20"/>
        </w:rPr>
        <w:t>П</w:t>
      </w:r>
      <w:r w:rsidR="00F102BA" w:rsidRPr="00DE5CB8">
        <w:rPr>
          <w:rFonts w:ascii="Times New Roman" w:hAnsi="Times New Roman" w:cs="Times New Roman"/>
          <w:sz w:val="20"/>
          <w:szCs w:val="20"/>
        </w:rPr>
        <w:t>роведены следующие мероприятия</w:t>
      </w:r>
      <w:r w:rsidR="002F2C5C" w:rsidRPr="00DE5CB8">
        <w:rPr>
          <w:rFonts w:ascii="Times New Roman" w:hAnsi="Times New Roman" w:cs="Times New Roman"/>
          <w:sz w:val="20"/>
          <w:szCs w:val="20"/>
        </w:rPr>
        <w:t xml:space="preserve"> с участием социальных партнеров</w:t>
      </w:r>
      <w:r w:rsidR="00F102BA" w:rsidRPr="00DE5CB8">
        <w:rPr>
          <w:rFonts w:ascii="Times New Roman" w:hAnsi="Times New Roman" w:cs="Times New Roman"/>
          <w:sz w:val="20"/>
          <w:szCs w:val="20"/>
        </w:rPr>
        <w:t>:</w:t>
      </w:r>
    </w:p>
    <w:tbl>
      <w:tblPr>
        <w:tblStyle w:val="a8"/>
        <w:tblW w:w="10988" w:type="dxa"/>
        <w:jc w:val="center"/>
        <w:tblLayout w:type="fixed"/>
        <w:tblLook w:val="04A0" w:firstRow="1" w:lastRow="0" w:firstColumn="1" w:lastColumn="0" w:noHBand="0" w:noVBand="1"/>
      </w:tblPr>
      <w:tblGrid>
        <w:gridCol w:w="672"/>
        <w:gridCol w:w="3689"/>
        <w:gridCol w:w="6627"/>
      </w:tblGrid>
      <w:tr w:rsidR="00371C2E" w:rsidRPr="00371C2E" w:rsidTr="0049048F">
        <w:trPr>
          <w:jc w:val="center"/>
        </w:trPr>
        <w:tc>
          <w:tcPr>
            <w:tcW w:w="672" w:type="dxa"/>
          </w:tcPr>
          <w:p w:rsidR="002F6F8B" w:rsidRPr="00371C2E" w:rsidRDefault="004B16C7" w:rsidP="00495B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C2E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3689" w:type="dxa"/>
          </w:tcPr>
          <w:p w:rsidR="002F6F8B" w:rsidRPr="00371C2E" w:rsidRDefault="002F6F8B" w:rsidP="00495BCB">
            <w:pPr>
              <w:ind w:right="-111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1C2E">
              <w:rPr>
                <w:rFonts w:ascii="Times New Roman" w:hAnsi="Times New Roman" w:cs="Times New Roman"/>
                <w:b/>
                <w:sz w:val="20"/>
                <w:szCs w:val="20"/>
              </w:rPr>
              <w:t>Социальные партнеры</w:t>
            </w:r>
          </w:p>
        </w:tc>
        <w:tc>
          <w:tcPr>
            <w:tcW w:w="6627" w:type="dxa"/>
          </w:tcPr>
          <w:p w:rsidR="002F6F8B" w:rsidRPr="00371C2E" w:rsidRDefault="002F6F8B" w:rsidP="00495BCB">
            <w:pPr>
              <w:ind w:right="-111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1C2E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</w:t>
            </w:r>
          </w:p>
        </w:tc>
      </w:tr>
      <w:tr w:rsidR="001A202B" w:rsidRPr="00E6472A" w:rsidTr="0049048F">
        <w:trPr>
          <w:jc w:val="center"/>
        </w:trPr>
        <w:tc>
          <w:tcPr>
            <w:tcW w:w="672" w:type="dxa"/>
          </w:tcPr>
          <w:p w:rsidR="002F6F8B" w:rsidRPr="00E6472A" w:rsidRDefault="002F6F8B" w:rsidP="00495B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47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689" w:type="dxa"/>
          </w:tcPr>
          <w:p w:rsidR="002F6F8B" w:rsidRPr="00E6472A" w:rsidRDefault="003E506E" w:rsidP="00495BCB">
            <w:pPr>
              <w:ind w:right="-111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472A">
              <w:rPr>
                <w:rFonts w:ascii="Times New Roman" w:hAnsi="Times New Roman" w:cs="Times New Roman"/>
                <w:b/>
                <w:sz w:val="20"/>
                <w:szCs w:val="20"/>
              </w:rPr>
              <w:t>Образовательные учреждения (</w:t>
            </w:r>
            <w:r w:rsidR="00763C01" w:rsidRPr="00E6472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ДОУ, </w:t>
            </w:r>
            <w:r w:rsidRPr="00E6472A">
              <w:rPr>
                <w:rFonts w:ascii="Times New Roman" w:hAnsi="Times New Roman" w:cs="Times New Roman"/>
                <w:b/>
                <w:sz w:val="20"/>
                <w:szCs w:val="20"/>
              </w:rPr>
              <w:t>школы, политехнический колледж</w:t>
            </w:r>
            <w:r w:rsidR="00836E2A" w:rsidRPr="00E6472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r w:rsidR="00836E2A" w:rsidRPr="00E6472A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ДОУ</w:t>
            </w:r>
            <w:r w:rsidR="0009675F" w:rsidRPr="00E6472A">
              <w:rPr>
                <w:rFonts w:ascii="Times New Roman" w:hAnsi="Times New Roman" w:cs="Times New Roman"/>
                <w:b/>
                <w:sz w:val="20"/>
                <w:szCs w:val="20"/>
              </w:rPr>
              <w:t>, воскресная школа</w:t>
            </w:r>
            <w:r w:rsidRPr="00E6472A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6627" w:type="dxa"/>
          </w:tcPr>
          <w:p w:rsidR="002F6F8B" w:rsidRPr="00E6472A" w:rsidRDefault="002F6F8B" w:rsidP="0037481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472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экскурсии; </w:t>
            </w:r>
            <w:r w:rsidR="001601D2" w:rsidRPr="00E6472A">
              <w:rPr>
                <w:rFonts w:ascii="Times New Roman" w:hAnsi="Times New Roman" w:cs="Times New Roman"/>
                <w:sz w:val="20"/>
                <w:szCs w:val="20"/>
              </w:rPr>
              <w:t>участие педагогов ДО</w:t>
            </w:r>
            <w:r w:rsidR="00301115" w:rsidRPr="00E6472A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1601D2" w:rsidRPr="00E6472A">
              <w:rPr>
                <w:rFonts w:ascii="Times New Roman" w:hAnsi="Times New Roman" w:cs="Times New Roman"/>
                <w:sz w:val="20"/>
                <w:szCs w:val="20"/>
              </w:rPr>
              <w:t xml:space="preserve"> в педконсилиуме</w:t>
            </w:r>
            <w:r w:rsidR="00301115" w:rsidRPr="00E6472A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="001601D2" w:rsidRPr="00E6472A">
              <w:rPr>
                <w:rFonts w:ascii="Times New Roman" w:hAnsi="Times New Roman" w:cs="Times New Roman"/>
                <w:sz w:val="20"/>
                <w:szCs w:val="20"/>
              </w:rPr>
              <w:t xml:space="preserve"> по вопроса</w:t>
            </w:r>
            <w:r w:rsidR="003E506E" w:rsidRPr="00E6472A">
              <w:rPr>
                <w:rFonts w:ascii="Times New Roman" w:hAnsi="Times New Roman" w:cs="Times New Roman"/>
                <w:sz w:val="20"/>
                <w:szCs w:val="20"/>
              </w:rPr>
              <w:t>м адаптации первоклассников</w:t>
            </w:r>
            <w:r w:rsidR="00301115" w:rsidRPr="00E6472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3E506E" w:rsidRPr="00E6472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F395A" w:rsidRPr="00E6472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«Об итогах внутришкольного контроля </w:t>
            </w:r>
            <w:r w:rsidR="003F395A" w:rsidRPr="00E6472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lastRenderedPageBreak/>
              <w:t>ада</w:t>
            </w:r>
            <w:r w:rsidR="00A060DB" w:rsidRPr="00E6472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птации обучающихся 1-х классов»; </w:t>
            </w:r>
            <w:r w:rsidR="00301115" w:rsidRPr="00E6472A">
              <w:rPr>
                <w:rFonts w:ascii="Times New Roman" w:eastAsia="Times New Roman" w:hAnsi="Times New Roman" w:cs="Times New Roman"/>
                <w:sz w:val="20"/>
                <w:szCs w:val="20"/>
              </w:rPr>
              <w:t>«Ш</w:t>
            </w:r>
            <w:r w:rsidR="003B09B3" w:rsidRPr="00E6472A">
              <w:rPr>
                <w:rFonts w:ascii="Times New Roman" w:eastAsia="Times New Roman" w:hAnsi="Times New Roman" w:cs="Times New Roman"/>
                <w:sz w:val="20"/>
                <w:szCs w:val="20"/>
              </w:rPr>
              <w:t>кола будущего перво</w:t>
            </w:r>
            <w:r w:rsidR="00301115" w:rsidRPr="00E6472A">
              <w:rPr>
                <w:rFonts w:ascii="Times New Roman" w:eastAsia="Times New Roman" w:hAnsi="Times New Roman" w:cs="Times New Roman"/>
                <w:sz w:val="20"/>
                <w:szCs w:val="20"/>
              </w:rPr>
              <w:t>классника»</w:t>
            </w:r>
            <w:r w:rsidR="005C7F7F" w:rsidRPr="00E6472A">
              <w:rPr>
                <w:rFonts w:ascii="Times New Roman" w:eastAsia="Calibri" w:hAnsi="Times New Roman" w:cs="Times New Roman"/>
                <w:sz w:val="20"/>
                <w:szCs w:val="20"/>
              </w:rPr>
              <w:t>; с</w:t>
            </w:r>
            <w:r w:rsidR="00C305A0" w:rsidRPr="00E6472A">
              <w:rPr>
                <w:rFonts w:ascii="Times New Roman" w:hAnsi="Times New Roman" w:cs="Times New Roman"/>
                <w:sz w:val="20"/>
                <w:szCs w:val="20"/>
              </w:rPr>
              <w:t>еминар по преемственности детского сада и начальной школы</w:t>
            </w:r>
            <w:r w:rsidR="005C7F7F" w:rsidRPr="00E6472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8E4A55" w:rsidRPr="00E6472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21167E" w:rsidRPr="00E6472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эксурсия в школу </w:t>
            </w:r>
            <w:r w:rsidR="008E4A55" w:rsidRPr="00E6472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начальный этап  профориентации детей дошкольного возраста и по предоставлению рабочих мест для прохождения учебной практики студентов (поваров, воспитателей, операторов, вожатых). </w:t>
            </w:r>
            <w:r w:rsidR="0037481C" w:rsidRPr="00E6472A">
              <w:rPr>
                <w:rFonts w:ascii="Times New Roman" w:eastAsia="Times New Roman" w:hAnsi="Times New Roman" w:cs="Times New Roman"/>
                <w:sz w:val="20"/>
                <w:szCs w:val="20"/>
              </w:rPr>
              <w:t>Совместное участие в п</w:t>
            </w:r>
            <w:r w:rsidR="008E4A55" w:rsidRPr="00E6472A">
              <w:rPr>
                <w:rFonts w:ascii="Times New Roman" w:eastAsia="Times New Roman" w:hAnsi="Times New Roman" w:cs="Times New Roman"/>
                <w:sz w:val="20"/>
                <w:szCs w:val="20"/>
              </w:rPr>
              <w:t>риродоохранном социально – образовательном проекте «Эколята - дощколята»: квест – игра</w:t>
            </w:r>
            <w:r w:rsidR="00AD33AD" w:rsidRPr="00E6472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; </w:t>
            </w:r>
            <w:r w:rsidR="0037481C" w:rsidRPr="00E6472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участие педагогических работников  в </w:t>
            </w:r>
            <w:r w:rsidR="00AD33AD" w:rsidRPr="00E6472A">
              <w:rPr>
                <w:rFonts w:ascii="Times New Roman" w:hAnsi="Times New Roman" w:cs="Times New Roman"/>
                <w:sz w:val="20"/>
                <w:szCs w:val="20"/>
              </w:rPr>
              <w:t>экспертиз</w:t>
            </w:r>
            <w:r w:rsidR="0037481C" w:rsidRPr="00E6472A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="00AD33AD" w:rsidRPr="00E6472A">
              <w:rPr>
                <w:rFonts w:ascii="Times New Roman" w:hAnsi="Times New Roman" w:cs="Times New Roman"/>
                <w:sz w:val="20"/>
                <w:szCs w:val="20"/>
              </w:rPr>
              <w:t xml:space="preserve"> конкурс</w:t>
            </w:r>
            <w:r w:rsidR="0037481C" w:rsidRPr="00E6472A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="00AD33AD" w:rsidRPr="00E6472A">
              <w:rPr>
                <w:rFonts w:ascii="Times New Roman" w:hAnsi="Times New Roman" w:cs="Times New Roman"/>
                <w:sz w:val="20"/>
                <w:szCs w:val="20"/>
              </w:rPr>
              <w:t xml:space="preserve"> профессионального мастерства среди обучающихся Игримского профессионального колледжа</w:t>
            </w:r>
          </w:p>
        </w:tc>
      </w:tr>
      <w:tr w:rsidR="00E6472A" w:rsidRPr="00E6472A" w:rsidTr="0049048F">
        <w:trPr>
          <w:jc w:val="center"/>
        </w:trPr>
        <w:tc>
          <w:tcPr>
            <w:tcW w:w="672" w:type="dxa"/>
          </w:tcPr>
          <w:p w:rsidR="00FC4CE9" w:rsidRPr="00E6472A" w:rsidRDefault="00750FA5" w:rsidP="00495B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472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3689" w:type="dxa"/>
          </w:tcPr>
          <w:p w:rsidR="00FC4CE9" w:rsidRPr="00E6472A" w:rsidRDefault="00FC4CE9" w:rsidP="00495BCB">
            <w:pPr>
              <w:ind w:right="-111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472A">
              <w:rPr>
                <w:rFonts w:ascii="Times New Roman" w:hAnsi="Times New Roman" w:cs="Times New Roman"/>
                <w:b/>
                <w:sz w:val="20"/>
                <w:szCs w:val="20"/>
              </w:rPr>
              <w:t>Учреждения дополнительного образования</w:t>
            </w:r>
            <w:r w:rsidR="003E506E" w:rsidRPr="00E6472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(ДЮЦ, ДЮСШ</w:t>
            </w:r>
            <w:r w:rsidR="005D7D1D" w:rsidRPr="00E6472A">
              <w:rPr>
                <w:rFonts w:ascii="Times New Roman" w:hAnsi="Times New Roman" w:cs="Times New Roman"/>
                <w:b/>
                <w:sz w:val="20"/>
                <w:szCs w:val="20"/>
              </w:rPr>
              <w:t>, школа искусств</w:t>
            </w:r>
            <w:r w:rsidR="003E506E" w:rsidRPr="00E6472A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6627" w:type="dxa"/>
          </w:tcPr>
          <w:p w:rsidR="00BE04EF" w:rsidRPr="00E6472A" w:rsidRDefault="00FC4CE9" w:rsidP="0037481C">
            <w:pPr>
              <w:pStyle w:val="a6"/>
              <w:ind w:left="34" w:right="-111"/>
              <w:jc w:val="both"/>
              <w:rPr>
                <w:sz w:val="20"/>
                <w:szCs w:val="20"/>
              </w:rPr>
            </w:pPr>
            <w:r w:rsidRPr="00E6472A">
              <w:rPr>
                <w:sz w:val="20"/>
                <w:szCs w:val="20"/>
              </w:rPr>
              <w:t xml:space="preserve">организация работы кружков; экскурсий;  </w:t>
            </w:r>
            <w:r w:rsidR="00301115" w:rsidRPr="00E6472A">
              <w:rPr>
                <w:sz w:val="20"/>
                <w:szCs w:val="20"/>
              </w:rPr>
              <w:t xml:space="preserve">участие в </w:t>
            </w:r>
            <w:r w:rsidR="00301115" w:rsidRPr="00E6472A">
              <w:rPr>
                <w:iCs/>
                <w:sz w:val="20"/>
                <w:szCs w:val="20"/>
              </w:rPr>
              <w:t>конкурсах</w:t>
            </w:r>
            <w:r w:rsidR="005C7F7F" w:rsidRPr="00E6472A">
              <w:rPr>
                <w:iCs/>
                <w:sz w:val="20"/>
                <w:szCs w:val="20"/>
              </w:rPr>
              <w:t xml:space="preserve"> </w:t>
            </w:r>
            <w:r w:rsidR="009C40A2" w:rsidRPr="00E6472A">
              <w:rPr>
                <w:sz w:val="20"/>
                <w:szCs w:val="20"/>
              </w:rPr>
              <w:t>день открытых дверей; выступление учащихся школы искусств</w:t>
            </w:r>
            <w:r w:rsidR="00BE04EF" w:rsidRPr="00E6472A">
              <w:rPr>
                <w:sz w:val="20"/>
                <w:szCs w:val="20"/>
              </w:rPr>
              <w:t xml:space="preserve">, </w:t>
            </w:r>
            <w:r w:rsidR="008E4A55" w:rsidRPr="00E6472A">
              <w:rPr>
                <w:sz w:val="20"/>
                <w:szCs w:val="20"/>
              </w:rPr>
              <w:t>реализации федерального проекта «Успех каждого ребенка» по программам дополнительного образования</w:t>
            </w:r>
          </w:p>
        </w:tc>
      </w:tr>
      <w:tr w:rsidR="00233F76" w:rsidRPr="00233F76" w:rsidTr="0049048F">
        <w:trPr>
          <w:jc w:val="center"/>
        </w:trPr>
        <w:tc>
          <w:tcPr>
            <w:tcW w:w="672" w:type="dxa"/>
          </w:tcPr>
          <w:p w:rsidR="002F6F8B" w:rsidRPr="00233F76" w:rsidRDefault="002F6F8B" w:rsidP="00495B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3F7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689" w:type="dxa"/>
          </w:tcPr>
          <w:p w:rsidR="00725D22" w:rsidRPr="00233F76" w:rsidRDefault="00725D22" w:rsidP="00495BCB">
            <w:pPr>
              <w:ind w:right="-111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33F76">
              <w:rPr>
                <w:rFonts w:ascii="Times New Roman" w:hAnsi="Times New Roman" w:cs="Times New Roman"/>
                <w:b/>
                <w:sz w:val="20"/>
                <w:szCs w:val="20"/>
              </w:rPr>
              <w:t>Учреждения культуры</w:t>
            </w:r>
          </w:p>
          <w:p w:rsidR="002F6F8B" w:rsidRPr="00233F76" w:rsidRDefault="00725D22" w:rsidP="00D57164">
            <w:pPr>
              <w:ind w:right="-111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33F76">
              <w:rPr>
                <w:rFonts w:ascii="Times New Roman" w:hAnsi="Times New Roman" w:cs="Times New Roman"/>
                <w:b/>
                <w:sz w:val="20"/>
                <w:szCs w:val="20"/>
              </w:rPr>
              <w:t>(к</w:t>
            </w:r>
            <w:r w:rsidR="002F6F8B" w:rsidRPr="00233F76">
              <w:rPr>
                <w:rFonts w:ascii="Times New Roman" w:hAnsi="Times New Roman" w:cs="Times New Roman"/>
                <w:b/>
                <w:sz w:val="20"/>
                <w:szCs w:val="20"/>
              </w:rPr>
              <w:t>раеведческий музей</w:t>
            </w:r>
            <w:r w:rsidRPr="00233F7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r w:rsidRPr="00233F7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Районный центр досуга и народного творчества</w:t>
            </w:r>
            <w:r w:rsidR="00076047" w:rsidRPr="00233F7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, </w:t>
            </w:r>
            <w:r w:rsidR="00076047" w:rsidRPr="00233F76">
              <w:rPr>
                <w:rFonts w:ascii="Times New Roman" w:hAnsi="Times New Roman" w:cs="Times New Roman"/>
                <w:b/>
                <w:sz w:val="20"/>
                <w:szCs w:val="20"/>
              </w:rPr>
              <w:t>Детская</w:t>
            </w:r>
            <w:r w:rsidR="004A4884" w:rsidRPr="00233F7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r w:rsidR="004A4884" w:rsidRPr="00233F7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Центр прикладного творчества и национальных культур</w:t>
            </w:r>
            <w:r w:rsidR="005D7D1D" w:rsidRPr="00233F7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 библиотеки</w:t>
            </w:r>
            <w:r w:rsidR="00AD6D70" w:rsidRPr="00233F7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 концертно-выставочный зал</w:t>
            </w:r>
            <w:r w:rsidR="007D595E" w:rsidRPr="00233F7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, </w:t>
            </w:r>
            <w:r w:rsidR="007D595E" w:rsidRPr="00233F76">
              <w:rPr>
                <w:rFonts w:ascii="Times New Roman" w:hAnsi="Times New Roman" w:cs="Times New Roman"/>
                <w:b/>
                <w:sz w:val="20"/>
                <w:szCs w:val="20"/>
              </w:rPr>
              <w:t>Духовный-культурно-просветительский центр «Преображение»</w:t>
            </w:r>
            <w:r w:rsidR="00CF0188" w:rsidRPr="00233F7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CF0188" w:rsidRPr="00233F7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МБУ «БЦКД «Звёздный»</w:t>
            </w:r>
            <w:r w:rsidR="005D7D1D" w:rsidRPr="00233F7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6627" w:type="dxa"/>
          </w:tcPr>
          <w:p w:rsidR="00D413A4" w:rsidRPr="00233F76" w:rsidRDefault="005C7F7F" w:rsidP="006115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33F76">
              <w:rPr>
                <w:rFonts w:ascii="Times New Roman" w:hAnsi="Times New Roman" w:cs="Times New Roman"/>
                <w:b/>
                <w:sz w:val="20"/>
                <w:szCs w:val="20"/>
              </w:rPr>
              <w:t>в различных мероприятиях:</w:t>
            </w:r>
            <w:r w:rsidR="0021167E" w:rsidRPr="00233F7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1167E" w:rsidRPr="00233F76">
              <w:rPr>
                <w:rFonts w:ascii="Times New Roman" w:hAnsi="Times New Roman" w:cs="Times New Roman"/>
                <w:b/>
                <w:sz w:val="20"/>
                <w:szCs w:val="20"/>
              </w:rPr>
              <w:t>экскурси</w:t>
            </w:r>
            <w:r w:rsidR="0037481C" w:rsidRPr="00233F76">
              <w:rPr>
                <w:rFonts w:ascii="Times New Roman" w:hAnsi="Times New Roman" w:cs="Times New Roman"/>
                <w:b/>
                <w:sz w:val="20"/>
                <w:szCs w:val="20"/>
              </w:rPr>
              <w:t>и:</w:t>
            </w:r>
            <w:r w:rsidR="0021167E" w:rsidRPr="00233F7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7481C" w:rsidRPr="00233F76">
              <w:rPr>
                <w:rFonts w:ascii="Times New Roman" w:hAnsi="Times New Roman" w:cs="Times New Roman"/>
                <w:sz w:val="20"/>
                <w:szCs w:val="20"/>
              </w:rPr>
              <w:t xml:space="preserve">«От палочки до атома», «Как люди огонь приручили», «Путешествие в прошлое предметов», «История возникновения дошкольного образования», «Северный дом», </w:t>
            </w:r>
            <w:r w:rsidR="0021167E" w:rsidRPr="00233F76">
              <w:rPr>
                <w:rFonts w:ascii="Times New Roman" w:hAnsi="Times New Roman" w:cs="Times New Roman"/>
                <w:sz w:val="20"/>
                <w:szCs w:val="20"/>
              </w:rPr>
              <w:t>«Традиции народов ханты и манси»</w:t>
            </w:r>
            <w:r w:rsidR="0037481C" w:rsidRPr="00233F76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  <w:r w:rsidR="0021167E" w:rsidRPr="00233F76">
              <w:rPr>
                <w:rFonts w:ascii="Times New Roman" w:hAnsi="Times New Roman" w:cs="Times New Roman"/>
                <w:b/>
                <w:sz w:val="20"/>
                <w:szCs w:val="20"/>
              </w:rPr>
              <w:t>фестивал</w:t>
            </w:r>
            <w:r w:rsidR="0037481C" w:rsidRPr="00233F76">
              <w:rPr>
                <w:rFonts w:ascii="Times New Roman" w:hAnsi="Times New Roman" w:cs="Times New Roman"/>
                <w:b/>
                <w:sz w:val="20"/>
                <w:szCs w:val="20"/>
              </w:rPr>
              <w:t>ях:</w:t>
            </w:r>
            <w:r w:rsidR="0021167E" w:rsidRPr="00233F7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7481C" w:rsidRPr="00233F76">
              <w:rPr>
                <w:rFonts w:ascii="Times New Roman" w:hAnsi="Times New Roman" w:cs="Times New Roman"/>
                <w:sz w:val="20"/>
                <w:szCs w:val="20"/>
              </w:rPr>
              <w:t xml:space="preserve">юных чтецов «Салют, Победа!», </w:t>
            </w:r>
            <w:r w:rsidR="0021167E" w:rsidRPr="00233F76">
              <w:rPr>
                <w:rFonts w:ascii="Times New Roman" w:hAnsi="Times New Roman" w:cs="Times New Roman"/>
                <w:sz w:val="20"/>
                <w:szCs w:val="20"/>
              </w:rPr>
              <w:t>самодеятельного народного творчества «Катюша»</w:t>
            </w:r>
            <w:r w:rsidR="0037481C" w:rsidRPr="00233F76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21167E" w:rsidRPr="00233F76">
              <w:rPr>
                <w:rFonts w:ascii="Times New Roman" w:hAnsi="Times New Roman" w:cs="Times New Roman"/>
                <w:sz w:val="20"/>
                <w:szCs w:val="20"/>
              </w:rPr>
              <w:t>детского художественного творчества «Божий дар-2023»</w:t>
            </w:r>
            <w:r w:rsidR="0037481C" w:rsidRPr="00233F76">
              <w:rPr>
                <w:rFonts w:ascii="Times New Roman" w:hAnsi="Times New Roman" w:cs="Times New Roman"/>
                <w:sz w:val="20"/>
                <w:szCs w:val="20"/>
              </w:rPr>
              <w:t>;</w:t>
            </w:r>
            <w:r w:rsidR="0021167E" w:rsidRPr="00233F7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1167E" w:rsidRPr="00233F76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праздник</w:t>
            </w:r>
            <w:r w:rsidR="0037481C" w:rsidRPr="00233F76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ах</w:t>
            </w:r>
            <w:r w:rsidR="0021167E" w:rsidRPr="00233F76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 xml:space="preserve"> </w:t>
            </w:r>
            <w:r w:rsidR="0021167E" w:rsidRPr="00233F76">
              <w:rPr>
                <w:rFonts w:ascii="Times New Roman" w:hAnsi="Times New Roman" w:cs="Times New Roman"/>
                <w:iCs/>
                <w:sz w:val="20"/>
                <w:szCs w:val="20"/>
              </w:rPr>
              <w:t>обских угров «Вороний день»</w:t>
            </w:r>
            <w:r w:rsidR="0037481C" w:rsidRPr="00233F76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37481C" w:rsidRPr="00233F7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«День кошек», «Пасха», «Масленица».</w:t>
            </w:r>
            <w:r w:rsidR="0037481C" w:rsidRPr="00233F76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; </w:t>
            </w:r>
            <w:r w:rsidR="0021167E" w:rsidRPr="00233F76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игр</w:t>
            </w:r>
            <w:r w:rsidR="0037481C" w:rsidRPr="00233F76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ах:</w:t>
            </w:r>
            <w:r w:rsidR="0021167E" w:rsidRPr="00233F76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«Музыкальное лото»</w:t>
            </w:r>
            <w:r w:rsidR="0037481C" w:rsidRPr="00233F76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, </w:t>
            </w:r>
            <w:r w:rsidR="0037481C" w:rsidRPr="00233F76">
              <w:rPr>
                <w:rFonts w:ascii="Times New Roman" w:hAnsi="Times New Roman" w:cs="Times New Roman"/>
                <w:sz w:val="20"/>
                <w:szCs w:val="20"/>
              </w:rPr>
              <w:t xml:space="preserve">«Игры северных народов», «Сказки бабушки Акань», «Что? Где? Когда?» «По реке времени: имена, история, судьбы»; </w:t>
            </w:r>
            <w:r w:rsidR="0037481C" w:rsidRPr="00233F76">
              <w:rPr>
                <w:rFonts w:ascii="Times New Roman" w:hAnsi="Times New Roman" w:cs="Times New Roman"/>
                <w:b/>
                <w:sz w:val="20"/>
                <w:szCs w:val="20"/>
              </w:rPr>
              <w:t>просмотр фильмов:</w:t>
            </w:r>
            <w:r w:rsidR="0021167E" w:rsidRPr="00233F76">
              <w:rPr>
                <w:rFonts w:ascii="Times New Roman" w:hAnsi="Times New Roman" w:cs="Times New Roman"/>
                <w:sz w:val="20"/>
                <w:szCs w:val="20"/>
              </w:rPr>
              <w:t xml:space="preserve"> «Загадки озера Балбанты»</w:t>
            </w:r>
            <w:r w:rsidR="0037481C" w:rsidRPr="00233F76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  <w:r w:rsidR="0037481C" w:rsidRPr="00233F76">
              <w:rPr>
                <w:rFonts w:ascii="Times New Roman" w:hAnsi="Times New Roman" w:cs="Times New Roman"/>
                <w:b/>
                <w:sz w:val="20"/>
                <w:szCs w:val="20"/>
              </w:rPr>
              <w:t>акциях:</w:t>
            </w:r>
            <w:r w:rsidR="0037481C" w:rsidRPr="00233F7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71D21" w:rsidRPr="00233F76">
              <w:rPr>
                <w:rFonts w:ascii="Times New Roman" w:eastAsia="Times New Roman" w:hAnsi="Times New Roman" w:cs="Times New Roman"/>
                <w:sz w:val="20"/>
                <w:szCs w:val="20"/>
              </w:rPr>
              <w:t>«Окна ПОБЕДЫ»</w:t>
            </w:r>
            <w:r w:rsidR="0037481C" w:rsidRPr="00233F7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; </w:t>
            </w:r>
            <w:r w:rsidR="0037481C" w:rsidRPr="00233F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«Ночь в музее», </w:t>
            </w:r>
            <w:r w:rsidR="0037481C" w:rsidRPr="00233F76">
              <w:rPr>
                <w:rFonts w:ascii="Times New Roman" w:hAnsi="Times New Roman" w:cs="Times New Roman"/>
                <w:sz w:val="20"/>
                <w:szCs w:val="20"/>
              </w:rPr>
              <w:t>«Недели детской книги»;</w:t>
            </w:r>
            <w:r w:rsidR="0021167E" w:rsidRPr="00233F7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305A0" w:rsidRPr="00233F7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11553" w:rsidRPr="00233F76">
              <w:rPr>
                <w:rFonts w:ascii="Times New Roman" w:hAnsi="Times New Roman" w:cs="Times New Roman"/>
                <w:b/>
                <w:sz w:val="20"/>
                <w:szCs w:val="20"/>
              </w:rPr>
              <w:t>м</w:t>
            </w:r>
            <w:r w:rsidR="00F5625C" w:rsidRPr="00233F76">
              <w:rPr>
                <w:rFonts w:ascii="Times New Roman" w:hAnsi="Times New Roman" w:cs="Times New Roman"/>
                <w:b/>
                <w:sz w:val="20"/>
                <w:szCs w:val="20"/>
              </w:rPr>
              <w:t>узейная гостиная</w:t>
            </w:r>
            <w:r w:rsidR="00611553" w:rsidRPr="00233F76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  <w:r w:rsidR="00F5625C" w:rsidRPr="00233F76">
              <w:rPr>
                <w:rFonts w:ascii="Times New Roman" w:hAnsi="Times New Roman" w:cs="Times New Roman"/>
                <w:sz w:val="20"/>
                <w:szCs w:val="20"/>
              </w:rPr>
              <w:t xml:space="preserve"> «Нет в мире благородней дела, чем воспитание души»</w:t>
            </w:r>
            <w:r w:rsidR="00611553" w:rsidRPr="00233F76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  <w:r w:rsidRPr="00233F76">
              <w:rPr>
                <w:rFonts w:ascii="Times New Roman" w:hAnsi="Times New Roman" w:cs="Times New Roman"/>
                <w:sz w:val="20"/>
                <w:szCs w:val="20"/>
              </w:rPr>
              <w:t xml:space="preserve">участие в </w:t>
            </w:r>
            <w:r w:rsidRPr="00233F76">
              <w:rPr>
                <w:rFonts w:ascii="Times New Roman" w:hAnsi="Times New Roman" w:cs="Times New Roman"/>
                <w:b/>
                <w:sz w:val="20"/>
                <w:szCs w:val="20"/>
              </w:rPr>
              <w:t>конкурсах</w:t>
            </w:r>
            <w:r w:rsidRPr="00233F7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71D21" w:rsidRPr="00233F76">
              <w:rPr>
                <w:rFonts w:ascii="Times New Roman" w:eastAsia="Times New Roman" w:hAnsi="Times New Roman" w:cs="Times New Roman"/>
                <w:sz w:val="20"/>
                <w:szCs w:val="20"/>
              </w:rPr>
              <w:t>«Мои бабушка и дедушка»</w:t>
            </w:r>
            <w:r w:rsidR="00611553" w:rsidRPr="00233F76"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 w:rsidR="00271D21" w:rsidRPr="00233F7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«Вороний праздник»</w:t>
            </w:r>
            <w:r w:rsidR="00271D21" w:rsidRPr="00233F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611553" w:rsidRPr="00233F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«Капелька», </w:t>
            </w:r>
            <w:r w:rsidR="00AD33AD" w:rsidRPr="00233F76">
              <w:rPr>
                <w:rFonts w:ascii="Times New Roman" w:hAnsi="Times New Roman" w:cs="Times New Roman"/>
                <w:sz w:val="20"/>
                <w:szCs w:val="20"/>
              </w:rPr>
              <w:t>«Драгоценные камни слова»</w:t>
            </w:r>
          </w:p>
        </w:tc>
      </w:tr>
      <w:tr w:rsidR="00E6472A" w:rsidRPr="00E6472A" w:rsidTr="0049048F">
        <w:trPr>
          <w:jc w:val="center"/>
        </w:trPr>
        <w:tc>
          <w:tcPr>
            <w:tcW w:w="672" w:type="dxa"/>
          </w:tcPr>
          <w:p w:rsidR="001601D2" w:rsidRPr="00E6472A" w:rsidRDefault="007E00A1" w:rsidP="00495B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47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689" w:type="dxa"/>
          </w:tcPr>
          <w:p w:rsidR="001601D2" w:rsidRPr="00E6472A" w:rsidRDefault="003E506E" w:rsidP="00495BCB">
            <w:pPr>
              <w:ind w:left="33" w:right="-111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472A">
              <w:rPr>
                <w:rFonts w:ascii="Times New Roman" w:hAnsi="Times New Roman" w:cs="Times New Roman"/>
                <w:b/>
                <w:sz w:val="20"/>
                <w:szCs w:val="20"/>
              </w:rPr>
              <w:t>Учреждения спорта</w:t>
            </w:r>
          </w:p>
          <w:p w:rsidR="001601D2" w:rsidRPr="00E6472A" w:rsidRDefault="001601D2" w:rsidP="00495BCB">
            <w:pPr>
              <w:ind w:right="-111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627" w:type="dxa"/>
          </w:tcPr>
          <w:p w:rsidR="00D72C73" w:rsidRPr="00E6472A" w:rsidRDefault="001601D2" w:rsidP="00E6472A">
            <w:pPr>
              <w:pStyle w:val="ab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472A">
              <w:rPr>
                <w:rFonts w:ascii="Times New Roman" w:eastAsia="Times New Roman" w:hAnsi="Times New Roman" w:cs="Times New Roman"/>
                <w:sz w:val="20"/>
                <w:szCs w:val="20"/>
              </w:rPr>
              <w:t>сдача тестов по программе «Губернаторские состязания»;</w:t>
            </w:r>
            <w:r w:rsidRPr="00E6472A">
              <w:rPr>
                <w:rFonts w:ascii="Times New Roman" w:hAnsi="Times New Roman" w:cs="Times New Roman"/>
                <w:sz w:val="20"/>
                <w:szCs w:val="20"/>
              </w:rPr>
              <w:t xml:space="preserve"> организация р</w:t>
            </w:r>
            <w:r w:rsidR="00091BD8" w:rsidRPr="00E6472A">
              <w:rPr>
                <w:rFonts w:ascii="Times New Roman" w:hAnsi="Times New Roman" w:cs="Times New Roman"/>
                <w:sz w:val="20"/>
                <w:szCs w:val="20"/>
              </w:rPr>
              <w:t>аботы кружка «Шахматная азбука»</w:t>
            </w:r>
            <w:r w:rsidR="00CF2259" w:rsidRPr="00E6472A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  <w:r w:rsidR="00E6472A" w:rsidRPr="00E6472A">
              <w:rPr>
                <w:rFonts w:ascii="Times New Roman" w:hAnsi="Times New Roman" w:cs="Times New Roman"/>
                <w:sz w:val="20"/>
                <w:szCs w:val="20"/>
              </w:rPr>
              <w:t xml:space="preserve">участие во </w:t>
            </w:r>
            <w:r w:rsidR="00712AD8" w:rsidRPr="00E6472A">
              <w:rPr>
                <w:rFonts w:ascii="Times New Roman" w:hAnsi="Times New Roman"/>
                <w:sz w:val="20"/>
                <w:szCs w:val="20"/>
              </w:rPr>
              <w:t>Всероссийск</w:t>
            </w:r>
            <w:r w:rsidR="00E6472A" w:rsidRPr="00E6472A">
              <w:rPr>
                <w:rFonts w:ascii="Times New Roman" w:hAnsi="Times New Roman"/>
                <w:sz w:val="20"/>
                <w:szCs w:val="20"/>
              </w:rPr>
              <w:t>ой</w:t>
            </w:r>
            <w:r w:rsidR="00712AD8" w:rsidRPr="00E6472A">
              <w:rPr>
                <w:rFonts w:ascii="Times New Roman" w:hAnsi="Times New Roman"/>
                <w:sz w:val="20"/>
                <w:szCs w:val="20"/>
              </w:rPr>
              <w:t xml:space="preserve"> массов</w:t>
            </w:r>
            <w:r w:rsidR="00E6472A" w:rsidRPr="00E6472A">
              <w:rPr>
                <w:rFonts w:ascii="Times New Roman" w:hAnsi="Times New Roman"/>
                <w:sz w:val="20"/>
                <w:szCs w:val="20"/>
              </w:rPr>
              <w:t>ой</w:t>
            </w:r>
            <w:r w:rsidR="00712AD8" w:rsidRPr="00E6472A">
              <w:rPr>
                <w:rFonts w:ascii="Times New Roman" w:hAnsi="Times New Roman"/>
                <w:sz w:val="20"/>
                <w:szCs w:val="20"/>
              </w:rPr>
              <w:t xml:space="preserve"> лыжн</w:t>
            </w:r>
            <w:r w:rsidR="00E6472A" w:rsidRPr="00E6472A">
              <w:rPr>
                <w:rFonts w:ascii="Times New Roman" w:hAnsi="Times New Roman"/>
                <w:sz w:val="20"/>
                <w:szCs w:val="20"/>
              </w:rPr>
              <w:t>ой гонке</w:t>
            </w:r>
            <w:r w:rsidR="00712AD8" w:rsidRPr="00E6472A">
              <w:rPr>
                <w:rFonts w:ascii="Times New Roman" w:hAnsi="Times New Roman"/>
                <w:sz w:val="20"/>
                <w:szCs w:val="20"/>
              </w:rPr>
              <w:t xml:space="preserve"> «Лыжня России – 202</w:t>
            </w:r>
            <w:r w:rsidR="00823A48" w:rsidRPr="00E6472A">
              <w:rPr>
                <w:rFonts w:ascii="Times New Roman" w:hAnsi="Times New Roman"/>
                <w:sz w:val="20"/>
                <w:szCs w:val="20"/>
              </w:rPr>
              <w:t>4</w:t>
            </w:r>
            <w:r w:rsidR="00712AD8" w:rsidRPr="00E6472A">
              <w:rPr>
                <w:rFonts w:ascii="Times New Roman" w:hAnsi="Times New Roman"/>
                <w:sz w:val="20"/>
                <w:szCs w:val="20"/>
              </w:rPr>
              <w:t>»</w:t>
            </w:r>
            <w:r w:rsidR="00E6472A" w:rsidRPr="00E6472A">
              <w:rPr>
                <w:rFonts w:ascii="Times New Roman" w:hAnsi="Times New Roman"/>
                <w:sz w:val="20"/>
                <w:szCs w:val="20"/>
              </w:rPr>
              <w:t>,</w:t>
            </w:r>
            <w:r w:rsidR="00DF32CB" w:rsidRPr="00E6472A">
              <w:rPr>
                <w:rFonts w:ascii="Times New Roman" w:hAnsi="Times New Roman" w:cs="Times New Roman"/>
                <w:sz w:val="20"/>
                <w:szCs w:val="20"/>
              </w:rPr>
              <w:t xml:space="preserve"> в спортивных соревнованиях «Лига чемпионов»</w:t>
            </w:r>
            <w:r w:rsidR="00E6472A" w:rsidRPr="00E6472A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FC49CD" w:rsidRPr="00E6472A">
              <w:rPr>
                <w:rFonts w:ascii="Times New Roman" w:eastAsia="Times New Roman" w:hAnsi="Times New Roman" w:cs="Times New Roman"/>
                <w:sz w:val="20"/>
                <w:szCs w:val="20"/>
              </w:rPr>
              <w:t>«Веселые старты», «Папа, мама, я</w:t>
            </w:r>
            <w:r w:rsidR="00E6472A" w:rsidRPr="00E6472A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="00FC49CD" w:rsidRPr="00E6472A">
              <w:rPr>
                <w:rFonts w:ascii="Times New Roman" w:eastAsia="Times New Roman" w:hAnsi="Times New Roman" w:cs="Times New Roman"/>
                <w:sz w:val="20"/>
                <w:szCs w:val="20"/>
              </w:rPr>
              <w:t>спортивная семья</w:t>
            </w:r>
            <w:r w:rsidR="00E6472A" w:rsidRPr="00E6472A">
              <w:rPr>
                <w:rFonts w:ascii="Times New Roman" w:eastAsia="Times New Roman" w:hAnsi="Times New Roman" w:cs="Times New Roman"/>
                <w:sz w:val="20"/>
                <w:szCs w:val="20"/>
              </w:rPr>
              <w:t>»,</w:t>
            </w:r>
            <w:r w:rsidR="00F5625C" w:rsidRPr="00E6472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E6472A" w:rsidRPr="00E6472A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организация работы кружков</w:t>
            </w:r>
            <w:r w:rsidR="00F5625C" w:rsidRPr="00E6472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«Шахматы»</w:t>
            </w:r>
            <w:r w:rsidR="00E6472A" w:rsidRPr="00E6472A"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 w:rsidR="0021167E" w:rsidRPr="00E6472A">
              <w:rPr>
                <w:rFonts w:ascii="Times New Roman" w:hAnsi="Times New Roman"/>
                <w:sz w:val="20"/>
                <w:szCs w:val="20"/>
              </w:rPr>
              <w:t xml:space="preserve"> конкурс</w:t>
            </w:r>
            <w:r w:rsidR="00E6472A" w:rsidRPr="00E6472A">
              <w:rPr>
                <w:rFonts w:ascii="Times New Roman" w:hAnsi="Times New Roman"/>
                <w:sz w:val="20"/>
                <w:szCs w:val="20"/>
              </w:rPr>
              <w:t>ах</w:t>
            </w:r>
            <w:r w:rsidR="0021167E" w:rsidRPr="00E6472A">
              <w:rPr>
                <w:rFonts w:ascii="Times New Roman" w:hAnsi="Times New Roman"/>
                <w:sz w:val="20"/>
                <w:szCs w:val="20"/>
              </w:rPr>
              <w:t xml:space="preserve"> детских рисунков «Спортивная Россия»</w:t>
            </w:r>
          </w:p>
        </w:tc>
      </w:tr>
      <w:tr w:rsidR="001A202B" w:rsidRPr="001A202B" w:rsidTr="0049048F">
        <w:trPr>
          <w:jc w:val="center"/>
        </w:trPr>
        <w:tc>
          <w:tcPr>
            <w:tcW w:w="672" w:type="dxa"/>
          </w:tcPr>
          <w:p w:rsidR="00922787" w:rsidRPr="001A202B" w:rsidRDefault="00A060DB" w:rsidP="00495B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202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689" w:type="dxa"/>
          </w:tcPr>
          <w:p w:rsidR="00922787" w:rsidRPr="001A202B" w:rsidRDefault="00922787" w:rsidP="00495BCB">
            <w:pPr>
              <w:ind w:left="33" w:right="-111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202B">
              <w:rPr>
                <w:rFonts w:ascii="Times New Roman" w:hAnsi="Times New Roman" w:cs="Times New Roman"/>
                <w:b/>
                <w:sz w:val="20"/>
                <w:szCs w:val="20"/>
              </w:rPr>
              <w:t>ГИБДД,</w:t>
            </w:r>
          </w:p>
        </w:tc>
        <w:tc>
          <w:tcPr>
            <w:tcW w:w="6627" w:type="dxa"/>
          </w:tcPr>
          <w:p w:rsidR="008F4739" w:rsidRPr="001A202B" w:rsidRDefault="00A060DB" w:rsidP="001A202B">
            <w:pPr>
              <w:ind w:right="14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202B"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</w:rPr>
              <w:t>у</w:t>
            </w:r>
            <w:r w:rsidR="00922787" w:rsidRPr="001A202B"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</w:rPr>
              <w:t>частие в акциях:</w:t>
            </w:r>
            <w:r w:rsidR="00922787" w:rsidRPr="001A202B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="00FA75E0" w:rsidRPr="001A202B">
              <w:rPr>
                <w:rFonts w:ascii="Times New Roman" w:hAnsi="Times New Roman" w:cs="Times New Roman"/>
                <w:sz w:val="20"/>
                <w:szCs w:val="20"/>
              </w:rPr>
              <w:t>«Недели безопасности»</w:t>
            </w:r>
            <w:r w:rsidRPr="001A202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FA75E0" w:rsidRPr="001A202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F4739" w:rsidRPr="001A20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«ПДД соблюдаем, безопасно мы шагаем»</w:t>
            </w:r>
            <w:r w:rsidR="00E6472A" w:rsidRPr="001A20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«</w:t>
            </w:r>
            <w:r w:rsidR="00823A48" w:rsidRPr="001A202B">
              <w:rPr>
                <w:rFonts w:ascii="Times New Roman" w:hAnsi="Times New Roman"/>
                <w:sz w:val="20"/>
                <w:szCs w:val="20"/>
              </w:rPr>
              <w:t>Дорога    любит внимательных</w:t>
            </w:r>
            <w:r w:rsidR="00E6472A" w:rsidRPr="001A202B">
              <w:rPr>
                <w:rFonts w:ascii="Times New Roman" w:hAnsi="Times New Roman"/>
                <w:sz w:val="20"/>
                <w:szCs w:val="20"/>
              </w:rPr>
              <w:t>»,</w:t>
            </w:r>
            <w:r w:rsidR="008F4739" w:rsidRPr="001A202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7625C" w:rsidRPr="001A202B">
              <w:rPr>
                <w:rFonts w:ascii="Times New Roman" w:hAnsi="Times New Roman"/>
                <w:sz w:val="20"/>
                <w:szCs w:val="20"/>
              </w:rPr>
              <w:t>«Детству – безопасные дороги!»</w:t>
            </w:r>
            <w:r w:rsidR="00E6472A" w:rsidRPr="001A202B">
              <w:rPr>
                <w:rFonts w:ascii="Times New Roman" w:hAnsi="Times New Roman"/>
                <w:sz w:val="20"/>
                <w:szCs w:val="20"/>
              </w:rPr>
              <w:t>,</w:t>
            </w:r>
            <w:r w:rsidR="0077625C" w:rsidRPr="001A202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76220" w:rsidRPr="001A202B">
              <w:rPr>
                <w:rFonts w:ascii="Times New Roman" w:hAnsi="Times New Roman" w:cs="Times New Roman"/>
                <w:sz w:val="20"/>
                <w:szCs w:val="20"/>
              </w:rPr>
              <w:t>«Внимание, Дети!»,</w:t>
            </w:r>
            <w:r w:rsidR="00C42716" w:rsidRPr="001A202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7625C" w:rsidRPr="001A202B">
              <w:rPr>
                <w:rFonts w:ascii="Times New Roman" w:hAnsi="Times New Roman"/>
                <w:sz w:val="20"/>
                <w:szCs w:val="20"/>
              </w:rPr>
              <w:t>Всероссийск</w:t>
            </w:r>
            <w:r w:rsidR="001A202B" w:rsidRPr="001A202B">
              <w:rPr>
                <w:rFonts w:ascii="Times New Roman" w:hAnsi="Times New Roman"/>
                <w:sz w:val="20"/>
                <w:szCs w:val="20"/>
              </w:rPr>
              <w:t>ая</w:t>
            </w:r>
            <w:r w:rsidR="0077625C" w:rsidRPr="001A202B">
              <w:rPr>
                <w:rFonts w:ascii="Times New Roman" w:hAnsi="Times New Roman"/>
                <w:sz w:val="20"/>
                <w:szCs w:val="20"/>
              </w:rPr>
              <w:t xml:space="preserve"> недел</w:t>
            </w:r>
            <w:r w:rsidR="001A202B" w:rsidRPr="001A202B">
              <w:rPr>
                <w:rFonts w:ascii="Times New Roman" w:hAnsi="Times New Roman"/>
                <w:sz w:val="20"/>
                <w:szCs w:val="20"/>
              </w:rPr>
              <w:t>я</w:t>
            </w:r>
            <w:r w:rsidR="0077625C" w:rsidRPr="001A202B">
              <w:rPr>
                <w:rFonts w:ascii="Times New Roman" w:hAnsi="Times New Roman"/>
                <w:sz w:val="20"/>
                <w:szCs w:val="20"/>
              </w:rPr>
              <w:t xml:space="preserve"> безопасности дорожного движения</w:t>
            </w:r>
            <w:r w:rsidR="0077625C" w:rsidRPr="001A202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7625C" w:rsidRPr="001A202B">
              <w:rPr>
                <w:rFonts w:ascii="Times New Roman" w:hAnsi="Times New Roman"/>
                <w:sz w:val="20"/>
                <w:szCs w:val="20"/>
              </w:rPr>
              <w:t>«Каникулы без опасности»</w:t>
            </w:r>
            <w:r w:rsidR="001A202B" w:rsidRPr="001A202B">
              <w:rPr>
                <w:rFonts w:ascii="Times New Roman" w:hAnsi="Times New Roman"/>
                <w:sz w:val="20"/>
                <w:szCs w:val="20"/>
              </w:rPr>
              <w:t>,</w:t>
            </w:r>
            <w:r w:rsidR="0077625C" w:rsidRPr="001A202B">
              <w:rPr>
                <w:rFonts w:ascii="Times New Roman" w:hAnsi="Times New Roman"/>
                <w:sz w:val="20"/>
                <w:szCs w:val="20"/>
              </w:rPr>
              <w:t xml:space="preserve"> «По зимней дороге - без ДТП»</w:t>
            </w:r>
            <w:r w:rsidR="001A202B">
              <w:rPr>
                <w:rFonts w:ascii="Times New Roman" w:hAnsi="Times New Roman"/>
                <w:sz w:val="20"/>
                <w:szCs w:val="20"/>
              </w:rPr>
              <w:t>,</w:t>
            </w:r>
            <w:r w:rsidR="0077625C" w:rsidRPr="001A202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5625C" w:rsidRPr="001A202B">
              <w:rPr>
                <w:rFonts w:ascii="Times New Roman" w:hAnsi="Times New Roman"/>
                <w:sz w:val="20"/>
                <w:szCs w:val="20"/>
              </w:rPr>
              <w:t>«Безопасность на дорогах начинается с семьи»</w:t>
            </w:r>
            <w:r w:rsidR="001A202B" w:rsidRPr="001A202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C42716" w:rsidRPr="001A202B">
              <w:rPr>
                <w:rFonts w:ascii="Times New Roman" w:hAnsi="Times New Roman" w:cs="Times New Roman"/>
                <w:sz w:val="20"/>
                <w:szCs w:val="20"/>
              </w:rPr>
              <w:t>«Безопасным дорогам скажем «Да!»</w:t>
            </w:r>
            <w:r w:rsidR="001A202B" w:rsidRPr="001A202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C42716" w:rsidRPr="001A202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D7286" w:rsidRPr="001A202B">
              <w:rPr>
                <w:rFonts w:ascii="Times New Roman" w:hAnsi="Times New Roman" w:cs="Times New Roman"/>
                <w:sz w:val="20"/>
                <w:szCs w:val="20"/>
              </w:rPr>
              <w:t>реализация программы: «Школа кота Леопольда»</w:t>
            </w:r>
          </w:p>
        </w:tc>
      </w:tr>
      <w:tr w:rsidR="00665A18" w:rsidRPr="00665A18" w:rsidTr="0049048F">
        <w:trPr>
          <w:jc w:val="center"/>
        </w:trPr>
        <w:tc>
          <w:tcPr>
            <w:tcW w:w="672" w:type="dxa"/>
          </w:tcPr>
          <w:p w:rsidR="007B4117" w:rsidRPr="00665A18" w:rsidRDefault="0030767B" w:rsidP="00495BCB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1A202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689" w:type="dxa"/>
          </w:tcPr>
          <w:p w:rsidR="007B4117" w:rsidRPr="001A7745" w:rsidRDefault="007B4117" w:rsidP="00495BCB">
            <w:pPr>
              <w:ind w:left="33" w:right="-111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7745">
              <w:rPr>
                <w:rFonts w:ascii="Times New Roman" w:hAnsi="Times New Roman" w:cs="Times New Roman"/>
                <w:b/>
                <w:sz w:val="20"/>
                <w:szCs w:val="20"/>
              </w:rPr>
              <w:t>ЦентроСпасЮгория</w:t>
            </w:r>
            <w:r w:rsidR="000F7A0D" w:rsidRPr="001A774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r w:rsidR="000F7A0D" w:rsidRPr="001A774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Госпожнадзор</w:t>
            </w:r>
          </w:p>
        </w:tc>
        <w:tc>
          <w:tcPr>
            <w:tcW w:w="6627" w:type="dxa"/>
          </w:tcPr>
          <w:p w:rsidR="001A7745" w:rsidRPr="001A202B" w:rsidRDefault="00A060DB" w:rsidP="001A202B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1A202B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="00363F2D" w:rsidRPr="001A202B">
              <w:rPr>
                <w:rFonts w:ascii="Times New Roman" w:eastAsia="Times New Roman" w:hAnsi="Times New Roman" w:cs="Times New Roman"/>
                <w:sz w:val="20"/>
                <w:szCs w:val="20"/>
              </w:rPr>
              <w:t>нструктажи о правилах пожарной безопасности и поведению в случае возникновения пожара</w:t>
            </w:r>
            <w:r w:rsidR="001A202B" w:rsidRPr="001A202B">
              <w:rPr>
                <w:rFonts w:ascii="Times New Roman" w:eastAsia="Times New Roman" w:hAnsi="Times New Roman" w:cs="Times New Roman"/>
                <w:sz w:val="20"/>
                <w:szCs w:val="20"/>
              </w:rPr>
              <w:t>, з</w:t>
            </w:r>
            <w:r w:rsidR="00363F2D" w:rsidRPr="001A202B">
              <w:rPr>
                <w:rFonts w:ascii="Times New Roman" w:eastAsia="Times New Roman" w:hAnsi="Times New Roman" w:cs="Times New Roman"/>
                <w:sz w:val="20"/>
                <w:szCs w:val="20"/>
              </w:rPr>
              <w:t>накомс</w:t>
            </w:r>
            <w:r w:rsidR="001A202B" w:rsidRPr="001A202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тво с профессией спасателя, </w:t>
            </w:r>
            <w:r w:rsidRPr="001A202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1A202B" w:rsidRPr="001A202B">
              <w:rPr>
                <w:rFonts w:ascii="Times New Roman" w:eastAsia="Times New Roman" w:hAnsi="Times New Roman" w:cs="Times New Roman"/>
                <w:sz w:val="20"/>
                <w:szCs w:val="20"/>
              </w:rPr>
              <w:t>э</w:t>
            </w:r>
            <w:r w:rsidR="00363F2D" w:rsidRPr="001A202B">
              <w:rPr>
                <w:rFonts w:ascii="Times New Roman" w:eastAsia="Times New Roman" w:hAnsi="Times New Roman" w:cs="Times New Roman"/>
                <w:sz w:val="20"/>
                <w:szCs w:val="20"/>
              </w:rPr>
              <w:t>кскурси</w:t>
            </w:r>
            <w:r w:rsidR="001A202B" w:rsidRPr="001A202B">
              <w:rPr>
                <w:rFonts w:ascii="Times New Roman" w:eastAsia="Times New Roman" w:hAnsi="Times New Roman" w:cs="Times New Roman"/>
                <w:sz w:val="20"/>
                <w:szCs w:val="20"/>
              </w:rPr>
              <w:t>и детей</w:t>
            </w:r>
            <w:r w:rsidR="00363F2D" w:rsidRPr="001A202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 пожарную ча</w:t>
            </w:r>
            <w:r w:rsidRPr="001A202B">
              <w:rPr>
                <w:rFonts w:ascii="Times New Roman" w:eastAsia="Times New Roman" w:hAnsi="Times New Roman" w:cs="Times New Roman"/>
                <w:sz w:val="20"/>
                <w:szCs w:val="20"/>
              </w:rPr>
              <w:t>сть</w:t>
            </w:r>
            <w:r w:rsidR="001A202B" w:rsidRPr="001A202B">
              <w:rPr>
                <w:rFonts w:ascii="Times New Roman" w:eastAsia="Times New Roman" w:hAnsi="Times New Roman" w:cs="Times New Roman"/>
                <w:sz w:val="20"/>
                <w:szCs w:val="20"/>
              </w:rPr>
              <w:t>, проведения м</w:t>
            </w:r>
            <w:r w:rsidR="001A7745" w:rsidRPr="001A20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ероприяти</w:t>
            </w:r>
            <w:r w:rsidR="001A202B" w:rsidRPr="001A20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я</w:t>
            </w:r>
            <w:r w:rsidR="001A7745" w:rsidRPr="001A20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«История создания пожарной охраны с просмотром фильма «История пожарной службы»</w:t>
            </w:r>
            <w:r w:rsidR="001A202B" w:rsidRPr="001A20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к</w:t>
            </w:r>
            <w:r w:rsidR="001A202B">
              <w:rPr>
                <w:rFonts w:ascii="Times New Roman" w:hAnsi="Times New Roman" w:cs="Times New Roman"/>
                <w:sz w:val="20"/>
                <w:szCs w:val="20"/>
              </w:rPr>
              <w:t>вест – игра к 375-лети</w:t>
            </w:r>
            <w:r w:rsidR="003925A7" w:rsidRPr="001A202B">
              <w:rPr>
                <w:rFonts w:ascii="Times New Roman" w:hAnsi="Times New Roman" w:cs="Times New Roman"/>
                <w:sz w:val="20"/>
                <w:szCs w:val="20"/>
              </w:rPr>
              <w:t>ю пожарной охране России</w:t>
            </w:r>
            <w:r w:rsidR="001A202B" w:rsidRPr="001A202B">
              <w:rPr>
                <w:rFonts w:ascii="Times New Roman" w:hAnsi="Times New Roman" w:cs="Times New Roman"/>
                <w:sz w:val="20"/>
                <w:szCs w:val="20"/>
              </w:rPr>
              <w:t>, у</w:t>
            </w:r>
            <w:r w:rsidR="003925A7" w:rsidRPr="001A202B">
              <w:rPr>
                <w:rFonts w:ascii="Times New Roman" w:hAnsi="Times New Roman" w:cs="Times New Roman"/>
                <w:sz w:val="20"/>
                <w:szCs w:val="20"/>
              </w:rPr>
              <w:t>частие в конкурсе чтецов к 375</w:t>
            </w:r>
            <w:r w:rsidR="001A20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3925A7" w:rsidRPr="001A202B">
              <w:rPr>
                <w:rFonts w:ascii="Times New Roman" w:hAnsi="Times New Roman" w:cs="Times New Roman"/>
                <w:sz w:val="20"/>
                <w:szCs w:val="20"/>
              </w:rPr>
              <w:t>летию пожарной охраны России</w:t>
            </w:r>
          </w:p>
        </w:tc>
      </w:tr>
      <w:tr w:rsidR="00371C2E" w:rsidRPr="00371C2E" w:rsidTr="0049048F">
        <w:trPr>
          <w:jc w:val="center"/>
        </w:trPr>
        <w:tc>
          <w:tcPr>
            <w:tcW w:w="672" w:type="dxa"/>
          </w:tcPr>
          <w:p w:rsidR="00495C7A" w:rsidRPr="00371C2E" w:rsidRDefault="00F44B9B" w:rsidP="00495B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C2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689" w:type="dxa"/>
          </w:tcPr>
          <w:p w:rsidR="00495C7A" w:rsidRPr="00371C2E" w:rsidRDefault="00495C7A" w:rsidP="00495BCB">
            <w:pPr>
              <w:ind w:left="33" w:right="-111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1C2E">
              <w:rPr>
                <w:rFonts w:ascii="Times New Roman" w:hAnsi="Times New Roman" w:cs="Times New Roman"/>
                <w:b/>
                <w:sz w:val="20"/>
                <w:szCs w:val="20"/>
              </w:rPr>
              <w:t>Учреждения здравоохранения</w:t>
            </w:r>
          </w:p>
        </w:tc>
        <w:tc>
          <w:tcPr>
            <w:tcW w:w="6627" w:type="dxa"/>
          </w:tcPr>
          <w:p w:rsidR="00495C7A" w:rsidRPr="001A202B" w:rsidRDefault="00495C7A" w:rsidP="001A202B">
            <w:pPr>
              <w:ind w:left="33" w:right="-11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202B">
              <w:rPr>
                <w:rFonts w:ascii="Times New Roman" w:hAnsi="Times New Roman" w:cs="Times New Roman"/>
                <w:sz w:val="20"/>
                <w:szCs w:val="20"/>
              </w:rPr>
              <w:t>прохождение детьми медосмотра, диспансеризация сотрудников и детей, проведение лекториев</w:t>
            </w:r>
            <w:r w:rsidR="00FB7DA3" w:rsidRPr="001A202B">
              <w:rPr>
                <w:rFonts w:ascii="Times New Roman" w:hAnsi="Times New Roman" w:cs="Times New Roman"/>
                <w:sz w:val="20"/>
                <w:szCs w:val="20"/>
              </w:rPr>
              <w:t xml:space="preserve"> оздоровительной направленности</w:t>
            </w:r>
            <w:r w:rsidR="003B09B3" w:rsidRPr="001A202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9C40A2" w:rsidRPr="001A202B">
              <w:rPr>
                <w:rFonts w:ascii="Times New Roman" w:hAnsi="Times New Roman" w:cs="Times New Roman"/>
                <w:sz w:val="20"/>
                <w:szCs w:val="20"/>
              </w:rPr>
              <w:t>прохождение периодического медицинского осмотра сотрудниками ДОО</w:t>
            </w:r>
            <w:r w:rsidR="001A202B" w:rsidRPr="001A202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7124B4" w:rsidRPr="001A202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A202B" w:rsidRPr="001A202B">
              <w:rPr>
                <w:rFonts w:ascii="Times New Roman" w:hAnsi="Times New Roman" w:cs="Times New Roman"/>
                <w:sz w:val="20"/>
                <w:szCs w:val="20"/>
              </w:rPr>
              <w:t xml:space="preserve">знакомство с </w:t>
            </w:r>
            <w:r w:rsidR="007124B4" w:rsidRPr="001A202B">
              <w:rPr>
                <w:rFonts w:ascii="Times New Roman" w:hAnsi="Times New Roman" w:cs="Times New Roman"/>
                <w:sz w:val="20"/>
                <w:szCs w:val="20"/>
              </w:rPr>
              <w:t>професси</w:t>
            </w:r>
            <w:r w:rsidR="001A202B" w:rsidRPr="001A202B">
              <w:rPr>
                <w:rFonts w:ascii="Times New Roman" w:hAnsi="Times New Roman" w:cs="Times New Roman"/>
                <w:sz w:val="20"/>
                <w:szCs w:val="20"/>
              </w:rPr>
              <w:t>ей</w:t>
            </w:r>
            <w:r w:rsidR="007124B4" w:rsidRPr="001A202B">
              <w:rPr>
                <w:rFonts w:ascii="Times New Roman" w:hAnsi="Times New Roman" w:cs="Times New Roman"/>
                <w:sz w:val="20"/>
                <w:szCs w:val="20"/>
              </w:rPr>
              <w:t xml:space="preserve"> фельдшера</w:t>
            </w:r>
            <w:r w:rsidR="001A202B" w:rsidRPr="001A202B">
              <w:rPr>
                <w:rFonts w:ascii="Times New Roman" w:hAnsi="Times New Roman" w:cs="Times New Roman"/>
                <w:sz w:val="20"/>
                <w:szCs w:val="20"/>
              </w:rPr>
              <w:t>, участие в</w:t>
            </w:r>
            <w:r w:rsidR="003925A7" w:rsidRPr="001A202B">
              <w:rPr>
                <w:rFonts w:ascii="Times New Roman" w:hAnsi="Times New Roman" w:cs="Times New Roman"/>
                <w:sz w:val="20"/>
                <w:szCs w:val="20"/>
              </w:rPr>
              <w:t xml:space="preserve"> акции «Коробка храбрости» </w:t>
            </w:r>
          </w:p>
        </w:tc>
      </w:tr>
      <w:tr w:rsidR="001A202B" w:rsidRPr="001A202B" w:rsidTr="0049048F">
        <w:trPr>
          <w:jc w:val="center"/>
        </w:trPr>
        <w:tc>
          <w:tcPr>
            <w:tcW w:w="672" w:type="dxa"/>
          </w:tcPr>
          <w:p w:rsidR="000E0435" w:rsidRPr="001A202B" w:rsidRDefault="00F44B9B" w:rsidP="00495B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202B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689" w:type="dxa"/>
          </w:tcPr>
          <w:p w:rsidR="000E0435" w:rsidRPr="001A202B" w:rsidRDefault="000E0435" w:rsidP="00495BCB">
            <w:pPr>
              <w:ind w:right="-111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1A202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ЛПУ</w:t>
            </w:r>
          </w:p>
        </w:tc>
        <w:tc>
          <w:tcPr>
            <w:tcW w:w="6627" w:type="dxa"/>
          </w:tcPr>
          <w:p w:rsidR="000E0435" w:rsidRPr="001A202B" w:rsidRDefault="000404C6" w:rsidP="00EF7989">
            <w:pPr>
              <w:pStyle w:val="ab"/>
              <w:tabs>
                <w:tab w:val="left" w:pos="2160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202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060DB" w:rsidRPr="001A202B">
              <w:rPr>
                <w:rFonts w:ascii="Times New Roman" w:hAnsi="Times New Roman" w:cs="Times New Roman"/>
                <w:sz w:val="20"/>
                <w:szCs w:val="20"/>
              </w:rPr>
              <w:t xml:space="preserve">участие в </w:t>
            </w:r>
            <w:r w:rsidR="00BE6A7F" w:rsidRPr="001A202B">
              <w:rPr>
                <w:rFonts w:ascii="Times New Roman" w:hAnsi="Times New Roman" w:cs="Times New Roman"/>
                <w:sz w:val="20"/>
                <w:szCs w:val="20"/>
              </w:rPr>
              <w:t>мероприятиях:</w:t>
            </w:r>
            <w:r w:rsidR="00BE6A7F" w:rsidRPr="001A202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«Азбука газовика»,  «Курс молодого бойца»</w:t>
            </w:r>
            <w:r w:rsidR="001A202B" w:rsidRPr="001A202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</w:p>
          <w:p w:rsidR="00DF32CB" w:rsidRPr="001A202B" w:rsidRDefault="00DF32CB" w:rsidP="001A202B">
            <w:pPr>
              <w:pStyle w:val="ab"/>
              <w:tabs>
                <w:tab w:val="left" w:pos="2160"/>
              </w:tabs>
              <w:spacing w:after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A202B">
              <w:rPr>
                <w:rFonts w:ascii="Times New Roman" w:hAnsi="Times New Roman" w:cs="Times New Roman"/>
                <w:sz w:val="20"/>
                <w:szCs w:val="20"/>
              </w:rPr>
              <w:t>поздравлени</w:t>
            </w:r>
            <w:r w:rsidR="001A202B" w:rsidRPr="001A202B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1A202B">
              <w:rPr>
                <w:rFonts w:ascii="Times New Roman" w:hAnsi="Times New Roman" w:cs="Times New Roman"/>
                <w:sz w:val="20"/>
                <w:szCs w:val="20"/>
              </w:rPr>
              <w:t xml:space="preserve"> к «Д</w:t>
            </w:r>
            <w:r w:rsidR="001A202B" w:rsidRPr="001A202B">
              <w:rPr>
                <w:rFonts w:ascii="Times New Roman" w:hAnsi="Times New Roman" w:cs="Times New Roman"/>
                <w:sz w:val="20"/>
                <w:szCs w:val="20"/>
              </w:rPr>
              <w:t xml:space="preserve">ню газовика», </w:t>
            </w:r>
            <w:r w:rsidRPr="001A202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A202B" w:rsidRPr="001A202B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1A202B">
              <w:rPr>
                <w:rFonts w:ascii="Times New Roman" w:hAnsi="Times New Roman" w:cs="Times New Roman"/>
                <w:sz w:val="20"/>
                <w:szCs w:val="20"/>
              </w:rPr>
              <w:t>Дню рождения детского сада</w:t>
            </w:r>
            <w:r w:rsidR="001A202B" w:rsidRPr="001A202B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1A202B">
              <w:rPr>
                <w:rFonts w:ascii="Times New Roman" w:hAnsi="Times New Roman" w:cs="Times New Roman"/>
                <w:sz w:val="20"/>
                <w:szCs w:val="20"/>
              </w:rPr>
              <w:t xml:space="preserve">; квест-игра с выпускниками детского сада; установка дорожной разметки на территории детского сада </w:t>
            </w:r>
          </w:p>
        </w:tc>
      </w:tr>
      <w:tr w:rsidR="001A202B" w:rsidRPr="001A202B" w:rsidTr="0049048F">
        <w:trPr>
          <w:jc w:val="center"/>
        </w:trPr>
        <w:tc>
          <w:tcPr>
            <w:tcW w:w="672" w:type="dxa"/>
          </w:tcPr>
          <w:p w:rsidR="00495C7A" w:rsidRPr="001A202B" w:rsidRDefault="00A060DB" w:rsidP="00495B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202B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689" w:type="dxa"/>
          </w:tcPr>
          <w:p w:rsidR="00495C7A" w:rsidRPr="001A202B" w:rsidRDefault="00495C7A" w:rsidP="00495BCB">
            <w:pPr>
              <w:ind w:right="-111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A202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Администрация поселения </w:t>
            </w:r>
          </w:p>
        </w:tc>
        <w:tc>
          <w:tcPr>
            <w:tcW w:w="6627" w:type="dxa"/>
          </w:tcPr>
          <w:p w:rsidR="00495C7A" w:rsidRPr="001A202B" w:rsidRDefault="007C68EC" w:rsidP="00495BCB">
            <w:pPr>
              <w:pStyle w:val="a9"/>
              <w:jc w:val="both"/>
              <w:rPr>
                <w:sz w:val="20"/>
                <w:szCs w:val="20"/>
              </w:rPr>
            </w:pPr>
            <w:r w:rsidRPr="001A202B">
              <w:rPr>
                <w:sz w:val="20"/>
                <w:szCs w:val="20"/>
              </w:rPr>
              <w:t>участие в конкурсе «Но</w:t>
            </w:r>
            <w:r w:rsidR="001F6041" w:rsidRPr="001A202B">
              <w:rPr>
                <w:sz w:val="20"/>
                <w:szCs w:val="20"/>
              </w:rPr>
              <w:t>вогоднее оформление территории»</w:t>
            </w:r>
          </w:p>
        </w:tc>
      </w:tr>
      <w:tr w:rsidR="001A202B" w:rsidRPr="001A202B" w:rsidTr="0049048F">
        <w:trPr>
          <w:jc w:val="center"/>
        </w:trPr>
        <w:tc>
          <w:tcPr>
            <w:tcW w:w="672" w:type="dxa"/>
          </w:tcPr>
          <w:p w:rsidR="00D06CE9" w:rsidRPr="001A202B" w:rsidRDefault="001A202B" w:rsidP="00495B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202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689" w:type="dxa"/>
          </w:tcPr>
          <w:p w:rsidR="00D06CE9" w:rsidRPr="001A202B" w:rsidRDefault="00D06CE9" w:rsidP="00495BCB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202B">
              <w:rPr>
                <w:rFonts w:ascii="Times New Roman" w:hAnsi="Times New Roman" w:cs="Times New Roman"/>
                <w:b/>
                <w:sz w:val="20"/>
                <w:szCs w:val="20"/>
              </w:rPr>
              <w:t>Березовский РОВД</w:t>
            </w:r>
          </w:p>
        </w:tc>
        <w:tc>
          <w:tcPr>
            <w:tcW w:w="6627" w:type="dxa"/>
          </w:tcPr>
          <w:p w:rsidR="00D06CE9" w:rsidRPr="001A202B" w:rsidRDefault="00D06CE9" w:rsidP="001A202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202B">
              <w:rPr>
                <w:rFonts w:ascii="Times New Roman" w:hAnsi="Times New Roman" w:cs="Times New Roman"/>
                <w:b/>
                <w:sz w:val="20"/>
                <w:szCs w:val="20"/>
              </w:rPr>
              <w:t>бесед</w:t>
            </w:r>
            <w:r w:rsidR="001A202B" w:rsidRPr="001A202B">
              <w:rPr>
                <w:rFonts w:ascii="Times New Roman" w:hAnsi="Times New Roman" w:cs="Times New Roman"/>
                <w:b/>
                <w:sz w:val="20"/>
                <w:szCs w:val="20"/>
              </w:rPr>
              <w:t>ы</w:t>
            </w:r>
            <w:r w:rsidRPr="001A202B">
              <w:rPr>
                <w:rFonts w:ascii="Times New Roman" w:hAnsi="Times New Roman" w:cs="Times New Roman"/>
                <w:sz w:val="20"/>
                <w:szCs w:val="20"/>
              </w:rPr>
              <w:t xml:space="preserve"> участкового: </w:t>
            </w:r>
            <w:r w:rsidR="00371C2E" w:rsidRPr="001A202B">
              <w:rPr>
                <w:rFonts w:ascii="Times New Roman" w:hAnsi="Times New Roman" w:cs="Times New Roman"/>
                <w:sz w:val="20"/>
                <w:szCs w:val="20"/>
              </w:rPr>
              <w:t>«Рассказ о профессии участкового»</w:t>
            </w:r>
            <w:r w:rsidR="001A202B" w:rsidRPr="001A202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C21179" w:rsidRPr="001A202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«Правила дорожные детям знать положено»</w:t>
            </w:r>
            <w:r w:rsidR="001A202B" w:rsidRPr="001A202B">
              <w:rPr>
                <w:rFonts w:ascii="Times New Roman" w:hAnsi="Times New Roman" w:cs="Times New Roman"/>
                <w:sz w:val="20"/>
                <w:szCs w:val="20"/>
              </w:rPr>
              <w:t xml:space="preserve">, участие на </w:t>
            </w:r>
            <w:r w:rsidR="0021167E" w:rsidRPr="001A202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родительск</w:t>
            </w:r>
            <w:r w:rsidR="001A202B" w:rsidRPr="001A202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их</w:t>
            </w:r>
            <w:r w:rsidR="0021167E" w:rsidRPr="001A202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собрани</w:t>
            </w:r>
            <w:r w:rsidR="001A202B" w:rsidRPr="001A202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ях</w:t>
            </w:r>
            <w:r w:rsidR="0021167E" w:rsidRPr="001A202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по теме</w:t>
            </w:r>
            <w:r w:rsidR="001A202B" w:rsidRPr="001A202B">
              <w:rPr>
                <w:rFonts w:ascii="Times New Roman" w:eastAsia="Calibri" w:hAnsi="Times New Roman" w:cs="Times New Roman"/>
                <w:sz w:val="20"/>
                <w:szCs w:val="20"/>
              </w:rPr>
              <w:t>:</w:t>
            </w:r>
            <w:r w:rsidR="0021167E" w:rsidRPr="001A202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«Исполнение родителями обязанностей по воспитанию, обучению, защите прав несовершеннолетних</w:t>
            </w:r>
            <w:r w:rsidR="001A202B" w:rsidRPr="001A202B">
              <w:rPr>
                <w:rFonts w:ascii="Times New Roman" w:eastAsia="Calibri" w:hAnsi="Times New Roman" w:cs="Times New Roman"/>
                <w:sz w:val="20"/>
                <w:szCs w:val="20"/>
              </w:rPr>
              <w:t>», «П</w:t>
            </w:r>
            <w:r w:rsidR="0021167E" w:rsidRPr="001A202B">
              <w:rPr>
                <w:rFonts w:ascii="Times New Roman" w:eastAsia="Calibri" w:hAnsi="Times New Roman" w:cs="Times New Roman"/>
                <w:sz w:val="20"/>
                <w:szCs w:val="20"/>
              </w:rPr>
              <w:t>редупреждение совершения противоправных деяний против детей»</w:t>
            </w:r>
            <w:r w:rsidR="001A202B" w:rsidRPr="001A202B">
              <w:rPr>
                <w:rFonts w:ascii="Times New Roman" w:eastAsia="Calibri" w:hAnsi="Times New Roman" w:cs="Times New Roman"/>
                <w:sz w:val="20"/>
                <w:szCs w:val="20"/>
              </w:rPr>
              <w:t>, раздача</w:t>
            </w:r>
            <w:r w:rsidR="0021167E" w:rsidRPr="001A202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21167E" w:rsidRPr="001A202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памяток</w:t>
            </w:r>
            <w:r w:rsidR="0021167E" w:rsidRPr="001A202B">
              <w:rPr>
                <w:rFonts w:ascii="Times New Roman" w:eastAsia="Calibri" w:hAnsi="Times New Roman" w:cs="Times New Roman"/>
                <w:sz w:val="20"/>
                <w:szCs w:val="20"/>
              </w:rPr>
              <w:t>: «Как не стать жертвой преступления», «Безопасность детей - забота взрослых», «ОМВД России по Берёзовскому району: советы родителям, советы детям»</w:t>
            </w:r>
            <w:r w:rsidR="001A202B" w:rsidRPr="001A202B">
              <w:rPr>
                <w:rFonts w:ascii="Times New Roman" w:eastAsia="Calibri" w:hAnsi="Times New Roman" w:cs="Times New Roman"/>
                <w:sz w:val="20"/>
                <w:szCs w:val="20"/>
              </w:rPr>
              <w:t>, у</w:t>
            </w:r>
            <w:r w:rsidR="0021167E" w:rsidRPr="001A202B">
              <w:rPr>
                <w:rFonts w:ascii="Times New Roman" w:hAnsi="Times New Roman" w:cs="Times New Roman"/>
                <w:sz w:val="20"/>
                <w:szCs w:val="20"/>
              </w:rPr>
              <w:t xml:space="preserve">частие в рейдовых мероприятиях </w:t>
            </w:r>
            <w:r w:rsidR="001A202B" w:rsidRPr="001A202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1167E" w:rsidRPr="001A202B">
              <w:rPr>
                <w:rFonts w:ascii="Times New Roman" w:hAnsi="Times New Roman" w:cs="Times New Roman"/>
                <w:sz w:val="20"/>
                <w:szCs w:val="20"/>
              </w:rPr>
              <w:t>в составе муниципальной комиссии по делам несовершеннолетних и защите их прав</w:t>
            </w:r>
          </w:p>
        </w:tc>
      </w:tr>
      <w:tr w:rsidR="00665A18" w:rsidRPr="00665A18" w:rsidTr="0049048F">
        <w:trPr>
          <w:jc w:val="center"/>
        </w:trPr>
        <w:tc>
          <w:tcPr>
            <w:tcW w:w="672" w:type="dxa"/>
          </w:tcPr>
          <w:p w:rsidR="00C42716" w:rsidRPr="00665A18" w:rsidRDefault="00724812" w:rsidP="001A202B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689" w:type="dxa"/>
          </w:tcPr>
          <w:p w:rsidR="00C42716" w:rsidRPr="00F5625C" w:rsidRDefault="00C42716" w:rsidP="00495BCB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5625C">
              <w:rPr>
                <w:rFonts w:ascii="Times New Roman" w:hAnsi="Times New Roman"/>
                <w:b/>
                <w:sz w:val="20"/>
                <w:szCs w:val="20"/>
              </w:rPr>
              <w:t xml:space="preserve">БУ ХМАО-Югры «Объединённая </w:t>
            </w:r>
            <w:r w:rsidRPr="00F5625C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дирекция особо охраняемых природных территорий» Заказник «Вогулка»</w:t>
            </w:r>
          </w:p>
        </w:tc>
        <w:tc>
          <w:tcPr>
            <w:tcW w:w="6627" w:type="dxa"/>
          </w:tcPr>
          <w:p w:rsidR="00C42716" w:rsidRPr="00665A18" w:rsidRDefault="001A202B" w:rsidP="00724812">
            <w:pPr>
              <w:shd w:val="clear" w:color="auto" w:fill="FFFFFF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б</w:t>
            </w:r>
            <w:r w:rsidR="00C42716" w:rsidRPr="00F5625C">
              <w:rPr>
                <w:rFonts w:ascii="Times New Roman" w:hAnsi="Times New Roman"/>
                <w:b/>
                <w:sz w:val="20"/>
                <w:szCs w:val="20"/>
              </w:rPr>
              <w:t>есед</w:t>
            </w:r>
            <w:r w:rsidR="00AE099E" w:rsidRPr="00F5625C">
              <w:rPr>
                <w:rFonts w:ascii="Times New Roman" w:hAnsi="Times New Roman"/>
                <w:b/>
                <w:sz w:val="20"/>
                <w:szCs w:val="20"/>
              </w:rPr>
              <w:t xml:space="preserve">ы: </w:t>
            </w:r>
            <w:r w:rsidR="00CC0C7B" w:rsidRPr="00724812">
              <w:rPr>
                <w:rFonts w:ascii="Times New Roman" w:hAnsi="Times New Roman"/>
                <w:sz w:val="20"/>
                <w:szCs w:val="20"/>
              </w:rPr>
              <w:t xml:space="preserve">о государственном заказнике «Вогулка», «22 мая - </w:t>
            </w:r>
            <w:r w:rsidR="00CC0C7B" w:rsidRPr="00724812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Международный день биологического разнообразия», «Крепкие семьи животного мира», </w:t>
            </w:r>
            <w:r w:rsidR="00F5625C" w:rsidRPr="00724812">
              <w:rPr>
                <w:rFonts w:ascii="Times New Roman" w:hAnsi="Times New Roman"/>
                <w:sz w:val="20"/>
                <w:szCs w:val="20"/>
              </w:rPr>
              <w:t>«4 октября  - Всемирный день защиты животных»</w:t>
            </w:r>
            <w:r w:rsidRPr="00724812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F5625C" w:rsidRPr="00724812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</w:t>
            </w:r>
            <w:r w:rsidR="00F5625C" w:rsidRPr="00724812">
              <w:rPr>
                <w:rFonts w:ascii="Times New Roman" w:hAnsi="Times New Roman"/>
                <w:sz w:val="20"/>
                <w:szCs w:val="20"/>
              </w:rPr>
              <w:t xml:space="preserve">«Всемирный день вторичной переработки мусора», </w:t>
            </w:r>
            <w:r w:rsidR="00F5625C" w:rsidRPr="00724812">
              <w:rPr>
                <w:rFonts w:ascii="Times New Roman" w:eastAsia="SimSun" w:hAnsi="Times New Roman"/>
                <w:sz w:val="20"/>
                <w:szCs w:val="20"/>
                <w:shd w:val="clear" w:color="auto" w:fill="FFFFFF"/>
              </w:rPr>
              <w:t>«В лесу родилась ёлочка</w:t>
            </w:r>
            <w:r w:rsidRPr="00724812">
              <w:rPr>
                <w:rFonts w:ascii="Times New Roman" w:eastAsia="SimSun" w:hAnsi="Times New Roman"/>
                <w:sz w:val="20"/>
                <w:szCs w:val="20"/>
                <w:shd w:val="clear" w:color="auto" w:fill="FFFFFF"/>
              </w:rPr>
              <w:t>-</w:t>
            </w:r>
            <w:r w:rsidR="00F5625C" w:rsidRPr="00724812">
              <w:rPr>
                <w:rFonts w:ascii="Times New Roman" w:eastAsia="SimSun" w:hAnsi="Times New Roman"/>
                <w:sz w:val="20"/>
                <w:szCs w:val="20"/>
                <w:shd w:val="clear" w:color="auto" w:fill="FFFFFF"/>
              </w:rPr>
              <w:t>вот там пусть и живёт»</w:t>
            </w:r>
            <w:r w:rsidRPr="00724812">
              <w:rPr>
                <w:rFonts w:ascii="Times New Roman" w:eastAsia="SimSun" w:hAnsi="Times New Roman"/>
                <w:sz w:val="20"/>
                <w:szCs w:val="20"/>
                <w:shd w:val="clear" w:color="auto" w:fill="FFFFFF"/>
              </w:rPr>
              <w:t>,</w:t>
            </w:r>
            <w:r w:rsidR="00F5625C" w:rsidRPr="00724812">
              <w:rPr>
                <w:rFonts w:ascii="Times New Roman" w:eastAsia="SimSun" w:hAnsi="Times New Roman"/>
                <w:sz w:val="20"/>
                <w:szCs w:val="20"/>
                <w:shd w:val="clear" w:color="auto" w:fill="FFFFFF"/>
              </w:rPr>
              <w:t xml:space="preserve"> «2 февраля-Всемирный день водно-болотных угодий»</w:t>
            </w:r>
            <w:r w:rsidRPr="00724812">
              <w:rPr>
                <w:rFonts w:ascii="Times New Roman" w:eastAsia="SimSun" w:hAnsi="Times New Roman"/>
                <w:sz w:val="20"/>
                <w:szCs w:val="20"/>
                <w:shd w:val="clear" w:color="auto" w:fill="FFFFFF"/>
              </w:rPr>
              <w:t>,</w:t>
            </w:r>
            <w:r w:rsidR="00F5625C" w:rsidRPr="00724812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</w:t>
            </w:r>
            <w:r w:rsidR="00F5625C" w:rsidRPr="00724812">
              <w:rPr>
                <w:rFonts w:ascii="Times New Roman" w:eastAsia="SimSun" w:hAnsi="Times New Roman"/>
                <w:sz w:val="20"/>
                <w:szCs w:val="20"/>
                <w:shd w:val="clear" w:color="auto" w:fill="FFFFFF"/>
              </w:rPr>
              <w:t>«22 марта-Всемирный день водных ресурсов»</w:t>
            </w:r>
            <w:r w:rsidRPr="00724812">
              <w:rPr>
                <w:rFonts w:ascii="Times New Roman" w:eastAsia="SimSun" w:hAnsi="Times New Roman"/>
                <w:sz w:val="20"/>
                <w:szCs w:val="20"/>
                <w:shd w:val="clear" w:color="auto" w:fill="FFFFFF"/>
              </w:rPr>
              <w:t>,</w:t>
            </w:r>
            <w:r w:rsidR="00F5625C" w:rsidRPr="00724812">
              <w:rPr>
                <w:rFonts w:ascii="Times New Roman" w:eastAsia="SimSun" w:hAnsi="Times New Roman"/>
                <w:sz w:val="20"/>
                <w:szCs w:val="20"/>
                <w:shd w:val="clear" w:color="auto" w:fill="FFFFFF"/>
              </w:rPr>
              <w:t xml:space="preserve"> «21 марта</w:t>
            </w:r>
            <w:r w:rsidRPr="00724812">
              <w:rPr>
                <w:rFonts w:ascii="Times New Roman" w:eastAsia="SimSun" w:hAnsi="Times New Roman"/>
                <w:sz w:val="20"/>
                <w:szCs w:val="20"/>
                <w:shd w:val="clear" w:color="auto" w:fill="FFFFFF"/>
              </w:rPr>
              <w:t>-</w:t>
            </w:r>
            <w:r w:rsidR="00F5625C" w:rsidRPr="00724812">
              <w:rPr>
                <w:rFonts w:ascii="Times New Roman" w:eastAsia="SimSun" w:hAnsi="Times New Roman"/>
                <w:sz w:val="20"/>
                <w:szCs w:val="20"/>
                <w:shd w:val="clear" w:color="auto" w:fill="FFFFFF"/>
              </w:rPr>
              <w:t>Международный день леса»</w:t>
            </w:r>
            <w:r w:rsidRPr="00724812">
              <w:rPr>
                <w:rFonts w:ascii="Times New Roman" w:eastAsia="SimSun" w:hAnsi="Times New Roman"/>
                <w:sz w:val="20"/>
                <w:szCs w:val="20"/>
                <w:shd w:val="clear" w:color="auto" w:fill="FFFFFF"/>
              </w:rPr>
              <w:t>,</w:t>
            </w:r>
            <w:r w:rsidR="00F5625C" w:rsidRPr="00724812">
              <w:rPr>
                <w:rFonts w:ascii="Times New Roman" w:hAnsi="Times New Roman"/>
                <w:sz w:val="20"/>
                <w:szCs w:val="20"/>
              </w:rPr>
              <w:t xml:space="preserve"> «1 апреля</w:t>
            </w:r>
            <w:r w:rsidRPr="00724812">
              <w:rPr>
                <w:rFonts w:ascii="Times New Roman" w:hAnsi="Times New Roman"/>
                <w:sz w:val="20"/>
                <w:szCs w:val="20"/>
              </w:rPr>
              <w:t>-</w:t>
            </w:r>
            <w:r w:rsidR="00F5625C" w:rsidRPr="00724812">
              <w:rPr>
                <w:rFonts w:ascii="Times New Roman" w:hAnsi="Times New Roman"/>
                <w:sz w:val="20"/>
                <w:szCs w:val="20"/>
              </w:rPr>
              <w:t>Международный день птиц»</w:t>
            </w:r>
            <w:r w:rsidRPr="00724812">
              <w:rPr>
                <w:rFonts w:ascii="Times New Roman" w:hAnsi="Times New Roman"/>
                <w:sz w:val="20"/>
                <w:szCs w:val="20"/>
              </w:rPr>
              <w:t>,</w:t>
            </w:r>
            <w:r w:rsidR="00F5625C" w:rsidRPr="00724812">
              <w:rPr>
                <w:rFonts w:ascii="Times New Roman" w:eastAsia="SimSun" w:hAnsi="Times New Roman"/>
                <w:sz w:val="20"/>
                <w:szCs w:val="20"/>
                <w:shd w:val="clear" w:color="auto" w:fill="FFFFFF"/>
              </w:rPr>
              <w:t xml:space="preserve"> </w:t>
            </w:r>
            <w:r w:rsidR="00F5625C" w:rsidRPr="00724812">
              <w:rPr>
                <w:rFonts w:ascii="Times New Roman" w:eastAsia="SimSun" w:hAnsi="Times New Roman"/>
                <w:sz w:val="20"/>
                <w:szCs w:val="20"/>
                <w:shd w:val="clear" w:color="auto" w:fill="FFFFFF"/>
                <w:lang w:eastAsia="zh-CN" w:bidi="ar"/>
              </w:rPr>
              <w:t>«22 апреля</w:t>
            </w:r>
            <w:r w:rsidRPr="00724812">
              <w:rPr>
                <w:rFonts w:ascii="Times New Roman" w:eastAsia="SimSun" w:hAnsi="Times New Roman"/>
                <w:sz w:val="20"/>
                <w:szCs w:val="20"/>
                <w:shd w:val="clear" w:color="auto" w:fill="FFFFFF"/>
                <w:lang w:eastAsia="zh-CN" w:bidi="ar"/>
              </w:rPr>
              <w:t>-</w:t>
            </w:r>
            <w:r w:rsidR="00724812">
              <w:rPr>
                <w:rFonts w:ascii="Times New Roman" w:eastAsia="SimSun" w:hAnsi="Times New Roman"/>
                <w:sz w:val="20"/>
                <w:szCs w:val="20"/>
                <w:shd w:val="clear" w:color="auto" w:fill="FFFFFF"/>
                <w:lang w:eastAsia="zh-CN" w:bidi="ar"/>
              </w:rPr>
              <w:t>Международный день земли»; проведение</w:t>
            </w:r>
            <w:r w:rsidR="00F5625C" w:rsidRPr="00724812">
              <w:rPr>
                <w:rFonts w:ascii="Times New Roman" w:eastAsia="SimSun" w:hAnsi="Times New Roman"/>
                <w:sz w:val="20"/>
                <w:szCs w:val="20"/>
                <w:shd w:val="clear" w:color="auto" w:fill="FFFFFF"/>
                <w:lang w:eastAsia="zh-CN" w:bidi="ar"/>
              </w:rPr>
              <w:t xml:space="preserve"> </w:t>
            </w:r>
            <w:r w:rsidR="00CC0C7B" w:rsidRPr="00724812">
              <w:rPr>
                <w:rFonts w:ascii="Times New Roman" w:eastAsia="SimSun" w:hAnsi="Times New Roman"/>
                <w:sz w:val="20"/>
                <w:szCs w:val="20"/>
                <w:shd w:val="clear" w:color="auto" w:fill="FFFFFF"/>
                <w:lang w:eastAsia="zh-CN" w:bidi="ar"/>
              </w:rPr>
              <w:t>заняти</w:t>
            </w:r>
            <w:r w:rsidR="00724812">
              <w:rPr>
                <w:rFonts w:ascii="Times New Roman" w:eastAsia="SimSun" w:hAnsi="Times New Roman"/>
                <w:sz w:val="20"/>
                <w:szCs w:val="20"/>
                <w:shd w:val="clear" w:color="auto" w:fill="FFFFFF"/>
                <w:lang w:eastAsia="zh-CN" w:bidi="ar"/>
              </w:rPr>
              <w:t>й</w:t>
            </w:r>
            <w:r w:rsidR="00CC0C7B" w:rsidRPr="00724812">
              <w:rPr>
                <w:rFonts w:ascii="Times New Roman" w:eastAsia="SimSun" w:hAnsi="Times New Roman"/>
                <w:sz w:val="20"/>
                <w:szCs w:val="20"/>
                <w:shd w:val="clear" w:color="auto" w:fill="FFFFFF"/>
                <w:lang w:eastAsia="zh-CN" w:bidi="ar"/>
              </w:rPr>
              <w:t xml:space="preserve"> </w:t>
            </w:r>
            <w:r w:rsidR="00F5625C" w:rsidRPr="00724812">
              <w:rPr>
                <w:rFonts w:ascii="Times New Roman" w:eastAsia="SimSun" w:hAnsi="Times New Roman"/>
                <w:sz w:val="20"/>
                <w:szCs w:val="20"/>
                <w:shd w:val="clear" w:color="auto" w:fill="FFFFFF"/>
                <w:lang w:eastAsia="zh-CN" w:bidi="ar"/>
              </w:rPr>
              <w:t>«Сохраним нашу землю»</w:t>
            </w:r>
            <w:r w:rsidR="00724812">
              <w:rPr>
                <w:rFonts w:ascii="Times New Roman" w:eastAsia="SimSun" w:hAnsi="Times New Roman"/>
                <w:sz w:val="20"/>
                <w:szCs w:val="20"/>
                <w:shd w:val="clear" w:color="auto" w:fill="FFFFFF"/>
                <w:lang w:eastAsia="zh-CN" w:bidi="ar"/>
              </w:rPr>
              <w:t>; участие во</w:t>
            </w:r>
            <w:r w:rsidR="00F5625C" w:rsidRPr="00724812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</w:t>
            </w:r>
            <w:r w:rsidR="00F5625C" w:rsidRPr="00724812">
              <w:rPr>
                <w:rFonts w:ascii="Times New Roman" w:hAnsi="Times New Roman"/>
                <w:sz w:val="20"/>
                <w:szCs w:val="20"/>
              </w:rPr>
              <w:t>Всероссийск</w:t>
            </w:r>
            <w:r w:rsidR="00724812">
              <w:rPr>
                <w:rFonts w:ascii="Times New Roman" w:hAnsi="Times New Roman"/>
                <w:sz w:val="20"/>
                <w:szCs w:val="20"/>
              </w:rPr>
              <w:t>ом</w:t>
            </w:r>
            <w:r w:rsidR="00F5625C" w:rsidRPr="00724812">
              <w:rPr>
                <w:rFonts w:ascii="Times New Roman" w:hAnsi="Times New Roman"/>
                <w:sz w:val="20"/>
                <w:szCs w:val="20"/>
              </w:rPr>
              <w:t xml:space="preserve"> Фестивал</w:t>
            </w:r>
            <w:r w:rsidR="00724812">
              <w:rPr>
                <w:rFonts w:ascii="Times New Roman" w:hAnsi="Times New Roman"/>
                <w:sz w:val="20"/>
                <w:szCs w:val="20"/>
              </w:rPr>
              <w:t>е</w:t>
            </w:r>
            <w:r w:rsidR="00F5625C" w:rsidRPr="00724812">
              <w:rPr>
                <w:rFonts w:ascii="Times New Roman" w:hAnsi="Times New Roman"/>
                <w:sz w:val="20"/>
                <w:szCs w:val="20"/>
              </w:rPr>
              <w:t xml:space="preserve"> энергосбережения и экологии #ВМЕСТЕЯРЧЕ»</w:t>
            </w:r>
            <w:r w:rsidR="00F5625C" w:rsidRPr="00665A18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</w:t>
            </w:r>
          </w:p>
        </w:tc>
      </w:tr>
      <w:tr w:rsidR="00665A18" w:rsidRPr="00665A18" w:rsidTr="0049048F">
        <w:trPr>
          <w:jc w:val="center"/>
        </w:trPr>
        <w:tc>
          <w:tcPr>
            <w:tcW w:w="672" w:type="dxa"/>
          </w:tcPr>
          <w:p w:rsidR="00712AD8" w:rsidRPr="00724812" w:rsidRDefault="00AE099E" w:rsidP="007248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481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  <w:r w:rsidR="00724812" w:rsidRPr="0072481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689" w:type="dxa"/>
          </w:tcPr>
          <w:p w:rsidR="00712AD8" w:rsidRPr="00724812" w:rsidRDefault="00712AD8" w:rsidP="00AE099E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724812">
              <w:rPr>
                <w:rFonts w:ascii="Times New Roman" w:hAnsi="Times New Roman"/>
                <w:b/>
                <w:sz w:val="20"/>
                <w:szCs w:val="20"/>
              </w:rPr>
              <w:t>Берёзовский лесхоз</w:t>
            </w:r>
          </w:p>
        </w:tc>
        <w:tc>
          <w:tcPr>
            <w:tcW w:w="6627" w:type="dxa"/>
          </w:tcPr>
          <w:p w:rsidR="00712AD8" w:rsidRPr="00724812" w:rsidRDefault="003925A7" w:rsidP="00724812">
            <w:pPr>
              <w:shd w:val="clear" w:color="auto" w:fill="FFFFFF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724812">
              <w:rPr>
                <w:sz w:val="20"/>
                <w:szCs w:val="20"/>
              </w:rPr>
              <w:t>сотрудничество с отрядом «Юные Эколята»</w:t>
            </w:r>
            <w:r w:rsidR="00724812" w:rsidRPr="00724812">
              <w:rPr>
                <w:sz w:val="20"/>
                <w:szCs w:val="20"/>
              </w:rPr>
              <w:t xml:space="preserve">, участие в </w:t>
            </w:r>
            <w:r w:rsidR="00F5625C" w:rsidRPr="00724812">
              <w:rPr>
                <w:rFonts w:ascii="Times New Roman" w:hAnsi="Times New Roman"/>
                <w:b/>
                <w:sz w:val="20"/>
                <w:szCs w:val="20"/>
              </w:rPr>
              <w:t>конкурс</w:t>
            </w:r>
            <w:r w:rsidR="00724812" w:rsidRPr="00724812">
              <w:rPr>
                <w:rFonts w:ascii="Times New Roman" w:hAnsi="Times New Roman"/>
                <w:b/>
                <w:sz w:val="20"/>
                <w:szCs w:val="20"/>
              </w:rPr>
              <w:t>ах</w:t>
            </w:r>
            <w:r w:rsidR="00F5625C" w:rsidRPr="00724812">
              <w:rPr>
                <w:rFonts w:ascii="Times New Roman" w:hAnsi="Times New Roman"/>
                <w:sz w:val="20"/>
                <w:szCs w:val="20"/>
              </w:rPr>
              <w:t xml:space="preserve"> рисунков «Сохраним живую Ель в лесу»</w:t>
            </w:r>
            <w:r w:rsidR="00724812" w:rsidRPr="00724812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F5625C" w:rsidRPr="00724812">
              <w:rPr>
                <w:rFonts w:ascii="Times New Roman" w:hAnsi="Times New Roman"/>
                <w:sz w:val="20"/>
                <w:szCs w:val="20"/>
              </w:rPr>
              <w:t xml:space="preserve"> «Сохраним лес от пожаров»</w:t>
            </w:r>
            <w:r w:rsidR="00724812" w:rsidRPr="00724812">
              <w:rPr>
                <w:rFonts w:ascii="Times New Roman" w:hAnsi="Times New Roman"/>
                <w:sz w:val="20"/>
                <w:szCs w:val="20"/>
              </w:rPr>
              <w:t xml:space="preserve">; </w:t>
            </w:r>
            <w:r w:rsidR="00724812" w:rsidRPr="00724812">
              <w:rPr>
                <w:rFonts w:ascii="Times New Roman" w:hAnsi="Times New Roman"/>
                <w:b/>
                <w:sz w:val="20"/>
                <w:szCs w:val="20"/>
              </w:rPr>
              <w:t>б</w:t>
            </w:r>
            <w:r w:rsidR="00F5625C" w:rsidRPr="00724812">
              <w:rPr>
                <w:rFonts w:ascii="Times New Roman" w:hAnsi="Times New Roman"/>
                <w:b/>
                <w:sz w:val="20"/>
                <w:szCs w:val="20"/>
              </w:rPr>
              <w:t>еседа-инструктаж</w:t>
            </w:r>
            <w:r w:rsidR="00F5625C" w:rsidRPr="00724812">
              <w:rPr>
                <w:rFonts w:ascii="Times New Roman" w:hAnsi="Times New Roman"/>
                <w:sz w:val="20"/>
                <w:szCs w:val="20"/>
              </w:rPr>
              <w:t xml:space="preserve"> по теме</w:t>
            </w:r>
            <w:r w:rsidR="00724812" w:rsidRPr="00724812">
              <w:rPr>
                <w:rFonts w:ascii="Times New Roman" w:hAnsi="Times New Roman"/>
                <w:sz w:val="20"/>
                <w:szCs w:val="20"/>
              </w:rPr>
              <w:t>:</w:t>
            </w:r>
            <w:r w:rsidR="00F5625C" w:rsidRPr="00724812">
              <w:rPr>
                <w:rFonts w:ascii="Times New Roman" w:hAnsi="Times New Roman"/>
                <w:sz w:val="20"/>
                <w:szCs w:val="20"/>
              </w:rPr>
              <w:t xml:space="preserve"> «Противопожарная безопасность»</w:t>
            </w:r>
            <w:r w:rsidR="00724812" w:rsidRPr="00724812">
              <w:rPr>
                <w:rFonts w:ascii="Times New Roman" w:hAnsi="Times New Roman"/>
                <w:sz w:val="20"/>
                <w:szCs w:val="20"/>
              </w:rPr>
              <w:t>,</w:t>
            </w:r>
            <w:r w:rsidR="00F5625C" w:rsidRPr="00724812">
              <w:rPr>
                <w:rFonts w:ascii="Times New Roman" w:hAnsi="Times New Roman"/>
                <w:sz w:val="20"/>
                <w:szCs w:val="20"/>
              </w:rPr>
              <w:t xml:space="preserve"> «Противопожарная безопасность в лесу»</w:t>
            </w:r>
          </w:p>
        </w:tc>
      </w:tr>
      <w:tr w:rsidR="00665A18" w:rsidRPr="0021167E" w:rsidTr="0049048F">
        <w:trPr>
          <w:jc w:val="center"/>
        </w:trPr>
        <w:tc>
          <w:tcPr>
            <w:tcW w:w="672" w:type="dxa"/>
          </w:tcPr>
          <w:p w:rsidR="002A6952" w:rsidRPr="00724812" w:rsidRDefault="00AE099E" w:rsidP="007248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481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724812" w:rsidRPr="0072481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689" w:type="dxa"/>
          </w:tcPr>
          <w:p w:rsidR="002A6952" w:rsidRPr="00724812" w:rsidRDefault="002A6952" w:rsidP="00AE099E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724812">
              <w:rPr>
                <w:rFonts w:ascii="Times New Roman" w:hAnsi="Times New Roman"/>
                <w:b/>
                <w:iCs/>
                <w:sz w:val="20"/>
                <w:szCs w:val="20"/>
              </w:rPr>
              <w:t>Приют для животных</w:t>
            </w:r>
          </w:p>
        </w:tc>
        <w:tc>
          <w:tcPr>
            <w:tcW w:w="6627" w:type="dxa"/>
          </w:tcPr>
          <w:p w:rsidR="002A6952" w:rsidRPr="0021167E" w:rsidRDefault="00724812" w:rsidP="00AE099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="002A6952" w:rsidRPr="0021167E">
              <w:rPr>
                <w:rFonts w:ascii="Times New Roman" w:hAnsi="Times New Roman"/>
                <w:sz w:val="20"/>
                <w:szCs w:val="20"/>
              </w:rPr>
              <w:t>осещение приюта для животных, передача корма, собранного силами сотрудников и родител</w:t>
            </w:r>
            <w:r w:rsidR="00AE099E" w:rsidRPr="0021167E">
              <w:rPr>
                <w:rFonts w:ascii="Times New Roman" w:hAnsi="Times New Roman"/>
                <w:sz w:val="20"/>
                <w:szCs w:val="20"/>
              </w:rPr>
              <w:t>ями</w:t>
            </w:r>
            <w:r w:rsidR="002A6952" w:rsidRPr="0021167E">
              <w:rPr>
                <w:rFonts w:ascii="Times New Roman" w:hAnsi="Times New Roman"/>
                <w:sz w:val="20"/>
                <w:szCs w:val="20"/>
              </w:rPr>
              <w:t xml:space="preserve"> детского сада</w:t>
            </w:r>
          </w:p>
        </w:tc>
      </w:tr>
    </w:tbl>
    <w:p w:rsidR="00006F3B" w:rsidRPr="00724812" w:rsidRDefault="001A202B" w:rsidP="001A202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724812">
        <w:tab/>
      </w:r>
      <w:r w:rsidR="00006F3B" w:rsidRPr="00724812">
        <w:rPr>
          <w:rFonts w:ascii="Times New Roman" w:hAnsi="Times New Roman" w:cs="Times New Roman"/>
          <w:sz w:val="20"/>
          <w:szCs w:val="20"/>
        </w:rPr>
        <w:t xml:space="preserve">В </w:t>
      </w:r>
      <w:r w:rsidR="00837EBD" w:rsidRPr="00724812">
        <w:rPr>
          <w:rFonts w:ascii="Times New Roman" w:hAnsi="Times New Roman" w:cs="Times New Roman"/>
          <w:sz w:val="20"/>
          <w:szCs w:val="20"/>
        </w:rPr>
        <w:t>ДОО</w:t>
      </w:r>
      <w:r w:rsidR="00006F3B" w:rsidRPr="00724812">
        <w:rPr>
          <w:rFonts w:ascii="Times New Roman" w:hAnsi="Times New Roman" w:cs="Times New Roman"/>
          <w:sz w:val="20"/>
          <w:szCs w:val="20"/>
        </w:rPr>
        <w:t xml:space="preserve"> сложилась система взаимодействия с объектами социального окружения, которая способствует развитию творческих способностей детей и взрослых, поскольку она предполагает участие  различного рода </w:t>
      </w:r>
      <w:r w:rsidR="00837EBD" w:rsidRPr="00724812">
        <w:rPr>
          <w:rFonts w:ascii="Times New Roman" w:hAnsi="Times New Roman" w:cs="Times New Roman"/>
          <w:sz w:val="20"/>
          <w:szCs w:val="20"/>
        </w:rPr>
        <w:t>мероприятиях</w:t>
      </w:r>
      <w:r w:rsidR="00006F3B" w:rsidRPr="00724812">
        <w:rPr>
          <w:rFonts w:ascii="Times New Roman" w:hAnsi="Times New Roman" w:cs="Times New Roman"/>
          <w:sz w:val="20"/>
          <w:szCs w:val="20"/>
        </w:rPr>
        <w:t>, где наиболее полно раскрываются творческие возможности каждого участника образовательного процесса и сотрудничество с социальными объектами позволяет интегрировать в себе практически все образовательные области.</w:t>
      </w:r>
    </w:p>
    <w:p w:rsidR="00AE099E" w:rsidRPr="00724812" w:rsidRDefault="00AE099E" w:rsidP="00C427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724812">
        <w:rPr>
          <w:rFonts w:ascii="Times New Roman" w:hAnsi="Times New Roman"/>
          <w:sz w:val="20"/>
          <w:szCs w:val="20"/>
        </w:rPr>
        <w:t>Развитие социальных связей дошкольного образовательного учреждения с социальными партнерами дает дополнительный импульс для духовного развития и обогащения личности ребенка с первых лет жизни. Одновременно этот процесс способствует росту профессионального мастерства всех специалистов детского сада, работающих с детьми, поднимает статус учреждения, указывает на особую роль его социальных связей в развитии каждой личности и тех взрослых, которые входят в ближайшее окружение ребенка</w:t>
      </w:r>
      <w:r w:rsidRPr="00724812">
        <w:rPr>
          <w:rFonts w:ascii="Times New Roman" w:hAnsi="Times New Roman"/>
          <w:sz w:val="24"/>
          <w:szCs w:val="24"/>
        </w:rPr>
        <w:t>.</w:t>
      </w:r>
    </w:p>
    <w:p w:rsidR="00E072AB" w:rsidRPr="00724812" w:rsidRDefault="00E072AB" w:rsidP="00495BC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724812">
        <w:rPr>
          <w:rFonts w:ascii="Times New Roman" w:eastAsia="Times New Roman" w:hAnsi="Times New Roman" w:cs="Times New Roman"/>
          <w:b/>
          <w:i/>
          <w:sz w:val="20"/>
          <w:szCs w:val="20"/>
        </w:rPr>
        <w:t>Вывод: в</w:t>
      </w:r>
      <w:r w:rsidRPr="00724812">
        <w:rPr>
          <w:rFonts w:ascii="Times New Roman" w:hAnsi="Times New Roman" w:cs="Times New Roman"/>
          <w:b/>
          <w:i/>
          <w:sz w:val="20"/>
          <w:szCs w:val="20"/>
        </w:rPr>
        <w:t>заимодействия с заинтересованными учреждениями и ведомствами, способствует развитию индивидуальных способностей детей, охране и укреплению здоровья детей их социализации в жизненном пространстве.</w:t>
      </w:r>
      <w:r w:rsidRPr="00724812">
        <w:rPr>
          <w:sz w:val="20"/>
          <w:szCs w:val="20"/>
        </w:rPr>
        <w:t xml:space="preserve">                                                                                                                 </w:t>
      </w:r>
    </w:p>
    <w:p w:rsidR="00031095" w:rsidRPr="00665A18" w:rsidRDefault="00031095" w:rsidP="00495B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color w:val="FF0000"/>
          <w:sz w:val="20"/>
          <w:szCs w:val="20"/>
        </w:rPr>
      </w:pPr>
    </w:p>
    <w:p w:rsidR="00A2064C" w:rsidRPr="00AC13FA" w:rsidRDefault="00A2064C" w:rsidP="00AE099E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 w:rsidRPr="00AC13FA">
        <w:rPr>
          <w:rFonts w:ascii="Times New Roman" w:eastAsia="Times New Roman" w:hAnsi="Times New Roman" w:cs="Times New Roman"/>
          <w:b/>
          <w:sz w:val="20"/>
          <w:szCs w:val="20"/>
        </w:rPr>
        <w:t>Повышение качества дошкольного образования</w:t>
      </w:r>
    </w:p>
    <w:p w:rsidR="00E072AB" w:rsidRPr="00AC13FA" w:rsidRDefault="00E072AB" w:rsidP="007A767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  <w:lang w:eastAsia="en-US"/>
        </w:rPr>
      </w:pPr>
      <w:r w:rsidRPr="00AC13FA">
        <w:rPr>
          <w:rFonts w:ascii="Times New Roman" w:eastAsia="Times New Roman" w:hAnsi="Times New Roman" w:cs="Times New Roman"/>
          <w:sz w:val="20"/>
          <w:szCs w:val="20"/>
          <w:lang w:eastAsia="en-US"/>
        </w:rPr>
        <w:t>В ДОО разработаны приказы</w:t>
      </w:r>
      <w:r w:rsidRPr="00AC13FA">
        <w:rPr>
          <w:rFonts w:ascii="Times New Roman" w:eastAsia="Times New Roman" w:hAnsi="Times New Roman" w:cs="Times New Roman"/>
          <w:spacing w:val="27"/>
          <w:sz w:val="20"/>
          <w:szCs w:val="20"/>
          <w:lang w:eastAsia="en-US"/>
        </w:rPr>
        <w:t xml:space="preserve"> </w:t>
      </w:r>
      <w:r w:rsidRPr="00AC13FA">
        <w:rPr>
          <w:rFonts w:ascii="Times New Roman" w:eastAsia="Times New Roman" w:hAnsi="Times New Roman" w:cs="Times New Roman"/>
          <w:sz w:val="20"/>
          <w:szCs w:val="20"/>
          <w:lang w:eastAsia="en-US"/>
        </w:rPr>
        <w:t>«О</w:t>
      </w:r>
      <w:r w:rsidRPr="00AC13FA">
        <w:rPr>
          <w:rFonts w:ascii="Times New Roman" w:eastAsia="Times New Roman" w:hAnsi="Times New Roman" w:cs="Times New Roman"/>
          <w:spacing w:val="28"/>
          <w:sz w:val="20"/>
          <w:szCs w:val="20"/>
          <w:lang w:eastAsia="en-US"/>
        </w:rPr>
        <w:t xml:space="preserve"> </w:t>
      </w:r>
      <w:r w:rsidRPr="00AC13FA">
        <w:rPr>
          <w:rFonts w:ascii="Times New Roman" w:eastAsia="Times New Roman" w:hAnsi="Times New Roman" w:cs="Times New Roman"/>
          <w:sz w:val="20"/>
          <w:szCs w:val="20"/>
          <w:lang w:eastAsia="en-US"/>
        </w:rPr>
        <w:t>проведении</w:t>
      </w:r>
      <w:r w:rsidRPr="00AC13FA">
        <w:rPr>
          <w:rFonts w:ascii="Times New Roman" w:eastAsia="Times New Roman" w:hAnsi="Times New Roman" w:cs="Times New Roman"/>
          <w:spacing w:val="30"/>
          <w:sz w:val="20"/>
          <w:szCs w:val="20"/>
          <w:lang w:eastAsia="en-US"/>
        </w:rPr>
        <w:t xml:space="preserve"> </w:t>
      </w:r>
      <w:r w:rsidRPr="00AC13FA">
        <w:rPr>
          <w:rFonts w:ascii="Times New Roman" w:eastAsia="Times New Roman" w:hAnsi="Times New Roman" w:cs="Times New Roman"/>
          <w:sz w:val="20"/>
          <w:szCs w:val="20"/>
          <w:lang w:eastAsia="en-US"/>
        </w:rPr>
        <w:t>внутренней</w:t>
      </w:r>
      <w:r w:rsidRPr="00AC13FA">
        <w:rPr>
          <w:rFonts w:ascii="Times New Roman" w:eastAsia="Times New Roman" w:hAnsi="Times New Roman" w:cs="Times New Roman"/>
          <w:spacing w:val="27"/>
          <w:sz w:val="20"/>
          <w:szCs w:val="20"/>
          <w:lang w:eastAsia="en-US"/>
        </w:rPr>
        <w:t xml:space="preserve"> </w:t>
      </w:r>
      <w:r w:rsidRPr="00AC13FA">
        <w:rPr>
          <w:rFonts w:ascii="Times New Roman" w:eastAsia="Times New Roman" w:hAnsi="Times New Roman" w:cs="Times New Roman"/>
          <w:sz w:val="20"/>
          <w:szCs w:val="20"/>
          <w:lang w:eastAsia="en-US"/>
        </w:rPr>
        <w:t>системы</w:t>
      </w:r>
      <w:r w:rsidRPr="00AC13FA">
        <w:rPr>
          <w:rFonts w:ascii="Times New Roman" w:eastAsia="Times New Roman" w:hAnsi="Times New Roman" w:cs="Times New Roman"/>
          <w:spacing w:val="28"/>
          <w:sz w:val="20"/>
          <w:szCs w:val="20"/>
          <w:lang w:eastAsia="en-US"/>
        </w:rPr>
        <w:t xml:space="preserve"> </w:t>
      </w:r>
      <w:r w:rsidRPr="00AC13FA">
        <w:rPr>
          <w:rFonts w:ascii="Times New Roman" w:eastAsia="Times New Roman" w:hAnsi="Times New Roman" w:cs="Times New Roman"/>
          <w:sz w:val="20"/>
          <w:szCs w:val="20"/>
          <w:lang w:eastAsia="en-US"/>
        </w:rPr>
        <w:t>оценки качества образования», утверждены  Положения о внутренней сист</w:t>
      </w:r>
      <w:r w:rsidR="008D150D">
        <w:rPr>
          <w:rFonts w:ascii="Times New Roman" w:eastAsia="Times New Roman" w:hAnsi="Times New Roman" w:cs="Times New Roman"/>
          <w:sz w:val="20"/>
          <w:szCs w:val="20"/>
          <w:lang w:eastAsia="en-US"/>
        </w:rPr>
        <w:t>еме оценки качества образования</w:t>
      </w:r>
      <w:r w:rsidRPr="00AC13FA">
        <w:rPr>
          <w:rFonts w:ascii="Times New Roman" w:eastAsia="Times New Roman" w:hAnsi="Times New Roman" w:cs="Times New Roman"/>
          <w:sz w:val="20"/>
          <w:szCs w:val="20"/>
          <w:lang w:eastAsia="en-US"/>
        </w:rPr>
        <w:t xml:space="preserve">. Организован  и проведен </w:t>
      </w:r>
      <w:r w:rsidRPr="00AC13FA">
        <w:rPr>
          <w:rFonts w:ascii="Times New Roman" w:hAnsi="Times New Roman" w:cs="Times New Roman"/>
          <w:sz w:val="20"/>
          <w:szCs w:val="20"/>
          <w:lang w:eastAsia="en-US"/>
        </w:rPr>
        <w:t>мониторинг</w:t>
      </w:r>
      <w:r w:rsidRPr="00AC13FA">
        <w:rPr>
          <w:rFonts w:ascii="Times New Roman" w:hAnsi="Times New Roman" w:cs="Times New Roman"/>
          <w:spacing w:val="-2"/>
          <w:sz w:val="20"/>
          <w:szCs w:val="20"/>
          <w:lang w:eastAsia="en-US"/>
        </w:rPr>
        <w:t xml:space="preserve"> </w:t>
      </w:r>
      <w:r w:rsidRPr="00AC13FA">
        <w:rPr>
          <w:rFonts w:ascii="Times New Roman" w:hAnsi="Times New Roman" w:cs="Times New Roman"/>
          <w:sz w:val="20"/>
          <w:szCs w:val="20"/>
          <w:lang w:eastAsia="en-US"/>
        </w:rPr>
        <w:t>качества</w:t>
      </w:r>
      <w:r w:rsidRPr="00AC13FA">
        <w:rPr>
          <w:rFonts w:ascii="Times New Roman" w:hAnsi="Times New Roman" w:cs="Times New Roman"/>
          <w:spacing w:val="-4"/>
          <w:sz w:val="20"/>
          <w:szCs w:val="20"/>
          <w:lang w:eastAsia="en-US"/>
        </w:rPr>
        <w:t xml:space="preserve"> </w:t>
      </w:r>
      <w:r w:rsidRPr="00AC13FA">
        <w:rPr>
          <w:rFonts w:ascii="Times New Roman" w:hAnsi="Times New Roman" w:cs="Times New Roman"/>
          <w:sz w:val="20"/>
          <w:szCs w:val="20"/>
          <w:lang w:eastAsia="en-US"/>
        </w:rPr>
        <w:t>дошкольного</w:t>
      </w:r>
      <w:r w:rsidRPr="00AC13FA">
        <w:rPr>
          <w:rFonts w:ascii="Times New Roman" w:hAnsi="Times New Roman" w:cs="Times New Roman"/>
          <w:spacing w:val="-3"/>
          <w:sz w:val="20"/>
          <w:szCs w:val="20"/>
          <w:lang w:eastAsia="en-US"/>
        </w:rPr>
        <w:t xml:space="preserve"> </w:t>
      </w:r>
      <w:r w:rsidRPr="00AC13FA">
        <w:rPr>
          <w:rFonts w:ascii="Times New Roman" w:hAnsi="Times New Roman" w:cs="Times New Roman"/>
          <w:sz w:val="20"/>
          <w:szCs w:val="20"/>
          <w:lang w:eastAsia="en-US"/>
        </w:rPr>
        <w:t>образования в ДОО</w:t>
      </w:r>
      <w:r w:rsidRPr="00AC13FA">
        <w:rPr>
          <w:rFonts w:ascii="Times New Roman" w:hAnsi="Times New Roman" w:cs="Times New Roman"/>
          <w:spacing w:val="-2"/>
          <w:sz w:val="20"/>
          <w:szCs w:val="20"/>
          <w:lang w:eastAsia="en-US"/>
        </w:rPr>
        <w:t>.</w:t>
      </w:r>
    </w:p>
    <w:p w:rsidR="00A2064C" w:rsidRPr="00AC13FA" w:rsidRDefault="00A2064C" w:rsidP="007A767F">
      <w:pPr>
        <w:autoSpaceDE w:val="0"/>
        <w:autoSpaceDN w:val="0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C13FA">
        <w:rPr>
          <w:rFonts w:ascii="Times New Roman" w:eastAsia="Times New Roman" w:hAnsi="Times New Roman" w:cs="Times New Roman"/>
          <w:sz w:val="20"/>
          <w:szCs w:val="20"/>
        </w:rPr>
        <w:t>Оценка качества образования в детском саду осуществляется в следующих направлениях:</w:t>
      </w:r>
    </w:p>
    <w:p w:rsidR="00A2064C" w:rsidRPr="00AC13FA" w:rsidRDefault="00A2064C" w:rsidP="007A767F">
      <w:pPr>
        <w:autoSpaceDE w:val="0"/>
        <w:autoSpaceDN w:val="0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C13FA">
        <w:rPr>
          <w:rFonts w:ascii="Times New Roman" w:eastAsia="Times New Roman" w:hAnsi="Times New Roman" w:cs="Times New Roman"/>
          <w:sz w:val="20"/>
          <w:szCs w:val="20"/>
        </w:rPr>
        <w:t>- оценка уровня освоения детьми основной образовательной программы по всем направлениям развития;</w:t>
      </w:r>
    </w:p>
    <w:p w:rsidR="00A2064C" w:rsidRPr="00AC13FA" w:rsidRDefault="00A2064C" w:rsidP="007A767F">
      <w:pPr>
        <w:autoSpaceDE w:val="0"/>
        <w:autoSpaceDN w:val="0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C13FA">
        <w:rPr>
          <w:rFonts w:ascii="Times New Roman" w:eastAsia="Times New Roman" w:hAnsi="Times New Roman" w:cs="Times New Roman"/>
          <w:sz w:val="20"/>
          <w:szCs w:val="20"/>
        </w:rPr>
        <w:t>- оценка материально-технической базы учреждения;</w:t>
      </w:r>
    </w:p>
    <w:p w:rsidR="00C37006" w:rsidRPr="00AC13FA" w:rsidRDefault="00C37006" w:rsidP="007A767F">
      <w:pPr>
        <w:autoSpaceDE w:val="0"/>
        <w:autoSpaceDN w:val="0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C13FA">
        <w:rPr>
          <w:rFonts w:ascii="Times New Roman" w:eastAsia="Times New Roman" w:hAnsi="Times New Roman" w:cs="Times New Roman"/>
          <w:sz w:val="20"/>
          <w:szCs w:val="20"/>
        </w:rPr>
        <w:t>-условия получения дошкольного образования детьми с ОВЗ;</w:t>
      </w:r>
    </w:p>
    <w:p w:rsidR="00A2064C" w:rsidRPr="00AC13FA" w:rsidRDefault="00A2064C" w:rsidP="007A767F">
      <w:pPr>
        <w:autoSpaceDE w:val="0"/>
        <w:autoSpaceDN w:val="0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C13FA">
        <w:rPr>
          <w:rFonts w:ascii="Times New Roman" w:eastAsia="Times New Roman" w:hAnsi="Times New Roman" w:cs="Times New Roman"/>
          <w:sz w:val="20"/>
          <w:szCs w:val="20"/>
        </w:rPr>
        <w:t>- анализ достижений воспитанников и эффективности педагогической деятельности в рамках внутриучрежденческого контроля;</w:t>
      </w:r>
    </w:p>
    <w:p w:rsidR="00A2064C" w:rsidRPr="00AC13FA" w:rsidRDefault="00A2064C" w:rsidP="007A767F">
      <w:pPr>
        <w:autoSpaceDE w:val="0"/>
        <w:autoSpaceDN w:val="0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C13FA">
        <w:rPr>
          <w:rFonts w:ascii="Times New Roman" w:eastAsia="Times New Roman" w:hAnsi="Times New Roman" w:cs="Times New Roman"/>
          <w:sz w:val="20"/>
          <w:szCs w:val="20"/>
        </w:rPr>
        <w:t>- аттестация и повышение квалификации педагогических работников;</w:t>
      </w:r>
    </w:p>
    <w:p w:rsidR="00A2064C" w:rsidRPr="00AC13FA" w:rsidRDefault="00A2064C" w:rsidP="007A767F">
      <w:pPr>
        <w:autoSpaceDE w:val="0"/>
        <w:autoSpaceDN w:val="0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C13FA">
        <w:rPr>
          <w:rFonts w:ascii="Times New Roman" w:eastAsia="Times New Roman" w:hAnsi="Times New Roman" w:cs="Times New Roman"/>
          <w:sz w:val="20"/>
          <w:szCs w:val="20"/>
        </w:rPr>
        <w:t>- самоанализ деятельности, осуществляемый педагогическими работниками;</w:t>
      </w:r>
    </w:p>
    <w:p w:rsidR="00A2064C" w:rsidRPr="00AC13FA" w:rsidRDefault="00E072AB" w:rsidP="007A767F">
      <w:pPr>
        <w:autoSpaceDE w:val="0"/>
        <w:autoSpaceDN w:val="0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C13FA">
        <w:rPr>
          <w:rFonts w:ascii="Times New Roman" w:eastAsia="Times New Roman" w:hAnsi="Times New Roman" w:cs="Times New Roman"/>
          <w:sz w:val="20"/>
          <w:szCs w:val="20"/>
        </w:rPr>
        <w:t>-</w:t>
      </w:r>
      <w:r w:rsidR="00A2064C" w:rsidRPr="00AC13FA">
        <w:rPr>
          <w:rFonts w:ascii="Times New Roman" w:eastAsia="Times New Roman" w:hAnsi="Times New Roman" w:cs="Times New Roman"/>
          <w:sz w:val="20"/>
          <w:szCs w:val="20"/>
        </w:rPr>
        <w:t>оценка участия детей, педагогов и учреждения в конкурсах, семинарах районного, окружного, федерального и международного уровней;</w:t>
      </w:r>
    </w:p>
    <w:p w:rsidR="00A2064C" w:rsidRPr="00AC13FA" w:rsidRDefault="00A2064C" w:rsidP="007A767F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C13FA">
        <w:rPr>
          <w:rFonts w:ascii="Times New Roman" w:eastAsia="Times New Roman" w:hAnsi="Times New Roman" w:cs="Times New Roman"/>
          <w:sz w:val="20"/>
          <w:szCs w:val="20"/>
        </w:rPr>
        <w:t>- оценка удовлетворённости деятельностью ДО</w:t>
      </w:r>
      <w:r w:rsidR="008D150D">
        <w:rPr>
          <w:rFonts w:ascii="Times New Roman" w:eastAsia="Times New Roman" w:hAnsi="Times New Roman" w:cs="Times New Roman"/>
          <w:sz w:val="20"/>
          <w:szCs w:val="20"/>
        </w:rPr>
        <w:t>О</w:t>
      </w:r>
      <w:r w:rsidRPr="00AC13FA">
        <w:rPr>
          <w:rFonts w:ascii="Times New Roman" w:eastAsia="Times New Roman" w:hAnsi="Times New Roman" w:cs="Times New Roman"/>
          <w:sz w:val="20"/>
          <w:szCs w:val="20"/>
        </w:rPr>
        <w:t xml:space="preserve"> потребителями образовательных услуг.</w:t>
      </w:r>
    </w:p>
    <w:p w:rsidR="00A2064C" w:rsidRPr="00AC13FA" w:rsidRDefault="00A2064C" w:rsidP="007A767F">
      <w:pPr>
        <w:pStyle w:val="17"/>
        <w:shd w:val="clear" w:color="auto" w:fill="auto"/>
        <w:spacing w:before="0" w:after="0" w:line="240" w:lineRule="auto"/>
        <w:ind w:firstLine="567"/>
        <w:rPr>
          <w:color w:val="auto"/>
        </w:rPr>
      </w:pPr>
      <w:r w:rsidRPr="00AC13FA">
        <w:rPr>
          <w:color w:val="auto"/>
        </w:rPr>
        <w:t>В течение учебного года, в зависимости от поставленных целей и задач, проводились различные формы контроля. В годовом плане дошкольной организации была предусмотрена периодичность проведения контроля и мероприятий по его осуществлению. Сбор информации для анализа включал: тематические проверки, наблюдения, проведение мониторинга, изучение продуктов детской деятельности, анкетирование педагогов, изучение документации образовательной работы, открытых просмотров образовательной деятельности, собеседования с педагогами и родителями (законными представителями), анкетирование родителей, анализ содержания информации в родительских уголках. Вопросы по итогам контрольной деятельности рассматривались на заседаниях педагогического совета, методическом объединении.</w:t>
      </w:r>
    </w:p>
    <w:p w:rsidR="00141950" w:rsidRPr="00665A18" w:rsidRDefault="00141950" w:rsidP="00C3700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7B676D" w:rsidRPr="00AC13FA" w:rsidRDefault="00C37006" w:rsidP="0014195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AC13FA">
        <w:rPr>
          <w:rFonts w:ascii="Times New Roman" w:hAnsi="Times New Roman" w:cs="Times New Roman"/>
          <w:b/>
          <w:sz w:val="20"/>
          <w:szCs w:val="20"/>
        </w:rPr>
        <w:t>Вн</w:t>
      </w:r>
      <w:r w:rsidR="007B676D" w:rsidRPr="00AC13FA">
        <w:rPr>
          <w:rFonts w:ascii="Times New Roman" w:hAnsi="Times New Roman" w:cs="Times New Roman"/>
          <w:b/>
          <w:sz w:val="20"/>
          <w:szCs w:val="20"/>
        </w:rPr>
        <w:t>утренн</w:t>
      </w:r>
      <w:r w:rsidRPr="00AC13FA">
        <w:rPr>
          <w:rFonts w:ascii="Times New Roman" w:hAnsi="Times New Roman" w:cs="Times New Roman"/>
          <w:b/>
          <w:sz w:val="20"/>
          <w:szCs w:val="20"/>
        </w:rPr>
        <w:t xml:space="preserve">яя </w:t>
      </w:r>
      <w:r w:rsidR="007B676D" w:rsidRPr="00AC13FA">
        <w:rPr>
          <w:rFonts w:ascii="Times New Roman" w:hAnsi="Times New Roman" w:cs="Times New Roman"/>
          <w:b/>
          <w:sz w:val="20"/>
          <w:szCs w:val="20"/>
        </w:rPr>
        <w:t>систем</w:t>
      </w:r>
      <w:r w:rsidRPr="00AC13FA">
        <w:rPr>
          <w:rFonts w:ascii="Times New Roman" w:hAnsi="Times New Roman" w:cs="Times New Roman"/>
          <w:b/>
          <w:sz w:val="20"/>
          <w:szCs w:val="20"/>
        </w:rPr>
        <w:t>а</w:t>
      </w:r>
      <w:r w:rsidR="007B676D" w:rsidRPr="00AC13FA">
        <w:rPr>
          <w:rFonts w:ascii="Times New Roman" w:hAnsi="Times New Roman" w:cs="Times New Roman"/>
          <w:b/>
          <w:sz w:val="20"/>
          <w:szCs w:val="20"/>
        </w:rPr>
        <w:t xml:space="preserve"> оценки качества</w:t>
      </w:r>
      <w:r w:rsidR="00141950" w:rsidRPr="00AC13FA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7B676D" w:rsidRPr="00AC13FA">
        <w:rPr>
          <w:rFonts w:ascii="Times New Roman" w:hAnsi="Times New Roman" w:cs="Times New Roman"/>
          <w:b/>
          <w:sz w:val="20"/>
          <w:szCs w:val="20"/>
        </w:rPr>
        <w:t xml:space="preserve"> дошкольного образования в ДО</w:t>
      </w:r>
      <w:r w:rsidR="008D150D">
        <w:rPr>
          <w:rFonts w:ascii="Times New Roman" w:hAnsi="Times New Roman" w:cs="Times New Roman"/>
          <w:b/>
          <w:sz w:val="20"/>
          <w:szCs w:val="20"/>
        </w:rPr>
        <w:t>О</w:t>
      </w:r>
      <w:r w:rsidR="00D9100E" w:rsidRPr="00AC13FA">
        <w:rPr>
          <w:rFonts w:ascii="Times New Roman" w:hAnsi="Times New Roman" w:cs="Times New Roman"/>
          <w:b/>
          <w:sz w:val="20"/>
          <w:szCs w:val="20"/>
        </w:rPr>
        <w:t xml:space="preserve"> (далее – ВСОКО)</w:t>
      </w:r>
    </w:p>
    <w:p w:rsidR="00D9100E" w:rsidRPr="00AC13FA" w:rsidRDefault="00D9100E" w:rsidP="00D910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AC13FA">
        <w:rPr>
          <w:rFonts w:ascii="Times New Roman" w:hAnsi="Times New Roman" w:cs="Times New Roman"/>
          <w:sz w:val="20"/>
          <w:szCs w:val="20"/>
        </w:rPr>
        <w:t xml:space="preserve">Цель ВСОКО: установление соответствия качества дошкольного образования в ДОУ Федеральным государственным образовательным стандартам дошкольного образования. </w:t>
      </w:r>
    </w:p>
    <w:p w:rsidR="007A767F" w:rsidRPr="00AC13FA" w:rsidRDefault="007A767F" w:rsidP="007A767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AC13FA">
        <w:rPr>
          <w:rFonts w:ascii="Times New Roman" w:hAnsi="Times New Roman" w:cs="Times New Roman"/>
          <w:sz w:val="20"/>
          <w:szCs w:val="20"/>
        </w:rPr>
        <w:t>Нормативно-правовые обеспечение ВСОКО в ДОО:</w:t>
      </w:r>
    </w:p>
    <w:p w:rsidR="007A767F" w:rsidRPr="00AC13FA" w:rsidRDefault="007A767F" w:rsidP="007A767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AC13FA">
        <w:rPr>
          <w:rFonts w:ascii="Times New Roman" w:hAnsi="Times New Roman" w:cs="Times New Roman"/>
          <w:sz w:val="20"/>
          <w:szCs w:val="20"/>
        </w:rPr>
        <w:t>- разработаны приказы учреждений «Об организации работы по внутренней системе оценки качества образования (ВСОКО)», «Об утверждении локальных актов по ВСОКО»;</w:t>
      </w:r>
    </w:p>
    <w:p w:rsidR="00D9100E" w:rsidRPr="00AC13FA" w:rsidRDefault="007A767F" w:rsidP="007A767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AC13FA">
        <w:rPr>
          <w:rFonts w:ascii="Times New Roman" w:hAnsi="Times New Roman" w:cs="Times New Roman"/>
          <w:sz w:val="20"/>
          <w:szCs w:val="20"/>
        </w:rPr>
        <w:t>- Положение о ВСОКО (утверждено приказом заведующего и принято на заседании педсовета)</w:t>
      </w:r>
      <w:r w:rsidR="00D9100E" w:rsidRPr="00AC13FA">
        <w:rPr>
          <w:rFonts w:ascii="Times New Roman" w:hAnsi="Times New Roman" w:cs="Times New Roman"/>
          <w:sz w:val="20"/>
          <w:szCs w:val="20"/>
        </w:rPr>
        <w:t>;</w:t>
      </w:r>
    </w:p>
    <w:p w:rsidR="007A767F" w:rsidRPr="00AC13FA" w:rsidRDefault="00D9100E" w:rsidP="007A767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AC13FA">
        <w:rPr>
          <w:rFonts w:ascii="Times New Roman" w:hAnsi="Times New Roman" w:cs="Times New Roman"/>
          <w:sz w:val="20"/>
          <w:szCs w:val="20"/>
        </w:rPr>
        <w:t>-Положение о внутреннем контроле в дошкольной образовательной организации</w:t>
      </w:r>
      <w:r w:rsidR="007A767F" w:rsidRPr="00AC13FA">
        <w:rPr>
          <w:rFonts w:ascii="Times New Roman" w:hAnsi="Times New Roman" w:cs="Times New Roman"/>
          <w:sz w:val="20"/>
          <w:szCs w:val="20"/>
        </w:rPr>
        <w:t>.</w:t>
      </w:r>
    </w:p>
    <w:p w:rsidR="004E2B32" w:rsidRPr="00AC13FA" w:rsidRDefault="004E2B32" w:rsidP="007A767F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</w:rPr>
      </w:pPr>
      <w:r w:rsidRPr="00AC13FA">
        <w:rPr>
          <w:rFonts w:ascii="Times New Roman" w:eastAsia="Times New Roman" w:hAnsi="Times New Roman" w:cs="Times New Roman"/>
          <w:sz w:val="20"/>
          <w:szCs w:val="20"/>
        </w:rPr>
        <w:t xml:space="preserve">Внутренняя система оценки качества образования (ВСОКО) в детском саду осуществляется в следующих направлениях: </w:t>
      </w:r>
    </w:p>
    <w:p w:rsidR="004E2B32" w:rsidRPr="00AC13FA" w:rsidRDefault="004E2B32" w:rsidP="007A767F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</w:rPr>
      </w:pPr>
      <w:r w:rsidRPr="00AC13FA">
        <w:rPr>
          <w:rFonts w:ascii="Times New Roman" w:eastAsia="Times New Roman" w:hAnsi="Times New Roman" w:cs="Times New Roman"/>
          <w:sz w:val="20"/>
          <w:szCs w:val="20"/>
        </w:rPr>
        <w:t>- оценка качества основной образовательной программы ДОО (соответствие требованиям ФГОС ДО);</w:t>
      </w:r>
    </w:p>
    <w:p w:rsidR="004E2B32" w:rsidRPr="00AC13FA" w:rsidRDefault="004E2B32" w:rsidP="007A767F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</w:rPr>
      </w:pPr>
      <w:r w:rsidRPr="00AC13FA">
        <w:rPr>
          <w:rFonts w:ascii="Times New Roman" w:eastAsia="Times New Roman" w:hAnsi="Times New Roman" w:cs="Times New Roman"/>
          <w:sz w:val="20"/>
          <w:szCs w:val="20"/>
        </w:rPr>
        <w:t xml:space="preserve"> - оценка качества образовательной деятельности);</w:t>
      </w:r>
    </w:p>
    <w:p w:rsidR="004E2B32" w:rsidRPr="00AC13FA" w:rsidRDefault="004E2B32" w:rsidP="007A767F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</w:rPr>
      </w:pPr>
      <w:r w:rsidRPr="00AC13FA">
        <w:rPr>
          <w:rFonts w:ascii="Times New Roman" w:eastAsia="Times New Roman" w:hAnsi="Times New Roman" w:cs="Times New Roman"/>
          <w:sz w:val="20"/>
          <w:szCs w:val="20"/>
        </w:rPr>
        <w:t xml:space="preserve"> - оценка качества психолого-педагогических условий в ДО</w:t>
      </w:r>
      <w:r w:rsidR="007A767F" w:rsidRPr="00AC13FA">
        <w:rPr>
          <w:rFonts w:ascii="Times New Roman" w:eastAsia="Times New Roman" w:hAnsi="Times New Roman" w:cs="Times New Roman"/>
          <w:sz w:val="20"/>
          <w:szCs w:val="20"/>
        </w:rPr>
        <w:t>О</w:t>
      </w:r>
      <w:r w:rsidR="00141950" w:rsidRPr="00AC13FA">
        <w:rPr>
          <w:rFonts w:ascii="Times New Roman" w:eastAsia="Times New Roman" w:hAnsi="Times New Roman" w:cs="Times New Roman"/>
          <w:sz w:val="20"/>
          <w:szCs w:val="20"/>
        </w:rPr>
        <w:t>;</w:t>
      </w:r>
    </w:p>
    <w:p w:rsidR="00141950" w:rsidRPr="00AC13FA" w:rsidRDefault="004E2B32" w:rsidP="007A767F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</w:rPr>
      </w:pPr>
      <w:r w:rsidRPr="00AC13FA">
        <w:rPr>
          <w:rFonts w:ascii="Times New Roman" w:eastAsia="Times New Roman" w:hAnsi="Times New Roman" w:cs="Times New Roman"/>
          <w:sz w:val="20"/>
          <w:szCs w:val="20"/>
        </w:rPr>
        <w:t xml:space="preserve"> - оценка качества организации развивающей предметно-пространственной среды в ДО</w:t>
      </w:r>
      <w:r w:rsidR="007A767F" w:rsidRPr="00AC13FA">
        <w:rPr>
          <w:rFonts w:ascii="Times New Roman" w:eastAsia="Times New Roman" w:hAnsi="Times New Roman" w:cs="Times New Roman"/>
          <w:sz w:val="20"/>
          <w:szCs w:val="20"/>
        </w:rPr>
        <w:t>О</w:t>
      </w:r>
      <w:r w:rsidR="00141950" w:rsidRPr="00AC13FA">
        <w:rPr>
          <w:rFonts w:ascii="Times New Roman" w:eastAsia="Times New Roman" w:hAnsi="Times New Roman" w:cs="Times New Roman"/>
          <w:sz w:val="20"/>
          <w:szCs w:val="20"/>
        </w:rPr>
        <w:t>;</w:t>
      </w:r>
    </w:p>
    <w:p w:rsidR="004E2B32" w:rsidRPr="00AC13FA" w:rsidRDefault="004E2B32" w:rsidP="007A767F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</w:rPr>
      </w:pPr>
      <w:r w:rsidRPr="00AC13FA">
        <w:rPr>
          <w:rFonts w:ascii="Times New Roman" w:eastAsia="Times New Roman" w:hAnsi="Times New Roman" w:cs="Times New Roman"/>
          <w:sz w:val="20"/>
          <w:szCs w:val="20"/>
        </w:rPr>
        <w:t xml:space="preserve"> - оценка кадровых условий реализации программ;</w:t>
      </w:r>
    </w:p>
    <w:p w:rsidR="004E2B32" w:rsidRPr="00AC13FA" w:rsidRDefault="004E2B32" w:rsidP="007A767F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</w:rPr>
      </w:pPr>
      <w:r w:rsidRPr="00AC13FA">
        <w:rPr>
          <w:rFonts w:ascii="Times New Roman" w:eastAsia="Times New Roman" w:hAnsi="Times New Roman" w:cs="Times New Roman"/>
          <w:sz w:val="20"/>
          <w:szCs w:val="20"/>
        </w:rPr>
        <w:t xml:space="preserve"> - оценка материально-технического обеспечения ООП ДО;</w:t>
      </w:r>
    </w:p>
    <w:p w:rsidR="00141950" w:rsidRPr="00AC13FA" w:rsidRDefault="004E2B32" w:rsidP="007A767F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</w:rPr>
      </w:pPr>
      <w:r w:rsidRPr="00AC13FA">
        <w:rPr>
          <w:rFonts w:ascii="Times New Roman" w:eastAsia="Times New Roman" w:hAnsi="Times New Roman" w:cs="Times New Roman"/>
          <w:sz w:val="20"/>
          <w:szCs w:val="20"/>
        </w:rPr>
        <w:lastRenderedPageBreak/>
        <w:t xml:space="preserve"> - оценка финансового обеспечения ООП ДО</w:t>
      </w:r>
      <w:r w:rsidR="00141950" w:rsidRPr="00AC13FA">
        <w:rPr>
          <w:rFonts w:ascii="Times New Roman" w:eastAsia="Times New Roman" w:hAnsi="Times New Roman" w:cs="Times New Roman"/>
          <w:sz w:val="20"/>
          <w:szCs w:val="20"/>
        </w:rPr>
        <w:t>;</w:t>
      </w:r>
    </w:p>
    <w:p w:rsidR="004E2B32" w:rsidRPr="00AC13FA" w:rsidRDefault="004E2B32" w:rsidP="007A767F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</w:rPr>
      </w:pPr>
      <w:r w:rsidRPr="00AC13FA">
        <w:rPr>
          <w:rFonts w:ascii="Times New Roman" w:eastAsia="Times New Roman" w:hAnsi="Times New Roman" w:cs="Times New Roman"/>
          <w:sz w:val="20"/>
          <w:szCs w:val="20"/>
        </w:rPr>
        <w:t xml:space="preserve"> - вариативные показатели ВСОКО</w:t>
      </w:r>
      <w:r w:rsidR="007A767F" w:rsidRPr="00AC13FA">
        <w:rPr>
          <w:rFonts w:ascii="Times New Roman" w:eastAsia="Times New Roman" w:hAnsi="Times New Roman" w:cs="Times New Roman"/>
          <w:sz w:val="20"/>
          <w:szCs w:val="20"/>
        </w:rPr>
        <w:t>.</w:t>
      </w:r>
      <w:r w:rsidRPr="00AC13FA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</w:p>
    <w:p w:rsidR="004E2B32" w:rsidRPr="00AC13FA" w:rsidRDefault="004E2B32" w:rsidP="007A767F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b/>
          <w:i/>
          <w:sz w:val="20"/>
          <w:szCs w:val="20"/>
        </w:rPr>
      </w:pPr>
      <w:r w:rsidRPr="00AC13FA">
        <w:rPr>
          <w:rFonts w:ascii="Times New Roman" w:eastAsia="Times New Roman" w:hAnsi="Times New Roman" w:cs="Times New Roman"/>
          <w:b/>
          <w:i/>
          <w:sz w:val="20"/>
          <w:szCs w:val="20"/>
        </w:rPr>
        <w:t>Основные результаты реализации ВСОКО:</w:t>
      </w:r>
    </w:p>
    <w:p w:rsidR="004E2B32" w:rsidRPr="00AC13FA" w:rsidRDefault="004E2B32" w:rsidP="007A767F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</w:rPr>
      </w:pPr>
      <w:r w:rsidRPr="00AC13FA">
        <w:rPr>
          <w:rFonts w:ascii="Times New Roman" w:eastAsia="Times New Roman" w:hAnsi="Times New Roman" w:cs="Times New Roman"/>
          <w:sz w:val="20"/>
          <w:szCs w:val="20"/>
        </w:rPr>
        <w:t xml:space="preserve"> - формирование единой системы диагностики и контроля состояния образования, обеспечивающей определение факторов и своевременное выявление изменений, влияющих на качество образования в ДО</w:t>
      </w:r>
      <w:r w:rsidR="007A767F" w:rsidRPr="00AC13FA">
        <w:rPr>
          <w:rFonts w:ascii="Times New Roman" w:eastAsia="Times New Roman" w:hAnsi="Times New Roman" w:cs="Times New Roman"/>
          <w:sz w:val="20"/>
          <w:szCs w:val="20"/>
        </w:rPr>
        <w:t>О</w:t>
      </w:r>
      <w:r w:rsidRPr="00AC13FA">
        <w:rPr>
          <w:rFonts w:ascii="Times New Roman" w:eastAsia="Times New Roman" w:hAnsi="Times New Roman" w:cs="Times New Roman"/>
          <w:sz w:val="20"/>
          <w:szCs w:val="20"/>
        </w:rPr>
        <w:t>;</w:t>
      </w:r>
    </w:p>
    <w:p w:rsidR="004E2B32" w:rsidRPr="00AC13FA" w:rsidRDefault="004E2B32" w:rsidP="007A767F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</w:rPr>
      </w:pPr>
      <w:r w:rsidRPr="00AC13FA">
        <w:rPr>
          <w:rFonts w:ascii="Times New Roman" w:eastAsia="Times New Roman" w:hAnsi="Times New Roman" w:cs="Times New Roman"/>
          <w:sz w:val="20"/>
          <w:szCs w:val="20"/>
        </w:rPr>
        <w:t xml:space="preserve"> - получение объективной информации о функционировании и развитии системы образования в ДО</w:t>
      </w:r>
      <w:r w:rsidR="007A767F" w:rsidRPr="00AC13FA">
        <w:rPr>
          <w:rFonts w:ascii="Times New Roman" w:eastAsia="Times New Roman" w:hAnsi="Times New Roman" w:cs="Times New Roman"/>
          <w:sz w:val="20"/>
          <w:szCs w:val="20"/>
        </w:rPr>
        <w:t>О</w:t>
      </w:r>
      <w:r w:rsidRPr="00AC13FA">
        <w:rPr>
          <w:rFonts w:ascii="Times New Roman" w:eastAsia="Times New Roman" w:hAnsi="Times New Roman" w:cs="Times New Roman"/>
          <w:sz w:val="20"/>
          <w:szCs w:val="20"/>
        </w:rPr>
        <w:t>, тенденциях его изменения и причинах, влияющих на его уровень;</w:t>
      </w:r>
    </w:p>
    <w:p w:rsidR="004E2B32" w:rsidRPr="00AC13FA" w:rsidRDefault="004E2B32" w:rsidP="007A767F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</w:rPr>
      </w:pPr>
      <w:r w:rsidRPr="00AC13FA">
        <w:rPr>
          <w:rFonts w:ascii="Times New Roman" w:eastAsia="Times New Roman" w:hAnsi="Times New Roman" w:cs="Times New Roman"/>
          <w:sz w:val="20"/>
          <w:szCs w:val="20"/>
        </w:rPr>
        <w:t xml:space="preserve"> - предоставления всем участникам образовательных отношений и общественности достоверной информации о качестве образования; - принятие обоснованных и своевременных управленческих решений по совершенствованию образования и повышение уровня информированности потребителей образовательных услуг при принятии таких решений;</w:t>
      </w:r>
    </w:p>
    <w:p w:rsidR="004E2B32" w:rsidRPr="00AC13FA" w:rsidRDefault="004E2B32" w:rsidP="007A767F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</w:rPr>
      </w:pPr>
      <w:r w:rsidRPr="00AC13FA">
        <w:rPr>
          <w:rFonts w:ascii="Times New Roman" w:eastAsia="Times New Roman" w:hAnsi="Times New Roman" w:cs="Times New Roman"/>
          <w:sz w:val="20"/>
          <w:szCs w:val="20"/>
        </w:rPr>
        <w:t xml:space="preserve"> - прогнозирование развития образовательной системы в ДО</w:t>
      </w:r>
      <w:r w:rsidR="007A767F" w:rsidRPr="00AC13FA">
        <w:rPr>
          <w:rFonts w:ascii="Times New Roman" w:eastAsia="Times New Roman" w:hAnsi="Times New Roman" w:cs="Times New Roman"/>
          <w:sz w:val="20"/>
          <w:szCs w:val="20"/>
        </w:rPr>
        <w:t>О</w:t>
      </w:r>
      <w:r w:rsidRPr="00AC13FA">
        <w:rPr>
          <w:rFonts w:ascii="Times New Roman" w:eastAsia="Times New Roman" w:hAnsi="Times New Roman" w:cs="Times New Roman"/>
          <w:sz w:val="20"/>
          <w:szCs w:val="20"/>
        </w:rPr>
        <w:t>.</w:t>
      </w:r>
    </w:p>
    <w:p w:rsidR="004E2B32" w:rsidRPr="00AC13FA" w:rsidRDefault="004E2B32" w:rsidP="007A767F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</w:rPr>
      </w:pPr>
      <w:r w:rsidRPr="00AC13FA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AC13FA">
        <w:rPr>
          <w:rFonts w:ascii="Times New Roman" w:eastAsia="Times New Roman" w:hAnsi="Times New Roman" w:cs="Times New Roman"/>
          <w:b/>
          <w:i/>
          <w:sz w:val="20"/>
          <w:szCs w:val="20"/>
        </w:rPr>
        <w:t>Источники, используемые для оценки качества образования:</w:t>
      </w:r>
      <w:r w:rsidRPr="00AC13FA">
        <w:rPr>
          <w:rFonts w:ascii="Times New Roman" w:eastAsia="Times New Roman" w:hAnsi="Times New Roman" w:cs="Times New Roman"/>
          <w:sz w:val="20"/>
          <w:szCs w:val="20"/>
        </w:rPr>
        <w:t xml:space="preserve"> образовательная статистика; мониторинговые исследования; социологические опросы; отчеты работников ДОУ; наблюдение за детьми и сотрудниками при посещении образовательных мероприятий. Для выявления проблем в работе педагогов и с целью своевременной коррекции воспитательно-образовательного процесса в ДОУ используются различные виды внутриучрежденческого контроля. Для каждого вида контроля методистом собирается и анализируется разнообразная информация, по результатам контроля составляется справка и приказ заведующего, вырабатываются рекомендации, определяются пути исправления недостатков; исполнение рекомендаций проверяется.</w:t>
      </w:r>
    </w:p>
    <w:p w:rsidR="00D9100E" w:rsidRPr="00AC13FA" w:rsidRDefault="00D9100E" w:rsidP="00D9100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C13FA">
        <w:rPr>
          <w:rFonts w:ascii="Times New Roman" w:eastAsia="Times New Roman" w:hAnsi="Times New Roman" w:cs="Times New Roman"/>
          <w:sz w:val="20"/>
          <w:szCs w:val="20"/>
        </w:rPr>
        <w:t xml:space="preserve">Содержание процедуры оценки качества результата освоения ООП ДО включает в себя: </w:t>
      </w:r>
    </w:p>
    <w:p w:rsidR="00D9100E" w:rsidRPr="00AC13FA" w:rsidRDefault="00D9100E" w:rsidP="00D9100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C13FA">
        <w:rPr>
          <w:rFonts w:ascii="Times New Roman" w:eastAsia="Times New Roman" w:hAnsi="Times New Roman" w:cs="Times New Roman"/>
          <w:sz w:val="20"/>
          <w:szCs w:val="20"/>
        </w:rPr>
        <w:t xml:space="preserve">-наличие системы комплексной психолого-педагогической диагностики, отражающей динамику индивидуального развития детей; </w:t>
      </w:r>
    </w:p>
    <w:p w:rsidR="00D9100E" w:rsidRPr="00AC13FA" w:rsidRDefault="00D9100E" w:rsidP="00D9100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C13FA">
        <w:rPr>
          <w:rFonts w:ascii="Times New Roman" w:eastAsia="Times New Roman" w:hAnsi="Times New Roman" w:cs="Times New Roman"/>
          <w:sz w:val="20"/>
          <w:szCs w:val="20"/>
        </w:rPr>
        <w:t xml:space="preserve">-наличие психолого-педагогического сопровождения детей с особыми образовательными потребностями; </w:t>
      </w:r>
    </w:p>
    <w:p w:rsidR="00D9100E" w:rsidRPr="00AC13FA" w:rsidRDefault="00D9100E" w:rsidP="00D9100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C13FA">
        <w:rPr>
          <w:rFonts w:ascii="Times New Roman" w:eastAsia="Times New Roman" w:hAnsi="Times New Roman" w:cs="Times New Roman"/>
          <w:sz w:val="20"/>
          <w:szCs w:val="20"/>
        </w:rPr>
        <w:t xml:space="preserve">-динамика показателей здоровья детей; </w:t>
      </w:r>
    </w:p>
    <w:p w:rsidR="00D9100E" w:rsidRPr="00AC13FA" w:rsidRDefault="00D9100E" w:rsidP="00D9100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C13FA">
        <w:rPr>
          <w:rFonts w:ascii="Times New Roman" w:eastAsia="Times New Roman" w:hAnsi="Times New Roman" w:cs="Times New Roman"/>
          <w:sz w:val="20"/>
          <w:szCs w:val="20"/>
        </w:rPr>
        <w:t xml:space="preserve">-наличие системы стандартизированной диагностики, отражающей соответствие уровня развития воспитанников целевым и возрастным ориентирам; </w:t>
      </w:r>
    </w:p>
    <w:p w:rsidR="00D9100E" w:rsidRPr="00AC13FA" w:rsidRDefault="00D9100E" w:rsidP="00D9100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C13FA">
        <w:rPr>
          <w:rFonts w:ascii="Times New Roman" w:eastAsia="Times New Roman" w:hAnsi="Times New Roman" w:cs="Times New Roman"/>
          <w:sz w:val="20"/>
          <w:szCs w:val="20"/>
        </w:rPr>
        <w:t xml:space="preserve">-уровень удовлетворенности родителей качеством предоставляемых услуг ДОУ. </w:t>
      </w:r>
    </w:p>
    <w:p w:rsidR="007A767F" w:rsidRPr="00AC13FA" w:rsidRDefault="007A767F" w:rsidP="00C3700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AC13FA">
        <w:rPr>
          <w:rFonts w:ascii="Times New Roman" w:hAnsi="Times New Roman" w:cs="Times New Roman"/>
          <w:sz w:val="20"/>
          <w:szCs w:val="20"/>
        </w:rPr>
        <w:t>ДОО</w:t>
      </w:r>
      <w:r w:rsidR="007B676D" w:rsidRPr="00AC13FA">
        <w:rPr>
          <w:rFonts w:ascii="Times New Roman" w:hAnsi="Times New Roman" w:cs="Times New Roman"/>
          <w:sz w:val="20"/>
          <w:szCs w:val="20"/>
        </w:rPr>
        <w:t xml:space="preserve"> организован</w:t>
      </w:r>
      <w:r w:rsidRPr="00AC13FA">
        <w:rPr>
          <w:rFonts w:ascii="Times New Roman" w:hAnsi="Times New Roman" w:cs="Times New Roman"/>
          <w:sz w:val="20"/>
          <w:szCs w:val="20"/>
        </w:rPr>
        <w:t>ы</w:t>
      </w:r>
      <w:r w:rsidR="007B676D" w:rsidRPr="00AC13FA">
        <w:rPr>
          <w:rFonts w:ascii="Times New Roman" w:hAnsi="Times New Roman" w:cs="Times New Roman"/>
          <w:sz w:val="20"/>
          <w:szCs w:val="20"/>
        </w:rPr>
        <w:t xml:space="preserve"> рабоч</w:t>
      </w:r>
      <w:r w:rsidRPr="00AC13FA">
        <w:rPr>
          <w:rFonts w:ascii="Times New Roman" w:hAnsi="Times New Roman" w:cs="Times New Roman"/>
          <w:sz w:val="20"/>
          <w:szCs w:val="20"/>
        </w:rPr>
        <w:t>а</w:t>
      </w:r>
      <w:r w:rsidR="007B676D" w:rsidRPr="00AC13FA">
        <w:rPr>
          <w:rFonts w:ascii="Times New Roman" w:hAnsi="Times New Roman" w:cs="Times New Roman"/>
          <w:sz w:val="20"/>
          <w:szCs w:val="20"/>
        </w:rPr>
        <w:t>я групп</w:t>
      </w:r>
      <w:r w:rsidRPr="00AC13FA">
        <w:rPr>
          <w:rFonts w:ascii="Times New Roman" w:hAnsi="Times New Roman" w:cs="Times New Roman"/>
          <w:sz w:val="20"/>
          <w:szCs w:val="20"/>
        </w:rPr>
        <w:t>ы</w:t>
      </w:r>
      <w:r w:rsidR="007B676D" w:rsidRPr="00AC13FA">
        <w:rPr>
          <w:rFonts w:ascii="Times New Roman" w:hAnsi="Times New Roman" w:cs="Times New Roman"/>
          <w:sz w:val="20"/>
          <w:szCs w:val="20"/>
        </w:rPr>
        <w:t xml:space="preserve"> по </w:t>
      </w:r>
      <w:r w:rsidRPr="00AC13FA">
        <w:rPr>
          <w:rFonts w:ascii="Times New Roman" w:hAnsi="Times New Roman" w:cs="Times New Roman"/>
          <w:sz w:val="20"/>
          <w:szCs w:val="20"/>
        </w:rPr>
        <w:t xml:space="preserve">проведению </w:t>
      </w:r>
      <w:r w:rsidR="007B676D" w:rsidRPr="00AC13FA">
        <w:rPr>
          <w:rFonts w:ascii="Times New Roman" w:hAnsi="Times New Roman" w:cs="Times New Roman"/>
          <w:sz w:val="20"/>
          <w:szCs w:val="20"/>
        </w:rPr>
        <w:t>внутренне</w:t>
      </w:r>
      <w:r w:rsidRPr="00AC13FA">
        <w:rPr>
          <w:rFonts w:ascii="Times New Roman" w:hAnsi="Times New Roman" w:cs="Times New Roman"/>
          <w:sz w:val="20"/>
          <w:szCs w:val="20"/>
        </w:rPr>
        <w:t>го</w:t>
      </w:r>
      <w:r w:rsidR="007B676D" w:rsidRPr="00AC13FA">
        <w:rPr>
          <w:rFonts w:ascii="Times New Roman" w:hAnsi="Times New Roman" w:cs="Times New Roman"/>
          <w:sz w:val="20"/>
          <w:szCs w:val="20"/>
        </w:rPr>
        <w:t xml:space="preserve"> мониторинг</w:t>
      </w:r>
      <w:r w:rsidRPr="00AC13FA">
        <w:rPr>
          <w:rFonts w:ascii="Times New Roman" w:hAnsi="Times New Roman" w:cs="Times New Roman"/>
          <w:sz w:val="20"/>
          <w:szCs w:val="20"/>
        </w:rPr>
        <w:t xml:space="preserve">а </w:t>
      </w:r>
      <w:r w:rsidR="007B676D" w:rsidRPr="00AC13FA">
        <w:rPr>
          <w:rFonts w:ascii="Times New Roman" w:hAnsi="Times New Roman" w:cs="Times New Roman"/>
          <w:sz w:val="20"/>
          <w:szCs w:val="20"/>
        </w:rPr>
        <w:t xml:space="preserve">качества дошкольного образования в </w:t>
      </w:r>
      <w:r w:rsidRPr="00AC13FA">
        <w:rPr>
          <w:rFonts w:ascii="Times New Roman" w:hAnsi="Times New Roman" w:cs="Times New Roman"/>
          <w:sz w:val="20"/>
          <w:szCs w:val="20"/>
        </w:rPr>
        <w:t xml:space="preserve">По утвержденным показателям и критериям </w:t>
      </w:r>
      <w:r w:rsidR="007B676D" w:rsidRPr="00AC13FA">
        <w:rPr>
          <w:rFonts w:ascii="Times New Roman" w:hAnsi="Times New Roman" w:cs="Times New Roman"/>
          <w:sz w:val="20"/>
          <w:szCs w:val="20"/>
        </w:rPr>
        <w:t>пров</w:t>
      </w:r>
      <w:r w:rsidR="0018252B" w:rsidRPr="00AC13FA">
        <w:rPr>
          <w:rFonts w:ascii="Times New Roman" w:hAnsi="Times New Roman" w:cs="Times New Roman"/>
          <w:sz w:val="20"/>
          <w:szCs w:val="20"/>
        </w:rPr>
        <w:t>о</w:t>
      </w:r>
      <w:r w:rsidR="007B676D" w:rsidRPr="00AC13FA">
        <w:rPr>
          <w:rFonts w:ascii="Times New Roman" w:hAnsi="Times New Roman" w:cs="Times New Roman"/>
          <w:sz w:val="20"/>
          <w:szCs w:val="20"/>
        </w:rPr>
        <w:t>д</w:t>
      </w:r>
      <w:r w:rsidRPr="00AC13FA">
        <w:rPr>
          <w:rFonts w:ascii="Times New Roman" w:hAnsi="Times New Roman" w:cs="Times New Roman"/>
          <w:sz w:val="20"/>
          <w:szCs w:val="20"/>
        </w:rPr>
        <w:t xml:space="preserve">ится внутренняя оценка ДОО с учетом </w:t>
      </w:r>
      <w:r w:rsidR="007B676D" w:rsidRPr="00AC13FA">
        <w:rPr>
          <w:rFonts w:ascii="Times New Roman" w:hAnsi="Times New Roman" w:cs="Times New Roman"/>
          <w:sz w:val="20"/>
          <w:szCs w:val="20"/>
        </w:rPr>
        <w:t>независим</w:t>
      </w:r>
      <w:r w:rsidRPr="00AC13FA">
        <w:rPr>
          <w:rFonts w:ascii="Times New Roman" w:hAnsi="Times New Roman" w:cs="Times New Roman"/>
          <w:sz w:val="20"/>
          <w:szCs w:val="20"/>
        </w:rPr>
        <w:t>ой</w:t>
      </w:r>
      <w:r w:rsidR="007B676D" w:rsidRPr="00AC13FA">
        <w:rPr>
          <w:rFonts w:ascii="Times New Roman" w:hAnsi="Times New Roman" w:cs="Times New Roman"/>
          <w:sz w:val="20"/>
          <w:szCs w:val="20"/>
        </w:rPr>
        <w:t xml:space="preserve"> оценк</w:t>
      </w:r>
      <w:r w:rsidRPr="00AC13FA">
        <w:rPr>
          <w:rFonts w:ascii="Times New Roman" w:hAnsi="Times New Roman" w:cs="Times New Roman"/>
          <w:sz w:val="20"/>
          <w:szCs w:val="20"/>
        </w:rPr>
        <w:t>и</w:t>
      </w:r>
      <w:r w:rsidR="007B676D" w:rsidRPr="00AC13FA">
        <w:rPr>
          <w:rFonts w:ascii="Times New Roman" w:hAnsi="Times New Roman" w:cs="Times New Roman"/>
          <w:sz w:val="20"/>
          <w:szCs w:val="20"/>
        </w:rPr>
        <w:t xml:space="preserve"> родителей</w:t>
      </w:r>
      <w:r w:rsidRPr="00AC13FA">
        <w:rPr>
          <w:rFonts w:ascii="Times New Roman" w:hAnsi="Times New Roman" w:cs="Times New Roman"/>
          <w:sz w:val="20"/>
          <w:szCs w:val="20"/>
        </w:rPr>
        <w:t>.</w:t>
      </w:r>
    </w:p>
    <w:p w:rsidR="007B676D" w:rsidRPr="00AC13FA" w:rsidRDefault="007B676D" w:rsidP="00C3700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AC13FA">
        <w:rPr>
          <w:rFonts w:ascii="Times New Roman" w:hAnsi="Times New Roman" w:cs="Times New Roman"/>
          <w:sz w:val="20"/>
          <w:szCs w:val="20"/>
        </w:rPr>
        <w:t xml:space="preserve"> Оценка качества образования и услуг проходила по 9 областям качества в разрезе организации в целом и в разрезе групп: «Образовательные ориентиры», «Образовательная программа», «Содержание образовательной деятельности», «Образовательный процесс», «Образовательные условия», «Условия получения дошкольного образования лицами с ограниченными возможностями здоровья и инвалидами», «Взаимодействие с родителями», «Здоровье, безопасность и повседневный уход», «Управление и развитие». По результатам оценки показателей </w:t>
      </w:r>
      <w:r w:rsidR="007A767F" w:rsidRPr="00AC13FA">
        <w:rPr>
          <w:rFonts w:ascii="Times New Roman" w:hAnsi="Times New Roman" w:cs="Times New Roman"/>
          <w:sz w:val="20"/>
          <w:szCs w:val="20"/>
        </w:rPr>
        <w:t>разрабатывается план повышения качества ДОО, вносятся изменения в образовательные программы и программы развития.</w:t>
      </w:r>
    </w:p>
    <w:p w:rsidR="00A2064C" w:rsidRPr="00797224" w:rsidRDefault="00487B7D" w:rsidP="00D9100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665A18">
        <w:rPr>
          <w:rFonts w:ascii="Times New Roman" w:eastAsia="Times New Roman" w:hAnsi="Times New Roman" w:cs="Times New Roman"/>
          <w:color w:val="FF0000"/>
          <w:sz w:val="20"/>
          <w:szCs w:val="20"/>
        </w:rPr>
        <w:t xml:space="preserve"> </w:t>
      </w:r>
      <w:r w:rsidR="00A2064C" w:rsidRPr="00797224">
        <w:rPr>
          <w:rFonts w:ascii="Times New Roman" w:hAnsi="Times New Roman" w:cs="Times New Roman"/>
          <w:sz w:val="20"/>
          <w:szCs w:val="20"/>
        </w:rPr>
        <w:t>По результатам анкетирования удовлетворенность родителей образовательными услугами составила:</w:t>
      </w:r>
    </w:p>
    <w:tbl>
      <w:tblPr>
        <w:tblStyle w:val="a8"/>
        <w:tblW w:w="0" w:type="auto"/>
        <w:tblInd w:w="108" w:type="dxa"/>
        <w:tblLook w:val="04A0" w:firstRow="1" w:lastRow="0" w:firstColumn="1" w:lastColumn="0" w:noHBand="0" w:noVBand="1"/>
      </w:tblPr>
      <w:tblGrid>
        <w:gridCol w:w="417"/>
        <w:gridCol w:w="3024"/>
        <w:gridCol w:w="1085"/>
        <w:gridCol w:w="1384"/>
        <w:gridCol w:w="1384"/>
        <w:gridCol w:w="1384"/>
        <w:gridCol w:w="1384"/>
        <w:gridCol w:w="1384"/>
      </w:tblGrid>
      <w:tr w:rsidR="00797224" w:rsidRPr="00797224" w:rsidTr="00797224">
        <w:tc>
          <w:tcPr>
            <w:tcW w:w="417" w:type="dxa"/>
            <w:vMerge w:val="restart"/>
          </w:tcPr>
          <w:p w:rsidR="00797224" w:rsidRPr="00797224" w:rsidRDefault="00797224" w:rsidP="00495BCB">
            <w:pPr>
              <w:tabs>
                <w:tab w:val="left" w:pos="3645"/>
                <w:tab w:val="right" w:pos="9355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97224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</w:tc>
        <w:tc>
          <w:tcPr>
            <w:tcW w:w="3024" w:type="dxa"/>
            <w:vMerge w:val="restart"/>
          </w:tcPr>
          <w:p w:rsidR="00797224" w:rsidRPr="00797224" w:rsidRDefault="00797224" w:rsidP="00495BCB">
            <w:pPr>
              <w:tabs>
                <w:tab w:val="left" w:pos="3645"/>
                <w:tab w:val="right" w:pos="9355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97224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муниципальной услуги</w:t>
            </w:r>
          </w:p>
        </w:tc>
        <w:tc>
          <w:tcPr>
            <w:tcW w:w="1085" w:type="dxa"/>
            <w:vMerge w:val="restart"/>
          </w:tcPr>
          <w:p w:rsidR="00797224" w:rsidRPr="00797224" w:rsidRDefault="00797224" w:rsidP="00495BCB">
            <w:pPr>
              <w:tabs>
                <w:tab w:val="left" w:pos="3645"/>
                <w:tab w:val="right" w:pos="9355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97224">
              <w:rPr>
                <w:rFonts w:ascii="Times New Roman" w:hAnsi="Times New Roman" w:cs="Times New Roman"/>
                <w:sz w:val="20"/>
                <w:szCs w:val="20"/>
              </w:rPr>
              <w:t>Плановое значение</w:t>
            </w:r>
          </w:p>
        </w:tc>
        <w:tc>
          <w:tcPr>
            <w:tcW w:w="1384" w:type="dxa"/>
          </w:tcPr>
          <w:p w:rsidR="00797224" w:rsidRPr="00797224" w:rsidRDefault="00797224" w:rsidP="00495BCB">
            <w:pPr>
              <w:tabs>
                <w:tab w:val="left" w:pos="3645"/>
                <w:tab w:val="right" w:pos="9355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97224">
              <w:rPr>
                <w:rFonts w:ascii="Times New Roman" w:hAnsi="Times New Roman" w:cs="Times New Roman"/>
                <w:b/>
                <w:sz w:val="20"/>
                <w:szCs w:val="20"/>
              </w:rPr>
              <w:t>2019 год</w:t>
            </w:r>
          </w:p>
        </w:tc>
        <w:tc>
          <w:tcPr>
            <w:tcW w:w="1384" w:type="dxa"/>
          </w:tcPr>
          <w:p w:rsidR="00797224" w:rsidRPr="00797224" w:rsidRDefault="00797224" w:rsidP="00495BCB">
            <w:pPr>
              <w:tabs>
                <w:tab w:val="left" w:pos="3645"/>
                <w:tab w:val="right" w:pos="9355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97224">
              <w:rPr>
                <w:rFonts w:ascii="Times New Roman" w:hAnsi="Times New Roman" w:cs="Times New Roman"/>
                <w:b/>
                <w:sz w:val="20"/>
                <w:szCs w:val="20"/>
              </w:rPr>
              <w:t>2020 год</w:t>
            </w:r>
          </w:p>
        </w:tc>
        <w:tc>
          <w:tcPr>
            <w:tcW w:w="1384" w:type="dxa"/>
          </w:tcPr>
          <w:p w:rsidR="00797224" w:rsidRPr="00797224" w:rsidRDefault="00797224" w:rsidP="00495BCB">
            <w:pPr>
              <w:tabs>
                <w:tab w:val="left" w:pos="3645"/>
                <w:tab w:val="right" w:pos="9355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97224">
              <w:rPr>
                <w:rFonts w:ascii="Times New Roman" w:hAnsi="Times New Roman" w:cs="Times New Roman"/>
                <w:b/>
                <w:sz w:val="20"/>
                <w:szCs w:val="20"/>
              </w:rPr>
              <w:t>2021 год</w:t>
            </w:r>
          </w:p>
        </w:tc>
        <w:tc>
          <w:tcPr>
            <w:tcW w:w="1384" w:type="dxa"/>
          </w:tcPr>
          <w:p w:rsidR="00797224" w:rsidRPr="00797224" w:rsidRDefault="00797224" w:rsidP="00495BCB">
            <w:pPr>
              <w:tabs>
                <w:tab w:val="left" w:pos="3645"/>
                <w:tab w:val="right" w:pos="9355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97224">
              <w:rPr>
                <w:rFonts w:ascii="Times New Roman" w:hAnsi="Times New Roman" w:cs="Times New Roman"/>
                <w:b/>
                <w:sz w:val="20"/>
                <w:szCs w:val="20"/>
              </w:rPr>
              <w:t>2022 год</w:t>
            </w:r>
          </w:p>
        </w:tc>
        <w:tc>
          <w:tcPr>
            <w:tcW w:w="1384" w:type="dxa"/>
          </w:tcPr>
          <w:p w:rsidR="00797224" w:rsidRPr="00797224" w:rsidRDefault="00797224" w:rsidP="00495BCB">
            <w:pPr>
              <w:tabs>
                <w:tab w:val="left" w:pos="3645"/>
                <w:tab w:val="right" w:pos="9355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97224">
              <w:rPr>
                <w:rFonts w:ascii="Times New Roman" w:hAnsi="Times New Roman" w:cs="Times New Roman"/>
                <w:b/>
                <w:sz w:val="20"/>
                <w:szCs w:val="20"/>
              </w:rPr>
              <w:t>2023 год</w:t>
            </w:r>
          </w:p>
        </w:tc>
      </w:tr>
      <w:tr w:rsidR="00797224" w:rsidRPr="00797224" w:rsidTr="0003361F">
        <w:tc>
          <w:tcPr>
            <w:tcW w:w="417" w:type="dxa"/>
            <w:vMerge/>
          </w:tcPr>
          <w:p w:rsidR="00797224" w:rsidRPr="00797224" w:rsidRDefault="00797224" w:rsidP="00495BCB">
            <w:pPr>
              <w:tabs>
                <w:tab w:val="left" w:pos="3645"/>
                <w:tab w:val="right" w:pos="935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24" w:type="dxa"/>
            <w:vMerge/>
          </w:tcPr>
          <w:p w:rsidR="00797224" w:rsidRPr="00797224" w:rsidRDefault="00797224" w:rsidP="00495BCB">
            <w:pPr>
              <w:tabs>
                <w:tab w:val="left" w:pos="3645"/>
                <w:tab w:val="right" w:pos="935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vMerge/>
          </w:tcPr>
          <w:p w:rsidR="00797224" w:rsidRPr="00797224" w:rsidRDefault="00797224" w:rsidP="00495BCB">
            <w:pPr>
              <w:tabs>
                <w:tab w:val="left" w:pos="3645"/>
                <w:tab w:val="right" w:pos="935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20" w:type="dxa"/>
            <w:gridSpan w:val="5"/>
          </w:tcPr>
          <w:p w:rsidR="00797224" w:rsidRPr="00797224" w:rsidRDefault="00797224" w:rsidP="00495BCB">
            <w:pPr>
              <w:tabs>
                <w:tab w:val="left" w:pos="3645"/>
                <w:tab w:val="right" w:pos="935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7224">
              <w:rPr>
                <w:rFonts w:ascii="Times New Roman" w:hAnsi="Times New Roman" w:cs="Times New Roman"/>
                <w:sz w:val="20"/>
                <w:szCs w:val="20"/>
              </w:rPr>
              <w:t>Доля родителей (законных представителей), удовлетворенных условиями и качеством предоставляемой услуги</w:t>
            </w:r>
          </w:p>
        </w:tc>
      </w:tr>
      <w:tr w:rsidR="00797224" w:rsidRPr="00797224" w:rsidTr="00797224">
        <w:tc>
          <w:tcPr>
            <w:tcW w:w="417" w:type="dxa"/>
          </w:tcPr>
          <w:p w:rsidR="00797224" w:rsidRPr="00797224" w:rsidRDefault="00797224" w:rsidP="00495BCB">
            <w:pPr>
              <w:tabs>
                <w:tab w:val="left" w:pos="3645"/>
                <w:tab w:val="right" w:pos="935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722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024" w:type="dxa"/>
          </w:tcPr>
          <w:p w:rsidR="00797224" w:rsidRPr="00797224" w:rsidRDefault="00797224" w:rsidP="00495BCB">
            <w:pPr>
              <w:tabs>
                <w:tab w:val="left" w:pos="3645"/>
                <w:tab w:val="right" w:pos="9355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7224">
              <w:rPr>
                <w:rFonts w:ascii="Times New Roman" w:hAnsi="Times New Roman" w:cs="Times New Roman"/>
                <w:sz w:val="20"/>
                <w:szCs w:val="20"/>
              </w:rPr>
              <w:t>Реализация основный общеобразовательных программ  дошкольного образования (от 1 до 3 лет) г</w:t>
            </w:r>
          </w:p>
        </w:tc>
        <w:tc>
          <w:tcPr>
            <w:tcW w:w="1085" w:type="dxa"/>
            <w:vMerge w:val="restart"/>
            <w:vAlign w:val="center"/>
          </w:tcPr>
          <w:p w:rsidR="00797224" w:rsidRPr="00797224" w:rsidRDefault="00797224" w:rsidP="00495BCB">
            <w:pPr>
              <w:tabs>
                <w:tab w:val="left" w:pos="3645"/>
                <w:tab w:val="right" w:pos="935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7224"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1384" w:type="dxa"/>
          </w:tcPr>
          <w:p w:rsidR="00797224" w:rsidRPr="00797224" w:rsidRDefault="00797224" w:rsidP="00495BCB">
            <w:pPr>
              <w:tabs>
                <w:tab w:val="left" w:pos="3645"/>
                <w:tab w:val="right" w:pos="935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7224">
              <w:rPr>
                <w:rFonts w:ascii="Times New Roman" w:hAnsi="Times New Roman" w:cs="Times New Roman"/>
                <w:sz w:val="20"/>
                <w:szCs w:val="20"/>
              </w:rPr>
              <w:t>77</w:t>
            </w:r>
          </w:p>
        </w:tc>
        <w:tc>
          <w:tcPr>
            <w:tcW w:w="1384" w:type="dxa"/>
          </w:tcPr>
          <w:p w:rsidR="00797224" w:rsidRPr="00797224" w:rsidRDefault="00797224" w:rsidP="00495BCB">
            <w:pPr>
              <w:tabs>
                <w:tab w:val="left" w:pos="3645"/>
                <w:tab w:val="right" w:pos="935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7224">
              <w:rPr>
                <w:rFonts w:ascii="Times New Roman" w:hAnsi="Times New Roman" w:cs="Times New Roman"/>
                <w:sz w:val="20"/>
                <w:szCs w:val="20"/>
              </w:rPr>
              <w:t>69</w:t>
            </w:r>
          </w:p>
        </w:tc>
        <w:tc>
          <w:tcPr>
            <w:tcW w:w="1384" w:type="dxa"/>
          </w:tcPr>
          <w:p w:rsidR="00797224" w:rsidRPr="00797224" w:rsidRDefault="00797224" w:rsidP="00495BCB">
            <w:pPr>
              <w:tabs>
                <w:tab w:val="left" w:pos="3645"/>
                <w:tab w:val="right" w:pos="935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7224">
              <w:rPr>
                <w:rFonts w:ascii="Times New Roman" w:hAnsi="Times New Roman" w:cs="Times New Roman"/>
                <w:sz w:val="20"/>
                <w:szCs w:val="20"/>
              </w:rPr>
              <w:t>74</w:t>
            </w:r>
          </w:p>
        </w:tc>
        <w:tc>
          <w:tcPr>
            <w:tcW w:w="1384" w:type="dxa"/>
          </w:tcPr>
          <w:p w:rsidR="00797224" w:rsidRPr="00797224" w:rsidRDefault="00797224" w:rsidP="00495BCB">
            <w:pPr>
              <w:tabs>
                <w:tab w:val="left" w:pos="3645"/>
                <w:tab w:val="right" w:pos="935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7224">
              <w:rPr>
                <w:rFonts w:ascii="Times New Roman" w:hAnsi="Times New Roman" w:cs="Times New Roman"/>
                <w:sz w:val="20"/>
                <w:szCs w:val="20"/>
              </w:rPr>
              <w:t>73,4</w:t>
            </w:r>
          </w:p>
        </w:tc>
        <w:tc>
          <w:tcPr>
            <w:tcW w:w="1384" w:type="dxa"/>
          </w:tcPr>
          <w:p w:rsidR="00797224" w:rsidRPr="00797224" w:rsidRDefault="00797224" w:rsidP="00495BCB">
            <w:pPr>
              <w:tabs>
                <w:tab w:val="left" w:pos="3645"/>
                <w:tab w:val="right" w:pos="9355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97224">
              <w:rPr>
                <w:rFonts w:ascii="Times New Roman" w:hAnsi="Times New Roman" w:cs="Times New Roman"/>
                <w:b/>
                <w:sz w:val="20"/>
                <w:szCs w:val="20"/>
              </w:rPr>
              <w:t>69</w:t>
            </w:r>
          </w:p>
        </w:tc>
      </w:tr>
      <w:tr w:rsidR="00797224" w:rsidRPr="00797224" w:rsidTr="00797224">
        <w:tc>
          <w:tcPr>
            <w:tcW w:w="417" w:type="dxa"/>
          </w:tcPr>
          <w:p w:rsidR="00797224" w:rsidRPr="00797224" w:rsidRDefault="00797224" w:rsidP="00495BCB">
            <w:pPr>
              <w:tabs>
                <w:tab w:val="left" w:pos="3645"/>
                <w:tab w:val="right" w:pos="935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722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024" w:type="dxa"/>
          </w:tcPr>
          <w:p w:rsidR="00797224" w:rsidRPr="00797224" w:rsidRDefault="00797224" w:rsidP="00495BCB">
            <w:pPr>
              <w:tabs>
                <w:tab w:val="left" w:pos="3645"/>
                <w:tab w:val="right" w:pos="9355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7224">
              <w:rPr>
                <w:rFonts w:ascii="Times New Roman" w:hAnsi="Times New Roman" w:cs="Times New Roman"/>
                <w:sz w:val="20"/>
                <w:szCs w:val="20"/>
              </w:rPr>
              <w:t>Реализация основный общеобразовательных программ  дошкольного образования (от 1 до 3 лет) группа кратковременного пребывания</w:t>
            </w:r>
          </w:p>
        </w:tc>
        <w:tc>
          <w:tcPr>
            <w:tcW w:w="1085" w:type="dxa"/>
            <w:vMerge/>
          </w:tcPr>
          <w:p w:rsidR="00797224" w:rsidRPr="00797224" w:rsidRDefault="00797224" w:rsidP="00495BCB">
            <w:pPr>
              <w:tabs>
                <w:tab w:val="left" w:pos="3645"/>
                <w:tab w:val="right" w:pos="935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4" w:type="dxa"/>
          </w:tcPr>
          <w:p w:rsidR="00797224" w:rsidRPr="00797224" w:rsidRDefault="00797224" w:rsidP="00495BCB">
            <w:pPr>
              <w:tabs>
                <w:tab w:val="left" w:pos="3645"/>
                <w:tab w:val="right" w:pos="935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7224">
              <w:rPr>
                <w:rFonts w:ascii="Times New Roman" w:hAnsi="Times New Roman" w:cs="Times New Roman"/>
                <w:sz w:val="20"/>
                <w:szCs w:val="20"/>
              </w:rPr>
              <w:t>74</w:t>
            </w:r>
          </w:p>
        </w:tc>
        <w:tc>
          <w:tcPr>
            <w:tcW w:w="1384" w:type="dxa"/>
          </w:tcPr>
          <w:p w:rsidR="00797224" w:rsidRPr="00797224" w:rsidRDefault="00797224" w:rsidP="00495BCB">
            <w:pPr>
              <w:tabs>
                <w:tab w:val="left" w:pos="3645"/>
                <w:tab w:val="right" w:pos="935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7224">
              <w:rPr>
                <w:rFonts w:ascii="Times New Roman" w:hAnsi="Times New Roman" w:cs="Times New Roman"/>
                <w:sz w:val="20"/>
                <w:szCs w:val="20"/>
              </w:rPr>
              <w:t>73</w:t>
            </w:r>
          </w:p>
        </w:tc>
        <w:tc>
          <w:tcPr>
            <w:tcW w:w="1384" w:type="dxa"/>
          </w:tcPr>
          <w:p w:rsidR="00797224" w:rsidRPr="00797224" w:rsidRDefault="00797224" w:rsidP="00495BCB">
            <w:pPr>
              <w:tabs>
                <w:tab w:val="left" w:pos="3645"/>
                <w:tab w:val="right" w:pos="935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7224">
              <w:rPr>
                <w:rFonts w:ascii="Times New Roman" w:hAnsi="Times New Roman" w:cs="Times New Roman"/>
                <w:sz w:val="20"/>
                <w:szCs w:val="20"/>
              </w:rPr>
              <w:t>73</w:t>
            </w:r>
          </w:p>
        </w:tc>
        <w:tc>
          <w:tcPr>
            <w:tcW w:w="1384" w:type="dxa"/>
          </w:tcPr>
          <w:p w:rsidR="00797224" w:rsidRPr="00797224" w:rsidRDefault="00797224" w:rsidP="00495BCB">
            <w:pPr>
              <w:tabs>
                <w:tab w:val="left" w:pos="3645"/>
                <w:tab w:val="right" w:pos="935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7224"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1384" w:type="dxa"/>
          </w:tcPr>
          <w:p w:rsidR="00797224" w:rsidRPr="00797224" w:rsidRDefault="00797224" w:rsidP="00495BCB">
            <w:pPr>
              <w:tabs>
                <w:tab w:val="left" w:pos="3645"/>
                <w:tab w:val="right" w:pos="9355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97224">
              <w:rPr>
                <w:rFonts w:ascii="Times New Roman" w:hAnsi="Times New Roman" w:cs="Times New Roman"/>
                <w:b/>
                <w:sz w:val="20"/>
                <w:szCs w:val="20"/>
              </w:rPr>
              <w:t>70</w:t>
            </w:r>
          </w:p>
        </w:tc>
      </w:tr>
      <w:tr w:rsidR="00797224" w:rsidRPr="00797224" w:rsidTr="00797224">
        <w:tc>
          <w:tcPr>
            <w:tcW w:w="417" w:type="dxa"/>
          </w:tcPr>
          <w:p w:rsidR="00797224" w:rsidRPr="00797224" w:rsidRDefault="00797224" w:rsidP="00495BCB">
            <w:pPr>
              <w:tabs>
                <w:tab w:val="left" w:pos="3645"/>
                <w:tab w:val="right" w:pos="935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722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024" w:type="dxa"/>
          </w:tcPr>
          <w:p w:rsidR="00797224" w:rsidRPr="00797224" w:rsidRDefault="00797224" w:rsidP="00495BCB">
            <w:pPr>
              <w:tabs>
                <w:tab w:val="left" w:pos="3645"/>
                <w:tab w:val="right" w:pos="9355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7224">
              <w:rPr>
                <w:rFonts w:ascii="Times New Roman" w:hAnsi="Times New Roman" w:cs="Times New Roman"/>
                <w:sz w:val="20"/>
                <w:szCs w:val="20"/>
              </w:rPr>
              <w:t>Реализация основный общеобразовательных программ  дошкольного образования (от 3 до 8 лет)</w:t>
            </w:r>
          </w:p>
        </w:tc>
        <w:tc>
          <w:tcPr>
            <w:tcW w:w="1085" w:type="dxa"/>
            <w:vMerge/>
          </w:tcPr>
          <w:p w:rsidR="00797224" w:rsidRPr="00797224" w:rsidRDefault="00797224" w:rsidP="00495BCB">
            <w:pPr>
              <w:tabs>
                <w:tab w:val="left" w:pos="3645"/>
                <w:tab w:val="right" w:pos="935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4" w:type="dxa"/>
          </w:tcPr>
          <w:p w:rsidR="00797224" w:rsidRPr="00797224" w:rsidRDefault="00797224" w:rsidP="00495BCB">
            <w:pPr>
              <w:tabs>
                <w:tab w:val="left" w:pos="3645"/>
                <w:tab w:val="right" w:pos="935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7224">
              <w:rPr>
                <w:rFonts w:ascii="Times New Roman" w:hAnsi="Times New Roman" w:cs="Times New Roman"/>
                <w:sz w:val="20"/>
                <w:szCs w:val="20"/>
              </w:rPr>
              <w:t>73</w:t>
            </w:r>
          </w:p>
        </w:tc>
        <w:tc>
          <w:tcPr>
            <w:tcW w:w="1384" w:type="dxa"/>
          </w:tcPr>
          <w:p w:rsidR="00797224" w:rsidRPr="00797224" w:rsidRDefault="00797224" w:rsidP="00495BCB">
            <w:pPr>
              <w:tabs>
                <w:tab w:val="left" w:pos="3645"/>
                <w:tab w:val="right" w:pos="935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7224">
              <w:rPr>
                <w:rFonts w:ascii="Times New Roman" w:hAnsi="Times New Roman" w:cs="Times New Roman"/>
                <w:sz w:val="20"/>
                <w:szCs w:val="20"/>
              </w:rPr>
              <w:t>69</w:t>
            </w:r>
          </w:p>
        </w:tc>
        <w:tc>
          <w:tcPr>
            <w:tcW w:w="1384" w:type="dxa"/>
          </w:tcPr>
          <w:p w:rsidR="00797224" w:rsidRPr="00797224" w:rsidRDefault="00797224" w:rsidP="00495BCB">
            <w:pPr>
              <w:tabs>
                <w:tab w:val="left" w:pos="3645"/>
                <w:tab w:val="right" w:pos="935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7224">
              <w:rPr>
                <w:rFonts w:ascii="Times New Roman" w:hAnsi="Times New Roman" w:cs="Times New Roman"/>
                <w:sz w:val="20"/>
                <w:szCs w:val="20"/>
              </w:rPr>
              <w:t>71,5</w:t>
            </w:r>
          </w:p>
        </w:tc>
        <w:tc>
          <w:tcPr>
            <w:tcW w:w="1384" w:type="dxa"/>
          </w:tcPr>
          <w:p w:rsidR="00797224" w:rsidRPr="00797224" w:rsidRDefault="00797224" w:rsidP="007767A1">
            <w:pPr>
              <w:tabs>
                <w:tab w:val="left" w:pos="3645"/>
                <w:tab w:val="right" w:pos="935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7224"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1384" w:type="dxa"/>
          </w:tcPr>
          <w:p w:rsidR="00797224" w:rsidRPr="00797224" w:rsidRDefault="00797224" w:rsidP="007767A1">
            <w:pPr>
              <w:tabs>
                <w:tab w:val="left" w:pos="3645"/>
                <w:tab w:val="right" w:pos="9355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97224">
              <w:rPr>
                <w:rFonts w:ascii="Times New Roman" w:hAnsi="Times New Roman" w:cs="Times New Roman"/>
                <w:b/>
                <w:sz w:val="20"/>
                <w:szCs w:val="20"/>
              </w:rPr>
              <w:t>68</w:t>
            </w:r>
          </w:p>
        </w:tc>
      </w:tr>
      <w:tr w:rsidR="00797224" w:rsidRPr="00797224" w:rsidTr="00797224">
        <w:tc>
          <w:tcPr>
            <w:tcW w:w="417" w:type="dxa"/>
          </w:tcPr>
          <w:p w:rsidR="00797224" w:rsidRPr="00797224" w:rsidRDefault="00797224" w:rsidP="00495BCB">
            <w:pPr>
              <w:tabs>
                <w:tab w:val="left" w:pos="3645"/>
                <w:tab w:val="right" w:pos="935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722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024" w:type="dxa"/>
          </w:tcPr>
          <w:p w:rsidR="00797224" w:rsidRPr="00797224" w:rsidRDefault="00797224" w:rsidP="00495BCB">
            <w:pPr>
              <w:tabs>
                <w:tab w:val="left" w:pos="3645"/>
                <w:tab w:val="right" w:pos="9355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7224">
              <w:rPr>
                <w:rFonts w:ascii="Times New Roman" w:hAnsi="Times New Roman" w:cs="Times New Roman"/>
                <w:sz w:val="20"/>
                <w:szCs w:val="20"/>
              </w:rPr>
              <w:t>Реализация основный общеобразовательных программ  дошкольного образования (от 3 до 8 лет) адаптированные программы</w:t>
            </w:r>
          </w:p>
        </w:tc>
        <w:tc>
          <w:tcPr>
            <w:tcW w:w="1085" w:type="dxa"/>
            <w:vMerge/>
          </w:tcPr>
          <w:p w:rsidR="00797224" w:rsidRPr="00797224" w:rsidRDefault="00797224" w:rsidP="00495BCB">
            <w:pPr>
              <w:tabs>
                <w:tab w:val="left" w:pos="3645"/>
                <w:tab w:val="right" w:pos="935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4" w:type="dxa"/>
          </w:tcPr>
          <w:p w:rsidR="00797224" w:rsidRPr="00797224" w:rsidRDefault="00797224" w:rsidP="00495BCB">
            <w:pPr>
              <w:tabs>
                <w:tab w:val="left" w:pos="3645"/>
                <w:tab w:val="right" w:pos="935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7224">
              <w:rPr>
                <w:rFonts w:ascii="Times New Roman" w:hAnsi="Times New Roman" w:cs="Times New Roman"/>
                <w:sz w:val="20"/>
                <w:szCs w:val="20"/>
              </w:rPr>
              <w:t>86</w:t>
            </w:r>
          </w:p>
        </w:tc>
        <w:tc>
          <w:tcPr>
            <w:tcW w:w="1384" w:type="dxa"/>
          </w:tcPr>
          <w:p w:rsidR="00797224" w:rsidRPr="00797224" w:rsidRDefault="00797224" w:rsidP="00495BCB">
            <w:pPr>
              <w:tabs>
                <w:tab w:val="left" w:pos="3645"/>
                <w:tab w:val="right" w:pos="935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7224"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1384" w:type="dxa"/>
          </w:tcPr>
          <w:p w:rsidR="00797224" w:rsidRPr="00797224" w:rsidRDefault="00797224" w:rsidP="00495BCB">
            <w:pPr>
              <w:tabs>
                <w:tab w:val="left" w:pos="3645"/>
                <w:tab w:val="right" w:pos="935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7224">
              <w:rPr>
                <w:rFonts w:ascii="Times New Roman" w:hAnsi="Times New Roman" w:cs="Times New Roman"/>
                <w:sz w:val="20"/>
                <w:szCs w:val="20"/>
              </w:rPr>
              <w:t>86</w:t>
            </w:r>
          </w:p>
        </w:tc>
        <w:tc>
          <w:tcPr>
            <w:tcW w:w="1384" w:type="dxa"/>
          </w:tcPr>
          <w:p w:rsidR="00797224" w:rsidRPr="00797224" w:rsidRDefault="00797224" w:rsidP="00495BCB">
            <w:pPr>
              <w:tabs>
                <w:tab w:val="left" w:pos="3645"/>
                <w:tab w:val="right" w:pos="935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7224">
              <w:rPr>
                <w:rFonts w:ascii="Times New Roman" w:hAnsi="Times New Roman" w:cs="Times New Roman"/>
                <w:sz w:val="20"/>
                <w:szCs w:val="20"/>
              </w:rPr>
              <w:t>80,5</w:t>
            </w:r>
          </w:p>
        </w:tc>
        <w:tc>
          <w:tcPr>
            <w:tcW w:w="1384" w:type="dxa"/>
          </w:tcPr>
          <w:p w:rsidR="00797224" w:rsidRPr="00797224" w:rsidRDefault="00797224" w:rsidP="00495BCB">
            <w:pPr>
              <w:tabs>
                <w:tab w:val="left" w:pos="3645"/>
                <w:tab w:val="right" w:pos="9355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97224">
              <w:rPr>
                <w:rFonts w:ascii="Times New Roman" w:hAnsi="Times New Roman" w:cs="Times New Roman"/>
                <w:b/>
                <w:sz w:val="20"/>
                <w:szCs w:val="20"/>
              </w:rPr>
              <w:t>71</w:t>
            </w:r>
          </w:p>
        </w:tc>
      </w:tr>
      <w:tr w:rsidR="00797224" w:rsidRPr="00797224" w:rsidTr="00797224">
        <w:tc>
          <w:tcPr>
            <w:tcW w:w="417" w:type="dxa"/>
          </w:tcPr>
          <w:p w:rsidR="00797224" w:rsidRPr="00797224" w:rsidRDefault="00797224" w:rsidP="00495BCB">
            <w:pPr>
              <w:tabs>
                <w:tab w:val="left" w:pos="3645"/>
                <w:tab w:val="right" w:pos="935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722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024" w:type="dxa"/>
          </w:tcPr>
          <w:p w:rsidR="00797224" w:rsidRPr="00797224" w:rsidRDefault="00797224" w:rsidP="00495BCB">
            <w:pPr>
              <w:tabs>
                <w:tab w:val="left" w:pos="3645"/>
                <w:tab w:val="right" w:pos="9355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7224">
              <w:rPr>
                <w:rFonts w:ascii="Times New Roman" w:hAnsi="Times New Roman" w:cs="Times New Roman"/>
                <w:sz w:val="20"/>
                <w:szCs w:val="20"/>
              </w:rPr>
              <w:t>Присмотр и уход (полный день)</w:t>
            </w:r>
          </w:p>
        </w:tc>
        <w:tc>
          <w:tcPr>
            <w:tcW w:w="1085" w:type="dxa"/>
            <w:vMerge/>
          </w:tcPr>
          <w:p w:rsidR="00797224" w:rsidRPr="00797224" w:rsidRDefault="00797224" w:rsidP="00495BCB">
            <w:pPr>
              <w:tabs>
                <w:tab w:val="left" w:pos="3645"/>
                <w:tab w:val="right" w:pos="935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4" w:type="dxa"/>
          </w:tcPr>
          <w:p w:rsidR="00797224" w:rsidRPr="00797224" w:rsidRDefault="00797224" w:rsidP="00495BCB">
            <w:pPr>
              <w:tabs>
                <w:tab w:val="left" w:pos="3645"/>
                <w:tab w:val="right" w:pos="935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7224">
              <w:rPr>
                <w:rFonts w:ascii="Times New Roman" w:hAnsi="Times New Roman" w:cs="Times New Roman"/>
                <w:sz w:val="20"/>
                <w:szCs w:val="20"/>
              </w:rPr>
              <w:t>76</w:t>
            </w:r>
          </w:p>
        </w:tc>
        <w:tc>
          <w:tcPr>
            <w:tcW w:w="1384" w:type="dxa"/>
          </w:tcPr>
          <w:p w:rsidR="00797224" w:rsidRPr="00797224" w:rsidRDefault="00797224" w:rsidP="00495BCB">
            <w:pPr>
              <w:tabs>
                <w:tab w:val="left" w:pos="3645"/>
                <w:tab w:val="right" w:pos="935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7224">
              <w:rPr>
                <w:rFonts w:ascii="Times New Roman" w:hAnsi="Times New Roman" w:cs="Times New Roman"/>
                <w:sz w:val="20"/>
                <w:szCs w:val="20"/>
              </w:rPr>
              <w:t>69</w:t>
            </w:r>
          </w:p>
        </w:tc>
        <w:tc>
          <w:tcPr>
            <w:tcW w:w="1384" w:type="dxa"/>
          </w:tcPr>
          <w:p w:rsidR="00797224" w:rsidRPr="00797224" w:rsidRDefault="00797224" w:rsidP="00495BCB">
            <w:pPr>
              <w:tabs>
                <w:tab w:val="left" w:pos="3645"/>
                <w:tab w:val="right" w:pos="935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7224">
              <w:rPr>
                <w:rFonts w:ascii="Times New Roman" w:hAnsi="Times New Roman" w:cs="Times New Roman"/>
                <w:sz w:val="20"/>
                <w:szCs w:val="20"/>
              </w:rPr>
              <w:t>79</w:t>
            </w:r>
          </w:p>
        </w:tc>
        <w:tc>
          <w:tcPr>
            <w:tcW w:w="1384" w:type="dxa"/>
          </w:tcPr>
          <w:p w:rsidR="00797224" w:rsidRPr="00797224" w:rsidRDefault="00797224" w:rsidP="00495BCB">
            <w:pPr>
              <w:tabs>
                <w:tab w:val="left" w:pos="3645"/>
                <w:tab w:val="right" w:pos="935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7224"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1384" w:type="dxa"/>
          </w:tcPr>
          <w:p w:rsidR="00797224" w:rsidRPr="00797224" w:rsidRDefault="00797224" w:rsidP="00495BCB">
            <w:pPr>
              <w:tabs>
                <w:tab w:val="left" w:pos="3645"/>
                <w:tab w:val="right" w:pos="9355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97224">
              <w:rPr>
                <w:rFonts w:ascii="Times New Roman" w:hAnsi="Times New Roman" w:cs="Times New Roman"/>
                <w:b/>
                <w:sz w:val="20"/>
                <w:szCs w:val="20"/>
              </w:rPr>
              <w:t>69</w:t>
            </w:r>
          </w:p>
        </w:tc>
      </w:tr>
      <w:tr w:rsidR="00797224" w:rsidRPr="00797224" w:rsidTr="00797224">
        <w:tc>
          <w:tcPr>
            <w:tcW w:w="417" w:type="dxa"/>
          </w:tcPr>
          <w:p w:rsidR="00797224" w:rsidRPr="00797224" w:rsidRDefault="00797224" w:rsidP="00495BCB">
            <w:pPr>
              <w:tabs>
                <w:tab w:val="left" w:pos="3645"/>
                <w:tab w:val="right" w:pos="935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722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024" w:type="dxa"/>
          </w:tcPr>
          <w:p w:rsidR="00797224" w:rsidRPr="00797224" w:rsidRDefault="00797224" w:rsidP="00495BCB">
            <w:pPr>
              <w:tabs>
                <w:tab w:val="left" w:pos="3645"/>
                <w:tab w:val="right" w:pos="9355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7224">
              <w:rPr>
                <w:rFonts w:ascii="Times New Roman" w:hAnsi="Times New Roman" w:cs="Times New Roman"/>
                <w:sz w:val="20"/>
                <w:szCs w:val="20"/>
              </w:rPr>
              <w:t>Реализация дополнительных  общеразвивающих программ (дошкольное)</w:t>
            </w:r>
          </w:p>
        </w:tc>
        <w:tc>
          <w:tcPr>
            <w:tcW w:w="1085" w:type="dxa"/>
            <w:vMerge/>
          </w:tcPr>
          <w:p w:rsidR="00797224" w:rsidRPr="00797224" w:rsidRDefault="00797224" w:rsidP="00495BCB">
            <w:pPr>
              <w:tabs>
                <w:tab w:val="left" w:pos="3645"/>
                <w:tab w:val="right" w:pos="935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4" w:type="dxa"/>
          </w:tcPr>
          <w:p w:rsidR="00797224" w:rsidRPr="00797224" w:rsidRDefault="00797224" w:rsidP="00495BCB">
            <w:pPr>
              <w:tabs>
                <w:tab w:val="left" w:pos="3645"/>
                <w:tab w:val="right" w:pos="935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7224"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1384" w:type="dxa"/>
          </w:tcPr>
          <w:p w:rsidR="00797224" w:rsidRPr="00797224" w:rsidRDefault="00797224" w:rsidP="00495BCB">
            <w:pPr>
              <w:tabs>
                <w:tab w:val="left" w:pos="3645"/>
                <w:tab w:val="right" w:pos="935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7224"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1384" w:type="dxa"/>
          </w:tcPr>
          <w:p w:rsidR="00797224" w:rsidRPr="00797224" w:rsidRDefault="00797224" w:rsidP="00495BCB">
            <w:pPr>
              <w:tabs>
                <w:tab w:val="left" w:pos="3645"/>
                <w:tab w:val="right" w:pos="935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7224">
              <w:rPr>
                <w:rFonts w:ascii="Times New Roman" w:hAnsi="Times New Roman" w:cs="Times New Roman"/>
                <w:sz w:val="20"/>
                <w:szCs w:val="20"/>
              </w:rPr>
              <w:t>73,3</w:t>
            </w:r>
          </w:p>
        </w:tc>
        <w:tc>
          <w:tcPr>
            <w:tcW w:w="1384" w:type="dxa"/>
          </w:tcPr>
          <w:p w:rsidR="00797224" w:rsidRPr="00797224" w:rsidRDefault="00797224" w:rsidP="00495BCB">
            <w:pPr>
              <w:tabs>
                <w:tab w:val="left" w:pos="3645"/>
                <w:tab w:val="right" w:pos="9355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97224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384" w:type="dxa"/>
          </w:tcPr>
          <w:p w:rsidR="00797224" w:rsidRPr="00797224" w:rsidRDefault="00797224" w:rsidP="00495BCB">
            <w:pPr>
              <w:tabs>
                <w:tab w:val="left" w:pos="3645"/>
                <w:tab w:val="right" w:pos="9355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97224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797224" w:rsidRPr="00797224" w:rsidTr="00797224">
        <w:tc>
          <w:tcPr>
            <w:tcW w:w="417" w:type="dxa"/>
          </w:tcPr>
          <w:p w:rsidR="00797224" w:rsidRPr="00797224" w:rsidRDefault="00797224" w:rsidP="00495BCB">
            <w:pPr>
              <w:tabs>
                <w:tab w:val="left" w:pos="3645"/>
                <w:tab w:val="right" w:pos="935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7224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024" w:type="dxa"/>
          </w:tcPr>
          <w:p w:rsidR="00797224" w:rsidRPr="00797224" w:rsidRDefault="00797224" w:rsidP="00495BCB">
            <w:pPr>
              <w:tabs>
                <w:tab w:val="left" w:pos="3645"/>
                <w:tab w:val="right" w:pos="9355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7224">
              <w:rPr>
                <w:rFonts w:ascii="Times New Roman" w:hAnsi="Times New Roman" w:cs="Times New Roman"/>
                <w:sz w:val="20"/>
                <w:szCs w:val="20"/>
              </w:rPr>
              <w:t>Организация отдыха детей и молодежи</w:t>
            </w:r>
          </w:p>
        </w:tc>
        <w:tc>
          <w:tcPr>
            <w:tcW w:w="1085" w:type="dxa"/>
          </w:tcPr>
          <w:p w:rsidR="00797224" w:rsidRPr="00797224" w:rsidRDefault="00797224" w:rsidP="00495BCB">
            <w:pPr>
              <w:tabs>
                <w:tab w:val="left" w:pos="3645"/>
                <w:tab w:val="right" w:pos="935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4" w:type="dxa"/>
          </w:tcPr>
          <w:p w:rsidR="00797224" w:rsidRPr="00797224" w:rsidRDefault="00797224" w:rsidP="00495BCB">
            <w:pPr>
              <w:tabs>
                <w:tab w:val="left" w:pos="3645"/>
                <w:tab w:val="right" w:pos="935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72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84" w:type="dxa"/>
          </w:tcPr>
          <w:p w:rsidR="00797224" w:rsidRPr="00797224" w:rsidRDefault="00797224" w:rsidP="00495BCB">
            <w:pPr>
              <w:tabs>
                <w:tab w:val="left" w:pos="3645"/>
                <w:tab w:val="right" w:pos="935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72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84" w:type="dxa"/>
          </w:tcPr>
          <w:p w:rsidR="00797224" w:rsidRPr="00797224" w:rsidRDefault="00797224" w:rsidP="00797224">
            <w:pPr>
              <w:tabs>
                <w:tab w:val="left" w:pos="3645"/>
                <w:tab w:val="right" w:pos="935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7224"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1384" w:type="dxa"/>
          </w:tcPr>
          <w:p w:rsidR="00797224" w:rsidRPr="00797224" w:rsidRDefault="00797224" w:rsidP="00495BCB">
            <w:pPr>
              <w:tabs>
                <w:tab w:val="left" w:pos="3645"/>
                <w:tab w:val="right" w:pos="9355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97224">
              <w:rPr>
                <w:rFonts w:ascii="Times New Roman" w:hAnsi="Times New Roman" w:cs="Times New Roman"/>
                <w:b/>
                <w:sz w:val="20"/>
                <w:szCs w:val="20"/>
              </w:rPr>
              <w:t>65</w:t>
            </w:r>
          </w:p>
        </w:tc>
        <w:tc>
          <w:tcPr>
            <w:tcW w:w="1384" w:type="dxa"/>
          </w:tcPr>
          <w:p w:rsidR="00797224" w:rsidRPr="00797224" w:rsidRDefault="00797224" w:rsidP="00495BCB">
            <w:pPr>
              <w:tabs>
                <w:tab w:val="left" w:pos="3645"/>
                <w:tab w:val="right" w:pos="9355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97224">
              <w:rPr>
                <w:rFonts w:ascii="Times New Roman" w:hAnsi="Times New Roman" w:cs="Times New Roman"/>
                <w:b/>
                <w:sz w:val="20"/>
                <w:szCs w:val="20"/>
              </w:rPr>
              <w:t>65</w:t>
            </w:r>
          </w:p>
        </w:tc>
      </w:tr>
    </w:tbl>
    <w:p w:rsidR="009A5EC1" w:rsidRPr="008D150D" w:rsidRDefault="00A2064C" w:rsidP="00495BCB">
      <w:pPr>
        <w:tabs>
          <w:tab w:val="left" w:pos="3645"/>
          <w:tab w:val="right" w:pos="9355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D150D">
        <w:rPr>
          <w:rFonts w:ascii="Times New Roman" w:hAnsi="Times New Roman" w:cs="Times New Roman"/>
          <w:sz w:val="20"/>
          <w:szCs w:val="20"/>
        </w:rPr>
        <w:t xml:space="preserve">              Показатель удовлетворенности по сравнению </w:t>
      </w:r>
      <w:r w:rsidR="009A5EC1" w:rsidRPr="008D150D">
        <w:rPr>
          <w:rFonts w:ascii="Times New Roman" w:hAnsi="Times New Roman" w:cs="Times New Roman"/>
          <w:sz w:val="20"/>
          <w:szCs w:val="20"/>
        </w:rPr>
        <w:t xml:space="preserve">составляет </w:t>
      </w:r>
      <w:r w:rsidR="00797224" w:rsidRPr="008D150D">
        <w:rPr>
          <w:rFonts w:ascii="Times New Roman" w:hAnsi="Times New Roman" w:cs="Times New Roman"/>
          <w:sz w:val="20"/>
          <w:szCs w:val="20"/>
        </w:rPr>
        <w:t>68,6</w:t>
      </w:r>
      <w:r w:rsidR="009A5EC1" w:rsidRPr="008D150D">
        <w:rPr>
          <w:rFonts w:ascii="Times New Roman" w:hAnsi="Times New Roman" w:cs="Times New Roman"/>
          <w:sz w:val="20"/>
          <w:szCs w:val="20"/>
        </w:rPr>
        <w:t>%: снизился показатель</w:t>
      </w:r>
      <w:r w:rsidRPr="008D150D">
        <w:rPr>
          <w:rFonts w:ascii="Times New Roman" w:hAnsi="Times New Roman" w:cs="Times New Roman"/>
          <w:sz w:val="20"/>
          <w:szCs w:val="20"/>
        </w:rPr>
        <w:t xml:space="preserve"> </w:t>
      </w:r>
      <w:r w:rsidR="008D150D" w:rsidRPr="008D150D">
        <w:rPr>
          <w:rFonts w:ascii="Times New Roman" w:hAnsi="Times New Roman" w:cs="Times New Roman"/>
          <w:sz w:val="20"/>
          <w:szCs w:val="20"/>
        </w:rPr>
        <w:t xml:space="preserve">удовлетворенности </w:t>
      </w:r>
      <w:r w:rsidR="009A5EC1" w:rsidRPr="008D150D">
        <w:rPr>
          <w:rFonts w:ascii="Times New Roman" w:hAnsi="Times New Roman" w:cs="Times New Roman"/>
          <w:sz w:val="20"/>
          <w:szCs w:val="20"/>
        </w:rPr>
        <w:t xml:space="preserve">по реализации образовательных программ  дошкольного образования (от 1 до </w:t>
      </w:r>
      <w:r w:rsidR="008D150D" w:rsidRPr="008D150D">
        <w:rPr>
          <w:rFonts w:ascii="Times New Roman" w:hAnsi="Times New Roman" w:cs="Times New Roman"/>
          <w:sz w:val="20"/>
          <w:szCs w:val="20"/>
        </w:rPr>
        <w:t>8</w:t>
      </w:r>
      <w:r w:rsidR="009A5EC1" w:rsidRPr="008D150D">
        <w:rPr>
          <w:rFonts w:ascii="Times New Roman" w:hAnsi="Times New Roman" w:cs="Times New Roman"/>
          <w:sz w:val="20"/>
          <w:szCs w:val="20"/>
        </w:rPr>
        <w:t xml:space="preserve"> лет)</w:t>
      </w:r>
      <w:r w:rsidR="008D150D" w:rsidRPr="008D150D">
        <w:rPr>
          <w:rFonts w:ascii="Times New Roman" w:hAnsi="Times New Roman" w:cs="Times New Roman"/>
          <w:sz w:val="20"/>
          <w:szCs w:val="20"/>
        </w:rPr>
        <w:t>, показатель по услугам:</w:t>
      </w:r>
      <w:r w:rsidR="009A5EC1" w:rsidRPr="008D150D">
        <w:rPr>
          <w:rFonts w:ascii="Times New Roman" w:hAnsi="Times New Roman" w:cs="Times New Roman"/>
          <w:sz w:val="20"/>
          <w:szCs w:val="20"/>
        </w:rPr>
        <w:t xml:space="preserve"> группа кратковременного пребыв</w:t>
      </w:r>
      <w:r w:rsidR="008D150D" w:rsidRPr="008D150D">
        <w:rPr>
          <w:rFonts w:ascii="Times New Roman" w:hAnsi="Times New Roman" w:cs="Times New Roman"/>
          <w:sz w:val="20"/>
          <w:szCs w:val="20"/>
        </w:rPr>
        <w:t>ания присмотр и уход стал выше, значение по услуге «организация отдыха детей и молодежи» остался на прежнем уровне.</w:t>
      </w:r>
    </w:p>
    <w:p w:rsidR="00A2064C" w:rsidRDefault="009A5EC1" w:rsidP="00495BCB">
      <w:pPr>
        <w:tabs>
          <w:tab w:val="left" w:pos="3645"/>
          <w:tab w:val="right" w:pos="9355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D150D">
        <w:rPr>
          <w:rFonts w:ascii="Times New Roman" w:hAnsi="Times New Roman" w:cs="Times New Roman"/>
          <w:sz w:val="20"/>
          <w:szCs w:val="20"/>
        </w:rPr>
        <w:t xml:space="preserve">             З</w:t>
      </w:r>
      <w:r w:rsidR="00A2064C" w:rsidRPr="008D150D">
        <w:rPr>
          <w:rFonts w:ascii="Times New Roman" w:hAnsi="Times New Roman" w:cs="Times New Roman"/>
          <w:sz w:val="20"/>
          <w:szCs w:val="20"/>
        </w:rPr>
        <w:t>начения по показателям муниципальных услуг, остаются по-прежнему выше плановых значений, что характеризует показатель удовлетворенности, как достаточный.</w:t>
      </w:r>
    </w:p>
    <w:p w:rsidR="00727434" w:rsidRPr="00727434" w:rsidRDefault="00727434" w:rsidP="00727434">
      <w:pPr>
        <w:pStyle w:val="17"/>
        <w:shd w:val="clear" w:color="auto" w:fill="auto"/>
        <w:spacing w:before="0" w:after="0" w:line="240" w:lineRule="auto"/>
        <w:ind w:firstLine="520"/>
        <w:rPr>
          <w:b/>
          <w:i/>
          <w:color w:val="auto"/>
        </w:rPr>
      </w:pPr>
      <w:r w:rsidRPr="00727434">
        <w:rPr>
          <w:b/>
          <w:i/>
          <w:color w:val="auto"/>
        </w:rPr>
        <w:lastRenderedPageBreak/>
        <w:t>Итоги анкетирование удовлетворенности качеством предоставляемых услуг родителями (законными представителями) не предоставлены ДОО:  «Олененок», «Тегинская СОШ», «Березовская НОШ»</w:t>
      </w:r>
    </w:p>
    <w:p w:rsidR="00727434" w:rsidRPr="008D150D" w:rsidRDefault="00727434" w:rsidP="00727434">
      <w:pPr>
        <w:pStyle w:val="17"/>
        <w:shd w:val="clear" w:color="auto" w:fill="auto"/>
        <w:spacing w:before="0" w:after="0" w:line="240" w:lineRule="auto"/>
        <w:ind w:firstLine="520"/>
      </w:pPr>
      <w:r w:rsidRPr="00665A18">
        <w:rPr>
          <w:b/>
          <w:i/>
          <w:color w:val="FF0000"/>
        </w:rPr>
        <w:t xml:space="preserve"> </w:t>
      </w:r>
    </w:p>
    <w:p w:rsidR="00AC13FA" w:rsidRDefault="00994BC1" w:rsidP="00495BCB">
      <w:pPr>
        <w:tabs>
          <w:tab w:val="left" w:pos="3645"/>
          <w:tab w:val="right" w:pos="9355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94BC1">
        <w:rPr>
          <w:rFonts w:ascii="Times New Roman" w:hAnsi="Times New Roman" w:cs="Times New Roman"/>
          <w:sz w:val="20"/>
          <w:szCs w:val="20"/>
        </w:rPr>
        <w:t xml:space="preserve">              </w:t>
      </w:r>
      <w:r w:rsidR="008D150D" w:rsidRPr="00994BC1">
        <w:rPr>
          <w:rFonts w:ascii="Times New Roman" w:hAnsi="Times New Roman" w:cs="Times New Roman"/>
          <w:sz w:val="20"/>
          <w:szCs w:val="20"/>
        </w:rPr>
        <w:t>С 20</w:t>
      </w:r>
      <w:r w:rsidRPr="00994BC1">
        <w:rPr>
          <w:rFonts w:ascii="Times New Roman" w:hAnsi="Times New Roman" w:cs="Times New Roman"/>
          <w:sz w:val="20"/>
          <w:szCs w:val="20"/>
        </w:rPr>
        <w:t>21</w:t>
      </w:r>
      <w:r w:rsidR="008D150D" w:rsidRPr="00994BC1">
        <w:rPr>
          <w:rFonts w:ascii="Times New Roman" w:hAnsi="Times New Roman" w:cs="Times New Roman"/>
          <w:sz w:val="20"/>
          <w:szCs w:val="20"/>
        </w:rPr>
        <w:t xml:space="preserve"> года </w:t>
      </w:r>
      <w:r w:rsidR="00FD3614" w:rsidRPr="00994BC1">
        <w:rPr>
          <w:rFonts w:ascii="Times New Roman" w:hAnsi="Times New Roman" w:cs="Times New Roman"/>
          <w:sz w:val="20"/>
          <w:szCs w:val="20"/>
        </w:rPr>
        <w:t xml:space="preserve">ДОО </w:t>
      </w:r>
      <w:r w:rsidRPr="00994BC1">
        <w:rPr>
          <w:rFonts w:ascii="Times New Roman" w:hAnsi="Times New Roman" w:cs="Times New Roman"/>
          <w:sz w:val="20"/>
          <w:szCs w:val="20"/>
        </w:rPr>
        <w:t xml:space="preserve">Березовского района </w:t>
      </w:r>
      <w:r w:rsidR="00FD3614" w:rsidRPr="00994BC1">
        <w:rPr>
          <w:rFonts w:ascii="Times New Roman" w:hAnsi="Times New Roman" w:cs="Times New Roman"/>
          <w:sz w:val="20"/>
          <w:szCs w:val="20"/>
        </w:rPr>
        <w:t>ежегодно проходят мониторинг качества дошкольного образования</w:t>
      </w:r>
      <w:r w:rsidR="008D150D" w:rsidRPr="00994BC1">
        <w:rPr>
          <w:rFonts w:ascii="Times New Roman" w:hAnsi="Times New Roman" w:cs="Times New Roman"/>
          <w:sz w:val="20"/>
          <w:szCs w:val="20"/>
        </w:rPr>
        <w:t xml:space="preserve"> на муниципальном, и региональном уровнях</w:t>
      </w:r>
      <w:r>
        <w:rPr>
          <w:rFonts w:ascii="Times New Roman" w:hAnsi="Times New Roman" w:cs="Times New Roman"/>
          <w:sz w:val="20"/>
          <w:szCs w:val="20"/>
        </w:rPr>
        <w:t>.</w:t>
      </w:r>
    </w:p>
    <w:p w:rsidR="00CD15D5" w:rsidRPr="00CD15D5" w:rsidRDefault="00CD15D5" w:rsidP="00CD15D5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CD15D5">
        <w:rPr>
          <w:rFonts w:ascii="Times New Roman" w:hAnsi="Times New Roman" w:cs="Times New Roman"/>
          <w:b/>
          <w:sz w:val="20"/>
          <w:szCs w:val="20"/>
        </w:rPr>
        <w:t>Итоговые значения по мониторингу качества дошкольного образования:</w:t>
      </w:r>
    </w:p>
    <w:p w:rsidR="00CD15D5" w:rsidRDefault="00CD15D5" w:rsidP="00CD15D5">
      <w:pPr>
        <w:tabs>
          <w:tab w:val="left" w:pos="3645"/>
          <w:tab w:val="right" w:pos="9355"/>
        </w:tabs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96F70">
        <w:rPr>
          <w:rFonts w:ascii="Times New Roman" w:hAnsi="Times New Roman" w:cs="Times New Roman"/>
          <w:b/>
          <w:noProof/>
          <w:color w:val="FF0000"/>
          <w:sz w:val="24"/>
          <w:szCs w:val="24"/>
        </w:rPr>
        <w:drawing>
          <wp:inline distT="0" distB="0" distL="0" distR="0" wp14:anchorId="6CE9FE8D" wp14:editId="67D75630">
            <wp:extent cx="5486400" cy="2095500"/>
            <wp:effectExtent l="0" t="0" r="19050" b="1905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CD15D5" w:rsidRDefault="00994BC1" w:rsidP="00495BCB">
      <w:pPr>
        <w:tabs>
          <w:tab w:val="left" w:pos="3645"/>
          <w:tab w:val="right" w:pos="9355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</w:p>
    <w:p w:rsidR="00994BC1" w:rsidRDefault="00994BC1" w:rsidP="00CD15D5">
      <w:pPr>
        <w:tabs>
          <w:tab w:val="left" w:pos="3645"/>
          <w:tab w:val="right" w:pos="9355"/>
        </w:tabs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Муниципальный мониторинг проходили</w:t>
      </w:r>
    </w:p>
    <w:tbl>
      <w:tblPr>
        <w:tblStyle w:val="a8"/>
        <w:tblW w:w="11057" w:type="dxa"/>
        <w:tblInd w:w="250" w:type="dxa"/>
        <w:tblLook w:val="04A0" w:firstRow="1" w:lastRow="0" w:firstColumn="1" w:lastColumn="0" w:noHBand="0" w:noVBand="1"/>
      </w:tblPr>
      <w:tblGrid>
        <w:gridCol w:w="1809"/>
        <w:gridCol w:w="3082"/>
        <w:gridCol w:w="3083"/>
        <w:gridCol w:w="3083"/>
      </w:tblGrid>
      <w:tr w:rsidR="00994BC1" w:rsidRPr="00994BC1" w:rsidTr="00CD15D5">
        <w:tc>
          <w:tcPr>
            <w:tcW w:w="1809" w:type="dxa"/>
          </w:tcPr>
          <w:p w:rsidR="00994BC1" w:rsidRPr="00994BC1" w:rsidRDefault="00994BC1" w:rsidP="00994BC1">
            <w:pPr>
              <w:tabs>
                <w:tab w:val="left" w:pos="3645"/>
                <w:tab w:val="right" w:pos="9355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94BC1">
              <w:rPr>
                <w:rFonts w:ascii="Times New Roman" w:hAnsi="Times New Roman" w:cs="Times New Roman"/>
                <w:b/>
                <w:sz w:val="20"/>
                <w:szCs w:val="20"/>
              </w:rPr>
              <w:t>Уровень</w:t>
            </w:r>
          </w:p>
        </w:tc>
        <w:tc>
          <w:tcPr>
            <w:tcW w:w="3082" w:type="dxa"/>
          </w:tcPr>
          <w:p w:rsidR="00994BC1" w:rsidRPr="00CD15D5" w:rsidRDefault="00994BC1" w:rsidP="00994BC1">
            <w:pPr>
              <w:tabs>
                <w:tab w:val="left" w:pos="3645"/>
                <w:tab w:val="right" w:pos="9355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15D5">
              <w:rPr>
                <w:rFonts w:ascii="Times New Roman" w:hAnsi="Times New Roman" w:cs="Times New Roman"/>
                <w:b/>
                <w:sz w:val="20"/>
                <w:szCs w:val="20"/>
              </w:rPr>
              <w:t>2021</w:t>
            </w:r>
          </w:p>
        </w:tc>
        <w:tc>
          <w:tcPr>
            <w:tcW w:w="3083" w:type="dxa"/>
          </w:tcPr>
          <w:p w:rsidR="00994BC1" w:rsidRPr="00CD15D5" w:rsidRDefault="00994BC1" w:rsidP="00994BC1">
            <w:pPr>
              <w:tabs>
                <w:tab w:val="left" w:pos="3645"/>
                <w:tab w:val="right" w:pos="9355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15D5">
              <w:rPr>
                <w:rFonts w:ascii="Times New Roman" w:hAnsi="Times New Roman" w:cs="Times New Roman"/>
                <w:b/>
                <w:sz w:val="20"/>
                <w:szCs w:val="20"/>
              </w:rPr>
              <w:t>2022</w:t>
            </w:r>
          </w:p>
        </w:tc>
        <w:tc>
          <w:tcPr>
            <w:tcW w:w="3083" w:type="dxa"/>
          </w:tcPr>
          <w:p w:rsidR="00994BC1" w:rsidRPr="00CD15D5" w:rsidRDefault="00994BC1" w:rsidP="00994BC1">
            <w:pPr>
              <w:tabs>
                <w:tab w:val="left" w:pos="3645"/>
                <w:tab w:val="right" w:pos="9355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15D5">
              <w:rPr>
                <w:rFonts w:ascii="Times New Roman" w:hAnsi="Times New Roman" w:cs="Times New Roman"/>
                <w:b/>
                <w:sz w:val="20"/>
                <w:szCs w:val="20"/>
              </w:rPr>
              <w:t>2023</w:t>
            </w:r>
          </w:p>
        </w:tc>
      </w:tr>
      <w:tr w:rsidR="00994BC1" w:rsidRPr="00994BC1" w:rsidTr="00CD15D5">
        <w:tc>
          <w:tcPr>
            <w:tcW w:w="1809" w:type="dxa"/>
          </w:tcPr>
          <w:p w:rsidR="00994BC1" w:rsidRPr="00994BC1" w:rsidRDefault="00994BC1" w:rsidP="00994BC1">
            <w:pPr>
              <w:tabs>
                <w:tab w:val="left" w:pos="3645"/>
                <w:tab w:val="right" w:pos="9355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ДОО</w:t>
            </w:r>
          </w:p>
        </w:tc>
        <w:tc>
          <w:tcPr>
            <w:tcW w:w="3082" w:type="dxa"/>
          </w:tcPr>
          <w:p w:rsidR="00994BC1" w:rsidRPr="00CD15D5" w:rsidRDefault="00994BC1" w:rsidP="00994BC1">
            <w:pPr>
              <w:tabs>
                <w:tab w:val="left" w:pos="3645"/>
                <w:tab w:val="right" w:pos="9355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15D5">
              <w:rPr>
                <w:rFonts w:ascii="Times New Roman" w:hAnsi="Times New Roman" w:cs="Times New Roman"/>
                <w:b/>
                <w:sz w:val="20"/>
                <w:szCs w:val="20"/>
              </w:rPr>
              <w:t>19</w:t>
            </w:r>
          </w:p>
        </w:tc>
        <w:tc>
          <w:tcPr>
            <w:tcW w:w="3083" w:type="dxa"/>
          </w:tcPr>
          <w:p w:rsidR="00994BC1" w:rsidRPr="00CD15D5" w:rsidRDefault="00CD15D5" w:rsidP="00994BC1">
            <w:pPr>
              <w:tabs>
                <w:tab w:val="left" w:pos="3645"/>
                <w:tab w:val="right" w:pos="9355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15D5">
              <w:rPr>
                <w:rFonts w:ascii="Times New Roman" w:hAnsi="Times New Roman" w:cs="Times New Roman"/>
                <w:b/>
                <w:sz w:val="20"/>
                <w:szCs w:val="20"/>
              </w:rPr>
              <w:t>19</w:t>
            </w:r>
          </w:p>
        </w:tc>
        <w:tc>
          <w:tcPr>
            <w:tcW w:w="3083" w:type="dxa"/>
          </w:tcPr>
          <w:p w:rsidR="00994BC1" w:rsidRPr="00CD15D5" w:rsidRDefault="00CD15D5" w:rsidP="00994BC1">
            <w:pPr>
              <w:tabs>
                <w:tab w:val="left" w:pos="3645"/>
                <w:tab w:val="right" w:pos="9355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15D5">
              <w:rPr>
                <w:rFonts w:ascii="Times New Roman" w:hAnsi="Times New Roman" w:cs="Times New Roman"/>
                <w:b/>
                <w:sz w:val="20"/>
                <w:szCs w:val="20"/>
              </w:rPr>
              <w:t>18</w:t>
            </w:r>
          </w:p>
        </w:tc>
      </w:tr>
      <w:tr w:rsidR="00994BC1" w:rsidTr="00CD15D5">
        <w:tc>
          <w:tcPr>
            <w:tcW w:w="1809" w:type="dxa"/>
          </w:tcPr>
          <w:p w:rsidR="00994BC1" w:rsidRDefault="00994BC1" w:rsidP="00495BCB">
            <w:pPr>
              <w:tabs>
                <w:tab w:val="left" w:pos="3645"/>
                <w:tab w:val="right" w:pos="9355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Высокое значение</w:t>
            </w:r>
          </w:p>
        </w:tc>
        <w:tc>
          <w:tcPr>
            <w:tcW w:w="3082" w:type="dxa"/>
          </w:tcPr>
          <w:p w:rsidR="00994BC1" w:rsidRPr="00CD15D5" w:rsidRDefault="00994BC1" w:rsidP="00994BC1">
            <w:pPr>
              <w:tabs>
                <w:tab w:val="left" w:pos="3645"/>
                <w:tab w:val="right" w:pos="9355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D15D5">
              <w:rPr>
                <w:rFonts w:ascii="Times New Roman" w:hAnsi="Times New Roman" w:cs="Times New Roman"/>
                <w:sz w:val="20"/>
                <w:szCs w:val="20"/>
              </w:rPr>
              <w:t xml:space="preserve"> «Снежинка», «Хулимсунтская СОШ с кадетскими и мариинскими классами», «Рябинушка»</w:t>
            </w:r>
          </w:p>
        </w:tc>
        <w:tc>
          <w:tcPr>
            <w:tcW w:w="3083" w:type="dxa"/>
          </w:tcPr>
          <w:p w:rsidR="00994BC1" w:rsidRPr="00CD15D5" w:rsidRDefault="00994BC1" w:rsidP="00CD15D5">
            <w:pPr>
              <w:pStyle w:val="ab"/>
              <w:spacing w:after="0"/>
              <w:ind w:right="11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D15D5">
              <w:rPr>
                <w:rFonts w:ascii="Times New Roman" w:hAnsi="Times New Roman" w:cs="Times New Roman"/>
                <w:sz w:val="20"/>
                <w:szCs w:val="20"/>
              </w:rPr>
              <w:t xml:space="preserve">«Кораблик», «Светловская СОШ им. Солёнова Б.А.», </w:t>
            </w:r>
            <w:r w:rsidR="00CD15D5" w:rsidRPr="00CD15D5">
              <w:rPr>
                <w:rFonts w:ascii="Times New Roman" w:hAnsi="Times New Roman" w:cs="Times New Roman"/>
                <w:sz w:val="20"/>
                <w:szCs w:val="20"/>
              </w:rPr>
              <w:t>«Рябинушка»</w:t>
            </w:r>
          </w:p>
        </w:tc>
        <w:tc>
          <w:tcPr>
            <w:tcW w:w="3083" w:type="dxa"/>
          </w:tcPr>
          <w:p w:rsidR="00994BC1" w:rsidRPr="00CD15D5" w:rsidRDefault="00CD15D5" w:rsidP="00CD15D5">
            <w:pPr>
              <w:tabs>
                <w:tab w:val="left" w:pos="3645"/>
                <w:tab w:val="right" w:pos="9355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D15D5">
              <w:rPr>
                <w:rFonts w:ascii="Times New Roman" w:hAnsi="Times New Roman" w:cs="Times New Roman"/>
                <w:sz w:val="20"/>
                <w:szCs w:val="20"/>
              </w:rPr>
              <w:t>«Кораблик», «Малышок», «Снежинка», «Рябинушка», «Сказка», «Светловская СОШ им. Солёнова Б.А.», «Хулимсунтская СОШ с кадетскими и мариинскими классами»</w:t>
            </w:r>
          </w:p>
        </w:tc>
      </w:tr>
      <w:tr w:rsidR="00994BC1" w:rsidTr="00CD15D5">
        <w:tc>
          <w:tcPr>
            <w:tcW w:w="1809" w:type="dxa"/>
          </w:tcPr>
          <w:p w:rsidR="00994BC1" w:rsidRPr="00994BC1" w:rsidRDefault="00994BC1" w:rsidP="00994BC1">
            <w:pPr>
              <w:tabs>
                <w:tab w:val="left" w:pos="3645"/>
                <w:tab w:val="right" w:pos="9355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94BC1">
              <w:rPr>
                <w:rFonts w:ascii="Times New Roman" w:hAnsi="Times New Roman" w:cs="Times New Roman"/>
                <w:sz w:val="20"/>
                <w:szCs w:val="20"/>
              </w:rPr>
              <w:t>Значение выше среднего</w:t>
            </w:r>
          </w:p>
        </w:tc>
        <w:tc>
          <w:tcPr>
            <w:tcW w:w="3082" w:type="dxa"/>
          </w:tcPr>
          <w:p w:rsidR="00994BC1" w:rsidRPr="00CD15D5" w:rsidRDefault="00994BC1" w:rsidP="00994BC1">
            <w:pPr>
              <w:pStyle w:val="ab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D15D5">
              <w:rPr>
                <w:rFonts w:ascii="Times New Roman" w:hAnsi="Times New Roman" w:cs="Times New Roman"/>
                <w:sz w:val="20"/>
                <w:szCs w:val="20"/>
              </w:rPr>
              <w:t xml:space="preserve"> «Кораблик», «Малышок», МБОУ «Солнышко», «Олененок», «Сказка»,</w:t>
            </w:r>
          </w:p>
          <w:p w:rsidR="00994BC1" w:rsidRPr="00CD15D5" w:rsidRDefault="00994BC1" w:rsidP="00994BC1">
            <w:pPr>
              <w:pStyle w:val="ab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D15D5">
              <w:rPr>
                <w:rFonts w:ascii="Times New Roman" w:hAnsi="Times New Roman" w:cs="Times New Roman"/>
                <w:sz w:val="20"/>
                <w:szCs w:val="20"/>
              </w:rPr>
              <w:t>МБОУ «Светловская СОШ им. Солёнова Б.А.», Игримская СОШ №1, МБОУ Игримская СОШ им. Героя Советского Союза Собянина Г.Е., «Тегинская СОШ»,</w:t>
            </w:r>
          </w:p>
          <w:p w:rsidR="00994BC1" w:rsidRPr="00CD15D5" w:rsidRDefault="00994BC1" w:rsidP="00CD15D5">
            <w:pPr>
              <w:pStyle w:val="ab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D15D5">
              <w:rPr>
                <w:rFonts w:ascii="Times New Roman" w:hAnsi="Times New Roman" w:cs="Times New Roman"/>
                <w:sz w:val="20"/>
                <w:szCs w:val="20"/>
              </w:rPr>
              <w:t>филиал «Саранпаульская СОШ» д.Щекурья, «Няксимвольская СОШ»</w:t>
            </w:r>
          </w:p>
        </w:tc>
        <w:tc>
          <w:tcPr>
            <w:tcW w:w="3083" w:type="dxa"/>
          </w:tcPr>
          <w:p w:rsidR="00994BC1" w:rsidRPr="00CD15D5" w:rsidRDefault="00994BC1" w:rsidP="00CD15D5">
            <w:pPr>
              <w:pStyle w:val="ab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D15D5">
              <w:rPr>
                <w:rFonts w:ascii="Times New Roman" w:hAnsi="Times New Roman" w:cs="Times New Roman"/>
                <w:sz w:val="20"/>
                <w:szCs w:val="20"/>
              </w:rPr>
              <w:t xml:space="preserve"> «Хулимсунтская СОШ с кадетскими и мариинскими классами», «Малышок», «Солнышко», «Олененок», «Сказка», «Снежинка», Игримская СОШ №1, Игримская СОШ им. Героя Советского Союза Собянина Г.Е., филиал «Саранпаульская СОШ» д.Щекурья, филиал МБОУ «Саранпаульская СОШ» д.Кимкья</w:t>
            </w:r>
            <w:r w:rsidR="00CD15D5" w:rsidRPr="00CD15D5">
              <w:rPr>
                <w:rFonts w:ascii="Times New Roman" w:hAnsi="Times New Roman" w:cs="Times New Roman"/>
                <w:sz w:val="20"/>
                <w:szCs w:val="20"/>
              </w:rPr>
              <w:t>суй</w:t>
            </w:r>
          </w:p>
        </w:tc>
        <w:tc>
          <w:tcPr>
            <w:tcW w:w="3083" w:type="dxa"/>
          </w:tcPr>
          <w:p w:rsidR="00CD15D5" w:rsidRPr="00CD15D5" w:rsidRDefault="00CD15D5" w:rsidP="00CD15D5">
            <w:pPr>
              <w:pStyle w:val="ab"/>
              <w:spacing w:after="0"/>
              <w:ind w:right="11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D15D5">
              <w:rPr>
                <w:rFonts w:ascii="Times New Roman" w:hAnsi="Times New Roman" w:cs="Times New Roman"/>
                <w:sz w:val="20"/>
                <w:szCs w:val="20"/>
              </w:rPr>
              <w:t>«Солнышко», «Олененок», «Няксимвольская СОШ», «Саранпаульская СОШ» д.Ломбовож, филиал «Саранпаульская СОШ», д.Щекурья, филиал «Саранпаульская СОШ» д.Кимкьясуй</w:t>
            </w:r>
          </w:p>
          <w:p w:rsidR="00994BC1" w:rsidRPr="00CD15D5" w:rsidRDefault="00994BC1" w:rsidP="00CD15D5">
            <w:pPr>
              <w:tabs>
                <w:tab w:val="left" w:pos="3645"/>
                <w:tab w:val="right" w:pos="9355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94BC1" w:rsidTr="00CD15D5">
        <w:tc>
          <w:tcPr>
            <w:tcW w:w="1809" w:type="dxa"/>
          </w:tcPr>
          <w:p w:rsidR="00994BC1" w:rsidRPr="00994BC1" w:rsidRDefault="00994BC1" w:rsidP="00994BC1">
            <w:pPr>
              <w:tabs>
                <w:tab w:val="left" w:pos="3645"/>
                <w:tab w:val="right" w:pos="9355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94BC1">
              <w:rPr>
                <w:rFonts w:ascii="Times New Roman" w:hAnsi="Times New Roman" w:cs="Times New Roman"/>
                <w:sz w:val="20"/>
                <w:szCs w:val="20"/>
              </w:rPr>
              <w:t>Средний уровень</w:t>
            </w:r>
          </w:p>
        </w:tc>
        <w:tc>
          <w:tcPr>
            <w:tcW w:w="3082" w:type="dxa"/>
          </w:tcPr>
          <w:p w:rsidR="00994BC1" w:rsidRPr="00CD15D5" w:rsidRDefault="00994BC1" w:rsidP="00994BC1">
            <w:pPr>
              <w:tabs>
                <w:tab w:val="left" w:pos="3645"/>
                <w:tab w:val="right" w:pos="9355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D15D5">
              <w:rPr>
                <w:rFonts w:ascii="Times New Roman" w:hAnsi="Times New Roman" w:cs="Times New Roman"/>
                <w:sz w:val="20"/>
                <w:szCs w:val="20"/>
              </w:rPr>
              <w:t xml:space="preserve"> «Сосьвинская СОШ», «Ванзетурская СОШ», «Березовская НОШ»</w:t>
            </w:r>
          </w:p>
        </w:tc>
        <w:tc>
          <w:tcPr>
            <w:tcW w:w="3083" w:type="dxa"/>
          </w:tcPr>
          <w:p w:rsidR="00994BC1" w:rsidRPr="00CD15D5" w:rsidRDefault="00994BC1" w:rsidP="00CD15D5">
            <w:pPr>
              <w:pStyle w:val="ab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D15D5">
              <w:rPr>
                <w:rFonts w:ascii="Times New Roman" w:hAnsi="Times New Roman" w:cs="Times New Roman"/>
                <w:sz w:val="20"/>
                <w:szCs w:val="20"/>
              </w:rPr>
              <w:t xml:space="preserve"> «Сосьвинская СОШ», «Няксимвольская СОШ», «Ванзетурская СОШ», «Тегинская СОШ», структурное подразделение «Саранпаульская СОШ» д.Ломбовож, </w:t>
            </w:r>
            <w:r w:rsidR="00CD15D5" w:rsidRPr="00CD15D5">
              <w:rPr>
                <w:rFonts w:ascii="Times New Roman" w:hAnsi="Times New Roman" w:cs="Times New Roman"/>
                <w:sz w:val="20"/>
                <w:szCs w:val="20"/>
              </w:rPr>
              <w:t>«Березовская НОШ»</w:t>
            </w:r>
          </w:p>
          <w:p w:rsidR="00994BC1" w:rsidRPr="00CD15D5" w:rsidRDefault="00994BC1" w:rsidP="00495BCB">
            <w:pPr>
              <w:tabs>
                <w:tab w:val="left" w:pos="3645"/>
                <w:tab w:val="right" w:pos="9355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3" w:type="dxa"/>
          </w:tcPr>
          <w:p w:rsidR="00CD15D5" w:rsidRPr="00CD15D5" w:rsidRDefault="00CD15D5" w:rsidP="00CD15D5">
            <w:pPr>
              <w:pStyle w:val="ab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D15D5">
              <w:rPr>
                <w:rFonts w:ascii="Times New Roman" w:hAnsi="Times New Roman" w:cs="Times New Roman"/>
                <w:sz w:val="20"/>
                <w:szCs w:val="20"/>
              </w:rPr>
              <w:t>Игримская СОШ №1, «Сосьвинская СОШ», «Ванзетурская СОШ», «Тегинская СОШ», «Березовская НОШ»</w:t>
            </w:r>
          </w:p>
          <w:p w:rsidR="00994BC1" w:rsidRPr="00CD15D5" w:rsidRDefault="00994BC1" w:rsidP="00CD15D5">
            <w:pPr>
              <w:tabs>
                <w:tab w:val="left" w:pos="3645"/>
                <w:tab w:val="right" w:pos="9355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94BC1" w:rsidTr="00CD15D5">
        <w:tc>
          <w:tcPr>
            <w:tcW w:w="1809" w:type="dxa"/>
          </w:tcPr>
          <w:p w:rsidR="00994BC1" w:rsidRPr="00994BC1" w:rsidRDefault="00994BC1" w:rsidP="00994BC1">
            <w:pPr>
              <w:tabs>
                <w:tab w:val="left" w:pos="3645"/>
                <w:tab w:val="right" w:pos="9355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94BC1">
              <w:rPr>
                <w:rFonts w:ascii="Times New Roman" w:hAnsi="Times New Roman" w:cs="Times New Roman"/>
                <w:sz w:val="20"/>
                <w:szCs w:val="20"/>
              </w:rPr>
              <w:t>Стремится к среднему уровню</w:t>
            </w:r>
          </w:p>
        </w:tc>
        <w:tc>
          <w:tcPr>
            <w:tcW w:w="3082" w:type="dxa"/>
          </w:tcPr>
          <w:p w:rsidR="00994BC1" w:rsidRPr="00CD15D5" w:rsidRDefault="00994BC1" w:rsidP="00CD15D5">
            <w:pPr>
              <w:pStyle w:val="ab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D15D5">
              <w:rPr>
                <w:rFonts w:ascii="Times New Roman" w:hAnsi="Times New Roman" w:cs="Times New Roman"/>
                <w:sz w:val="20"/>
                <w:szCs w:val="20"/>
              </w:rPr>
              <w:t>структурное подразделение «Саранпаульская СОШ» д.Ломбовож, филиал «Саранпаульская СОШ» д.Кимкьясуй</w:t>
            </w:r>
          </w:p>
        </w:tc>
        <w:tc>
          <w:tcPr>
            <w:tcW w:w="3083" w:type="dxa"/>
          </w:tcPr>
          <w:p w:rsidR="00994BC1" w:rsidRPr="00CD15D5" w:rsidRDefault="00994BC1" w:rsidP="00495BCB">
            <w:pPr>
              <w:tabs>
                <w:tab w:val="left" w:pos="3645"/>
                <w:tab w:val="right" w:pos="9355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3" w:type="dxa"/>
          </w:tcPr>
          <w:p w:rsidR="00994BC1" w:rsidRPr="00CD15D5" w:rsidRDefault="00994BC1" w:rsidP="00495BCB">
            <w:pPr>
              <w:tabs>
                <w:tab w:val="left" w:pos="3645"/>
                <w:tab w:val="right" w:pos="9355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994BC1" w:rsidRDefault="00994BC1" w:rsidP="00495BCB">
      <w:pPr>
        <w:tabs>
          <w:tab w:val="left" w:pos="3645"/>
          <w:tab w:val="right" w:pos="9355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3361F" w:rsidRPr="0003361F" w:rsidRDefault="0003361F" w:rsidP="0003361F">
      <w:pPr>
        <w:autoSpaceDE w:val="0"/>
        <w:autoSpaceDN w:val="0"/>
        <w:adjustRightInd w:val="0"/>
        <w:spacing w:after="0" w:line="240" w:lineRule="auto"/>
        <w:ind w:left="-284" w:firstLine="568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03361F">
        <w:rPr>
          <w:rFonts w:ascii="Times New Roman" w:hAnsi="Times New Roman" w:cs="Times New Roman"/>
          <w:b/>
          <w:sz w:val="20"/>
          <w:szCs w:val="20"/>
        </w:rPr>
        <w:t>Федеральный мониторинг</w:t>
      </w:r>
      <w:r>
        <w:rPr>
          <w:rFonts w:ascii="Times New Roman" w:hAnsi="Times New Roman" w:cs="Times New Roman"/>
          <w:b/>
          <w:sz w:val="20"/>
          <w:szCs w:val="20"/>
        </w:rPr>
        <w:t xml:space="preserve"> проходили</w:t>
      </w:r>
    </w:p>
    <w:tbl>
      <w:tblPr>
        <w:tblStyle w:val="a8"/>
        <w:tblW w:w="11057" w:type="dxa"/>
        <w:tblInd w:w="250" w:type="dxa"/>
        <w:tblLook w:val="04A0" w:firstRow="1" w:lastRow="0" w:firstColumn="1" w:lastColumn="0" w:noHBand="0" w:noVBand="1"/>
      </w:tblPr>
      <w:tblGrid>
        <w:gridCol w:w="2072"/>
        <w:gridCol w:w="3031"/>
        <w:gridCol w:w="2992"/>
        <w:gridCol w:w="2962"/>
      </w:tblGrid>
      <w:tr w:rsidR="0003361F" w:rsidRPr="00CD15D5" w:rsidTr="00A032D2">
        <w:tc>
          <w:tcPr>
            <w:tcW w:w="2072" w:type="dxa"/>
          </w:tcPr>
          <w:p w:rsidR="0003361F" w:rsidRPr="0003361F" w:rsidRDefault="0003361F" w:rsidP="0003361F">
            <w:pPr>
              <w:tabs>
                <w:tab w:val="left" w:pos="3645"/>
                <w:tab w:val="right" w:pos="9355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3361F">
              <w:rPr>
                <w:rFonts w:ascii="Times New Roman" w:hAnsi="Times New Roman" w:cs="Times New Roman"/>
                <w:b/>
                <w:sz w:val="20"/>
                <w:szCs w:val="20"/>
              </w:rPr>
              <w:t>Уровень</w:t>
            </w:r>
          </w:p>
        </w:tc>
        <w:tc>
          <w:tcPr>
            <w:tcW w:w="3031" w:type="dxa"/>
          </w:tcPr>
          <w:p w:rsidR="0003361F" w:rsidRPr="0003361F" w:rsidRDefault="0003361F" w:rsidP="0003361F">
            <w:pPr>
              <w:tabs>
                <w:tab w:val="left" w:pos="3645"/>
                <w:tab w:val="right" w:pos="9355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3361F">
              <w:rPr>
                <w:rFonts w:ascii="Times New Roman" w:hAnsi="Times New Roman" w:cs="Times New Roman"/>
                <w:b/>
                <w:sz w:val="20"/>
                <w:szCs w:val="20"/>
              </w:rPr>
              <w:t>2021</w:t>
            </w:r>
          </w:p>
        </w:tc>
        <w:tc>
          <w:tcPr>
            <w:tcW w:w="2992" w:type="dxa"/>
          </w:tcPr>
          <w:p w:rsidR="0003361F" w:rsidRPr="00CD15D5" w:rsidRDefault="0003361F" w:rsidP="0003361F">
            <w:pPr>
              <w:tabs>
                <w:tab w:val="left" w:pos="3645"/>
                <w:tab w:val="right" w:pos="9355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15D5">
              <w:rPr>
                <w:rFonts w:ascii="Times New Roman" w:hAnsi="Times New Roman" w:cs="Times New Roman"/>
                <w:b/>
                <w:sz w:val="20"/>
                <w:szCs w:val="20"/>
              </w:rPr>
              <w:t>2022</w:t>
            </w:r>
          </w:p>
        </w:tc>
        <w:tc>
          <w:tcPr>
            <w:tcW w:w="2962" w:type="dxa"/>
          </w:tcPr>
          <w:p w:rsidR="0003361F" w:rsidRPr="00CD15D5" w:rsidRDefault="0003361F" w:rsidP="0003361F">
            <w:pPr>
              <w:tabs>
                <w:tab w:val="left" w:pos="3645"/>
                <w:tab w:val="right" w:pos="9355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15D5">
              <w:rPr>
                <w:rFonts w:ascii="Times New Roman" w:hAnsi="Times New Roman" w:cs="Times New Roman"/>
                <w:b/>
                <w:sz w:val="20"/>
                <w:szCs w:val="20"/>
              </w:rPr>
              <w:t>2023</w:t>
            </w:r>
          </w:p>
        </w:tc>
      </w:tr>
      <w:tr w:rsidR="0003361F" w:rsidRPr="00CD15D5" w:rsidTr="00A032D2">
        <w:tc>
          <w:tcPr>
            <w:tcW w:w="2072" w:type="dxa"/>
          </w:tcPr>
          <w:p w:rsidR="0003361F" w:rsidRPr="0003361F" w:rsidRDefault="0003361F" w:rsidP="0003361F">
            <w:pPr>
              <w:tabs>
                <w:tab w:val="left" w:pos="3645"/>
                <w:tab w:val="right" w:pos="9355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3361F">
              <w:rPr>
                <w:rFonts w:ascii="Times New Roman" w:hAnsi="Times New Roman" w:cs="Times New Roman"/>
                <w:b/>
                <w:sz w:val="20"/>
                <w:szCs w:val="20"/>
              </w:rPr>
              <w:t>ДОО</w:t>
            </w:r>
          </w:p>
        </w:tc>
        <w:tc>
          <w:tcPr>
            <w:tcW w:w="3031" w:type="dxa"/>
          </w:tcPr>
          <w:p w:rsidR="0003361F" w:rsidRPr="0003361F" w:rsidRDefault="0003361F" w:rsidP="0003361F">
            <w:pPr>
              <w:tabs>
                <w:tab w:val="left" w:pos="3645"/>
                <w:tab w:val="right" w:pos="9355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3361F">
              <w:rPr>
                <w:rFonts w:ascii="Times New Roman" w:hAnsi="Times New Roman" w:cs="Times New Roman"/>
                <w:b/>
                <w:sz w:val="20"/>
                <w:szCs w:val="20"/>
              </w:rPr>
              <w:t>3 ДОО</w:t>
            </w:r>
          </w:p>
        </w:tc>
        <w:tc>
          <w:tcPr>
            <w:tcW w:w="2992" w:type="dxa"/>
          </w:tcPr>
          <w:p w:rsidR="0003361F" w:rsidRPr="00CD15D5" w:rsidRDefault="0003361F" w:rsidP="0003361F">
            <w:pPr>
              <w:tabs>
                <w:tab w:val="left" w:pos="3645"/>
                <w:tab w:val="right" w:pos="9355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 ДОО</w:t>
            </w:r>
          </w:p>
        </w:tc>
        <w:tc>
          <w:tcPr>
            <w:tcW w:w="2962" w:type="dxa"/>
          </w:tcPr>
          <w:p w:rsidR="0003361F" w:rsidRPr="00CD15D5" w:rsidRDefault="0003361F" w:rsidP="0003361F">
            <w:pPr>
              <w:tabs>
                <w:tab w:val="left" w:pos="3645"/>
                <w:tab w:val="right" w:pos="9355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 ДОО</w:t>
            </w:r>
          </w:p>
        </w:tc>
      </w:tr>
      <w:tr w:rsidR="0041566A" w:rsidRPr="00CD15D5" w:rsidTr="00622D8F">
        <w:tc>
          <w:tcPr>
            <w:tcW w:w="11057" w:type="dxa"/>
            <w:gridSpan w:val="4"/>
          </w:tcPr>
          <w:p w:rsidR="0041566A" w:rsidRDefault="0041566A" w:rsidP="0003361F">
            <w:pPr>
              <w:tabs>
                <w:tab w:val="left" w:pos="3645"/>
                <w:tab w:val="right" w:pos="9355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032D2" w:rsidRPr="00CD15D5" w:rsidTr="00A032D2">
        <w:tc>
          <w:tcPr>
            <w:tcW w:w="2072" w:type="dxa"/>
          </w:tcPr>
          <w:p w:rsidR="00A032D2" w:rsidRPr="0041566A" w:rsidRDefault="0041566A" w:rsidP="004156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1566A">
              <w:rPr>
                <w:rFonts w:ascii="Times New Roman" w:eastAsia="PTSerif-Regular" w:hAnsi="Times New Roman" w:cs="Times New Roman"/>
                <w:b/>
                <w:sz w:val="20"/>
                <w:szCs w:val="20"/>
              </w:rPr>
              <w:t>Хорошее качество</w:t>
            </w:r>
          </w:p>
        </w:tc>
        <w:tc>
          <w:tcPr>
            <w:tcW w:w="3031" w:type="dxa"/>
          </w:tcPr>
          <w:p w:rsidR="00A032D2" w:rsidRPr="0003361F" w:rsidRDefault="00A032D2" w:rsidP="0003361F">
            <w:pPr>
              <w:tabs>
                <w:tab w:val="left" w:pos="3645"/>
                <w:tab w:val="right" w:pos="9355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92" w:type="dxa"/>
          </w:tcPr>
          <w:p w:rsidR="00A032D2" w:rsidRDefault="00A032D2" w:rsidP="0003361F">
            <w:pPr>
              <w:tabs>
                <w:tab w:val="left" w:pos="3645"/>
                <w:tab w:val="right" w:pos="9355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1566A">
              <w:rPr>
                <w:rFonts w:ascii="Times New Roman" w:hAnsi="Times New Roman" w:cs="Times New Roman"/>
                <w:b/>
                <w:sz w:val="20"/>
                <w:szCs w:val="20"/>
              </w:rPr>
              <w:t>4,27-</w:t>
            </w:r>
            <w:r w:rsidRPr="0041566A">
              <w:rPr>
                <w:rFonts w:ascii="Times New Roman" w:hAnsi="Times New Roman" w:cs="Times New Roman"/>
                <w:sz w:val="20"/>
                <w:szCs w:val="20"/>
              </w:rPr>
              <w:t>«Светловская</w:t>
            </w:r>
            <w:r w:rsidRPr="00FE298D">
              <w:rPr>
                <w:rFonts w:ascii="Times New Roman" w:hAnsi="Times New Roman" w:cs="Times New Roman"/>
                <w:sz w:val="18"/>
                <w:szCs w:val="18"/>
              </w:rPr>
              <w:t xml:space="preserve"> СОШ им.Солёнова Б.А.»</w:t>
            </w:r>
          </w:p>
        </w:tc>
        <w:tc>
          <w:tcPr>
            <w:tcW w:w="2962" w:type="dxa"/>
          </w:tcPr>
          <w:p w:rsidR="00A032D2" w:rsidRPr="0041566A" w:rsidRDefault="0041566A" w:rsidP="0003361F">
            <w:pPr>
              <w:tabs>
                <w:tab w:val="left" w:pos="3645"/>
                <w:tab w:val="right" w:pos="9355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1566A">
              <w:rPr>
                <w:rFonts w:ascii="Times New Roman" w:hAnsi="Times New Roman" w:cs="Times New Roman"/>
                <w:b/>
                <w:sz w:val="20"/>
                <w:szCs w:val="20"/>
              </w:rPr>
              <w:t>4,10-</w:t>
            </w:r>
            <w:r w:rsidRPr="0041566A">
              <w:rPr>
                <w:rFonts w:ascii="Times New Roman" w:hAnsi="Times New Roman" w:cs="Times New Roman"/>
                <w:sz w:val="20"/>
                <w:szCs w:val="20"/>
              </w:rPr>
              <w:t>«Саранпаульская СОШ» структурное подразделение «Ломбовожская начальная школа с группой детского сада</w:t>
            </w:r>
          </w:p>
        </w:tc>
      </w:tr>
      <w:tr w:rsidR="0041566A" w:rsidRPr="00CD15D5" w:rsidTr="005903F3">
        <w:tc>
          <w:tcPr>
            <w:tcW w:w="11057" w:type="dxa"/>
            <w:gridSpan w:val="4"/>
          </w:tcPr>
          <w:p w:rsidR="0041566A" w:rsidRPr="0041566A" w:rsidRDefault="0041566A" w:rsidP="0041566A">
            <w:pPr>
              <w:tabs>
                <w:tab w:val="left" w:pos="3645"/>
                <w:tab w:val="right" w:pos="9355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PTSerif-Regular" w:hAnsi="Times New Roman" w:cs="Times New Roman"/>
                <w:sz w:val="20"/>
                <w:szCs w:val="20"/>
              </w:rPr>
              <w:lastRenderedPageBreak/>
              <w:t>с</w:t>
            </w:r>
            <w:r w:rsidRPr="0041566A">
              <w:rPr>
                <w:rFonts w:ascii="Times New Roman" w:eastAsia="PTSerif-Regular" w:hAnsi="Times New Roman" w:cs="Times New Roman"/>
                <w:sz w:val="20"/>
                <w:szCs w:val="20"/>
              </w:rPr>
              <w:t>видетельствует о создании обогащенной образовательной среды в ДОО, позволяющей не только выполнить обязательные требования НПА на системном уровне, но и предложить воспитанникам лучшие возможности для развития с учетом их разносторонних индивидуальных способностей, интересов и инициативы, потребностей и интересов их семей, а также сотрудников ДОО во взаимосвязи с социокультурным контекст</w:t>
            </w:r>
            <w:r>
              <w:rPr>
                <w:rFonts w:ascii="Times New Roman" w:eastAsia="PTSerif-Regular" w:hAnsi="Times New Roman" w:cs="Times New Roman"/>
                <w:sz w:val="20"/>
                <w:szCs w:val="20"/>
              </w:rPr>
              <w:t>ом образовательной деятельности</w:t>
            </w:r>
          </w:p>
        </w:tc>
      </w:tr>
      <w:tr w:rsidR="0003361F" w:rsidRPr="00CD15D5" w:rsidTr="00A032D2">
        <w:tc>
          <w:tcPr>
            <w:tcW w:w="2072" w:type="dxa"/>
          </w:tcPr>
          <w:p w:rsidR="0003361F" w:rsidRPr="0041566A" w:rsidRDefault="0041566A" w:rsidP="0041566A">
            <w:pPr>
              <w:tabs>
                <w:tab w:val="left" w:pos="3645"/>
                <w:tab w:val="right" w:pos="9355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1566A">
              <w:rPr>
                <w:rFonts w:ascii="Times New Roman" w:eastAsia="PTSerif-Regular" w:hAnsi="Times New Roman" w:cs="Times New Roman"/>
                <w:b/>
                <w:sz w:val="20"/>
                <w:szCs w:val="20"/>
              </w:rPr>
              <w:t>Базовое качество</w:t>
            </w:r>
          </w:p>
        </w:tc>
        <w:tc>
          <w:tcPr>
            <w:tcW w:w="3031" w:type="dxa"/>
          </w:tcPr>
          <w:p w:rsidR="0003361F" w:rsidRPr="0003361F" w:rsidRDefault="0003361F" w:rsidP="0003361F">
            <w:pPr>
              <w:tabs>
                <w:tab w:val="left" w:pos="3645"/>
                <w:tab w:val="right" w:pos="935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61F">
              <w:rPr>
                <w:rFonts w:ascii="Times New Roman" w:hAnsi="Times New Roman" w:cs="Times New Roman"/>
                <w:b/>
                <w:sz w:val="20"/>
                <w:szCs w:val="20"/>
              </w:rPr>
              <w:t>3,26</w:t>
            </w:r>
            <w:r w:rsidRPr="0003361F">
              <w:rPr>
                <w:rFonts w:ascii="Times New Roman" w:hAnsi="Times New Roman" w:cs="Times New Roman"/>
                <w:sz w:val="20"/>
                <w:szCs w:val="20"/>
              </w:rPr>
              <w:t>«Няксимвольская СОШ»</w:t>
            </w:r>
          </w:p>
          <w:p w:rsidR="0003361F" w:rsidRPr="0003361F" w:rsidRDefault="0003361F" w:rsidP="0003361F">
            <w:pPr>
              <w:tabs>
                <w:tab w:val="left" w:pos="3645"/>
                <w:tab w:val="right" w:pos="935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61F">
              <w:rPr>
                <w:rFonts w:ascii="Times New Roman" w:hAnsi="Times New Roman" w:cs="Times New Roman"/>
                <w:b/>
                <w:sz w:val="20"/>
                <w:szCs w:val="20"/>
              </w:rPr>
              <w:t>3,16-</w:t>
            </w:r>
            <w:r w:rsidRPr="0003361F">
              <w:rPr>
                <w:rFonts w:ascii="Times New Roman" w:hAnsi="Times New Roman" w:cs="Times New Roman"/>
                <w:sz w:val="20"/>
                <w:szCs w:val="20"/>
              </w:rPr>
              <w:t>«Ванзетурская СОШ»</w:t>
            </w:r>
          </w:p>
        </w:tc>
        <w:tc>
          <w:tcPr>
            <w:tcW w:w="2992" w:type="dxa"/>
          </w:tcPr>
          <w:p w:rsidR="00A032D2" w:rsidRPr="0041566A" w:rsidRDefault="00A032D2" w:rsidP="00A032D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566A">
              <w:rPr>
                <w:rFonts w:ascii="Times New Roman" w:hAnsi="Times New Roman" w:cs="Times New Roman"/>
                <w:b/>
                <w:sz w:val="20"/>
                <w:szCs w:val="20"/>
              </w:rPr>
              <w:t>3,45-</w:t>
            </w:r>
            <w:r w:rsidRPr="0041566A">
              <w:rPr>
                <w:rFonts w:ascii="Times New Roman" w:hAnsi="Times New Roman" w:cs="Times New Roman"/>
                <w:sz w:val="20"/>
                <w:szCs w:val="20"/>
              </w:rPr>
              <w:t>«Малышок»</w:t>
            </w:r>
          </w:p>
          <w:p w:rsidR="00A032D2" w:rsidRPr="0041566A" w:rsidRDefault="00A032D2" w:rsidP="00A032D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566A">
              <w:rPr>
                <w:rFonts w:ascii="Times New Roman" w:hAnsi="Times New Roman" w:cs="Times New Roman"/>
                <w:b/>
                <w:sz w:val="20"/>
                <w:szCs w:val="20"/>
              </w:rPr>
              <w:t>3,39-</w:t>
            </w:r>
            <w:r w:rsidRPr="0041566A">
              <w:rPr>
                <w:rFonts w:ascii="Times New Roman" w:hAnsi="Times New Roman" w:cs="Times New Roman"/>
                <w:sz w:val="20"/>
                <w:szCs w:val="20"/>
              </w:rPr>
              <w:t>«Олененок»</w:t>
            </w:r>
          </w:p>
          <w:p w:rsidR="0003361F" w:rsidRPr="00CD15D5" w:rsidRDefault="0003361F" w:rsidP="0003361F">
            <w:pPr>
              <w:pStyle w:val="ab"/>
              <w:spacing w:after="0"/>
              <w:ind w:right="11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2" w:type="dxa"/>
          </w:tcPr>
          <w:p w:rsidR="0003361F" w:rsidRPr="00CD15D5" w:rsidRDefault="0003361F" w:rsidP="0003361F">
            <w:pPr>
              <w:tabs>
                <w:tab w:val="left" w:pos="3645"/>
                <w:tab w:val="right" w:pos="9355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566A" w:rsidRPr="00CD15D5" w:rsidTr="004149E8">
        <w:tc>
          <w:tcPr>
            <w:tcW w:w="11057" w:type="dxa"/>
            <w:gridSpan w:val="4"/>
          </w:tcPr>
          <w:p w:rsidR="0041566A" w:rsidRPr="0041566A" w:rsidRDefault="0041566A" w:rsidP="0003361F">
            <w:pPr>
              <w:tabs>
                <w:tab w:val="left" w:pos="3645"/>
                <w:tab w:val="right" w:pos="9355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1566A">
              <w:rPr>
                <w:rFonts w:ascii="Times New Roman" w:eastAsia="PTSerif-Regular" w:hAnsi="Times New Roman" w:cs="Times New Roman"/>
                <w:sz w:val="20"/>
                <w:szCs w:val="20"/>
              </w:rPr>
              <w:t>свидетельствует о реализации системного подхода к выполнению требований НПА, является базовым уровнем качества и соответствует минимальным требованиям ФГОС ДО</w:t>
            </w:r>
          </w:p>
        </w:tc>
      </w:tr>
      <w:tr w:rsidR="0003361F" w:rsidRPr="0041566A" w:rsidTr="00A032D2">
        <w:tc>
          <w:tcPr>
            <w:tcW w:w="2072" w:type="dxa"/>
          </w:tcPr>
          <w:p w:rsidR="0003361F" w:rsidRPr="0041566A" w:rsidRDefault="0041566A" w:rsidP="0041566A">
            <w:pPr>
              <w:tabs>
                <w:tab w:val="left" w:pos="3645"/>
                <w:tab w:val="right" w:pos="935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566A">
              <w:rPr>
                <w:rFonts w:ascii="Times New Roman" w:eastAsia="PTSerif-Regular" w:hAnsi="Times New Roman" w:cs="Times New Roman"/>
                <w:sz w:val="20"/>
                <w:szCs w:val="20"/>
              </w:rPr>
              <w:t>Качество стремится к базовому</w:t>
            </w:r>
          </w:p>
        </w:tc>
        <w:tc>
          <w:tcPr>
            <w:tcW w:w="3031" w:type="dxa"/>
          </w:tcPr>
          <w:p w:rsidR="0003361F" w:rsidRPr="0041566A" w:rsidRDefault="0003361F" w:rsidP="0003361F">
            <w:pPr>
              <w:pStyle w:val="ab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566A">
              <w:rPr>
                <w:rFonts w:ascii="Times New Roman" w:hAnsi="Times New Roman" w:cs="Times New Roman"/>
                <w:b/>
                <w:sz w:val="20"/>
                <w:szCs w:val="20"/>
              </w:rPr>
              <w:t>2,96</w:t>
            </w:r>
            <w:r w:rsidRPr="0041566A">
              <w:rPr>
                <w:rFonts w:ascii="Times New Roman" w:hAnsi="Times New Roman" w:cs="Times New Roman"/>
                <w:sz w:val="20"/>
                <w:szCs w:val="20"/>
              </w:rPr>
              <w:t>- «Солнышко»</w:t>
            </w:r>
          </w:p>
        </w:tc>
        <w:tc>
          <w:tcPr>
            <w:tcW w:w="2992" w:type="dxa"/>
          </w:tcPr>
          <w:p w:rsidR="0003361F" w:rsidRPr="0041566A" w:rsidRDefault="0003361F" w:rsidP="0003361F">
            <w:pPr>
              <w:pStyle w:val="ab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2" w:type="dxa"/>
          </w:tcPr>
          <w:p w:rsidR="0041566A" w:rsidRPr="0041566A" w:rsidRDefault="00A032D2" w:rsidP="004156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566A">
              <w:rPr>
                <w:rFonts w:ascii="Times New Roman" w:hAnsi="Times New Roman" w:cs="Times New Roman"/>
                <w:b/>
                <w:sz w:val="20"/>
                <w:szCs w:val="20"/>
              </w:rPr>
              <w:t>2,90</w:t>
            </w:r>
            <w:r w:rsidR="0041566A" w:rsidRPr="0041566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1566A">
              <w:rPr>
                <w:rFonts w:ascii="Times New Roman" w:hAnsi="Times New Roman" w:cs="Times New Roman"/>
                <w:sz w:val="20"/>
                <w:szCs w:val="20"/>
              </w:rPr>
              <w:t>–«</w:t>
            </w:r>
            <w:r w:rsidR="0041566A" w:rsidRPr="0041566A">
              <w:rPr>
                <w:rFonts w:ascii="Times New Roman" w:hAnsi="Times New Roman" w:cs="Times New Roman"/>
                <w:sz w:val="20"/>
                <w:szCs w:val="20"/>
              </w:rPr>
              <w:t>Игримская СОШ №1»</w:t>
            </w:r>
          </w:p>
          <w:p w:rsidR="0003361F" w:rsidRPr="0041566A" w:rsidRDefault="0003361F" w:rsidP="0003361F">
            <w:pPr>
              <w:tabs>
                <w:tab w:val="left" w:pos="3645"/>
                <w:tab w:val="right" w:pos="9355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E072AB" w:rsidRPr="00727434" w:rsidRDefault="00E072AB" w:rsidP="00495BCB">
      <w:pPr>
        <w:pStyle w:val="17"/>
        <w:shd w:val="clear" w:color="auto" w:fill="auto"/>
        <w:spacing w:before="0" w:after="0" w:line="240" w:lineRule="auto"/>
        <w:ind w:firstLine="520"/>
        <w:rPr>
          <w:b/>
          <w:i/>
          <w:color w:val="auto"/>
        </w:rPr>
      </w:pPr>
      <w:r w:rsidRPr="00727434">
        <w:rPr>
          <w:b/>
          <w:i/>
          <w:color w:val="auto"/>
        </w:rPr>
        <w:t>Таким образом, можно отметить, что в ДОО определена система оценки качества образования и осуществляется планомерно в соответствии с годовым планом работы и локальными нормативными актами. Система оценки качества образования охватывает все стороны образовательного процесса, что позволяет делать выводы об общем состоянии образовательной деятельности</w:t>
      </w:r>
      <w:r w:rsidR="00727434">
        <w:rPr>
          <w:b/>
          <w:i/>
          <w:color w:val="auto"/>
        </w:rPr>
        <w:t xml:space="preserve"> </w:t>
      </w:r>
      <w:r w:rsidRPr="00727434">
        <w:rPr>
          <w:b/>
          <w:i/>
          <w:color w:val="auto"/>
        </w:rPr>
        <w:t>в ДОО.</w:t>
      </w:r>
    </w:p>
    <w:p w:rsidR="002607A7" w:rsidRPr="00665A18" w:rsidRDefault="002607A7" w:rsidP="00495BCB">
      <w:pPr>
        <w:pStyle w:val="17"/>
        <w:shd w:val="clear" w:color="auto" w:fill="auto"/>
        <w:spacing w:before="0" w:after="0" w:line="240" w:lineRule="auto"/>
        <w:ind w:firstLine="520"/>
        <w:rPr>
          <w:b/>
          <w:i/>
          <w:color w:val="FF0000"/>
        </w:rPr>
      </w:pPr>
    </w:p>
    <w:p w:rsidR="00B96948" w:rsidRPr="00797224" w:rsidRDefault="00C77358" w:rsidP="00495BCB">
      <w:pPr>
        <w:pStyle w:val="ad"/>
        <w:shd w:val="clear" w:color="auto" w:fill="FFFFFF"/>
        <w:spacing w:before="0" w:beforeAutospacing="0" w:after="0" w:afterAutospacing="0"/>
        <w:ind w:firstLine="567"/>
        <w:jc w:val="both"/>
        <w:rPr>
          <w:b/>
          <w:sz w:val="20"/>
          <w:szCs w:val="20"/>
        </w:rPr>
      </w:pPr>
      <w:r w:rsidRPr="00797224">
        <w:rPr>
          <w:b/>
          <w:bCs/>
          <w:sz w:val="20"/>
          <w:szCs w:val="20"/>
        </w:rPr>
        <w:t> </w:t>
      </w:r>
      <w:r w:rsidR="00B96948" w:rsidRPr="00797224">
        <w:rPr>
          <w:b/>
          <w:sz w:val="20"/>
          <w:szCs w:val="20"/>
        </w:rPr>
        <w:t>Рекомендации:</w:t>
      </w:r>
    </w:p>
    <w:p w:rsidR="00E11571" w:rsidRDefault="009F00E4" w:rsidP="00495BCB">
      <w:pPr>
        <w:pStyle w:val="ad"/>
        <w:shd w:val="clear" w:color="auto" w:fill="FFFFFF"/>
        <w:spacing w:before="0" w:beforeAutospacing="0" w:after="0" w:afterAutospacing="0"/>
        <w:ind w:firstLine="567"/>
        <w:jc w:val="both"/>
        <w:rPr>
          <w:sz w:val="20"/>
          <w:szCs w:val="20"/>
        </w:rPr>
      </w:pPr>
      <w:r w:rsidRPr="00173A63">
        <w:rPr>
          <w:sz w:val="20"/>
          <w:szCs w:val="20"/>
        </w:rPr>
        <w:t>1</w:t>
      </w:r>
      <w:r w:rsidRPr="00EA6C02">
        <w:rPr>
          <w:sz w:val="20"/>
          <w:szCs w:val="20"/>
        </w:rPr>
        <w:t xml:space="preserve">.Отметить </w:t>
      </w:r>
      <w:r w:rsidR="00173A63" w:rsidRPr="00EA6C02">
        <w:rPr>
          <w:sz w:val="20"/>
          <w:szCs w:val="20"/>
        </w:rPr>
        <w:t>ОО</w:t>
      </w:r>
      <w:r w:rsidR="00EA6C02">
        <w:rPr>
          <w:sz w:val="20"/>
          <w:szCs w:val="20"/>
        </w:rPr>
        <w:t>:</w:t>
      </w:r>
      <w:r w:rsidRPr="00EA6C02">
        <w:rPr>
          <w:sz w:val="20"/>
          <w:szCs w:val="20"/>
        </w:rPr>
        <w:t xml:space="preserve"> </w:t>
      </w:r>
    </w:p>
    <w:p w:rsidR="009F00E4" w:rsidRDefault="00E11571" w:rsidP="00495BCB">
      <w:pPr>
        <w:pStyle w:val="ad"/>
        <w:shd w:val="clear" w:color="auto" w:fill="FFFFFF"/>
        <w:spacing w:before="0" w:beforeAutospacing="0" w:after="0" w:afterAutospacing="0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-</w:t>
      </w:r>
      <w:r w:rsidR="009C6AFF" w:rsidRPr="000D7167">
        <w:rPr>
          <w:sz w:val="20"/>
          <w:szCs w:val="20"/>
        </w:rPr>
        <w:t>за содержа</w:t>
      </w:r>
      <w:r w:rsidR="00564A58">
        <w:rPr>
          <w:sz w:val="20"/>
          <w:szCs w:val="20"/>
        </w:rPr>
        <w:t>тельный анализ деятельности:</w:t>
      </w:r>
      <w:r>
        <w:rPr>
          <w:sz w:val="20"/>
          <w:szCs w:val="20"/>
        </w:rPr>
        <w:t xml:space="preserve"> </w:t>
      </w:r>
      <w:r w:rsidR="009F00E4" w:rsidRPr="00EA6C02">
        <w:rPr>
          <w:sz w:val="20"/>
          <w:szCs w:val="20"/>
        </w:rPr>
        <w:t>(</w:t>
      </w:r>
      <w:r w:rsidR="00EA6C02" w:rsidRPr="00EA6C02">
        <w:rPr>
          <w:sz w:val="20"/>
          <w:szCs w:val="20"/>
        </w:rPr>
        <w:t>«Хулимсунтская СОШ с кадетскими и мариинскими классами»,</w:t>
      </w:r>
      <w:r w:rsidR="00EA6C02" w:rsidRPr="00EA6C02">
        <w:rPr>
          <w:b/>
          <w:sz w:val="20"/>
          <w:szCs w:val="20"/>
        </w:rPr>
        <w:t xml:space="preserve"> </w:t>
      </w:r>
      <w:r w:rsidR="00EA6C02" w:rsidRPr="00EA6C02">
        <w:rPr>
          <w:sz w:val="20"/>
          <w:szCs w:val="20"/>
        </w:rPr>
        <w:t>«Светловская</w:t>
      </w:r>
      <w:r w:rsidR="00EA6C02" w:rsidRPr="00EA6C02">
        <w:rPr>
          <w:sz w:val="18"/>
          <w:szCs w:val="18"/>
        </w:rPr>
        <w:t xml:space="preserve"> СОШ им.Солёнова Б.А.»,  «Снежинка», </w:t>
      </w:r>
      <w:r w:rsidR="00EA6C02" w:rsidRPr="00EA6C02">
        <w:rPr>
          <w:sz w:val="20"/>
          <w:szCs w:val="20"/>
        </w:rPr>
        <w:t xml:space="preserve"> «Игримская СОШ №1», </w:t>
      </w:r>
      <w:r w:rsidR="009F00E4" w:rsidRPr="00EA6C02">
        <w:rPr>
          <w:sz w:val="20"/>
          <w:szCs w:val="20"/>
        </w:rPr>
        <w:t>«Малышок»</w:t>
      </w:r>
      <w:r w:rsidR="000D7167" w:rsidRPr="00EA6C02">
        <w:rPr>
          <w:sz w:val="20"/>
          <w:szCs w:val="20"/>
        </w:rPr>
        <w:t>, «Рябинушка»</w:t>
      </w:r>
      <w:r w:rsidR="00DB719F">
        <w:rPr>
          <w:sz w:val="20"/>
          <w:szCs w:val="20"/>
        </w:rPr>
        <w:t>)</w:t>
      </w:r>
      <w:r w:rsidR="009C6AFF">
        <w:rPr>
          <w:sz w:val="20"/>
          <w:szCs w:val="20"/>
        </w:rPr>
        <w:t>;</w:t>
      </w:r>
    </w:p>
    <w:p w:rsidR="009C6AFF" w:rsidRPr="00EA6C02" w:rsidRDefault="009C6AFF" w:rsidP="00495BCB">
      <w:pPr>
        <w:pStyle w:val="ad"/>
        <w:shd w:val="clear" w:color="auto" w:fill="FFFFFF"/>
        <w:spacing w:before="0" w:beforeAutospacing="0" w:after="0" w:afterAutospacing="0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-за работу в инновационном режиме</w:t>
      </w:r>
      <w:r w:rsidR="00564A58">
        <w:rPr>
          <w:sz w:val="20"/>
          <w:szCs w:val="20"/>
        </w:rPr>
        <w:t xml:space="preserve">: </w:t>
      </w:r>
      <w:r>
        <w:rPr>
          <w:sz w:val="20"/>
          <w:szCs w:val="20"/>
        </w:rPr>
        <w:t>(</w:t>
      </w:r>
      <w:r w:rsidRPr="00EA6C02">
        <w:rPr>
          <w:sz w:val="20"/>
          <w:szCs w:val="20"/>
        </w:rPr>
        <w:t>«Хулимсунтская СОШ с кадетскими и мариинскими классами»,</w:t>
      </w:r>
      <w:r>
        <w:rPr>
          <w:sz w:val="20"/>
          <w:szCs w:val="20"/>
        </w:rPr>
        <w:t xml:space="preserve"> «Олененок»,</w:t>
      </w:r>
      <w:r w:rsidRPr="00EA6C02">
        <w:rPr>
          <w:b/>
          <w:sz w:val="20"/>
          <w:szCs w:val="20"/>
        </w:rPr>
        <w:t xml:space="preserve"> </w:t>
      </w:r>
      <w:r w:rsidRPr="00EA6C02">
        <w:rPr>
          <w:sz w:val="20"/>
          <w:szCs w:val="20"/>
        </w:rPr>
        <w:t>«Светловская</w:t>
      </w:r>
      <w:r w:rsidRPr="00EA6C02">
        <w:rPr>
          <w:sz w:val="18"/>
          <w:szCs w:val="18"/>
        </w:rPr>
        <w:t xml:space="preserve"> СОШ им.Солёнова Б.А.»,  «Снежинка», </w:t>
      </w:r>
      <w:r w:rsidRPr="00EA6C02">
        <w:rPr>
          <w:sz w:val="20"/>
          <w:szCs w:val="20"/>
        </w:rPr>
        <w:t xml:space="preserve"> «Игримская СОШ №1», «Малышок», «Рябинушка»</w:t>
      </w:r>
      <w:r>
        <w:rPr>
          <w:sz w:val="20"/>
          <w:szCs w:val="20"/>
        </w:rPr>
        <w:t xml:space="preserve">, </w:t>
      </w:r>
      <w:r w:rsidRPr="007B4081">
        <w:rPr>
          <w:sz w:val="20"/>
          <w:szCs w:val="20"/>
        </w:rPr>
        <w:t>Саранпаульская СОШ, филиал д.Щекурья</w:t>
      </w:r>
      <w:r>
        <w:rPr>
          <w:sz w:val="20"/>
          <w:szCs w:val="20"/>
        </w:rPr>
        <w:t>).</w:t>
      </w:r>
    </w:p>
    <w:p w:rsidR="00C16DF9" w:rsidRPr="00DB719F" w:rsidRDefault="009F00E4" w:rsidP="00495B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DB719F">
        <w:rPr>
          <w:rFonts w:ascii="Times New Roman" w:eastAsia="Times New Roman" w:hAnsi="Times New Roman" w:cs="Times New Roman"/>
          <w:sz w:val="20"/>
          <w:szCs w:val="20"/>
        </w:rPr>
        <w:t>2</w:t>
      </w:r>
      <w:r w:rsidR="002A4EC1" w:rsidRPr="00DB719F">
        <w:rPr>
          <w:rFonts w:ascii="Times New Roman" w:eastAsia="Times New Roman" w:hAnsi="Times New Roman" w:cs="Times New Roman"/>
          <w:sz w:val="20"/>
          <w:szCs w:val="20"/>
        </w:rPr>
        <w:t>.</w:t>
      </w:r>
      <w:r w:rsidR="00B96948" w:rsidRPr="00DB719F">
        <w:rPr>
          <w:rFonts w:ascii="Times New Roman" w:eastAsia="Times New Roman" w:hAnsi="Times New Roman" w:cs="Times New Roman"/>
          <w:sz w:val="20"/>
          <w:szCs w:val="20"/>
        </w:rPr>
        <w:t>Руководителям О</w:t>
      </w:r>
      <w:r w:rsidR="00DB5B47" w:rsidRPr="00DB719F">
        <w:rPr>
          <w:rFonts w:ascii="Times New Roman" w:eastAsia="Times New Roman" w:hAnsi="Times New Roman" w:cs="Times New Roman"/>
          <w:sz w:val="20"/>
          <w:szCs w:val="20"/>
        </w:rPr>
        <w:t>О</w:t>
      </w:r>
      <w:r w:rsidR="00B96948" w:rsidRPr="00DB719F">
        <w:rPr>
          <w:rFonts w:ascii="Times New Roman" w:eastAsia="Times New Roman" w:hAnsi="Times New Roman" w:cs="Times New Roman"/>
          <w:sz w:val="20"/>
          <w:szCs w:val="20"/>
        </w:rPr>
        <w:t>:</w:t>
      </w:r>
    </w:p>
    <w:p w:rsidR="00C46D75" w:rsidRPr="00DB719F" w:rsidRDefault="009F00E4" w:rsidP="00495B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DB719F">
        <w:rPr>
          <w:rFonts w:ascii="Times New Roman" w:eastAsia="Times New Roman" w:hAnsi="Times New Roman" w:cs="Times New Roman"/>
          <w:sz w:val="20"/>
          <w:szCs w:val="20"/>
        </w:rPr>
        <w:t>2</w:t>
      </w:r>
      <w:r w:rsidR="00535FBA" w:rsidRPr="00DB719F">
        <w:rPr>
          <w:rFonts w:ascii="Times New Roman" w:eastAsia="Times New Roman" w:hAnsi="Times New Roman" w:cs="Times New Roman"/>
          <w:sz w:val="20"/>
          <w:szCs w:val="20"/>
        </w:rPr>
        <w:t>.1.</w:t>
      </w:r>
      <w:r w:rsidR="00680410" w:rsidRPr="00DB719F">
        <w:rPr>
          <w:rFonts w:ascii="Times New Roman" w:eastAsia="Times New Roman" w:hAnsi="Times New Roman" w:cs="Times New Roman"/>
          <w:sz w:val="20"/>
          <w:szCs w:val="20"/>
        </w:rPr>
        <w:t xml:space="preserve">принять к сведению </w:t>
      </w:r>
      <w:r w:rsidR="00C46D75" w:rsidRPr="00DB719F">
        <w:rPr>
          <w:rFonts w:ascii="Times New Roman" w:eastAsia="Times New Roman" w:hAnsi="Times New Roman" w:cs="Times New Roman"/>
          <w:sz w:val="20"/>
          <w:szCs w:val="20"/>
        </w:rPr>
        <w:t xml:space="preserve">результаты анализ работы </w:t>
      </w:r>
      <w:r w:rsidR="00564A58">
        <w:rPr>
          <w:rFonts w:ascii="Times New Roman" w:eastAsia="Times New Roman" w:hAnsi="Times New Roman" w:cs="Times New Roman"/>
          <w:sz w:val="20"/>
          <w:szCs w:val="20"/>
        </w:rPr>
        <w:t>ДОО</w:t>
      </w:r>
      <w:r w:rsidR="00C46D75" w:rsidRPr="00DB719F">
        <w:rPr>
          <w:rFonts w:ascii="Times New Roman" w:eastAsia="Times New Roman" w:hAnsi="Times New Roman" w:cs="Times New Roman"/>
          <w:sz w:val="20"/>
          <w:szCs w:val="20"/>
        </w:rPr>
        <w:t xml:space="preserve"> Березовского</w:t>
      </w:r>
      <w:r w:rsidR="00C46D75" w:rsidRPr="00DB719F">
        <w:rPr>
          <w:rFonts w:ascii="Times New Roman" w:eastAsia="Times New Roman" w:hAnsi="Times New Roman" w:cs="Times New Roman"/>
          <w:b/>
          <w:sz w:val="20"/>
          <w:szCs w:val="20"/>
        </w:rPr>
        <w:t xml:space="preserve"> </w:t>
      </w:r>
      <w:r w:rsidR="00C46D75" w:rsidRPr="00DB719F">
        <w:rPr>
          <w:rFonts w:ascii="Times New Roman" w:eastAsia="Times New Roman" w:hAnsi="Times New Roman" w:cs="Times New Roman"/>
          <w:sz w:val="20"/>
          <w:szCs w:val="20"/>
        </w:rPr>
        <w:t>района за 20</w:t>
      </w:r>
      <w:r w:rsidR="004A730B" w:rsidRPr="00DB719F">
        <w:rPr>
          <w:rFonts w:ascii="Times New Roman" w:eastAsia="Times New Roman" w:hAnsi="Times New Roman" w:cs="Times New Roman"/>
          <w:sz w:val="20"/>
          <w:szCs w:val="20"/>
        </w:rPr>
        <w:t>2</w:t>
      </w:r>
      <w:r w:rsidR="00DB719F" w:rsidRPr="00DB719F">
        <w:rPr>
          <w:rFonts w:ascii="Times New Roman" w:eastAsia="Times New Roman" w:hAnsi="Times New Roman" w:cs="Times New Roman"/>
          <w:sz w:val="20"/>
          <w:szCs w:val="20"/>
        </w:rPr>
        <w:t>3</w:t>
      </w:r>
      <w:r w:rsidR="00C46D75" w:rsidRPr="00DB719F">
        <w:rPr>
          <w:rFonts w:ascii="Times New Roman" w:eastAsia="Times New Roman" w:hAnsi="Times New Roman" w:cs="Times New Roman"/>
          <w:sz w:val="20"/>
          <w:szCs w:val="20"/>
        </w:rPr>
        <w:t>-20</w:t>
      </w:r>
      <w:r w:rsidR="00CA5689" w:rsidRPr="00DB719F">
        <w:rPr>
          <w:rFonts w:ascii="Times New Roman" w:eastAsia="Times New Roman" w:hAnsi="Times New Roman" w:cs="Times New Roman"/>
          <w:sz w:val="20"/>
          <w:szCs w:val="20"/>
        </w:rPr>
        <w:t>2</w:t>
      </w:r>
      <w:r w:rsidR="00DB719F" w:rsidRPr="00DB719F">
        <w:rPr>
          <w:rFonts w:ascii="Times New Roman" w:eastAsia="Times New Roman" w:hAnsi="Times New Roman" w:cs="Times New Roman"/>
          <w:sz w:val="20"/>
          <w:szCs w:val="20"/>
        </w:rPr>
        <w:t>4</w:t>
      </w:r>
      <w:r w:rsidR="00C46D75" w:rsidRPr="00DB719F">
        <w:rPr>
          <w:rFonts w:ascii="Times New Roman" w:eastAsia="Times New Roman" w:hAnsi="Times New Roman" w:cs="Times New Roman"/>
          <w:sz w:val="20"/>
          <w:szCs w:val="20"/>
        </w:rPr>
        <w:t xml:space="preserve"> год</w:t>
      </w:r>
      <w:r w:rsidRPr="00DB719F">
        <w:rPr>
          <w:rFonts w:ascii="Times New Roman" w:eastAsia="Times New Roman" w:hAnsi="Times New Roman" w:cs="Times New Roman"/>
          <w:sz w:val="20"/>
          <w:szCs w:val="20"/>
        </w:rPr>
        <w:t>.</w:t>
      </w:r>
    </w:p>
    <w:p w:rsidR="000A3120" w:rsidRDefault="00982798" w:rsidP="00495B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2.2</w:t>
      </w:r>
      <w:r w:rsidR="009F00E4" w:rsidRPr="000A3120">
        <w:rPr>
          <w:rFonts w:ascii="Times New Roman" w:eastAsia="Times New Roman" w:hAnsi="Times New Roman" w:cs="Times New Roman"/>
          <w:sz w:val="20"/>
          <w:szCs w:val="20"/>
        </w:rPr>
        <w:t>.</w:t>
      </w:r>
      <w:r w:rsidR="000A3120" w:rsidRPr="000A3120">
        <w:rPr>
          <w:rFonts w:ascii="Times New Roman" w:eastAsia="Times New Roman" w:hAnsi="Times New Roman" w:cs="Times New Roman"/>
          <w:sz w:val="20"/>
          <w:szCs w:val="20"/>
        </w:rPr>
        <w:t xml:space="preserve">Взять на контроль </w:t>
      </w:r>
      <w:r w:rsidR="009955C9" w:rsidRPr="000A3120">
        <w:rPr>
          <w:rFonts w:ascii="Times New Roman" w:eastAsia="Times New Roman" w:hAnsi="Times New Roman" w:cs="Times New Roman"/>
          <w:sz w:val="20"/>
          <w:szCs w:val="20"/>
        </w:rPr>
        <w:t>работу</w:t>
      </w:r>
      <w:r w:rsidR="000A3120">
        <w:rPr>
          <w:rFonts w:ascii="Times New Roman" w:eastAsia="Times New Roman" w:hAnsi="Times New Roman" w:cs="Times New Roman"/>
          <w:sz w:val="20"/>
          <w:szCs w:val="20"/>
        </w:rPr>
        <w:t>:</w:t>
      </w:r>
    </w:p>
    <w:p w:rsidR="00FB1E47" w:rsidRPr="009C6AFF" w:rsidRDefault="00FB1E47" w:rsidP="00FB1E47">
      <w:pPr>
        <w:spacing w:after="0" w:line="240" w:lineRule="auto"/>
        <w:ind w:firstLine="567"/>
        <w:jc w:val="both"/>
        <w:rPr>
          <w:rFonts w:ascii="Times New Roman" w:eastAsia="TimesNewRomanPSMT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-</w:t>
      </w:r>
      <w:r w:rsidRPr="00FB1E47">
        <w:rPr>
          <w:rFonts w:ascii="Times New Roman" w:eastAsia="Times New Roman" w:hAnsi="Times New Roman" w:cs="Times New Roman"/>
          <w:sz w:val="20"/>
          <w:szCs w:val="20"/>
        </w:rPr>
        <w:t xml:space="preserve">по предоставлению сведений в годовых отчетах: (по группам здоровья-«Саранапульская СОШ» начальная школа с группой детского сада д. Ломбовож; по адаптации детей к условиям ДОО-филиалами  «Саранпаульская  СОШ» д.Шайтанка, д.Щекурья; </w:t>
      </w:r>
      <w:r w:rsidRPr="00FB1E47">
        <w:rPr>
          <w:rFonts w:ascii="Times New Roman" w:eastAsia="TimesNewRomanPSMT" w:hAnsi="Times New Roman" w:cs="Times New Roman"/>
          <w:sz w:val="20"/>
          <w:szCs w:val="20"/>
        </w:rPr>
        <w:t>о реализуемых программах парциальных программах-</w:t>
      </w:r>
      <w:r w:rsidRPr="00FB1E47">
        <w:rPr>
          <w:rFonts w:ascii="Times New Roman" w:eastAsia="Times New Roman" w:hAnsi="Times New Roman" w:cs="Times New Roman"/>
          <w:sz w:val="20"/>
          <w:szCs w:val="20"/>
        </w:rPr>
        <w:t>МАДОУ детский сад «Олененок»</w:t>
      </w:r>
      <w:r w:rsidR="009C6AFF">
        <w:rPr>
          <w:rFonts w:ascii="Times New Roman" w:eastAsia="Times New Roman" w:hAnsi="Times New Roman" w:cs="Times New Roman"/>
          <w:sz w:val="20"/>
          <w:szCs w:val="20"/>
        </w:rPr>
        <w:t xml:space="preserve">; </w:t>
      </w:r>
      <w:r w:rsidR="009C6AFF" w:rsidRPr="009C6AFF">
        <w:rPr>
          <w:rFonts w:ascii="Times New Roman" w:hAnsi="Times New Roman" w:cs="Times New Roman"/>
          <w:sz w:val="20"/>
          <w:szCs w:val="20"/>
        </w:rPr>
        <w:t>удовлетворенность качеством предоставляемых услуг родителями (законными представителями)-«Олененок», «Тегинская СОШ», «Березовская НОШ»</w:t>
      </w:r>
      <w:r w:rsidRPr="009C6AFF">
        <w:rPr>
          <w:rFonts w:ascii="Times New Roman" w:eastAsia="TimesNewRomanPSMT" w:hAnsi="Times New Roman" w:cs="Times New Roman"/>
          <w:sz w:val="20"/>
          <w:szCs w:val="20"/>
        </w:rPr>
        <w:t>);</w:t>
      </w:r>
    </w:p>
    <w:p w:rsidR="000A3120" w:rsidRDefault="000A3120" w:rsidP="00495BC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0A3120">
        <w:rPr>
          <w:rFonts w:ascii="Times New Roman" w:hAnsi="Times New Roman" w:cs="Times New Roman"/>
          <w:sz w:val="20"/>
          <w:szCs w:val="20"/>
        </w:rPr>
        <w:t xml:space="preserve">-консультационных центров в ОО: </w:t>
      </w:r>
      <w:r w:rsidRPr="000A3120">
        <w:rPr>
          <w:rFonts w:ascii="Times New Roman" w:eastAsia="Times New Roman" w:hAnsi="Times New Roman" w:cs="Times New Roman"/>
          <w:sz w:val="20"/>
          <w:szCs w:val="20"/>
        </w:rPr>
        <w:t xml:space="preserve">«Сосьвинская СОШ», </w:t>
      </w:r>
      <w:r w:rsidRPr="000A3120">
        <w:rPr>
          <w:rFonts w:ascii="Times New Roman" w:hAnsi="Times New Roman" w:cs="Times New Roman"/>
          <w:sz w:val="20"/>
          <w:szCs w:val="20"/>
        </w:rPr>
        <w:t>«Тегинская СОШ</w:t>
      </w:r>
      <w:r>
        <w:rPr>
          <w:rFonts w:ascii="Times New Roman" w:hAnsi="Times New Roman" w:cs="Times New Roman"/>
          <w:sz w:val="20"/>
          <w:szCs w:val="20"/>
        </w:rPr>
        <w:t>»</w:t>
      </w:r>
      <w:r w:rsidR="009C6AFF">
        <w:rPr>
          <w:rFonts w:ascii="Times New Roman" w:hAnsi="Times New Roman" w:cs="Times New Roman"/>
          <w:sz w:val="20"/>
          <w:szCs w:val="20"/>
        </w:rPr>
        <w:t>.</w:t>
      </w:r>
    </w:p>
    <w:p w:rsidR="009F00E4" w:rsidRPr="00FB1E47" w:rsidRDefault="004052DE" w:rsidP="00FB1E47">
      <w:pPr>
        <w:pStyle w:val="a9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4</w:t>
      </w:r>
      <w:r w:rsidR="009F00E4" w:rsidRPr="00FB1E47">
        <w:rPr>
          <w:sz w:val="20"/>
          <w:szCs w:val="20"/>
        </w:rPr>
        <w:t>. Руководителям ОО</w:t>
      </w:r>
      <w:r w:rsidR="00FB1E47" w:rsidRPr="00FB1E47">
        <w:rPr>
          <w:sz w:val="20"/>
          <w:szCs w:val="20"/>
        </w:rPr>
        <w:t xml:space="preserve"> «Няксимвольская СОШ»,  «Солнышко»: </w:t>
      </w:r>
      <w:r w:rsidR="009F00E4" w:rsidRPr="00FB1E47">
        <w:rPr>
          <w:sz w:val="20"/>
          <w:szCs w:val="20"/>
        </w:rPr>
        <w:t xml:space="preserve"> проанализировать результат</w:t>
      </w:r>
      <w:r w:rsidR="00FB1E47" w:rsidRPr="00FB1E47">
        <w:rPr>
          <w:sz w:val="20"/>
          <w:szCs w:val="20"/>
        </w:rPr>
        <w:t xml:space="preserve">ы </w:t>
      </w:r>
      <w:r w:rsidR="009F00E4" w:rsidRPr="00FB1E47">
        <w:rPr>
          <w:sz w:val="20"/>
          <w:szCs w:val="20"/>
        </w:rPr>
        <w:t>освоения программы ДОО</w:t>
      </w:r>
      <w:r w:rsidR="00870183">
        <w:rPr>
          <w:sz w:val="20"/>
          <w:szCs w:val="20"/>
        </w:rPr>
        <w:t>. Направить ана</w:t>
      </w:r>
      <w:r w:rsidR="00FB1E47" w:rsidRPr="00FB1E47">
        <w:rPr>
          <w:sz w:val="20"/>
          <w:szCs w:val="20"/>
        </w:rPr>
        <w:t>лиз и информацию о принятых мерах</w:t>
      </w:r>
      <w:r w:rsidR="00870183">
        <w:rPr>
          <w:sz w:val="20"/>
          <w:szCs w:val="20"/>
        </w:rPr>
        <w:t xml:space="preserve"> по повышению уровня освоения программ дошкольного образования </w:t>
      </w:r>
      <w:r w:rsidR="00FB1E47" w:rsidRPr="00FB1E47">
        <w:rPr>
          <w:sz w:val="20"/>
          <w:szCs w:val="20"/>
        </w:rPr>
        <w:t xml:space="preserve"> </w:t>
      </w:r>
      <w:r w:rsidR="009F00E4" w:rsidRPr="00FB1E47">
        <w:rPr>
          <w:sz w:val="20"/>
          <w:szCs w:val="20"/>
        </w:rPr>
        <w:t xml:space="preserve">в отдел общего образования </w:t>
      </w:r>
      <w:r w:rsidR="00870183">
        <w:rPr>
          <w:sz w:val="20"/>
          <w:szCs w:val="20"/>
        </w:rPr>
        <w:t>не позднее</w:t>
      </w:r>
      <w:r w:rsidR="009F00E4" w:rsidRPr="00FB1E47">
        <w:rPr>
          <w:sz w:val="20"/>
          <w:szCs w:val="20"/>
        </w:rPr>
        <w:t xml:space="preserve"> </w:t>
      </w:r>
      <w:r w:rsidR="009F00E4" w:rsidRPr="00870183">
        <w:rPr>
          <w:b/>
          <w:sz w:val="20"/>
          <w:szCs w:val="20"/>
        </w:rPr>
        <w:t>1</w:t>
      </w:r>
      <w:r w:rsidR="00FB1E47" w:rsidRPr="00870183">
        <w:rPr>
          <w:b/>
          <w:sz w:val="20"/>
          <w:szCs w:val="20"/>
        </w:rPr>
        <w:t>6</w:t>
      </w:r>
      <w:r w:rsidR="009F00E4" w:rsidRPr="00870183">
        <w:rPr>
          <w:b/>
          <w:sz w:val="20"/>
          <w:szCs w:val="20"/>
        </w:rPr>
        <w:t xml:space="preserve"> сентября 202</w:t>
      </w:r>
      <w:r w:rsidR="00FB1E47" w:rsidRPr="00870183">
        <w:rPr>
          <w:b/>
          <w:sz w:val="20"/>
          <w:szCs w:val="20"/>
        </w:rPr>
        <w:t>4</w:t>
      </w:r>
      <w:r w:rsidR="009F00E4" w:rsidRPr="00870183">
        <w:rPr>
          <w:b/>
          <w:sz w:val="20"/>
          <w:szCs w:val="20"/>
        </w:rPr>
        <w:t xml:space="preserve"> года</w:t>
      </w:r>
      <w:r w:rsidR="009F00E4" w:rsidRPr="00FB1E47">
        <w:rPr>
          <w:sz w:val="20"/>
          <w:szCs w:val="20"/>
        </w:rPr>
        <w:t>.</w:t>
      </w:r>
    </w:p>
    <w:p w:rsidR="00564A58" w:rsidRDefault="00564A58" w:rsidP="00564A5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564A58">
        <w:rPr>
          <w:rFonts w:ascii="Times New Roman" w:eastAsia="Times New Roman" w:hAnsi="Times New Roman" w:cs="Times New Roman"/>
          <w:sz w:val="20"/>
          <w:szCs w:val="20"/>
        </w:rPr>
        <w:t xml:space="preserve">5. </w:t>
      </w:r>
      <w:r w:rsidR="00982798">
        <w:rPr>
          <w:rFonts w:ascii="Times New Roman" w:eastAsia="Times New Roman" w:hAnsi="Times New Roman" w:cs="Times New Roman"/>
          <w:sz w:val="20"/>
          <w:szCs w:val="20"/>
        </w:rPr>
        <w:t xml:space="preserve">Поставить на контроль </w:t>
      </w:r>
      <w:r>
        <w:rPr>
          <w:rFonts w:ascii="Times New Roman" w:eastAsia="Times New Roman" w:hAnsi="Times New Roman" w:cs="Times New Roman"/>
          <w:sz w:val="20"/>
          <w:szCs w:val="20"/>
        </w:rPr>
        <w:t>работ</w:t>
      </w:r>
      <w:r w:rsidR="00982798">
        <w:rPr>
          <w:rFonts w:ascii="Times New Roman" w:eastAsia="Times New Roman" w:hAnsi="Times New Roman" w:cs="Times New Roman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0A3120">
        <w:rPr>
          <w:rFonts w:ascii="Times New Roman" w:eastAsia="Times New Roman" w:hAnsi="Times New Roman" w:cs="Times New Roman"/>
          <w:sz w:val="20"/>
          <w:szCs w:val="20"/>
        </w:rPr>
        <w:t>психолого-педагогических консилиумов по сопровождению детей «группы риска» в ОО: «Сказка», «Сосьвинская СОШ»</w:t>
      </w:r>
      <w:r w:rsidR="00982798">
        <w:rPr>
          <w:rFonts w:ascii="Times New Roman" w:eastAsia="Times New Roman" w:hAnsi="Times New Roman" w:cs="Times New Roman"/>
          <w:sz w:val="20"/>
          <w:szCs w:val="20"/>
        </w:rPr>
        <w:t>.</w:t>
      </w:r>
    </w:p>
    <w:p w:rsidR="006F33D0" w:rsidRPr="00665A18" w:rsidRDefault="006F33D0" w:rsidP="00495B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FF0000"/>
          <w:sz w:val="20"/>
          <w:szCs w:val="20"/>
        </w:rPr>
      </w:pPr>
    </w:p>
    <w:p w:rsidR="00AE0646" w:rsidRPr="00665A18" w:rsidRDefault="00AE064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FF0000"/>
          <w:sz w:val="20"/>
          <w:szCs w:val="20"/>
        </w:rPr>
      </w:pPr>
    </w:p>
    <w:sectPr w:rsidR="00AE0646" w:rsidRPr="00665A18" w:rsidSect="002C5783">
      <w:footerReference w:type="default" r:id="rId11"/>
      <w:pgSz w:w="11906" w:h="16838"/>
      <w:pgMar w:top="284" w:right="284" w:bottom="142" w:left="28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0B69" w:rsidRDefault="00570B69" w:rsidP="00055ECE">
      <w:pPr>
        <w:spacing w:after="0" w:line="240" w:lineRule="auto"/>
      </w:pPr>
      <w:r>
        <w:separator/>
      </w:r>
    </w:p>
  </w:endnote>
  <w:endnote w:type="continuationSeparator" w:id="0">
    <w:p w:rsidR="00570B69" w:rsidRDefault="00570B69" w:rsidP="00055E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NewRoman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SchlbkCyr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FreeSerif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ndale Sans UI">
    <w:altName w:val="Times New Roman"/>
    <w:charset w:val="00"/>
    <w:family w:val="auto"/>
    <w:pitch w:val="variable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YS Text">
    <w:altName w:val="Times New Roman"/>
    <w:panose1 w:val="00000000000000000000"/>
    <w:charset w:val="00"/>
    <w:family w:val="roman"/>
    <w:notTrueType/>
    <w:pitch w:val="default"/>
  </w:font>
  <w:font w:name="PTSerif-Regular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80781483"/>
      <w:docPartObj>
        <w:docPartGallery w:val="Page Numbers (Bottom of Page)"/>
        <w:docPartUnique/>
      </w:docPartObj>
    </w:sdtPr>
    <w:sdtEndPr/>
    <w:sdtContent>
      <w:p w:rsidR="0003361F" w:rsidRDefault="0003361F">
        <w:pPr>
          <w:pStyle w:val="af1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24A2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03361F" w:rsidRDefault="0003361F">
    <w:pPr>
      <w:pStyle w:val="af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0B69" w:rsidRDefault="00570B69" w:rsidP="00055ECE">
      <w:pPr>
        <w:spacing w:after="0" w:line="240" w:lineRule="auto"/>
      </w:pPr>
      <w:r>
        <w:separator/>
      </w:r>
    </w:p>
  </w:footnote>
  <w:footnote w:type="continuationSeparator" w:id="0">
    <w:p w:rsidR="00570B69" w:rsidRDefault="00570B69" w:rsidP="00055E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B05F849"/>
    <w:multiLevelType w:val="singleLevel"/>
    <w:tmpl w:val="FB05F849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FFFFFF89"/>
    <w:multiLevelType w:val="singleLevel"/>
    <w:tmpl w:val="D248A84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15B56CED"/>
    <w:multiLevelType w:val="hybridMultilevel"/>
    <w:tmpl w:val="3D287400"/>
    <w:lvl w:ilvl="0" w:tplc="C1EE5DA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33AE193E" w:tentative="1">
      <w:start w:val="1"/>
      <w:numFmt w:val="lowerLetter"/>
      <w:lvlText w:val="%2."/>
      <w:lvlJc w:val="left"/>
      <w:pPr>
        <w:ind w:left="1647" w:hanging="360"/>
      </w:pPr>
    </w:lvl>
    <w:lvl w:ilvl="2" w:tplc="BEB843B6" w:tentative="1">
      <w:start w:val="1"/>
      <w:numFmt w:val="lowerRoman"/>
      <w:lvlText w:val="%3."/>
      <w:lvlJc w:val="right"/>
      <w:pPr>
        <w:ind w:left="2367" w:hanging="180"/>
      </w:pPr>
    </w:lvl>
    <w:lvl w:ilvl="3" w:tplc="1668D380" w:tentative="1">
      <w:start w:val="1"/>
      <w:numFmt w:val="decimal"/>
      <w:lvlText w:val="%4."/>
      <w:lvlJc w:val="left"/>
      <w:pPr>
        <w:ind w:left="3087" w:hanging="360"/>
      </w:pPr>
    </w:lvl>
    <w:lvl w:ilvl="4" w:tplc="688EAB10" w:tentative="1">
      <w:start w:val="1"/>
      <w:numFmt w:val="lowerLetter"/>
      <w:lvlText w:val="%5."/>
      <w:lvlJc w:val="left"/>
      <w:pPr>
        <w:ind w:left="3807" w:hanging="360"/>
      </w:pPr>
    </w:lvl>
    <w:lvl w:ilvl="5" w:tplc="32FA088A" w:tentative="1">
      <w:start w:val="1"/>
      <w:numFmt w:val="lowerRoman"/>
      <w:lvlText w:val="%6."/>
      <w:lvlJc w:val="right"/>
      <w:pPr>
        <w:ind w:left="4527" w:hanging="180"/>
      </w:pPr>
    </w:lvl>
    <w:lvl w:ilvl="6" w:tplc="E160BCD8" w:tentative="1">
      <w:start w:val="1"/>
      <w:numFmt w:val="decimal"/>
      <w:lvlText w:val="%7."/>
      <w:lvlJc w:val="left"/>
      <w:pPr>
        <w:ind w:left="5247" w:hanging="360"/>
      </w:pPr>
    </w:lvl>
    <w:lvl w:ilvl="7" w:tplc="4A78511C" w:tentative="1">
      <w:start w:val="1"/>
      <w:numFmt w:val="lowerLetter"/>
      <w:lvlText w:val="%8."/>
      <w:lvlJc w:val="left"/>
      <w:pPr>
        <w:ind w:left="5967" w:hanging="360"/>
      </w:pPr>
    </w:lvl>
    <w:lvl w:ilvl="8" w:tplc="04708FC2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18744A2E"/>
    <w:multiLevelType w:val="hybridMultilevel"/>
    <w:tmpl w:val="134A4112"/>
    <w:lvl w:ilvl="0" w:tplc="D48A62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8907BC6"/>
    <w:multiLevelType w:val="multilevel"/>
    <w:tmpl w:val="18907BC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color w:val="000000"/>
      </w:r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abstractNum w:abstractNumId="5">
    <w:nsid w:val="1924319E"/>
    <w:multiLevelType w:val="hybridMultilevel"/>
    <w:tmpl w:val="4A06495E"/>
    <w:lvl w:ilvl="0" w:tplc="3E4A3052">
      <w:numFmt w:val="bullet"/>
      <w:lvlText w:val="•"/>
      <w:lvlJc w:val="left"/>
      <w:pPr>
        <w:ind w:left="1253" w:hanging="300"/>
      </w:pPr>
      <w:rPr>
        <w:rFonts w:ascii="Times New Roman" w:eastAsia="Times New Roman" w:hAnsi="Times New Roman" w:cs="Times New Roman" w:hint="default"/>
        <w:w w:val="100"/>
        <w:sz w:val="16"/>
        <w:szCs w:val="16"/>
        <w:lang w:val="ru-RU" w:eastAsia="en-US" w:bidi="ar-SA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B082F48"/>
    <w:multiLevelType w:val="hybridMultilevel"/>
    <w:tmpl w:val="3F0AD806"/>
    <w:lvl w:ilvl="0" w:tplc="0419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7">
    <w:nsid w:val="1ECC94FE"/>
    <w:multiLevelType w:val="singleLevel"/>
    <w:tmpl w:val="1ECC94FE"/>
    <w:lvl w:ilvl="0">
      <w:start w:val="1"/>
      <w:numFmt w:val="decimal"/>
      <w:suff w:val="space"/>
      <w:lvlText w:val="%1."/>
      <w:lvlJc w:val="left"/>
      <w:rPr>
        <w:rFonts w:hint="default"/>
        <w:color w:val="auto"/>
      </w:rPr>
    </w:lvl>
  </w:abstractNum>
  <w:abstractNum w:abstractNumId="8">
    <w:nsid w:val="1FA65DC2"/>
    <w:multiLevelType w:val="hybridMultilevel"/>
    <w:tmpl w:val="6804C512"/>
    <w:lvl w:ilvl="0" w:tplc="D012C6E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8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3E65BE7"/>
    <w:multiLevelType w:val="multilevel"/>
    <w:tmpl w:val="23E65BE7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A7631E5"/>
    <w:multiLevelType w:val="hybridMultilevel"/>
    <w:tmpl w:val="C6F654C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0DB7B74"/>
    <w:multiLevelType w:val="hybridMultilevel"/>
    <w:tmpl w:val="D03C16F4"/>
    <w:lvl w:ilvl="0" w:tplc="1182E470">
      <w:numFmt w:val="bullet"/>
      <w:lvlText w:val="-"/>
      <w:lvlJc w:val="left"/>
      <w:pPr>
        <w:ind w:left="764" w:hanging="358"/>
      </w:pPr>
      <w:rPr>
        <w:rFonts w:hint="default"/>
        <w:w w:val="97"/>
        <w:lang w:val="ru-RU" w:eastAsia="en-US" w:bidi="ar-SA"/>
      </w:rPr>
    </w:lvl>
    <w:lvl w:ilvl="1" w:tplc="56C4198C">
      <w:numFmt w:val="bullet"/>
      <w:lvlText w:val="•"/>
      <w:lvlJc w:val="left"/>
      <w:pPr>
        <w:ind w:left="1721" w:hanging="358"/>
      </w:pPr>
      <w:rPr>
        <w:rFonts w:hint="default"/>
        <w:lang w:val="ru-RU" w:eastAsia="en-US" w:bidi="ar-SA"/>
      </w:rPr>
    </w:lvl>
    <w:lvl w:ilvl="2" w:tplc="6616ED64">
      <w:numFmt w:val="bullet"/>
      <w:lvlText w:val="•"/>
      <w:lvlJc w:val="left"/>
      <w:pPr>
        <w:ind w:left="2682" w:hanging="358"/>
      </w:pPr>
      <w:rPr>
        <w:rFonts w:hint="default"/>
        <w:lang w:val="ru-RU" w:eastAsia="en-US" w:bidi="ar-SA"/>
      </w:rPr>
    </w:lvl>
    <w:lvl w:ilvl="3" w:tplc="C5E219F8">
      <w:numFmt w:val="bullet"/>
      <w:lvlText w:val="•"/>
      <w:lvlJc w:val="left"/>
      <w:pPr>
        <w:ind w:left="3643" w:hanging="358"/>
      </w:pPr>
      <w:rPr>
        <w:rFonts w:hint="default"/>
        <w:lang w:val="ru-RU" w:eastAsia="en-US" w:bidi="ar-SA"/>
      </w:rPr>
    </w:lvl>
    <w:lvl w:ilvl="4" w:tplc="B734FAB6">
      <w:numFmt w:val="bullet"/>
      <w:lvlText w:val="•"/>
      <w:lvlJc w:val="left"/>
      <w:pPr>
        <w:ind w:left="4604" w:hanging="358"/>
      </w:pPr>
      <w:rPr>
        <w:rFonts w:hint="default"/>
        <w:lang w:val="ru-RU" w:eastAsia="en-US" w:bidi="ar-SA"/>
      </w:rPr>
    </w:lvl>
    <w:lvl w:ilvl="5" w:tplc="D0D8739C">
      <w:numFmt w:val="bullet"/>
      <w:lvlText w:val="•"/>
      <w:lvlJc w:val="left"/>
      <w:pPr>
        <w:ind w:left="5565" w:hanging="358"/>
      </w:pPr>
      <w:rPr>
        <w:rFonts w:hint="default"/>
        <w:lang w:val="ru-RU" w:eastAsia="en-US" w:bidi="ar-SA"/>
      </w:rPr>
    </w:lvl>
    <w:lvl w:ilvl="6" w:tplc="9C88948C">
      <w:numFmt w:val="bullet"/>
      <w:lvlText w:val="•"/>
      <w:lvlJc w:val="left"/>
      <w:pPr>
        <w:ind w:left="6526" w:hanging="358"/>
      </w:pPr>
      <w:rPr>
        <w:rFonts w:hint="default"/>
        <w:lang w:val="ru-RU" w:eastAsia="en-US" w:bidi="ar-SA"/>
      </w:rPr>
    </w:lvl>
    <w:lvl w:ilvl="7" w:tplc="546C469E">
      <w:numFmt w:val="bullet"/>
      <w:lvlText w:val="•"/>
      <w:lvlJc w:val="left"/>
      <w:pPr>
        <w:ind w:left="7487" w:hanging="358"/>
      </w:pPr>
      <w:rPr>
        <w:rFonts w:hint="default"/>
        <w:lang w:val="ru-RU" w:eastAsia="en-US" w:bidi="ar-SA"/>
      </w:rPr>
    </w:lvl>
    <w:lvl w:ilvl="8" w:tplc="8766EB4A">
      <w:numFmt w:val="bullet"/>
      <w:lvlText w:val="•"/>
      <w:lvlJc w:val="left"/>
      <w:pPr>
        <w:ind w:left="8448" w:hanging="358"/>
      </w:pPr>
      <w:rPr>
        <w:rFonts w:hint="default"/>
        <w:lang w:val="ru-RU" w:eastAsia="en-US" w:bidi="ar-SA"/>
      </w:rPr>
    </w:lvl>
  </w:abstractNum>
  <w:abstractNum w:abstractNumId="12">
    <w:nsid w:val="31BB117E"/>
    <w:multiLevelType w:val="hybridMultilevel"/>
    <w:tmpl w:val="92487626"/>
    <w:lvl w:ilvl="0" w:tplc="131C59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6584D9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E0A7D0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87C24E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9AA713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E0126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7AE67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FD0A67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8DAE00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B242100"/>
    <w:multiLevelType w:val="hybridMultilevel"/>
    <w:tmpl w:val="758E43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E00510A"/>
    <w:multiLevelType w:val="multilevel"/>
    <w:tmpl w:val="7046BD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070"/>
        </w:tabs>
        <w:ind w:left="107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EA334F3"/>
    <w:multiLevelType w:val="hybridMultilevel"/>
    <w:tmpl w:val="072A47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13554B6"/>
    <w:multiLevelType w:val="hybridMultilevel"/>
    <w:tmpl w:val="16F2A84E"/>
    <w:lvl w:ilvl="0" w:tplc="C1B26A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8DE256B"/>
    <w:multiLevelType w:val="hybridMultilevel"/>
    <w:tmpl w:val="34A28D3C"/>
    <w:lvl w:ilvl="0" w:tplc="4746BD28">
      <w:start w:val="1"/>
      <w:numFmt w:val="decimal"/>
      <w:lvlText w:val="%1."/>
      <w:lvlJc w:val="left"/>
      <w:pPr>
        <w:ind w:left="1146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>
    <w:nsid w:val="48EA064A"/>
    <w:multiLevelType w:val="hybridMultilevel"/>
    <w:tmpl w:val="F996AB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EB41836"/>
    <w:multiLevelType w:val="hybridMultilevel"/>
    <w:tmpl w:val="0630A12E"/>
    <w:lvl w:ilvl="0" w:tplc="04190001">
      <w:start w:val="1"/>
      <w:numFmt w:val="bullet"/>
      <w:lvlText w:val=""/>
      <w:lvlJc w:val="left"/>
      <w:pPr>
        <w:ind w:left="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0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2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4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6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8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0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2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49" w:hanging="360"/>
      </w:pPr>
      <w:rPr>
        <w:rFonts w:ascii="Wingdings" w:hAnsi="Wingdings" w:hint="default"/>
      </w:rPr>
    </w:lvl>
  </w:abstractNum>
  <w:abstractNum w:abstractNumId="20">
    <w:nsid w:val="4FEB254A"/>
    <w:multiLevelType w:val="multilevel"/>
    <w:tmpl w:val="5F9202D8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52AC49B4"/>
    <w:multiLevelType w:val="hybridMultilevel"/>
    <w:tmpl w:val="C22A5212"/>
    <w:lvl w:ilvl="0" w:tplc="34BEA986">
      <w:start w:val="1"/>
      <w:numFmt w:val="bullet"/>
      <w:lvlText w:val="•"/>
      <w:lvlJc w:val="left"/>
      <w:pPr>
        <w:ind w:left="836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0D2480FC">
      <w:start w:val="1"/>
      <w:numFmt w:val="bullet"/>
      <w:lvlText w:val="o"/>
      <w:lvlJc w:val="left"/>
      <w:pPr>
        <w:ind w:left="1478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CCF201DE">
      <w:start w:val="1"/>
      <w:numFmt w:val="bullet"/>
      <w:lvlText w:val="▪"/>
      <w:lvlJc w:val="left"/>
      <w:pPr>
        <w:ind w:left="2198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FE1298EC">
      <w:start w:val="1"/>
      <w:numFmt w:val="bullet"/>
      <w:lvlText w:val="•"/>
      <w:lvlJc w:val="left"/>
      <w:pPr>
        <w:ind w:left="2918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0C46374C">
      <w:start w:val="1"/>
      <w:numFmt w:val="bullet"/>
      <w:lvlText w:val="o"/>
      <w:lvlJc w:val="left"/>
      <w:pPr>
        <w:ind w:left="3638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CB16C362">
      <w:start w:val="1"/>
      <w:numFmt w:val="bullet"/>
      <w:lvlText w:val="▪"/>
      <w:lvlJc w:val="left"/>
      <w:pPr>
        <w:ind w:left="4358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301E6F3A">
      <w:start w:val="1"/>
      <w:numFmt w:val="bullet"/>
      <w:lvlText w:val="•"/>
      <w:lvlJc w:val="left"/>
      <w:pPr>
        <w:ind w:left="5078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9EFEE8D8">
      <w:start w:val="1"/>
      <w:numFmt w:val="bullet"/>
      <w:lvlText w:val="o"/>
      <w:lvlJc w:val="left"/>
      <w:pPr>
        <w:ind w:left="5798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522CC912">
      <w:start w:val="1"/>
      <w:numFmt w:val="bullet"/>
      <w:lvlText w:val="▪"/>
      <w:lvlJc w:val="left"/>
      <w:pPr>
        <w:ind w:left="6518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22">
    <w:nsid w:val="53301F96"/>
    <w:multiLevelType w:val="hybridMultilevel"/>
    <w:tmpl w:val="F32C90FA"/>
    <w:lvl w:ilvl="0" w:tplc="04190001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23">
    <w:nsid w:val="585D413C"/>
    <w:multiLevelType w:val="multilevel"/>
    <w:tmpl w:val="38F210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  <w:color w:val="auto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68457A9A"/>
    <w:multiLevelType w:val="hybridMultilevel"/>
    <w:tmpl w:val="485A0A5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696D56F2"/>
    <w:multiLevelType w:val="hybridMultilevel"/>
    <w:tmpl w:val="CD9EDB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B822339"/>
    <w:multiLevelType w:val="hybridMultilevel"/>
    <w:tmpl w:val="DBEA60C8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7">
    <w:nsid w:val="721D1C9C"/>
    <w:multiLevelType w:val="hybridMultilevel"/>
    <w:tmpl w:val="7584EE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2631D94"/>
    <w:multiLevelType w:val="hybridMultilevel"/>
    <w:tmpl w:val="014E811A"/>
    <w:lvl w:ilvl="0" w:tplc="1E5E8182">
      <w:start w:val="1"/>
      <w:numFmt w:val="decimal"/>
      <w:lvlText w:val="%1)"/>
      <w:lvlJc w:val="left"/>
      <w:pPr>
        <w:ind w:left="9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7" w:hanging="360"/>
      </w:pPr>
    </w:lvl>
    <w:lvl w:ilvl="2" w:tplc="0419001B" w:tentative="1">
      <w:start w:val="1"/>
      <w:numFmt w:val="lowerRoman"/>
      <w:lvlText w:val="%3."/>
      <w:lvlJc w:val="right"/>
      <w:pPr>
        <w:ind w:left="2427" w:hanging="180"/>
      </w:pPr>
    </w:lvl>
    <w:lvl w:ilvl="3" w:tplc="0419000F" w:tentative="1">
      <w:start w:val="1"/>
      <w:numFmt w:val="decimal"/>
      <w:lvlText w:val="%4."/>
      <w:lvlJc w:val="left"/>
      <w:pPr>
        <w:ind w:left="3147" w:hanging="360"/>
      </w:pPr>
    </w:lvl>
    <w:lvl w:ilvl="4" w:tplc="04190019" w:tentative="1">
      <w:start w:val="1"/>
      <w:numFmt w:val="lowerLetter"/>
      <w:lvlText w:val="%5."/>
      <w:lvlJc w:val="left"/>
      <w:pPr>
        <w:ind w:left="3867" w:hanging="360"/>
      </w:pPr>
    </w:lvl>
    <w:lvl w:ilvl="5" w:tplc="0419001B" w:tentative="1">
      <w:start w:val="1"/>
      <w:numFmt w:val="lowerRoman"/>
      <w:lvlText w:val="%6."/>
      <w:lvlJc w:val="right"/>
      <w:pPr>
        <w:ind w:left="4587" w:hanging="180"/>
      </w:pPr>
    </w:lvl>
    <w:lvl w:ilvl="6" w:tplc="0419000F" w:tentative="1">
      <w:start w:val="1"/>
      <w:numFmt w:val="decimal"/>
      <w:lvlText w:val="%7."/>
      <w:lvlJc w:val="left"/>
      <w:pPr>
        <w:ind w:left="5307" w:hanging="360"/>
      </w:pPr>
    </w:lvl>
    <w:lvl w:ilvl="7" w:tplc="04190019" w:tentative="1">
      <w:start w:val="1"/>
      <w:numFmt w:val="lowerLetter"/>
      <w:lvlText w:val="%8."/>
      <w:lvlJc w:val="left"/>
      <w:pPr>
        <w:ind w:left="6027" w:hanging="360"/>
      </w:pPr>
    </w:lvl>
    <w:lvl w:ilvl="8" w:tplc="0419001B" w:tentative="1">
      <w:start w:val="1"/>
      <w:numFmt w:val="lowerRoman"/>
      <w:lvlText w:val="%9."/>
      <w:lvlJc w:val="right"/>
      <w:pPr>
        <w:ind w:left="6747" w:hanging="180"/>
      </w:pPr>
    </w:lvl>
  </w:abstractNum>
  <w:abstractNum w:abstractNumId="29">
    <w:nsid w:val="72947B38"/>
    <w:multiLevelType w:val="hybridMultilevel"/>
    <w:tmpl w:val="014E811A"/>
    <w:lvl w:ilvl="0" w:tplc="1E5E8182">
      <w:start w:val="1"/>
      <w:numFmt w:val="decimal"/>
      <w:lvlText w:val="%1)"/>
      <w:lvlJc w:val="left"/>
      <w:pPr>
        <w:ind w:left="9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7" w:hanging="360"/>
      </w:pPr>
    </w:lvl>
    <w:lvl w:ilvl="2" w:tplc="0419001B" w:tentative="1">
      <w:start w:val="1"/>
      <w:numFmt w:val="lowerRoman"/>
      <w:lvlText w:val="%3."/>
      <w:lvlJc w:val="right"/>
      <w:pPr>
        <w:ind w:left="2427" w:hanging="180"/>
      </w:pPr>
    </w:lvl>
    <w:lvl w:ilvl="3" w:tplc="0419000F" w:tentative="1">
      <w:start w:val="1"/>
      <w:numFmt w:val="decimal"/>
      <w:lvlText w:val="%4."/>
      <w:lvlJc w:val="left"/>
      <w:pPr>
        <w:ind w:left="3147" w:hanging="360"/>
      </w:pPr>
    </w:lvl>
    <w:lvl w:ilvl="4" w:tplc="04190019" w:tentative="1">
      <w:start w:val="1"/>
      <w:numFmt w:val="lowerLetter"/>
      <w:lvlText w:val="%5."/>
      <w:lvlJc w:val="left"/>
      <w:pPr>
        <w:ind w:left="3867" w:hanging="360"/>
      </w:pPr>
    </w:lvl>
    <w:lvl w:ilvl="5" w:tplc="0419001B" w:tentative="1">
      <w:start w:val="1"/>
      <w:numFmt w:val="lowerRoman"/>
      <w:lvlText w:val="%6."/>
      <w:lvlJc w:val="right"/>
      <w:pPr>
        <w:ind w:left="4587" w:hanging="180"/>
      </w:pPr>
    </w:lvl>
    <w:lvl w:ilvl="6" w:tplc="0419000F" w:tentative="1">
      <w:start w:val="1"/>
      <w:numFmt w:val="decimal"/>
      <w:lvlText w:val="%7."/>
      <w:lvlJc w:val="left"/>
      <w:pPr>
        <w:ind w:left="5307" w:hanging="360"/>
      </w:pPr>
    </w:lvl>
    <w:lvl w:ilvl="7" w:tplc="04190019" w:tentative="1">
      <w:start w:val="1"/>
      <w:numFmt w:val="lowerLetter"/>
      <w:lvlText w:val="%8."/>
      <w:lvlJc w:val="left"/>
      <w:pPr>
        <w:ind w:left="6027" w:hanging="360"/>
      </w:pPr>
    </w:lvl>
    <w:lvl w:ilvl="8" w:tplc="0419001B" w:tentative="1">
      <w:start w:val="1"/>
      <w:numFmt w:val="lowerRoman"/>
      <w:lvlText w:val="%9."/>
      <w:lvlJc w:val="right"/>
      <w:pPr>
        <w:ind w:left="6747" w:hanging="180"/>
      </w:pPr>
    </w:lvl>
  </w:abstractNum>
  <w:abstractNum w:abstractNumId="30">
    <w:nsid w:val="74106B69"/>
    <w:multiLevelType w:val="hybridMultilevel"/>
    <w:tmpl w:val="EFAC3DA2"/>
    <w:lvl w:ilvl="0" w:tplc="C1B26A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>
    <w:nsid w:val="7B3B603C"/>
    <w:multiLevelType w:val="hybridMultilevel"/>
    <w:tmpl w:val="186E8E8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32">
    <w:nsid w:val="7DCB1F2C"/>
    <w:multiLevelType w:val="hybridMultilevel"/>
    <w:tmpl w:val="11ECDEC8"/>
    <w:lvl w:ilvl="0" w:tplc="D48A62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F565548"/>
    <w:multiLevelType w:val="multilevel"/>
    <w:tmpl w:val="38F210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  <w:color w:val="auto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8"/>
  </w:num>
  <w:num w:numId="3">
    <w:abstractNumId w:val="20"/>
  </w:num>
  <w:num w:numId="4">
    <w:abstractNumId w:val="9"/>
  </w:num>
  <w:num w:numId="5">
    <w:abstractNumId w:val="13"/>
  </w:num>
  <w:num w:numId="6">
    <w:abstractNumId w:val="5"/>
  </w:num>
  <w:num w:numId="7">
    <w:abstractNumId w:val="10"/>
  </w:num>
  <w:num w:numId="8">
    <w:abstractNumId w:val="33"/>
  </w:num>
  <w:num w:numId="9">
    <w:abstractNumId w:val="17"/>
  </w:num>
  <w:num w:numId="10">
    <w:abstractNumId w:val="25"/>
  </w:num>
  <w:num w:numId="11">
    <w:abstractNumId w:val="2"/>
  </w:num>
  <w:num w:numId="12">
    <w:abstractNumId w:val="11"/>
  </w:num>
  <w:num w:numId="13">
    <w:abstractNumId w:val="12"/>
  </w:num>
  <w:num w:numId="14">
    <w:abstractNumId w:val="15"/>
  </w:num>
  <w:num w:numId="1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8"/>
  </w:num>
  <w:num w:numId="17">
    <w:abstractNumId w:val="22"/>
  </w:num>
  <w:num w:numId="18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7"/>
  </w:num>
  <w:num w:numId="20">
    <w:abstractNumId w:val="19"/>
  </w:num>
  <w:num w:numId="21">
    <w:abstractNumId w:val="32"/>
  </w:num>
  <w:num w:numId="22">
    <w:abstractNumId w:val="3"/>
  </w:num>
  <w:num w:numId="23">
    <w:abstractNumId w:val="31"/>
  </w:num>
  <w:num w:numId="24">
    <w:abstractNumId w:val="24"/>
  </w:num>
  <w:num w:numId="25">
    <w:abstractNumId w:val="6"/>
  </w:num>
  <w:num w:numId="26">
    <w:abstractNumId w:val="30"/>
  </w:num>
  <w:num w:numId="27">
    <w:abstractNumId w:val="26"/>
  </w:num>
  <w:num w:numId="28">
    <w:abstractNumId w:val="21"/>
  </w:num>
  <w:num w:numId="29">
    <w:abstractNumId w:val="16"/>
  </w:num>
  <w:num w:numId="30">
    <w:abstractNumId w:val="29"/>
  </w:num>
  <w:num w:numId="31">
    <w:abstractNumId w:val="28"/>
  </w:num>
  <w:num w:numId="32">
    <w:abstractNumId w:val="4"/>
  </w:num>
  <w:num w:numId="33">
    <w:abstractNumId w:val="7"/>
  </w:num>
  <w:num w:numId="34">
    <w:abstractNumId w:val="0"/>
  </w:num>
  <w:num w:numId="35">
    <w:abstractNumId w:val="23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2"/>
  <w:hideSpellingErrors/>
  <w:hideGrammaticalError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029D"/>
    <w:rsid w:val="0000006F"/>
    <w:rsid w:val="000005F9"/>
    <w:rsid w:val="000008E0"/>
    <w:rsid w:val="00000A4B"/>
    <w:rsid w:val="00000F7F"/>
    <w:rsid w:val="000010C0"/>
    <w:rsid w:val="0000125D"/>
    <w:rsid w:val="000012D5"/>
    <w:rsid w:val="00001537"/>
    <w:rsid w:val="00001759"/>
    <w:rsid w:val="00001A8A"/>
    <w:rsid w:val="00001F68"/>
    <w:rsid w:val="000025A4"/>
    <w:rsid w:val="000027DE"/>
    <w:rsid w:val="000028E8"/>
    <w:rsid w:val="00002C36"/>
    <w:rsid w:val="000033CB"/>
    <w:rsid w:val="0000372F"/>
    <w:rsid w:val="00004310"/>
    <w:rsid w:val="0000559C"/>
    <w:rsid w:val="000055CC"/>
    <w:rsid w:val="00005B67"/>
    <w:rsid w:val="00005BC4"/>
    <w:rsid w:val="00006218"/>
    <w:rsid w:val="00006786"/>
    <w:rsid w:val="00006D9C"/>
    <w:rsid w:val="00006F3B"/>
    <w:rsid w:val="00010144"/>
    <w:rsid w:val="00011702"/>
    <w:rsid w:val="000118BD"/>
    <w:rsid w:val="00011FD8"/>
    <w:rsid w:val="00012F97"/>
    <w:rsid w:val="00013244"/>
    <w:rsid w:val="00013B0C"/>
    <w:rsid w:val="000144E9"/>
    <w:rsid w:val="00015787"/>
    <w:rsid w:val="00015F23"/>
    <w:rsid w:val="0001653D"/>
    <w:rsid w:val="0001665C"/>
    <w:rsid w:val="00016A94"/>
    <w:rsid w:val="00016FB6"/>
    <w:rsid w:val="00017145"/>
    <w:rsid w:val="00017474"/>
    <w:rsid w:val="00017804"/>
    <w:rsid w:val="0002023F"/>
    <w:rsid w:val="0002061D"/>
    <w:rsid w:val="000209C5"/>
    <w:rsid w:val="0002117C"/>
    <w:rsid w:val="000212B2"/>
    <w:rsid w:val="000212BD"/>
    <w:rsid w:val="00021609"/>
    <w:rsid w:val="000216D5"/>
    <w:rsid w:val="0002258B"/>
    <w:rsid w:val="00022BC0"/>
    <w:rsid w:val="00022E21"/>
    <w:rsid w:val="000238D0"/>
    <w:rsid w:val="00023BA5"/>
    <w:rsid w:val="00023E3D"/>
    <w:rsid w:val="00024357"/>
    <w:rsid w:val="00024E70"/>
    <w:rsid w:val="000252B6"/>
    <w:rsid w:val="00025603"/>
    <w:rsid w:val="00025BCA"/>
    <w:rsid w:val="00026499"/>
    <w:rsid w:val="00027860"/>
    <w:rsid w:val="00027A7F"/>
    <w:rsid w:val="00027D4F"/>
    <w:rsid w:val="00030188"/>
    <w:rsid w:val="00031095"/>
    <w:rsid w:val="000316F2"/>
    <w:rsid w:val="00031E44"/>
    <w:rsid w:val="0003252C"/>
    <w:rsid w:val="0003361F"/>
    <w:rsid w:val="00033CF4"/>
    <w:rsid w:val="00033D8E"/>
    <w:rsid w:val="00033D96"/>
    <w:rsid w:val="000342D4"/>
    <w:rsid w:val="00034DBE"/>
    <w:rsid w:val="0003523C"/>
    <w:rsid w:val="00036040"/>
    <w:rsid w:val="00036080"/>
    <w:rsid w:val="000361BF"/>
    <w:rsid w:val="0003646F"/>
    <w:rsid w:val="00036586"/>
    <w:rsid w:val="00036EEF"/>
    <w:rsid w:val="000373AA"/>
    <w:rsid w:val="000373B2"/>
    <w:rsid w:val="00037D08"/>
    <w:rsid w:val="00037FC7"/>
    <w:rsid w:val="000404C6"/>
    <w:rsid w:val="00040946"/>
    <w:rsid w:val="00040ACE"/>
    <w:rsid w:val="00040AE0"/>
    <w:rsid w:val="0004194C"/>
    <w:rsid w:val="000422D4"/>
    <w:rsid w:val="0004239E"/>
    <w:rsid w:val="0004250E"/>
    <w:rsid w:val="000429AF"/>
    <w:rsid w:val="00042B3C"/>
    <w:rsid w:val="00043C72"/>
    <w:rsid w:val="00043E69"/>
    <w:rsid w:val="00043F91"/>
    <w:rsid w:val="00045D91"/>
    <w:rsid w:val="000466FB"/>
    <w:rsid w:val="00046A21"/>
    <w:rsid w:val="00046BDD"/>
    <w:rsid w:val="000479B7"/>
    <w:rsid w:val="00047AFB"/>
    <w:rsid w:val="00047F1B"/>
    <w:rsid w:val="00050701"/>
    <w:rsid w:val="000507AA"/>
    <w:rsid w:val="000508D9"/>
    <w:rsid w:val="0005164C"/>
    <w:rsid w:val="0005268A"/>
    <w:rsid w:val="0005285C"/>
    <w:rsid w:val="00053007"/>
    <w:rsid w:val="000531AF"/>
    <w:rsid w:val="00053293"/>
    <w:rsid w:val="00053557"/>
    <w:rsid w:val="00053A23"/>
    <w:rsid w:val="00053B99"/>
    <w:rsid w:val="00053E84"/>
    <w:rsid w:val="0005478F"/>
    <w:rsid w:val="00054B57"/>
    <w:rsid w:val="00054D96"/>
    <w:rsid w:val="00054DBF"/>
    <w:rsid w:val="00054DC3"/>
    <w:rsid w:val="0005554C"/>
    <w:rsid w:val="00055734"/>
    <w:rsid w:val="00055995"/>
    <w:rsid w:val="00055ECE"/>
    <w:rsid w:val="00055F11"/>
    <w:rsid w:val="0005652F"/>
    <w:rsid w:val="000565DC"/>
    <w:rsid w:val="00056E63"/>
    <w:rsid w:val="00057A0D"/>
    <w:rsid w:val="00057AF5"/>
    <w:rsid w:val="00060630"/>
    <w:rsid w:val="000608F3"/>
    <w:rsid w:val="000609F7"/>
    <w:rsid w:val="00060B44"/>
    <w:rsid w:val="00060C35"/>
    <w:rsid w:val="0006116B"/>
    <w:rsid w:val="00061971"/>
    <w:rsid w:val="00061C09"/>
    <w:rsid w:val="00061D50"/>
    <w:rsid w:val="000626FA"/>
    <w:rsid w:val="0006274E"/>
    <w:rsid w:val="000630B6"/>
    <w:rsid w:val="000631F1"/>
    <w:rsid w:val="00064F9B"/>
    <w:rsid w:val="00065136"/>
    <w:rsid w:val="00066088"/>
    <w:rsid w:val="000663C2"/>
    <w:rsid w:val="00066C66"/>
    <w:rsid w:val="00066FFB"/>
    <w:rsid w:val="00067961"/>
    <w:rsid w:val="00067BCF"/>
    <w:rsid w:val="00070448"/>
    <w:rsid w:val="00070AD2"/>
    <w:rsid w:val="00070B26"/>
    <w:rsid w:val="0007151A"/>
    <w:rsid w:val="0007185F"/>
    <w:rsid w:val="000718A8"/>
    <w:rsid w:val="000719A8"/>
    <w:rsid w:val="00071D8C"/>
    <w:rsid w:val="00071ED0"/>
    <w:rsid w:val="00072517"/>
    <w:rsid w:val="000725E0"/>
    <w:rsid w:val="0007262B"/>
    <w:rsid w:val="000731F2"/>
    <w:rsid w:val="00073367"/>
    <w:rsid w:val="0007396B"/>
    <w:rsid w:val="000739CF"/>
    <w:rsid w:val="00073A14"/>
    <w:rsid w:val="00073CBB"/>
    <w:rsid w:val="00075BBA"/>
    <w:rsid w:val="00076047"/>
    <w:rsid w:val="000767A7"/>
    <w:rsid w:val="00076865"/>
    <w:rsid w:val="000771F2"/>
    <w:rsid w:val="00077453"/>
    <w:rsid w:val="0007761D"/>
    <w:rsid w:val="000803C7"/>
    <w:rsid w:val="000807E3"/>
    <w:rsid w:val="000810F0"/>
    <w:rsid w:val="00081283"/>
    <w:rsid w:val="00081908"/>
    <w:rsid w:val="00081ACB"/>
    <w:rsid w:val="00082293"/>
    <w:rsid w:val="00082D1E"/>
    <w:rsid w:val="00082EB4"/>
    <w:rsid w:val="00082FA3"/>
    <w:rsid w:val="00083086"/>
    <w:rsid w:val="0008353B"/>
    <w:rsid w:val="00083B5A"/>
    <w:rsid w:val="00083C96"/>
    <w:rsid w:val="000843F0"/>
    <w:rsid w:val="00084B22"/>
    <w:rsid w:val="00084D3D"/>
    <w:rsid w:val="000855D6"/>
    <w:rsid w:val="00085603"/>
    <w:rsid w:val="00085621"/>
    <w:rsid w:val="000858C9"/>
    <w:rsid w:val="00085C5F"/>
    <w:rsid w:val="00085D29"/>
    <w:rsid w:val="000861BE"/>
    <w:rsid w:val="000861F7"/>
    <w:rsid w:val="000865E8"/>
    <w:rsid w:val="00087239"/>
    <w:rsid w:val="000872CC"/>
    <w:rsid w:val="00087816"/>
    <w:rsid w:val="00087E02"/>
    <w:rsid w:val="0009173E"/>
    <w:rsid w:val="00091A20"/>
    <w:rsid w:val="00091BD8"/>
    <w:rsid w:val="00091E28"/>
    <w:rsid w:val="00092025"/>
    <w:rsid w:val="00092254"/>
    <w:rsid w:val="00092363"/>
    <w:rsid w:val="00092948"/>
    <w:rsid w:val="00092CC3"/>
    <w:rsid w:val="0009392B"/>
    <w:rsid w:val="000946BD"/>
    <w:rsid w:val="00094809"/>
    <w:rsid w:val="00094980"/>
    <w:rsid w:val="000949C6"/>
    <w:rsid w:val="0009525B"/>
    <w:rsid w:val="000953DD"/>
    <w:rsid w:val="00095612"/>
    <w:rsid w:val="0009570C"/>
    <w:rsid w:val="00095926"/>
    <w:rsid w:val="00095CB3"/>
    <w:rsid w:val="00095D97"/>
    <w:rsid w:val="00095E5D"/>
    <w:rsid w:val="00096538"/>
    <w:rsid w:val="0009675F"/>
    <w:rsid w:val="000969C7"/>
    <w:rsid w:val="00096A61"/>
    <w:rsid w:val="0009714C"/>
    <w:rsid w:val="0009718F"/>
    <w:rsid w:val="000974C4"/>
    <w:rsid w:val="00097602"/>
    <w:rsid w:val="00097D8C"/>
    <w:rsid w:val="000A03ED"/>
    <w:rsid w:val="000A045E"/>
    <w:rsid w:val="000A04AA"/>
    <w:rsid w:val="000A1111"/>
    <w:rsid w:val="000A13ED"/>
    <w:rsid w:val="000A1CF8"/>
    <w:rsid w:val="000A1F7B"/>
    <w:rsid w:val="000A2A15"/>
    <w:rsid w:val="000A3120"/>
    <w:rsid w:val="000A3A02"/>
    <w:rsid w:val="000A45B6"/>
    <w:rsid w:val="000A4B00"/>
    <w:rsid w:val="000A5536"/>
    <w:rsid w:val="000A6375"/>
    <w:rsid w:val="000A6611"/>
    <w:rsid w:val="000A6F91"/>
    <w:rsid w:val="000A6FB2"/>
    <w:rsid w:val="000A70A5"/>
    <w:rsid w:val="000A7372"/>
    <w:rsid w:val="000A7489"/>
    <w:rsid w:val="000A77FC"/>
    <w:rsid w:val="000A7A39"/>
    <w:rsid w:val="000B02DB"/>
    <w:rsid w:val="000B0A3E"/>
    <w:rsid w:val="000B1586"/>
    <w:rsid w:val="000B2766"/>
    <w:rsid w:val="000B2861"/>
    <w:rsid w:val="000B2B37"/>
    <w:rsid w:val="000B33D7"/>
    <w:rsid w:val="000B3AF4"/>
    <w:rsid w:val="000B3BB7"/>
    <w:rsid w:val="000B4598"/>
    <w:rsid w:val="000B45DA"/>
    <w:rsid w:val="000B467F"/>
    <w:rsid w:val="000B56D2"/>
    <w:rsid w:val="000B5FFF"/>
    <w:rsid w:val="000B6374"/>
    <w:rsid w:val="000B63DD"/>
    <w:rsid w:val="000B6EA8"/>
    <w:rsid w:val="000B6F92"/>
    <w:rsid w:val="000B75E7"/>
    <w:rsid w:val="000B7A7A"/>
    <w:rsid w:val="000B7F96"/>
    <w:rsid w:val="000B7FD5"/>
    <w:rsid w:val="000C00A1"/>
    <w:rsid w:val="000C0238"/>
    <w:rsid w:val="000C02E1"/>
    <w:rsid w:val="000C0EE3"/>
    <w:rsid w:val="000C1DA7"/>
    <w:rsid w:val="000C2CF3"/>
    <w:rsid w:val="000C2ECD"/>
    <w:rsid w:val="000C3AE9"/>
    <w:rsid w:val="000C3C19"/>
    <w:rsid w:val="000C4C2E"/>
    <w:rsid w:val="000C4DF1"/>
    <w:rsid w:val="000C5495"/>
    <w:rsid w:val="000C54D2"/>
    <w:rsid w:val="000C54E8"/>
    <w:rsid w:val="000C55CC"/>
    <w:rsid w:val="000C5BA8"/>
    <w:rsid w:val="000C5C1E"/>
    <w:rsid w:val="000C6224"/>
    <w:rsid w:val="000C62EE"/>
    <w:rsid w:val="000C6D9E"/>
    <w:rsid w:val="000C7155"/>
    <w:rsid w:val="000C7766"/>
    <w:rsid w:val="000C7B04"/>
    <w:rsid w:val="000D0592"/>
    <w:rsid w:val="000D0837"/>
    <w:rsid w:val="000D0859"/>
    <w:rsid w:val="000D0D69"/>
    <w:rsid w:val="000D104B"/>
    <w:rsid w:val="000D1D31"/>
    <w:rsid w:val="000D22E8"/>
    <w:rsid w:val="000D2A15"/>
    <w:rsid w:val="000D2DC2"/>
    <w:rsid w:val="000D301F"/>
    <w:rsid w:val="000D320C"/>
    <w:rsid w:val="000D3263"/>
    <w:rsid w:val="000D39A2"/>
    <w:rsid w:val="000D3F4F"/>
    <w:rsid w:val="000D4316"/>
    <w:rsid w:val="000D49FA"/>
    <w:rsid w:val="000D4B49"/>
    <w:rsid w:val="000D538C"/>
    <w:rsid w:val="000D59AC"/>
    <w:rsid w:val="000D603C"/>
    <w:rsid w:val="000D6462"/>
    <w:rsid w:val="000D6464"/>
    <w:rsid w:val="000D66B8"/>
    <w:rsid w:val="000D68F9"/>
    <w:rsid w:val="000D709C"/>
    <w:rsid w:val="000D7167"/>
    <w:rsid w:val="000D786D"/>
    <w:rsid w:val="000D7ABD"/>
    <w:rsid w:val="000E00E1"/>
    <w:rsid w:val="000E0323"/>
    <w:rsid w:val="000E0435"/>
    <w:rsid w:val="000E1755"/>
    <w:rsid w:val="000E1BBD"/>
    <w:rsid w:val="000E20D2"/>
    <w:rsid w:val="000E344D"/>
    <w:rsid w:val="000E406F"/>
    <w:rsid w:val="000E4470"/>
    <w:rsid w:val="000E47D8"/>
    <w:rsid w:val="000E61E9"/>
    <w:rsid w:val="000E669E"/>
    <w:rsid w:val="000E66C1"/>
    <w:rsid w:val="000E677C"/>
    <w:rsid w:val="000E6F17"/>
    <w:rsid w:val="000E7139"/>
    <w:rsid w:val="000E7C10"/>
    <w:rsid w:val="000E7F9C"/>
    <w:rsid w:val="000E7FE6"/>
    <w:rsid w:val="000F0ADD"/>
    <w:rsid w:val="000F10DC"/>
    <w:rsid w:val="000F12FC"/>
    <w:rsid w:val="000F18A1"/>
    <w:rsid w:val="000F1AB7"/>
    <w:rsid w:val="000F2070"/>
    <w:rsid w:val="000F2255"/>
    <w:rsid w:val="000F2581"/>
    <w:rsid w:val="000F2F7B"/>
    <w:rsid w:val="000F2F8B"/>
    <w:rsid w:val="000F310C"/>
    <w:rsid w:val="000F3112"/>
    <w:rsid w:val="000F3C98"/>
    <w:rsid w:val="000F3D61"/>
    <w:rsid w:val="000F43C1"/>
    <w:rsid w:val="000F4CB8"/>
    <w:rsid w:val="000F53EC"/>
    <w:rsid w:val="000F5957"/>
    <w:rsid w:val="000F5C6D"/>
    <w:rsid w:val="000F6413"/>
    <w:rsid w:val="000F64E9"/>
    <w:rsid w:val="000F6D52"/>
    <w:rsid w:val="000F6E72"/>
    <w:rsid w:val="000F725F"/>
    <w:rsid w:val="000F7387"/>
    <w:rsid w:val="000F77BB"/>
    <w:rsid w:val="000F7966"/>
    <w:rsid w:val="000F79B4"/>
    <w:rsid w:val="000F7A0D"/>
    <w:rsid w:val="001000C3"/>
    <w:rsid w:val="00100B93"/>
    <w:rsid w:val="00100D2D"/>
    <w:rsid w:val="00100E1B"/>
    <w:rsid w:val="00100F97"/>
    <w:rsid w:val="0010163A"/>
    <w:rsid w:val="00101B0F"/>
    <w:rsid w:val="00101D25"/>
    <w:rsid w:val="00101D7F"/>
    <w:rsid w:val="00101DA4"/>
    <w:rsid w:val="001023B1"/>
    <w:rsid w:val="0010255F"/>
    <w:rsid w:val="00102D09"/>
    <w:rsid w:val="00103082"/>
    <w:rsid w:val="00103150"/>
    <w:rsid w:val="0010333B"/>
    <w:rsid w:val="00103D6D"/>
    <w:rsid w:val="00103D98"/>
    <w:rsid w:val="00104743"/>
    <w:rsid w:val="00104851"/>
    <w:rsid w:val="00104B29"/>
    <w:rsid w:val="00104C6A"/>
    <w:rsid w:val="001050EA"/>
    <w:rsid w:val="00105AB8"/>
    <w:rsid w:val="0010648E"/>
    <w:rsid w:val="0010688E"/>
    <w:rsid w:val="001074A8"/>
    <w:rsid w:val="001078E0"/>
    <w:rsid w:val="00107FF2"/>
    <w:rsid w:val="001102DB"/>
    <w:rsid w:val="0011072D"/>
    <w:rsid w:val="0011080C"/>
    <w:rsid w:val="0011118E"/>
    <w:rsid w:val="00111AF8"/>
    <w:rsid w:val="001123CB"/>
    <w:rsid w:val="001131F4"/>
    <w:rsid w:val="0011389F"/>
    <w:rsid w:val="001138F4"/>
    <w:rsid w:val="00113942"/>
    <w:rsid w:val="00113C1A"/>
    <w:rsid w:val="00113E77"/>
    <w:rsid w:val="00113E89"/>
    <w:rsid w:val="0011421A"/>
    <w:rsid w:val="001146E6"/>
    <w:rsid w:val="0011503D"/>
    <w:rsid w:val="0011528E"/>
    <w:rsid w:val="00115304"/>
    <w:rsid w:val="00116A45"/>
    <w:rsid w:val="00117085"/>
    <w:rsid w:val="001170FC"/>
    <w:rsid w:val="0011730B"/>
    <w:rsid w:val="001178D0"/>
    <w:rsid w:val="00120629"/>
    <w:rsid w:val="001208DB"/>
    <w:rsid w:val="00120A81"/>
    <w:rsid w:val="00121910"/>
    <w:rsid w:val="0012216D"/>
    <w:rsid w:val="00122270"/>
    <w:rsid w:val="00122645"/>
    <w:rsid w:val="001240D4"/>
    <w:rsid w:val="00124196"/>
    <w:rsid w:val="00124933"/>
    <w:rsid w:val="00124A25"/>
    <w:rsid w:val="001251D1"/>
    <w:rsid w:val="001257BE"/>
    <w:rsid w:val="001259C7"/>
    <w:rsid w:val="00126180"/>
    <w:rsid w:val="001261F9"/>
    <w:rsid w:val="00126FC3"/>
    <w:rsid w:val="0012709D"/>
    <w:rsid w:val="00127219"/>
    <w:rsid w:val="0012724E"/>
    <w:rsid w:val="001276FE"/>
    <w:rsid w:val="00127887"/>
    <w:rsid w:val="00130A49"/>
    <w:rsid w:val="00130BDF"/>
    <w:rsid w:val="001310CA"/>
    <w:rsid w:val="00131516"/>
    <w:rsid w:val="00131563"/>
    <w:rsid w:val="00132060"/>
    <w:rsid w:val="001321E7"/>
    <w:rsid w:val="001322B7"/>
    <w:rsid w:val="0013281B"/>
    <w:rsid w:val="00132E7E"/>
    <w:rsid w:val="00133244"/>
    <w:rsid w:val="00133503"/>
    <w:rsid w:val="00133617"/>
    <w:rsid w:val="001339D3"/>
    <w:rsid w:val="00133E08"/>
    <w:rsid w:val="0013495B"/>
    <w:rsid w:val="00134A8E"/>
    <w:rsid w:val="00134D62"/>
    <w:rsid w:val="00134DF1"/>
    <w:rsid w:val="00134EAC"/>
    <w:rsid w:val="001354E4"/>
    <w:rsid w:val="0013558B"/>
    <w:rsid w:val="001358A3"/>
    <w:rsid w:val="00136032"/>
    <w:rsid w:val="001363AF"/>
    <w:rsid w:val="00136CFE"/>
    <w:rsid w:val="00136D0A"/>
    <w:rsid w:val="00136F04"/>
    <w:rsid w:val="001371F3"/>
    <w:rsid w:val="00137570"/>
    <w:rsid w:val="0013762D"/>
    <w:rsid w:val="00137645"/>
    <w:rsid w:val="0013782A"/>
    <w:rsid w:val="00137BB1"/>
    <w:rsid w:val="0014062B"/>
    <w:rsid w:val="00140B13"/>
    <w:rsid w:val="00141252"/>
    <w:rsid w:val="001414A3"/>
    <w:rsid w:val="00141950"/>
    <w:rsid w:val="00141F4F"/>
    <w:rsid w:val="001425E2"/>
    <w:rsid w:val="00142AF0"/>
    <w:rsid w:val="00142C17"/>
    <w:rsid w:val="00143171"/>
    <w:rsid w:val="001434EE"/>
    <w:rsid w:val="00143518"/>
    <w:rsid w:val="00143953"/>
    <w:rsid w:val="00144D2B"/>
    <w:rsid w:val="00144FCB"/>
    <w:rsid w:val="001453BF"/>
    <w:rsid w:val="00145648"/>
    <w:rsid w:val="0014566C"/>
    <w:rsid w:val="0014629E"/>
    <w:rsid w:val="00146484"/>
    <w:rsid w:val="00146759"/>
    <w:rsid w:val="0014686E"/>
    <w:rsid w:val="00146A9F"/>
    <w:rsid w:val="00146B39"/>
    <w:rsid w:val="00150A02"/>
    <w:rsid w:val="001510FE"/>
    <w:rsid w:val="001514D3"/>
    <w:rsid w:val="00152B25"/>
    <w:rsid w:val="00152D53"/>
    <w:rsid w:val="00154850"/>
    <w:rsid w:val="001550B8"/>
    <w:rsid w:val="001558C4"/>
    <w:rsid w:val="00155993"/>
    <w:rsid w:val="00156277"/>
    <w:rsid w:val="00156BDA"/>
    <w:rsid w:val="001601D2"/>
    <w:rsid w:val="00160225"/>
    <w:rsid w:val="00160305"/>
    <w:rsid w:val="00160611"/>
    <w:rsid w:val="00160C5B"/>
    <w:rsid w:val="0016159C"/>
    <w:rsid w:val="00161BE6"/>
    <w:rsid w:val="0016220A"/>
    <w:rsid w:val="001627A7"/>
    <w:rsid w:val="00162A28"/>
    <w:rsid w:val="00162FC5"/>
    <w:rsid w:val="00163F37"/>
    <w:rsid w:val="00164376"/>
    <w:rsid w:val="001648E6"/>
    <w:rsid w:val="00164E1C"/>
    <w:rsid w:val="0016523B"/>
    <w:rsid w:val="0016544E"/>
    <w:rsid w:val="001655F3"/>
    <w:rsid w:val="00165606"/>
    <w:rsid w:val="001658AD"/>
    <w:rsid w:val="00165D7D"/>
    <w:rsid w:val="00165DD7"/>
    <w:rsid w:val="0016687C"/>
    <w:rsid w:val="00166BAF"/>
    <w:rsid w:val="001678B4"/>
    <w:rsid w:val="00170438"/>
    <w:rsid w:val="00170C73"/>
    <w:rsid w:val="00171A07"/>
    <w:rsid w:val="00172075"/>
    <w:rsid w:val="00172091"/>
    <w:rsid w:val="001720BE"/>
    <w:rsid w:val="00172125"/>
    <w:rsid w:val="0017338C"/>
    <w:rsid w:val="001735D4"/>
    <w:rsid w:val="001737E1"/>
    <w:rsid w:val="00173A63"/>
    <w:rsid w:val="00174158"/>
    <w:rsid w:val="001744CA"/>
    <w:rsid w:val="00174823"/>
    <w:rsid w:val="00174905"/>
    <w:rsid w:val="0017532B"/>
    <w:rsid w:val="00175346"/>
    <w:rsid w:val="00175519"/>
    <w:rsid w:val="001755D1"/>
    <w:rsid w:val="00175916"/>
    <w:rsid w:val="00175C1E"/>
    <w:rsid w:val="00175DC6"/>
    <w:rsid w:val="00175F58"/>
    <w:rsid w:val="001762D6"/>
    <w:rsid w:val="001767E9"/>
    <w:rsid w:val="001770A8"/>
    <w:rsid w:val="00177C29"/>
    <w:rsid w:val="00177E8A"/>
    <w:rsid w:val="00180473"/>
    <w:rsid w:val="001809BD"/>
    <w:rsid w:val="00181749"/>
    <w:rsid w:val="00181B0A"/>
    <w:rsid w:val="0018252B"/>
    <w:rsid w:val="00182636"/>
    <w:rsid w:val="0018263B"/>
    <w:rsid w:val="00182E78"/>
    <w:rsid w:val="00182FB9"/>
    <w:rsid w:val="001830AB"/>
    <w:rsid w:val="001833C5"/>
    <w:rsid w:val="001839E1"/>
    <w:rsid w:val="00183A1A"/>
    <w:rsid w:val="00183EC1"/>
    <w:rsid w:val="00184A1F"/>
    <w:rsid w:val="0018501C"/>
    <w:rsid w:val="00185E8D"/>
    <w:rsid w:val="00186A8E"/>
    <w:rsid w:val="00186CF8"/>
    <w:rsid w:val="00186CFF"/>
    <w:rsid w:val="0018705F"/>
    <w:rsid w:val="00187930"/>
    <w:rsid w:val="0019014D"/>
    <w:rsid w:val="00190516"/>
    <w:rsid w:val="0019203D"/>
    <w:rsid w:val="001920C5"/>
    <w:rsid w:val="00192AC2"/>
    <w:rsid w:val="00193095"/>
    <w:rsid w:val="0019318F"/>
    <w:rsid w:val="00193A3A"/>
    <w:rsid w:val="00193A3D"/>
    <w:rsid w:val="00194A86"/>
    <w:rsid w:val="00194DE8"/>
    <w:rsid w:val="00194E37"/>
    <w:rsid w:val="00194E67"/>
    <w:rsid w:val="00195081"/>
    <w:rsid w:val="001954F7"/>
    <w:rsid w:val="00195E09"/>
    <w:rsid w:val="00196E05"/>
    <w:rsid w:val="001972FD"/>
    <w:rsid w:val="00197837"/>
    <w:rsid w:val="00197F7C"/>
    <w:rsid w:val="001A11AD"/>
    <w:rsid w:val="001A139F"/>
    <w:rsid w:val="001A149B"/>
    <w:rsid w:val="001A14D5"/>
    <w:rsid w:val="001A202B"/>
    <w:rsid w:val="001A2168"/>
    <w:rsid w:val="001A2A13"/>
    <w:rsid w:val="001A2E74"/>
    <w:rsid w:val="001A386D"/>
    <w:rsid w:val="001A63ED"/>
    <w:rsid w:val="001A6BB1"/>
    <w:rsid w:val="001A6E6F"/>
    <w:rsid w:val="001A7745"/>
    <w:rsid w:val="001A7AA1"/>
    <w:rsid w:val="001B17EB"/>
    <w:rsid w:val="001B1C8C"/>
    <w:rsid w:val="001B1FE6"/>
    <w:rsid w:val="001B22CF"/>
    <w:rsid w:val="001B29C7"/>
    <w:rsid w:val="001B2AC9"/>
    <w:rsid w:val="001B2BF3"/>
    <w:rsid w:val="001B2EA5"/>
    <w:rsid w:val="001B2F31"/>
    <w:rsid w:val="001B3753"/>
    <w:rsid w:val="001B41DA"/>
    <w:rsid w:val="001B52F3"/>
    <w:rsid w:val="001B5332"/>
    <w:rsid w:val="001B568F"/>
    <w:rsid w:val="001B59E1"/>
    <w:rsid w:val="001B5BC7"/>
    <w:rsid w:val="001B5F40"/>
    <w:rsid w:val="001B5F94"/>
    <w:rsid w:val="001B723D"/>
    <w:rsid w:val="001B7A2C"/>
    <w:rsid w:val="001B7B17"/>
    <w:rsid w:val="001C07A0"/>
    <w:rsid w:val="001C0E02"/>
    <w:rsid w:val="001C0E10"/>
    <w:rsid w:val="001C0FCD"/>
    <w:rsid w:val="001C1374"/>
    <w:rsid w:val="001C1466"/>
    <w:rsid w:val="001C2523"/>
    <w:rsid w:val="001C2892"/>
    <w:rsid w:val="001C2964"/>
    <w:rsid w:val="001C2A54"/>
    <w:rsid w:val="001C2B08"/>
    <w:rsid w:val="001C2EDC"/>
    <w:rsid w:val="001C36F0"/>
    <w:rsid w:val="001C388E"/>
    <w:rsid w:val="001C3FA7"/>
    <w:rsid w:val="001C4DB3"/>
    <w:rsid w:val="001C5177"/>
    <w:rsid w:val="001C51B8"/>
    <w:rsid w:val="001C55B3"/>
    <w:rsid w:val="001C56CA"/>
    <w:rsid w:val="001C584C"/>
    <w:rsid w:val="001C5B35"/>
    <w:rsid w:val="001C629C"/>
    <w:rsid w:val="001C69A9"/>
    <w:rsid w:val="001C7DFE"/>
    <w:rsid w:val="001C7EAD"/>
    <w:rsid w:val="001D0302"/>
    <w:rsid w:val="001D0334"/>
    <w:rsid w:val="001D03E7"/>
    <w:rsid w:val="001D14CE"/>
    <w:rsid w:val="001D2A0E"/>
    <w:rsid w:val="001D3870"/>
    <w:rsid w:val="001D3B42"/>
    <w:rsid w:val="001D3D19"/>
    <w:rsid w:val="001D3DFC"/>
    <w:rsid w:val="001D41E3"/>
    <w:rsid w:val="001D4F6E"/>
    <w:rsid w:val="001D55A1"/>
    <w:rsid w:val="001D569C"/>
    <w:rsid w:val="001D5A57"/>
    <w:rsid w:val="001D5FBA"/>
    <w:rsid w:val="001D6064"/>
    <w:rsid w:val="001D6864"/>
    <w:rsid w:val="001D687B"/>
    <w:rsid w:val="001D6A84"/>
    <w:rsid w:val="001D6BD2"/>
    <w:rsid w:val="001D6CFF"/>
    <w:rsid w:val="001D6DB1"/>
    <w:rsid w:val="001D70A0"/>
    <w:rsid w:val="001D7541"/>
    <w:rsid w:val="001D76C8"/>
    <w:rsid w:val="001D7CA4"/>
    <w:rsid w:val="001E030F"/>
    <w:rsid w:val="001E0F74"/>
    <w:rsid w:val="001E1352"/>
    <w:rsid w:val="001E17B4"/>
    <w:rsid w:val="001E18CB"/>
    <w:rsid w:val="001E214C"/>
    <w:rsid w:val="001E2A7B"/>
    <w:rsid w:val="001E2E39"/>
    <w:rsid w:val="001E419C"/>
    <w:rsid w:val="001E42B3"/>
    <w:rsid w:val="001E464E"/>
    <w:rsid w:val="001E4DA7"/>
    <w:rsid w:val="001E513C"/>
    <w:rsid w:val="001E52E6"/>
    <w:rsid w:val="001E580C"/>
    <w:rsid w:val="001E5889"/>
    <w:rsid w:val="001E5930"/>
    <w:rsid w:val="001E5CD4"/>
    <w:rsid w:val="001E5ED1"/>
    <w:rsid w:val="001E6475"/>
    <w:rsid w:val="001E6555"/>
    <w:rsid w:val="001E666A"/>
    <w:rsid w:val="001E6813"/>
    <w:rsid w:val="001E6BDE"/>
    <w:rsid w:val="001E6C02"/>
    <w:rsid w:val="001E70E6"/>
    <w:rsid w:val="001E72D6"/>
    <w:rsid w:val="001E75D5"/>
    <w:rsid w:val="001E7635"/>
    <w:rsid w:val="001E7643"/>
    <w:rsid w:val="001E77C2"/>
    <w:rsid w:val="001F0196"/>
    <w:rsid w:val="001F151F"/>
    <w:rsid w:val="001F160C"/>
    <w:rsid w:val="001F2557"/>
    <w:rsid w:val="001F29EB"/>
    <w:rsid w:val="001F2E66"/>
    <w:rsid w:val="001F31D6"/>
    <w:rsid w:val="001F3674"/>
    <w:rsid w:val="001F38CD"/>
    <w:rsid w:val="001F3BD1"/>
    <w:rsid w:val="001F3CD7"/>
    <w:rsid w:val="001F401B"/>
    <w:rsid w:val="001F45AB"/>
    <w:rsid w:val="001F4974"/>
    <w:rsid w:val="001F4A49"/>
    <w:rsid w:val="001F4F9F"/>
    <w:rsid w:val="001F508A"/>
    <w:rsid w:val="001F57CE"/>
    <w:rsid w:val="001F5FC1"/>
    <w:rsid w:val="001F6041"/>
    <w:rsid w:val="001F66D0"/>
    <w:rsid w:val="001F6B51"/>
    <w:rsid w:val="001F70B9"/>
    <w:rsid w:val="001F7534"/>
    <w:rsid w:val="001F75E6"/>
    <w:rsid w:val="001F7980"/>
    <w:rsid w:val="002001A3"/>
    <w:rsid w:val="002005E2"/>
    <w:rsid w:val="00200D71"/>
    <w:rsid w:val="00200F65"/>
    <w:rsid w:val="00201053"/>
    <w:rsid w:val="0020106D"/>
    <w:rsid w:val="00201447"/>
    <w:rsid w:val="00201FD4"/>
    <w:rsid w:val="002021BE"/>
    <w:rsid w:val="002028F9"/>
    <w:rsid w:val="00203423"/>
    <w:rsid w:val="00203424"/>
    <w:rsid w:val="00203630"/>
    <w:rsid w:val="0020365B"/>
    <w:rsid w:val="00203801"/>
    <w:rsid w:val="00203DA0"/>
    <w:rsid w:val="0020462F"/>
    <w:rsid w:val="00204FEA"/>
    <w:rsid w:val="002052B2"/>
    <w:rsid w:val="0020563A"/>
    <w:rsid w:val="00205C6E"/>
    <w:rsid w:val="00205D78"/>
    <w:rsid w:val="00206477"/>
    <w:rsid w:val="002066DB"/>
    <w:rsid w:val="0020670C"/>
    <w:rsid w:val="0020677A"/>
    <w:rsid w:val="002068B8"/>
    <w:rsid w:val="0020698F"/>
    <w:rsid w:val="00207024"/>
    <w:rsid w:val="0020735B"/>
    <w:rsid w:val="00210B9F"/>
    <w:rsid w:val="00210BFB"/>
    <w:rsid w:val="00210CC8"/>
    <w:rsid w:val="002110D1"/>
    <w:rsid w:val="0021127D"/>
    <w:rsid w:val="00211332"/>
    <w:rsid w:val="002115C2"/>
    <w:rsid w:val="0021167E"/>
    <w:rsid w:val="00211D7B"/>
    <w:rsid w:val="00212103"/>
    <w:rsid w:val="00212FDE"/>
    <w:rsid w:val="0021307C"/>
    <w:rsid w:val="00213A7A"/>
    <w:rsid w:val="00213A98"/>
    <w:rsid w:val="00214979"/>
    <w:rsid w:val="002156F1"/>
    <w:rsid w:val="0021643A"/>
    <w:rsid w:val="002166F4"/>
    <w:rsid w:val="00216806"/>
    <w:rsid w:val="00216D7D"/>
    <w:rsid w:val="002170C6"/>
    <w:rsid w:val="0021711A"/>
    <w:rsid w:val="002172FD"/>
    <w:rsid w:val="0021736A"/>
    <w:rsid w:val="00217890"/>
    <w:rsid w:val="00217A0B"/>
    <w:rsid w:val="00220056"/>
    <w:rsid w:val="00220224"/>
    <w:rsid w:val="0022068A"/>
    <w:rsid w:val="00221029"/>
    <w:rsid w:val="0022146F"/>
    <w:rsid w:val="00221BB6"/>
    <w:rsid w:val="00222991"/>
    <w:rsid w:val="00222B6C"/>
    <w:rsid w:val="0022334E"/>
    <w:rsid w:val="002235CB"/>
    <w:rsid w:val="00223CA7"/>
    <w:rsid w:val="00224109"/>
    <w:rsid w:val="0022475F"/>
    <w:rsid w:val="002249C5"/>
    <w:rsid w:val="00225480"/>
    <w:rsid w:val="00225C82"/>
    <w:rsid w:val="00225DDA"/>
    <w:rsid w:val="00225EE2"/>
    <w:rsid w:val="00225F21"/>
    <w:rsid w:val="002260AC"/>
    <w:rsid w:val="002261BD"/>
    <w:rsid w:val="00226A7C"/>
    <w:rsid w:val="0022708D"/>
    <w:rsid w:val="0022709C"/>
    <w:rsid w:val="00227122"/>
    <w:rsid w:val="00227681"/>
    <w:rsid w:val="002276DD"/>
    <w:rsid w:val="002300A8"/>
    <w:rsid w:val="00230208"/>
    <w:rsid w:val="0023086B"/>
    <w:rsid w:val="00230A6F"/>
    <w:rsid w:val="00231486"/>
    <w:rsid w:val="00232221"/>
    <w:rsid w:val="00232314"/>
    <w:rsid w:val="00232478"/>
    <w:rsid w:val="0023348D"/>
    <w:rsid w:val="00233C65"/>
    <w:rsid w:val="00233F76"/>
    <w:rsid w:val="0023431F"/>
    <w:rsid w:val="00234E09"/>
    <w:rsid w:val="00234E28"/>
    <w:rsid w:val="0023555C"/>
    <w:rsid w:val="0023584A"/>
    <w:rsid w:val="00236752"/>
    <w:rsid w:val="00236C58"/>
    <w:rsid w:val="00237719"/>
    <w:rsid w:val="00237951"/>
    <w:rsid w:val="00237CE4"/>
    <w:rsid w:val="00237D58"/>
    <w:rsid w:val="00237DDC"/>
    <w:rsid w:val="0024010E"/>
    <w:rsid w:val="002402B9"/>
    <w:rsid w:val="002402BD"/>
    <w:rsid w:val="002405FA"/>
    <w:rsid w:val="00240AC5"/>
    <w:rsid w:val="00240CB5"/>
    <w:rsid w:val="0024100D"/>
    <w:rsid w:val="00241684"/>
    <w:rsid w:val="00242222"/>
    <w:rsid w:val="00242611"/>
    <w:rsid w:val="00243D3E"/>
    <w:rsid w:val="0024541E"/>
    <w:rsid w:val="002455CC"/>
    <w:rsid w:val="00245778"/>
    <w:rsid w:val="00246049"/>
    <w:rsid w:val="00246921"/>
    <w:rsid w:val="00247426"/>
    <w:rsid w:val="00247690"/>
    <w:rsid w:val="002476B9"/>
    <w:rsid w:val="00247CC5"/>
    <w:rsid w:val="0025000C"/>
    <w:rsid w:val="002501CB"/>
    <w:rsid w:val="00250208"/>
    <w:rsid w:val="002521D2"/>
    <w:rsid w:val="00252F2B"/>
    <w:rsid w:val="0025392E"/>
    <w:rsid w:val="0025394F"/>
    <w:rsid w:val="00253F74"/>
    <w:rsid w:val="00254B45"/>
    <w:rsid w:val="002553B4"/>
    <w:rsid w:val="00255BF9"/>
    <w:rsid w:val="00255E64"/>
    <w:rsid w:val="00256348"/>
    <w:rsid w:val="00256884"/>
    <w:rsid w:val="00256C43"/>
    <w:rsid w:val="00257449"/>
    <w:rsid w:val="002607A7"/>
    <w:rsid w:val="0026087C"/>
    <w:rsid w:val="0026091B"/>
    <w:rsid w:val="00260A88"/>
    <w:rsid w:val="00260C1A"/>
    <w:rsid w:val="002614FF"/>
    <w:rsid w:val="002615A5"/>
    <w:rsid w:val="0026180A"/>
    <w:rsid w:val="00262261"/>
    <w:rsid w:val="00262831"/>
    <w:rsid w:val="00262F68"/>
    <w:rsid w:val="0026341B"/>
    <w:rsid w:val="00263691"/>
    <w:rsid w:val="00263E0F"/>
    <w:rsid w:val="002644B3"/>
    <w:rsid w:val="00264D4F"/>
    <w:rsid w:val="00264F01"/>
    <w:rsid w:val="00265416"/>
    <w:rsid w:val="00265AC4"/>
    <w:rsid w:val="002669FF"/>
    <w:rsid w:val="00266BA3"/>
    <w:rsid w:val="002670DD"/>
    <w:rsid w:val="002671CD"/>
    <w:rsid w:val="002671F0"/>
    <w:rsid w:val="002677FD"/>
    <w:rsid w:val="00267CAF"/>
    <w:rsid w:val="0027000B"/>
    <w:rsid w:val="00271049"/>
    <w:rsid w:val="00271D21"/>
    <w:rsid w:val="00272C55"/>
    <w:rsid w:val="00272E22"/>
    <w:rsid w:val="00273A5F"/>
    <w:rsid w:val="002742F9"/>
    <w:rsid w:val="00274369"/>
    <w:rsid w:val="002748F0"/>
    <w:rsid w:val="00274B70"/>
    <w:rsid w:val="00274CD0"/>
    <w:rsid w:val="002752A9"/>
    <w:rsid w:val="002754EF"/>
    <w:rsid w:val="00275502"/>
    <w:rsid w:val="002759E2"/>
    <w:rsid w:val="002764C2"/>
    <w:rsid w:val="002764E0"/>
    <w:rsid w:val="002766E4"/>
    <w:rsid w:val="00276CE8"/>
    <w:rsid w:val="0027748B"/>
    <w:rsid w:val="00277AE8"/>
    <w:rsid w:val="00277DBF"/>
    <w:rsid w:val="002802CE"/>
    <w:rsid w:val="0028048C"/>
    <w:rsid w:val="002805F0"/>
    <w:rsid w:val="00280631"/>
    <w:rsid w:val="00280B0C"/>
    <w:rsid w:val="00280DCC"/>
    <w:rsid w:val="00281643"/>
    <w:rsid w:val="00281918"/>
    <w:rsid w:val="00281E52"/>
    <w:rsid w:val="00282074"/>
    <w:rsid w:val="0028259B"/>
    <w:rsid w:val="00282847"/>
    <w:rsid w:val="00282D93"/>
    <w:rsid w:val="00283945"/>
    <w:rsid w:val="002848B0"/>
    <w:rsid w:val="00284FE6"/>
    <w:rsid w:val="002851F8"/>
    <w:rsid w:val="002860C3"/>
    <w:rsid w:val="002865EF"/>
    <w:rsid w:val="002869F3"/>
    <w:rsid w:val="00286C8D"/>
    <w:rsid w:val="00287074"/>
    <w:rsid w:val="00287960"/>
    <w:rsid w:val="00287972"/>
    <w:rsid w:val="00287999"/>
    <w:rsid w:val="00287EC8"/>
    <w:rsid w:val="002909DF"/>
    <w:rsid w:val="0029135B"/>
    <w:rsid w:val="00291628"/>
    <w:rsid w:val="0029179C"/>
    <w:rsid w:val="002918B7"/>
    <w:rsid w:val="00291AD5"/>
    <w:rsid w:val="00291B84"/>
    <w:rsid w:val="00291F38"/>
    <w:rsid w:val="00292098"/>
    <w:rsid w:val="0029392E"/>
    <w:rsid w:val="0029397F"/>
    <w:rsid w:val="00293F86"/>
    <w:rsid w:val="002943F8"/>
    <w:rsid w:val="00294782"/>
    <w:rsid w:val="00294B30"/>
    <w:rsid w:val="00295994"/>
    <w:rsid w:val="00296038"/>
    <w:rsid w:val="002966C9"/>
    <w:rsid w:val="00296990"/>
    <w:rsid w:val="00296A20"/>
    <w:rsid w:val="00297532"/>
    <w:rsid w:val="00297642"/>
    <w:rsid w:val="00297DEA"/>
    <w:rsid w:val="002A046C"/>
    <w:rsid w:val="002A0471"/>
    <w:rsid w:val="002A0567"/>
    <w:rsid w:val="002A0621"/>
    <w:rsid w:val="002A0CA1"/>
    <w:rsid w:val="002A1D34"/>
    <w:rsid w:val="002A2924"/>
    <w:rsid w:val="002A2A05"/>
    <w:rsid w:val="002A3108"/>
    <w:rsid w:val="002A314B"/>
    <w:rsid w:val="002A397E"/>
    <w:rsid w:val="002A3C47"/>
    <w:rsid w:val="002A3E78"/>
    <w:rsid w:val="002A4063"/>
    <w:rsid w:val="002A42BB"/>
    <w:rsid w:val="002A44C4"/>
    <w:rsid w:val="002A4615"/>
    <w:rsid w:val="002A4795"/>
    <w:rsid w:val="002A4A86"/>
    <w:rsid w:val="002A4ABA"/>
    <w:rsid w:val="002A4C8F"/>
    <w:rsid w:val="002A4DAA"/>
    <w:rsid w:val="002A4E68"/>
    <w:rsid w:val="002A4EC1"/>
    <w:rsid w:val="002A5623"/>
    <w:rsid w:val="002A5C6C"/>
    <w:rsid w:val="002A5F31"/>
    <w:rsid w:val="002A61F6"/>
    <w:rsid w:val="002A6576"/>
    <w:rsid w:val="002A668F"/>
    <w:rsid w:val="002A6952"/>
    <w:rsid w:val="002A6975"/>
    <w:rsid w:val="002A735C"/>
    <w:rsid w:val="002A7B57"/>
    <w:rsid w:val="002B0308"/>
    <w:rsid w:val="002B0541"/>
    <w:rsid w:val="002B0999"/>
    <w:rsid w:val="002B09A2"/>
    <w:rsid w:val="002B0D48"/>
    <w:rsid w:val="002B188B"/>
    <w:rsid w:val="002B343C"/>
    <w:rsid w:val="002B3E72"/>
    <w:rsid w:val="002B4575"/>
    <w:rsid w:val="002B45C3"/>
    <w:rsid w:val="002B4CF7"/>
    <w:rsid w:val="002B51D6"/>
    <w:rsid w:val="002B626A"/>
    <w:rsid w:val="002B65B9"/>
    <w:rsid w:val="002B6809"/>
    <w:rsid w:val="002B6A41"/>
    <w:rsid w:val="002B6DEE"/>
    <w:rsid w:val="002B70CE"/>
    <w:rsid w:val="002B7505"/>
    <w:rsid w:val="002C02BD"/>
    <w:rsid w:val="002C0683"/>
    <w:rsid w:val="002C1011"/>
    <w:rsid w:val="002C27DC"/>
    <w:rsid w:val="002C2C06"/>
    <w:rsid w:val="002C308C"/>
    <w:rsid w:val="002C31DE"/>
    <w:rsid w:val="002C31F0"/>
    <w:rsid w:val="002C32B9"/>
    <w:rsid w:val="002C340E"/>
    <w:rsid w:val="002C39A9"/>
    <w:rsid w:val="002C3FF6"/>
    <w:rsid w:val="002C54AA"/>
    <w:rsid w:val="002C5548"/>
    <w:rsid w:val="002C567C"/>
    <w:rsid w:val="002C5783"/>
    <w:rsid w:val="002C5AB1"/>
    <w:rsid w:val="002C6221"/>
    <w:rsid w:val="002C69CD"/>
    <w:rsid w:val="002C6B12"/>
    <w:rsid w:val="002C6EE3"/>
    <w:rsid w:val="002C6FC9"/>
    <w:rsid w:val="002C75BB"/>
    <w:rsid w:val="002C7B3D"/>
    <w:rsid w:val="002D0491"/>
    <w:rsid w:val="002D0D14"/>
    <w:rsid w:val="002D1168"/>
    <w:rsid w:val="002D1362"/>
    <w:rsid w:val="002D14F1"/>
    <w:rsid w:val="002D15F5"/>
    <w:rsid w:val="002D18CB"/>
    <w:rsid w:val="002D1BCA"/>
    <w:rsid w:val="002D1F4A"/>
    <w:rsid w:val="002D1F84"/>
    <w:rsid w:val="002D206C"/>
    <w:rsid w:val="002D2451"/>
    <w:rsid w:val="002D26AC"/>
    <w:rsid w:val="002D272B"/>
    <w:rsid w:val="002D295F"/>
    <w:rsid w:val="002D2D02"/>
    <w:rsid w:val="002D2FB2"/>
    <w:rsid w:val="002D3448"/>
    <w:rsid w:val="002D3A41"/>
    <w:rsid w:val="002D3E17"/>
    <w:rsid w:val="002D4224"/>
    <w:rsid w:val="002D4799"/>
    <w:rsid w:val="002D4C61"/>
    <w:rsid w:val="002D4D62"/>
    <w:rsid w:val="002D4DFC"/>
    <w:rsid w:val="002D4F3F"/>
    <w:rsid w:val="002D504E"/>
    <w:rsid w:val="002D669B"/>
    <w:rsid w:val="002D6AE7"/>
    <w:rsid w:val="002D6BAA"/>
    <w:rsid w:val="002D6C00"/>
    <w:rsid w:val="002D6D87"/>
    <w:rsid w:val="002D73B0"/>
    <w:rsid w:val="002D73EC"/>
    <w:rsid w:val="002D7692"/>
    <w:rsid w:val="002D76C7"/>
    <w:rsid w:val="002D7FC3"/>
    <w:rsid w:val="002E05BD"/>
    <w:rsid w:val="002E0607"/>
    <w:rsid w:val="002E0680"/>
    <w:rsid w:val="002E0DBA"/>
    <w:rsid w:val="002E0E2D"/>
    <w:rsid w:val="002E1109"/>
    <w:rsid w:val="002E1FE1"/>
    <w:rsid w:val="002E2FB1"/>
    <w:rsid w:val="002E38F1"/>
    <w:rsid w:val="002E3FE6"/>
    <w:rsid w:val="002E4303"/>
    <w:rsid w:val="002E432A"/>
    <w:rsid w:val="002E45C8"/>
    <w:rsid w:val="002E4B54"/>
    <w:rsid w:val="002E52F3"/>
    <w:rsid w:val="002E5802"/>
    <w:rsid w:val="002E5C6E"/>
    <w:rsid w:val="002E6198"/>
    <w:rsid w:val="002E6AC2"/>
    <w:rsid w:val="002E6B1C"/>
    <w:rsid w:val="002E6C6D"/>
    <w:rsid w:val="002E7474"/>
    <w:rsid w:val="002F00CD"/>
    <w:rsid w:val="002F0C24"/>
    <w:rsid w:val="002F122C"/>
    <w:rsid w:val="002F20E0"/>
    <w:rsid w:val="002F2312"/>
    <w:rsid w:val="002F2C5C"/>
    <w:rsid w:val="002F4035"/>
    <w:rsid w:val="002F45B0"/>
    <w:rsid w:val="002F4868"/>
    <w:rsid w:val="002F4EAA"/>
    <w:rsid w:val="002F5601"/>
    <w:rsid w:val="002F6119"/>
    <w:rsid w:val="002F6257"/>
    <w:rsid w:val="002F6F8B"/>
    <w:rsid w:val="002F7CE7"/>
    <w:rsid w:val="002F7DC4"/>
    <w:rsid w:val="002F7F30"/>
    <w:rsid w:val="0030047C"/>
    <w:rsid w:val="003007EB"/>
    <w:rsid w:val="00300C47"/>
    <w:rsid w:val="00301115"/>
    <w:rsid w:val="00301579"/>
    <w:rsid w:val="00301597"/>
    <w:rsid w:val="0030198C"/>
    <w:rsid w:val="00301C0D"/>
    <w:rsid w:val="00301F23"/>
    <w:rsid w:val="00302DF2"/>
    <w:rsid w:val="003030CA"/>
    <w:rsid w:val="0030328E"/>
    <w:rsid w:val="00303824"/>
    <w:rsid w:val="00304F07"/>
    <w:rsid w:val="00304F28"/>
    <w:rsid w:val="00305197"/>
    <w:rsid w:val="0030521B"/>
    <w:rsid w:val="003058E7"/>
    <w:rsid w:val="003061A0"/>
    <w:rsid w:val="00306642"/>
    <w:rsid w:val="00307266"/>
    <w:rsid w:val="003073E0"/>
    <w:rsid w:val="0030767B"/>
    <w:rsid w:val="00307954"/>
    <w:rsid w:val="0031021E"/>
    <w:rsid w:val="003105B0"/>
    <w:rsid w:val="00310D32"/>
    <w:rsid w:val="00310E5A"/>
    <w:rsid w:val="00310EFD"/>
    <w:rsid w:val="00311983"/>
    <w:rsid w:val="00311BA1"/>
    <w:rsid w:val="0031261A"/>
    <w:rsid w:val="00312851"/>
    <w:rsid w:val="003135E5"/>
    <w:rsid w:val="003139BB"/>
    <w:rsid w:val="003139E9"/>
    <w:rsid w:val="0031448D"/>
    <w:rsid w:val="00314AFF"/>
    <w:rsid w:val="00314C85"/>
    <w:rsid w:val="0031516D"/>
    <w:rsid w:val="00315650"/>
    <w:rsid w:val="00315D22"/>
    <w:rsid w:val="00315D76"/>
    <w:rsid w:val="00316266"/>
    <w:rsid w:val="00316432"/>
    <w:rsid w:val="00316439"/>
    <w:rsid w:val="00316F1A"/>
    <w:rsid w:val="003172D8"/>
    <w:rsid w:val="003173E8"/>
    <w:rsid w:val="003176BC"/>
    <w:rsid w:val="00317B37"/>
    <w:rsid w:val="00317F0D"/>
    <w:rsid w:val="00320451"/>
    <w:rsid w:val="00320504"/>
    <w:rsid w:val="00320529"/>
    <w:rsid w:val="003205BB"/>
    <w:rsid w:val="00320F13"/>
    <w:rsid w:val="003229D6"/>
    <w:rsid w:val="00322C21"/>
    <w:rsid w:val="00323655"/>
    <w:rsid w:val="00323AB1"/>
    <w:rsid w:val="00323D21"/>
    <w:rsid w:val="00323DBB"/>
    <w:rsid w:val="00323EFC"/>
    <w:rsid w:val="003247D6"/>
    <w:rsid w:val="00324800"/>
    <w:rsid w:val="00325C95"/>
    <w:rsid w:val="00326231"/>
    <w:rsid w:val="00326301"/>
    <w:rsid w:val="0033145B"/>
    <w:rsid w:val="00331770"/>
    <w:rsid w:val="00331E08"/>
    <w:rsid w:val="00332897"/>
    <w:rsid w:val="0033290B"/>
    <w:rsid w:val="003333DC"/>
    <w:rsid w:val="00334645"/>
    <w:rsid w:val="003346A7"/>
    <w:rsid w:val="003350D5"/>
    <w:rsid w:val="00335A9F"/>
    <w:rsid w:val="00336660"/>
    <w:rsid w:val="00336741"/>
    <w:rsid w:val="00336E06"/>
    <w:rsid w:val="00336E33"/>
    <w:rsid w:val="003402C7"/>
    <w:rsid w:val="003420FB"/>
    <w:rsid w:val="003422E6"/>
    <w:rsid w:val="00342513"/>
    <w:rsid w:val="003445A9"/>
    <w:rsid w:val="00344B57"/>
    <w:rsid w:val="003451C0"/>
    <w:rsid w:val="003452DB"/>
    <w:rsid w:val="00345496"/>
    <w:rsid w:val="00345633"/>
    <w:rsid w:val="003456D6"/>
    <w:rsid w:val="00345D4A"/>
    <w:rsid w:val="0034690F"/>
    <w:rsid w:val="0034774E"/>
    <w:rsid w:val="00347B80"/>
    <w:rsid w:val="003504E9"/>
    <w:rsid w:val="003507A0"/>
    <w:rsid w:val="003507BE"/>
    <w:rsid w:val="003514A8"/>
    <w:rsid w:val="00352642"/>
    <w:rsid w:val="00352DF7"/>
    <w:rsid w:val="00352E14"/>
    <w:rsid w:val="0035328A"/>
    <w:rsid w:val="00353311"/>
    <w:rsid w:val="003538D8"/>
    <w:rsid w:val="00353F5B"/>
    <w:rsid w:val="00354B62"/>
    <w:rsid w:val="00354C5D"/>
    <w:rsid w:val="00354F06"/>
    <w:rsid w:val="00355524"/>
    <w:rsid w:val="003556FE"/>
    <w:rsid w:val="00355709"/>
    <w:rsid w:val="00355869"/>
    <w:rsid w:val="003568B5"/>
    <w:rsid w:val="0035706B"/>
    <w:rsid w:val="003573AA"/>
    <w:rsid w:val="003573C0"/>
    <w:rsid w:val="00357597"/>
    <w:rsid w:val="0035786A"/>
    <w:rsid w:val="00357A42"/>
    <w:rsid w:val="00357CF4"/>
    <w:rsid w:val="0036026D"/>
    <w:rsid w:val="00361B1A"/>
    <w:rsid w:val="00361C79"/>
    <w:rsid w:val="0036303D"/>
    <w:rsid w:val="00363727"/>
    <w:rsid w:val="00363B4D"/>
    <w:rsid w:val="00363E58"/>
    <w:rsid w:val="00363F2D"/>
    <w:rsid w:val="00364867"/>
    <w:rsid w:val="00365209"/>
    <w:rsid w:val="0036540D"/>
    <w:rsid w:val="00365699"/>
    <w:rsid w:val="00365D49"/>
    <w:rsid w:val="00366113"/>
    <w:rsid w:val="00370A29"/>
    <w:rsid w:val="00371221"/>
    <w:rsid w:val="00371301"/>
    <w:rsid w:val="0037144E"/>
    <w:rsid w:val="00371451"/>
    <w:rsid w:val="003717BD"/>
    <w:rsid w:val="00371C2E"/>
    <w:rsid w:val="003733E3"/>
    <w:rsid w:val="00373768"/>
    <w:rsid w:val="00373BBB"/>
    <w:rsid w:val="0037481C"/>
    <w:rsid w:val="003751CE"/>
    <w:rsid w:val="0037607E"/>
    <w:rsid w:val="0037657F"/>
    <w:rsid w:val="00376C98"/>
    <w:rsid w:val="00376F43"/>
    <w:rsid w:val="00376F6F"/>
    <w:rsid w:val="00376FF4"/>
    <w:rsid w:val="00377872"/>
    <w:rsid w:val="00377A01"/>
    <w:rsid w:val="00380907"/>
    <w:rsid w:val="00381094"/>
    <w:rsid w:val="00381517"/>
    <w:rsid w:val="003816DD"/>
    <w:rsid w:val="003819F6"/>
    <w:rsid w:val="00381B07"/>
    <w:rsid w:val="003826C3"/>
    <w:rsid w:val="00382F5C"/>
    <w:rsid w:val="00384131"/>
    <w:rsid w:val="003843C6"/>
    <w:rsid w:val="003845A7"/>
    <w:rsid w:val="00384C6C"/>
    <w:rsid w:val="00384EB6"/>
    <w:rsid w:val="00385096"/>
    <w:rsid w:val="00385DD6"/>
    <w:rsid w:val="003864CB"/>
    <w:rsid w:val="00386C4C"/>
    <w:rsid w:val="00386D41"/>
    <w:rsid w:val="00387236"/>
    <w:rsid w:val="0038734A"/>
    <w:rsid w:val="003874E3"/>
    <w:rsid w:val="003875D7"/>
    <w:rsid w:val="00387A0F"/>
    <w:rsid w:val="003905A6"/>
    <w:rsid w:val="0039074F"/>
    <w:rsid w:val="0039079D"/>
    <w:rsid w:val="00390B6D"/>
    <w:rsid w:val="00390E8E"/>
    <w:rsid w:val="00390EF2"/>
    <w:rsid w:val="00391407"/>
    <w:rsid w:val="00392109"/>
    <w:rsid w:val="003925A7"/>
    <w:rsid w:val="00393509"/>
    <w:rsid w:val="00393555"/>
    <w:rsid w:val="00393AE4"/>
    <w:rsid w:val="00393D72"/>
    <w:rsid w:val="00394426"/>
    <w:rsid w:val="003945A4"/>
    <w:rsid w:val="00395841"/>
    <w:rsid w:val="003960E4"/>
    <w:rsid w:val="00397099"/>
    <w:rsid w:val="00397482"/>
    <w:rsid w:val="003976C5"/>
    <w:rsid w:val="00397AB0"/>
    <w:rsid w:val="003A0197"/>
    <w:rsid w:val="003A03C2"/>
    <w:rsid w:val="003A128F"/>
    <w:rsid w:val="003A19C3"/>
    <w:rsid w:val="003A2B3A"/>
    <w:rsid w:val="003A2C9F"/>
    <w:rsid w:val="003A2D16"/>
    <w:rsid w:val="003A3021"/>
    <w:rsid w:val="003A4682"/>
    <w:rsid w:val="003A5DFB"/>
    <w:rsid w:val="003A625C"/>
    <w:rsid w:val="003A6808"/>
    <w:rsid w:val="003A7D72"/>
    <w:rsid w:val="003A7EB9"/>
    <w:rsid w:val="003B029D"/>
    <w:rsid w:val="003B030A"/>
    <w:rsid w:val="003B0622"/>
    <w:rsid w:val="003B0723"/>
    <w:rsid w:val="003B09B3"/>
    <w:rsid w:val="003B0A1D"/>
    <w:rsid w:val="003B1C14"/>
    <w:rsid w:val="003B22C8"/>
    <w:rsid w:val="003B236B"/>
    <w:rsid w:val="003B2B64"/>
    <w:rsid w:val="003B2CAC"/>
    <w:rsid w:val="003B2F9A"/>
    <w:rsid w:val="003B31D7"/>
    <w:rsid w:val="003B3433"/>
    <w:rsid w:val="003B35AA"/>
    <w:rsid w:val="003B3751"/>
    <w:rsid w:val="003B37AF"/>
    <w:rsid w:val="003B38A2"/>
    <w:rsid w:val="003B38BE"/>
    <w:rsid w:val="003B39F6"/>
    <w:rsid w:val="003B481A"/>
    <w:rsid w:val="003B491B"/>
    <w:rsid w:val="003B589B"/>
    <w:rsid w:val="003B58B5"/>
    <w:rsid w:val="003B7E84"/>
    <w:rsid w:val="003B7EBE"/>
    <w:rsid w:val="003C028E"/>
    <w:rsid w:val="003C040D"/>
    <w:rsid w:val="003C07F0"/>
    <w:rsid w:val="003C0958"/>
    <w:rsid w:val="003C0B32"/>
    <w:rsid w:val="003C114F"/>
    <w:rsid w:val="003C17C0"/>
    <w:rsid w:val="003C32AB"/>
    <w:rsid w:val="003C3538"/>
    <w:rsid w:val="003C3D0D"/>
    <w:rsid w:val="003C3F64"/>
    <w:rsid w:val="003C484B"/>
    <w:rsid w:val="003C4B52"/>
    <w:rsid w:val="003C5187"/>
    <w:rsid w:val="003C5B6A"/>
    <w:rsid w:val="003C5FE9"/>
    <w:rsid w:val="003C65C6"/>
    <w:rsid w:val="003C66C3"/>
    <w:rsid w:val="003C7221"/>
    <w:rsid w:val="003C74C3"/>
    <w:rsid w:val="003C78E7"/>
    <w:rsid w:val="003C7989"/>
    <w:rsid w:val="003C7D17"/>
    <w:rsid w:val="003C7DDA"/>
    <w:rsid w:val="003D0493"/>
    <w:rsid w:val="003D0D8D"/>
    <w:rsid w:val="003D1147"/>
    <w:rsid w:val="003D172C"/>
    <w:rsid w:val="003D187A"/>
    <w:rsid w:val="003D19AA"/>
    <w:rsid w:val="003D1FC0"/>
    <w:rsid w:val="003D2811"/>
    <w:rsid w:val="003D28EA"/>
    <w:rsid w:val="003D2BF5"/>
    <w:rsid w:val="003D2D32"/>
    <w:rsid w:val="003D316A"/>
    <w:rsid w:val="003D32ED"/>
    <w:rsid w:val="003D3BFC"/>
    <w:rsid w:val="003D3CE9"/>
    <w:rsid w:val="003D3F76"/>
    <w:rsid w:val="003D41C6"/>
    <w:rsid w:val="003D444F"/>
    <w:rsid w:val="003D470E"/>
    <w:rsid w:val="003D494C"/>
    <w:rsid w:val="003D4A34"/>
    <w:rsid w:val="003D4F85"/>
    <w:rsid w:val="003D5B6C"/>
    <w:rsid w:val="003D5C35"/>
    <w:rsid w:val="003D5E40"/>
    <w:rsid w:val="003D5EF9"/>
    <w:rsid w:val="003D6853"/>
    <w:rsid w:val="003D6B16"/>
    <w:rsid w:val="003D71F8"/>
    <w:rsid w:val="003D720C"/>
    <w:rsid w:val="003D7601"/>
    <w:rsid w:val="003D7F29"/>
    <w:rsid w:val="003E0750"/>
    <w:rsid w:val="003E09DF"/>
    <w:rsid w:val="003E0BD5"/>
    <w:rsid w:val="003E0C7C"/>
    <w:rsid w:val="003E135C"/>
    <w:rsid w:val="003E1629"/>
    <w:rsid w:val="003E1A7A"/>
    <w:rsid w:val="003E2C85"/>
    <w:rsid w:val="003E2F09"/>
    <w:rsid w:val="003E368C"/>
    <w:rsid w:val="003E36A2"/>
    <w:rsid w:val="003E3768"/>
    <w:rsid w:val="003E46E8"/>
    <w:rsid w:val="003E488C"/>
    <w:rsid w:val="003E4A82"/>
    <w:rsid w:val="003E4EF4"/>
    <w:rsid w:val="003E4F4E"/>
    <w:rsid w:val="003E506E"/>
    <w:rsid w:val="003E520B"/>
    <w:rsid w:val="003E5533"/>
    <w:rsid w:val="003E56FF"/>
    <w:rsid w:val="003E5784"/>
    <w:rsid w:val="003E5896"/>
    <w:rsid w:val="003E5903"/>
    <w:rsid w:val="003E5A15"/>
    <w:rsid w:val="003E5A54"/>
    <w:rsid w:val="003E6D5E"/>
    <w:rsid w:val="003E6F1E"/>
    <w:rsid w:val="003E73A3"/>
    <w:rsid w:val="003E74D2"/>
    <w:rsid w:val="003E7591"/>
    <w:rsid w:val="003E7679"/>
    <w:rsid w:val="003E79D2"/>
    <w:rsid w:val="003F027A"/>
    <w:rsid w:val="003F0C5F"/>
    <w:rsid w:val="003F0D04"/>
    <w:rsid w:val="003F0DA0"/>
    <w:rsid w:val="003F111E"/>
    <w:rsid w:val="003F1A06"/>
    <w:rsid w:val="003F2752"/>
    <w:rsid w:val="003F2E05"/>
    <w:rsid w:val="003F369D"/>
    <w:rsid w:val="003F36CA"/>
    <w:rsid w:val="003F395A"/>
    <w:rsid w:val="003F3EC5"/>
    <w:rsid w:val="003F42C3"/>
    <w:rsid w:val="003F49E6"/>
    <w:rsid w:val="003F4B5D"/>
    <w:rsid w:val="003F4E99"/>
    <w:rsid w:val="003F5357"/>
    <w:rsid w:val="003F54AA"/>
    <w:rsid w:val="003F58BB"/>
    <w:rsid w:val="003F5B28"/>
    <w:rsid w:val="003F6358"/>
    <w:rsid w:val="003F6362"/>
    <w:rsid w:val="003F6861"/>
    <w:rsid w:val="003F6E3D"/>
    <w:rsid w:val="003F70FD"/>
    <w:rsid w:val="003F73E8"/>
    <w:rsid w:val="003F7964"/>
    <w:rsid w:val="00400367"/>
    <w:rsid w:val="004007C8"/>
    <w:rsid w:val="00401B64"/>
    <w:rsid w:val="00401C04"/>
    <w:rsid w:val="00401E89"/>
    <w:rsid w:val="00402CFD"/>
    <w:rsid w:val="00403084"/>
    <w:rsid w:val="004036DD"/>
    <w:rsid w:val="00403BCA"/>
    <w:rsid w:val="00403D50"/>
    <w:rsid w:val="0040455B"/>
    <w:rsid w:val="004051BC"/>
    <w:rsid w:val="004052DE"/>
    <w:rsid w:val="00405B34"/>
    <w:rsid w:val="00405C41"/>
    <w:rsid w:val="00406813"/>
    <w:rsid w:val="00406AC3"/>
    <w:rsid w:val="00407AD6"/>
    <w:rsid w:val="00407AF7"/>
    <w:rsid w:val="0041097B"/>
    <w:rsid w:val="00410D88"/>
    <w:rsid w:val="00410DEF"/>
    <w:rsid w:val="00410EE8"/>
    <w:rsid w:val="0041230E"/>
    <w:rsid w:val="00412538"/>
    <w:rsid w:val="0041259A"/>
    <w:rsid w:val="004128F3"/>
    <w:rsid w:val="00412A64"/>
    <w:rsid w:val="00412EBB"/>
    <w:rsid w:val="0041326A"/>
    <w:rsid w:val="00413AA5"/>
    <w:rsid w:val="00413C9D"/>
    <w:rsid w:val="004145C9"/>
    <w:rsid w:val="00414875"/>
    <w:rsid w:val="00414E0A"/>
    <w:rsid w:val="004151B7"/>
    <w:rsid w:val="00415203"/>
    <w:rsid w:val="0041566A"/>
    <w:rsid w:val="00415885"/>
    <w:rsid w:val="00415BCC"/>
    <w:rsid w:val="00415E84"/>
    <w:rsid w:val="00415EEF"/>
    <w:rsid w:val="0041614F"/>
    <w:rsid w:val="0041643D"/>
    <w:rsid w:val="0041677A"/>
    <w:rsid w:val="00416975"/>
    <w:rsid w:val="00416B52"/>
    <w:rsid w:val="00417250"/>
    <w:rsid w:val="004174EB"/>
    <w:rsid w:val="00417739"/>
    <w:rsid w:val="00417A08"/>
    <w:rsid w:val="00417C68"/>
    <w:rsid w:val="004202E8"/>
    <w:rsid w:val="004208B9"/>
    <w:rsid w:val="004209B3"/>
    <w:rsid w:val="00420E2F"/>
    <w:rsid w:val="0042110F"/>
    <w:rsid w:val="00421B56"/>
    <w:rsid w:val="00421BB1"/>
    <w:rsid w:val="00422170"/>
    <w:rsid w:val="00422A3E"/>
    <w:rsid w:val="004230F6"/>
    <w:rsid w:val="00423FAB"/>
    <w:rsid w:val="004241CB"/>
    <w:rsid w:val="00424CE5"/>
    <w:rsid w:val="004252E1"/>
    <w:rsid w:val="00425360"/>
    <w:rsid w:val="0042538D"/>
    <w:rsid w:val="0042683C"/>
    <w:rsid w:val="00426F25"/>
    <w:rsid w:val="004273F2"/>
    <w:rsid w:val="00430214"/>
    <w:rsid w:val="004304E5"/>
    <w:rsid w:val="00430610"/>
    <w:rsid w:val="00431077"/>
    <w:rsid w:val="004317F1"/>
    <w:rsid w:val="00432532"/>
    <w:rsid w:val="00432539"/>
    <w:rsid w:val="0043269D"/>
    <w:rsid w:val="004334CD"/>
    <w:rsid w:val="00434942"/>
    <w:rsid w:val="004350C3"/>
    <w:rsid w:val="00436469"/>
    <w:rsid w:val="00436E1F"/>
    <w:rsid w:val="0043715F"/>
    <w:rsid w:val="0043718D"/>
    <w:rsid w:val="00437358"/>
    <w:rsid w:val="004374AB"/>
    <w:rsid w:val="00437648"/>
    <w:rsid w:val="00437C98"/>
    <w:rsid w:val="00440496"/>
    <w:rsid w:val="00440715"/>
    <w:rsid w:val="00440C85"/>
    <w:rsid w:val="0044124B"/>
    <w:rsid w:val="00441816"/>
    <w:rsid w:val="00441A57"/>
    <w:rsid w:val="00441D0F"/>
    <w:rsid w:val="00441EC3"/>
    <w:rsid w:val="00442B67"/>
    <w:rsid w:val="004434EF"/>
    <w:rsid w:val="00443EE4"/>
    <w:rsid w:val="00444628"/>
    <w:rsid w:val="00444ABD"/>
    <w:rsid w:val="0044599E"/>
    <w:rsid w:val="00445CE3"/>
    <w:rsid w:val="00445E3D"/>
    <w:rsid w:val="004460A1"/>
    <w:rsid w:val="004464D2"/>
    <w:rsid w:val="00446965"/>
    <w:rsid w:val="00446A97"/>
    <w:rsid w:val="00446CCC"/>
    <w:rsid w:val="00446D00"/>
    <w:rsid w:val="00446D5A"/>
    <w:rsid w:val="00446EDD"/>
    <w:rsid w:val="00447C56"/>
    <w:rsid w:val="00447CC3"/>
    <w:rsid w:val="00450481"/>
    <w:rsid w:val="0045048A"/>
    <w:rsid w:val="00450533"/>
    <w:rsid w:val="00450A1D"/>
    <w:rsid w:val="00451A77"/>
    <w:rsid w:val="00451EC6"/>
    <w:rsid w:val="004523B5"/>
    <w:rsid w:val="004524D3"/>
    <w:rsid w:val="00452F04"/>
    <w:rsid w:val="00453DAC"/>
    <w:rsid w:val="00454748"/>
    <w:rsid w:val="0045483A"/>
    <w:rsid w:val="00454D22"/>
    <w:rsid w:val="0045517E"/>
    <w:rsid w:val="00455346"/>
    <w:rsid w:val="00455367"/>
    <w:rsid w:val="004558E9"/>
    <w:rsid w:val="00455B70"/>
    <w:rsid w:val="004603EE"/>
    <w:rsid w:val="00462CE5"/>
    <w:rsid w:val="00462F8A"/>
    <w:rsid w:val="00463874"/>
    <w:rsid w:val="004638A6"/>
    <w:rsid w:val="00463989"/>
    <w:rsid w:val="00463992"/>
    <w:rsid w:val="0046406B"/>
    <w:rsid w:val="00464A72"/>
    <w:rsid w:val="00464BB1"/>
    <w:rsid w:val="00464D13"/>
    <w:rsid w:val="0046524C"/>
    <w:rsid w:val="004653EA"/>
    <w:rsid w:val="00465D13"/>
    <w:rsid w:val="00466731"/>
    <w:rsid w:val="004667D2"/>
    <w:rsid w:val="00466C19"/>
    <w:rsid w:val="00466EBB"/>
    <w:rsid w:val="0047031E"/>
    <w:rsid w:val="00470381"/>
    <w:rsid w:val="004705BF"/>
    <w:rsid w:val="0047077C"/>
    <w:rsid w:val="004709F7"/>
    <w:rsid w:val="00470E7C"/>
    <w:rsid w:val="004713E2"/>
    <w:rsid w:val="00471479"/>
    <w:rsid w:val="004714C8"/>
    <w:rsid w:val="00471E17"/>
    <w:rsid w:val="0047226D"/>
    <w:rsid w:val="0047227A"/>
    <w:rsid w:val="0047230B"/>
    <w:rsid w:val="004725D4"/>
    <w:rsid w:val="00472DF5"/>
    <w:rsid w:val="00473381"/>
    <w:rsid w:val="0047388B"/>
    <w:rsid w:val="004744B5"/>
    <w:rsid w:val="00474713"/>
    <w:rsid w:val="00474AF1"/>
    <w:rsid w:val="004753DA"/>
    <w:rsid w:val="004754DB"/>
    <w:rsid w:val="0047568C"/>
    <w:rsid w:val="00475771"/>
    <w:rsid w:val="00475E6A"/>
    <w:rsid w:val="00476220"/>
    <w:rsid w:val="004767D0"/>
    <w:rsid w:val="00476960"/>
    <w:rsid w:val="004775F0"/>
    <w:rsid w:val="00477C80"/>
    <w:rsid w:val="00477C97"/>
    <w:rsid w:val="00477F71"/>
    <w:rsid w:val="00480135"/>
    <w:rsid w:val="0048080E"/>
    <w:rsid w:val="004810E3"/>
    <w:rsid w:val="00481C7A"/>
    <w:rsid w:val="00481CE1"/>
    <w:rsid w:val="00482394"/>
    <w:rsid w:val="004826DB"/>
    <w:rsid w:val="0048295A"/>
    <w:rsid w:val="00482DE0"/>
    <w:rsid w:val="00482EE3"/>
    <w:rsid w:val="00483280"/>
    <w:rsid w:val="00483490"/>
    <w:rsid w:val="00483DA4"/>
    <w:rsid w:val="004847D3"/>
    <w:rsid w:val="00484A87"/>
    <w:rsid w:val="00485359"/>
    <w:rsid w:val="004853A1"/>
    <w:rsid w:val="00485A6D"/>
    <w:rsid w:val="004867EC"/>
    <w:rsid w:val="00486FD8"/>
    <w:rsid w:val="00487335"/>
    <w:rsid w:val="0048736F"/>
    <w:rsid w:val="00487682"/>
    <w:rsid w:val="00487A67"/>
    <w:rsid w:val="00487B7D"/>
    <w:rsid w:val="00490148"/>
    <w:rsid w:val="0049048F"/>
    <w:rsid w:val="00490A41"/>
    <w:rsid w:val="00490BD1"/>
    <w:rsid w:val="00490C3E"/>
    <w:rsid w:val="00490FCE"/>
    <w:rsid w:val="0049105B"/>
    <w:rsid w:val="004914CC"/>
    <w:rsid w:val="00491F49"/>
    <w:rsid w:val="00493326"/>
    <w:rsid w:val="004940D0"/>
    <w:rsid w:val="004941CB"/>
    <w:rsid w:val="0049489C"/>
    <w:rsid w:val="004949D6"/>
    <w:rsid w:val="00494EEB"/>
    <w:rsid w:val="004956CA"/>
    <w:rsid w:val="00495BCB"/>
    <w:rsid w:val="00495C7A"/>
    <w:rsid w:val="0049601B"/>
    <w:rsid w:val="00496141"/>
    <w:rsid w:val="00496497"/>
    <w:rsid w:val="00496FB7"/>
    <w:rsid w:val="004974D0"/>
    <w:rsid w:val="004974EA"/>
    <w:rsid w:val="004977E2"/>
    <w:rsid w:val="00497CD7"/>
    <w:rsid w:val="004A04B1"/>
    <w:rsid w:val="004A0905"/>
    <w:rsid w:val="004A0C88"/>
    <w:rsid w:val="004A14FB"/>
    <w:rsid w:val="004A1A1A"/>
    <w:rsid w:val="004A1E3D"/>
    <w:rsid w:val="004A35D9"/>
    <w:rsid w:val="004A3B59"/>
    <w:rsid w:val="004A3E0D"/>
    <w:rsid w:val="004A47DC"/>
    <w:rsid w:val="004A4878"/>
    <w:rsid w:val="004A4884"/>
    <w:rsid w:val="004A4F62"/>
    <w:rsid w:val="004A509A"/>
    <w:rsid w:val="004A5161"/>
    <w:rsid w:val="004A5731"/>
    <w:rsid w:val="004A5999"/>
    <w:rsid w:val="004A5EAC"/>
    <w:rsid w:val="004A60C0"/>
    <w:rsid w:val="004A6F84"/>
    <w:rsid w:val="004A730B"/>
    <w:rsid w:val="004A7350"/>
    <w:rsid w:val="004A74C5"/>
    <w:rsid w:val="004A76D5"/>
    <w:rsid w:val="004A77B9"/>
    <w:rsid w:val="004A7F04"/>
    <w:rsid w:val="004B016A"/>
    <w:rsid w:val="004B0928"/>
    <w:rsid w:val="004B16C7"/>
    <w:rsid w:val="004B1FDE"/>
    <w:rsid w:val="004B22D6"/>
    <w:rsid w:val="004B27B3"/>
    <w:rsid w:val="004B28F6"/>
    <w:rsid w:val="004B2927"/>
    <w:rsid w:val="004B2C6C"/>
    <w:rsid w:val="004B2CB1"/>
    <w:rsid w:val="004B314F"/>
    <w:rsid w:val="004B38EC"/>
    <w:rsid w:val="004B3B0B"/>
    <w:rsid w:val="004B3BBB"/>
    <w:rsid w:val="004B3C40"/>
    <w:rsid w:val="004B3C43"/>
    <w:rsid w:val="004B4DFF"/>
    <w:rsid w:val="004B4F09"/>
    <w:rsid w:val="004B5574"/>
    <w:rsid w:val="004B5850"/>
    <w:rsid w:val="004B5862"/>
    <w:rsid w:val="004B5A95"/>
    <w:rsid w:val="004B5C65"/>
    <w:rsid w:val="004B5D24"/>
    <w:rsid w:val="004B61D8"/>
    <w:rsid w:val="004B626C"/>
    <w:rsid w:val="004B68CB"/>
    <w:rsid w:val="004B68F7"/>
    <w:rsid w:val="004B6FCF"/>
    <w:rsid w:val="004B750B"/>
    <w:rsid w:val="004B7C06"/>
    <w:rsid w:val="004C068F"/>
    <w:rsid w:val="004C1DC3"/>
    <w:rsid w:val="004C1F9B"/>
    <w:rsid w:val="004C21C0"/>
    <w:rsid w:val="004C26A8"/>
    <w:rsid w:val="004C26AA"/>
    <w:rsid w:val="004C26DB"/>
    <w:rsid w:val="004C290D"/>
    <w:rsid w:val="004C2B95"/>
    <w:rsid w:val="004C313A"/>
    <w:rsid w:val="004C3203"/>
    <w:rsid w:val="004C3472"/>
    <w:rsid w:val="004C36BA"/>
    <w:rsid w:val="004C3F23"/>
    <w:rsid w:val="004C4DF3"/>
    <w:rsid w:val="004C56E0"/>
    <w:rsid w:val="004C66E2"/>
    <w:rsid w:val="004C67CA"/>
    <w:rsid w:val="004C6893"/>
    <w:rsid w:val="004C6E8A"/>
    <w:rsid w:val="004C76F9"/>
    <w:rsid w:val="004D076B"/>
    <w:rsid w:val="004D0A90"/>
    <w:rsid w:val="004D0B6B"/>
    <w:rsid w:val="004D0BC7"/>
    <w:rsid w:val="004D0DF7"/>
    <w:rsid w:val="004D1364"/>
    <w:rsid w:val="004D1565"/>
    <w:rsid w:val="004D19EE"/>
    <w:rsid w:val="004D1B64"/>
    <w:rsid w:val="004D21C5"/>
    <w:rsid w:val="004D241B"/>
    <w:rsid w:val="004D29B7"/>
    <w:rsid w:val="004D2C91"/>
    <w:rsid w:val="004D2D49"/>
    <w:rsid w:val="004D2F5A"/>
    <w:rsid w:val="004D31C5"/>
    <w:rsid w:val="004D3FF4"/>
    <w:rsid w:val="004D4B77"/>
    <w:rsid w:val="004D5AF6"/>
    <w:rsid w:val="004D6465"/>
    <w:rsid w:val="004D6958"/>
    <w:rsid w:val="004D697C"/>
    <w:rsid w:val="004D699E"/>
    <w:rsid w:val="004D6FDF"/>
    <w:rsid w:val="004D7904"/>
    <w:rsid w:val="004D7A4A"/>
    <w:rsid w:val="004E0C8F"/>
    <w:rsid w:val="004E0D21"/>
    <w:rsid w:val="004E0FE2"/>
    <w:rsid w:val="004E1430"/>
    <w:rsid w:val="004E1456"/>
    <w:rsid w:val="004E1CEB"/>
    <w:rsid w:val="004E2B32"/>
    <w:rsid w:val="004E2B93"/>
    <w:rsid w:val="004E3889"/>
    <w:rsid w:val="004E5936"/>
    <w:rsid w:val="004E5CFE"/>
    <w:rsid w:val="004E6032"/>
    <w:rsid w:val="004E61BE"/>
    <w:rsid w:val="004E6819"/>
    <w:rsid w:val="004E6C05"/>
    <w:rsid w:val="004E7A80"/>
    <w:rsid w:val="004F007E"/>
    <w:rsid w:val="004F0266"/>
    <w:rsid w:val="004F0271"/>
    <w:rsid w:val="004F0DBA"/>
    <w:rsid w:val="004F0E2A"/>
    <w:rsid w:val="004F15A9"/>
    <w:rsid w:val="004F15AC"/>
    <w:rsid w:val="004F19AD"/>
    <w:rsid w:val="004F2A49"/>
    <w:rsid w:val="004F3480"/>
    <w:rsid w:val="004F3576"/>
    <w:rsid w:val="004F3957"/>
    <w:rsid w:val="004F3BEF"/>
    <w:rsid w:val="004F400D"/>
    <w:rsid w:val="004F4399"/>
    <w:rsid w:val="004F47E6"/>
    <w:rsid w:val="004F4BAC"/>
    <w:rsid w:val="004F58A9"/>
    <w:rsid w:val="004F5F34"/>
    <w:rsid w:val="004F6EC2"/>
    <w:rsid w:val="004F6F73"/>
    <w:rsid w:val="004F7176"/>
    <w:rsid w:val="004F7442"/>
    <w:rsid w:val="004F7817"/>
    <w:rsid w:val="004F7B69"/>
    <w:rsid w:val="004F7C4E"/>
    <w:rsid w:val="00500558"/>
    <w:rsid w:val="00500945"/>
    <w:rsid w:val="00500D22"/>
    <w:rsid w:val="00500DE2"/>
    <w:rsid w:val="00501698"/>
    <w:rsid w:val="0050171B"/>
    <w:rsid w:val="00501723"/>
    <w:rsid w:val="00501D7F"/>
    <w:rsid w:val="005026A3"/>
    <w:rsid w:val="00502C8C"/>
    <w:rsid w:val="00502FFA"/>
    <w:rsid w:val="0050325E"/>
    <w:rsid w:val="005032F0"/>
    <w:rsid w:val="005037F7"/>
    <w:rsid w:val="0050442C"/>
    <w:rsid w:val="00504470"/>
    <w:rsid w:val="00504728"/>
    <w:rsid w:val="005047B0"/>
    <w:rsid w:val="005047C1"/>
    <w:rsid w:val="005049F4"/>
    <w:rsid w:val="00504A69"/>
    <w:rsid w:val="00505F8A"/>
    <w:rsid w:val="005067B9"/>
    <w:rsid w:val="005069DC"/>
    <w:rsid w:val="00506A42"/>
    <w:rsid w:val="00506B31"/>
    <w:rsid w:val="00510B2F"/>
    <w:rsid w:val="00510BAD"/>
    <w:rsid w:val="00511903"/>
    <w:rsid w:val="00511CD5"/>
    <w:rsid w:val="00511F3D"/>
    <w:rsid w:val="005122DB"/>
    <w:rsid w:val="005123E0"/>
    <w:rsid w:val="0051259E"/>
    <w:rsid w:val="005127B4"/>
    <w:rsid w:val="00512C49"/>
    <w:rsid w:val="00514082"/>
    <w:rsid w:val="005142D5"/>
    <w:rsid w:val="00514482"/>
    <w:rsid w:val="00514702"/>
    <w:rsid w:val="00514822"/>
    <w:rsid w:val="0051547A"/>
    <w:rsid w:val="005154FE"/>
    <w:rsid w:val="005155B2"/>
    <w:rsid w:val="00515665"/>
    <w:rsid w:val="005156BF"/>
    <w:rsid w:val="00515967"/>
    <w:rsid w:val="005169CC"/>
    <w:rsid w:val="00516C12"/>
    <w:rsid w:val="00516CEF"/>
    <w:rsid w:val="00516D00"/>
    <w:rsid w:val="00516D99"/>
    <w:rsid w:val="00517A6A"/>
    <w:rsid w:val="005200E1"/>
    <w:rsid w:val="0052019A"/>
    <w:rsid w:val="0052040D"/>
    <w:rsid w:val="0052104F"/>
    <w:rsid w:val="00521A25"/>
    <w:rsid w:val="005220A9"/>
    <w:rsid w:val="005221D4"/>
    <w:rsid w:val="00522DAB"/>
    <w:rsid w:val="00522E30"/>
    <w:rsid w:val="00522F6A"/>
    <w:rsid w:val="00523436"/>
    <w:rsid w:val="00523E24"/>
    <w:rsid w:val="00524D6F"/>
    <w:rsid w:val="00524EAA"/>
    <w:rsid w:val="0052547F"/>
    <w:rsid w:val="0052586C"/>
    <w:rsid w:val="00525DBE"/>
    <w:rsid w:val="005260EE"/>
    <w:rsid w:val="00526388"/>
    <w:rsid w:val="005265C2"/>
    <w:rsid w:val="00526CF0"/>
    <w:rsid w:val="00526DB1"/>
    <w:rsid w:val="00526DFA"/>
    <w:rsid w:val="00527355"/>
    <w:rsid w:val="00527E65"/>
    <w:rsid w:val="005303F3"/>
    <w:rsid w:val="00530D93"/>
    <w:rsid w:val="005317A1"/>
    <w:rsid w:val="00531FD3"/>
    <w:rsid w:val="005331B2"/>
    <w:rsid w:val="005334EE"/>
    <w:rsid w:val="005335B6"/>
    <w:rsid w:val="00533C0A"/>
    <w:rsid w:val="00534028"/>
    <w:rsid w:val="0053460A"/>
    <w:rsid w:val="00534DF7"/>
    <w:rsid w:val="00535425"/>
    <w:rsid w:val="00535FBA"/>
    <w:rsid w:val="005364DA"/>
    <w:rsid w:val="00536BA3"/>
    <w:rsid w:val="00536D02"/>
    <w:rsid w:val="00536D0A"/>
    <w:rsid w:val="00536F8E"/>
    <w:rsid w:val="00536FF3"/>
    <w:rsid w:val="0053700F"/>
    <w:rsid w:val="00537692"/>
    <w:rsid w:val="005379AA"/>
    <w:rsid w:val="00540530"/>
    <w:rsid w:val="00540910"/>
    <w:rsid w:val="00540D44"/>
    <w:rsid w:val="00541701"/>
    <w:rsid w:val="005418A0"/>
    <w:rsid w:val="0054234F"/>
    <w:rsid w:val="00542407"/>
    <w:rsid w:val="0054297D"/>
    <w:rsid w:val="00542B64"/>
    <w:rsid w:val="00544262"/>
    <w:rsid w:val="00545EF7"/>
    <w:rsid w:val="00546485"/>
    <w:rsid w:val="005468F2"/>
    <w:rsid w:val="0054695A"/>
    <w:rsid w:val="00546CD9"/>
    <w:rsid w:val="00547148"/>
    <w:rsid w:val="0054742E"/>
    <w:rsid w:val="005477DE"/>
    <w:rsid w:val="00547994"/>
    <w:rsid w:val="00547D99"/>
    <w:rsid w:val="00551065"/>
    <w:rsid w:val="005524FB"/>
    <w:rsid w:val="0055307C"/>
    <w:rsid w:val="00553669"/>
    <w:rsid w:val="00553774"/>
    <w:rsid w:val="00553FE5"/>
    <w:rsid w:val="005542EB"/>
    <w:rsid w:val="00554633"/>
    <w:rsid w:val="00554969"/>
    <w:rsid w:val="00555380"/>
    <w:rsid w:val="005554DE"/>
    <w:rsid w:val="005555BA"/>
    <w:rsid w:val="00555637"/>
    <w:rsid w:val="0055618A"/>
    <w:rsid w:val="00556798"/>
    <w:rsid w:val="00556D37"/>
    <w:rsid w:val="005577E9"/>
    <w:rsid w:val="00557E7C"/>
    <w:rsid w:val="005600A7"/>
    <w:rsid w:val="005606E1"/>
    <w:rsid w:val="00560AD6"/>
    <w:rsid w:val="0056106F"/>
    <w:rsid w:val="00561B55"/>
    <w:rsid w:val="0056217D"/>
    <w:rsid w:val="005622BA"/>
    <w:rsid w:val="00562954"/>
    <w:rsid w:val="00562975"/>
    <w:rsid w:val="00562D87"/>
    <w:rsid w:val="00563420"/>
    <w:rsid w:val="00563A33"/>
    <w:rsid w:val="005645D5"/>
    <w:rsid w:val="00564A58"/>
    <w:rsid w:val="00564B4D"/>
    <w:rsid w:val="00564BC2"/>
    <w:rsid w:val="00564DE5"/>
    <w:rsid w:val="0056505C"/>
    <w:rsid w:val="00565442"/>
    <w:rsid w:val="00565CEF"/>
    <w:rsid w:val="00566104"/>
    <w:rsid w:val="0056681E"/>
    <w:rsid w:val="00567282"/>
    <w:rsid w:val="005673D8"/>
    <w:rsid w:val="00567448"/>
    <w:rsid w:val="00567650"/>
    <w:rsid w:val="00570B69"/>
    <w:rsid w:val="00570BBC"/>
    <w:rsid w:val="00571477"/>
    <w:rsid w:val="0057165F"/>
    <w:rsid w:val="00571BC6"/>
    <w:rsid w:val="00571FD5"/>
    <w:rsid w:val="00571FFC"/>
    <w:rsid w:val="0057235B"/>
    <w:rsid w:val="005723C6"/>
    <w:rsid w:val="005725C8"/>
    <w:rsid w:val="005729B6"/>
    <w:rsid w:val="00572B1A"/>
    <w:rsid w:val="0057311E"/>
    <w:rsid w:val="005733AF"/>
    <w:rsid w:val="00573621"/>
    <w:rsid w:val="0057379A"/>
    <w:rsid w:val="00573886"/>
    <w:rsid w:val="00573B5D"/>
    <w:rsid w:val="00573D7A"/>
    <w:rsid w:val="00574546"/>
    <w:rsid w:val="005745E1"/>
    <w:rsid w:val="0057471B"/>
    <w:rsid w:val="00574A89"/>
    <w:rsid w:val="00575286"/>
    <w:rsid w:val="00575505"/>
    <w:rsid w:val="00575599"/>
    <w:rsid w:val="005757C5"/>
    <w:rsid w:val="005763AA"/>
    <w:rsid w:val="00576880"/>
    <w:rsid w:val="00577121"/>
    <w:rsid w:val="00577497"/>
    <w:rsid w:val="005776DC"/>
    <w:rsid w:val="00577B75"/>
    <w:rsid w:val="00577E06"/>
    <w:rsid w:val="00577E1F"/>
    <w:rsid w:val="00577E2D"/>
    <w:rsid w:val="00577F1A"/>
    <w:rsid w:val="00577F59"/>
    <w:rsid w:val="00577FF0"/>
    <w:rsid w:val="00580316"/>
    <w:rsid w:val="0058058E"/>
    <w:rsid w:val="0058072E"/>
    <w:rsid w:val="0058098D"/>
    <w:rsid w:val="005809F8"/>
    <w:rsid w:val="00580B3A"/>
    <w:rsid w:val="00580D74"/>
    <w:rsid w:val="00580DBE"/>
    <w:rsid w:val="0058110C"/>
    <w:rsid w:val="005817CD"/>
    <w:rsid w:val="0058195C"/>
    <w:rsid w:val="005819CE"/>
    <w:rsid w:val="00581C74"/>
    <w:rsid w:val="00582328"/>
    <w:rsid w:val="0058244D"/>
    <w:rsid w:val="005829BB"/>
    <w:rsid w:val="00582CC0"/>
    <w:rsid w:val="00582DF5"/>
    <w:rsid w:val="005836AF"/>
    <w:rsid w:val="00583784"/>
    <w:rsid w:val="00583CE2"/>
    <w:rsid w:val="00584740"/>
    <w:rsid w:val="00584A84"/>
    <w:rsid w:val="00585AF2"/>
    <w:rsid w:val="00585F3C"/>
    <w:rsid w:val="00586390"/>
    <w:rsid w:val="005866BC"/>
    <w:rsid w:val="005866C4"/>
    <w:rsid w:val="005867D3"/>
    <w:rsid w:val="005868EA"/>
    <w:rsid w:val="0058690F"/>
    <w:rsid w:val="00586D12"/>
    <w:rsid w:val="00586E06"/>
    <w:rsid w:val="00587094"/>
    <w:rsid w:val="005904BE"/>
    <w:rsid w:val="005904E4"/>
    <w:rsid w:val="00590701"/>
    <w:rsid w:val="00590F5E"/>
    <w:rsid w:val="00591384"/>
    <w:rsid w:val="005913E2"/>
    <w:rsid w:val="005914A1"/>
    <w:rsid w:val="00591FBE"/>
    <w:rsid w:val="00592A0F"/>
    <w:rsid w:val="00592C4A"/>
    <w:rsid w:val="00592CFC"/>
    <w:rsid w:val="00592DD9"/>
    <w:rsid w:val="00592F4E"/>
    <w:rsid w:val="00593F93"/>
    <w:rsid w:val="00594128"/>
    <w:rsid w:val="005941FC"/>
    <w:rsid w:val="0059484E"/>
    <w:rsid w:val="00594E9C"/>
    <w:rsid w:val="00594ED2"/>
    <w:rsid w:val="00595259"/>
    <w:rsid w:val="00595A83"/>
    <w:rsid w:val="00595C29"/>
    <w:rsid w:val="00596093"/>
    <w:rsid w:val="00596EF0"/>
    <w:rsid w:val="005979BF"/>
    <w:rsid w:val="005A05C8"/>
    <w:rsid w:val="005A0610"/>
    <w:rsid w:val="005A0AA3"/>
    <w:rsid w:val="005A10B0"/>
    <w:rsid w:val="005A324D"/>
    <w:rsid w:val="005A3E75"/>
    <w:rsid w:val="005A539F"/>
    <w:rsid w:val="005A5BF0"/>
    <w:rsid w:val="005A5C27"/>
    <w:rsid w:val="005A5D6B"/>
    <w:rsid w:val="005A65D6"/>
    <w:rsid w:val="005A6889"/>
    <w:rsid w:val="005A6A1B"/>
    <w:rsid w:val="005A7CEB"/>
    <w:rsid w:val="005B051D"/>
    <w:rsid w:val="005B07F9"/>
    <w:rsid w:val="005B0C6D"/>
    <w:rsid w:val="005B1040"/>
    <w:rsid w:val="005B1110"/>
    <w:rsid w:val="005B1384"/>
    <w:rsid w:val="005B2536"/>
    <w:rsid w:val="005B27E2"/>
    <w:rsid w:val="005B29E7"/>
    <w:rsid w:val="005B31D1"/>
    <w:rsid w:val="005B3772"/>
    <w:rsid w:val="005B38F2"/>
    <w:rsid w:val="005B392B"/>
    <w:rsid w:val="005B3A60"/>
    <w:rsid w:val="005B3D1B"/>
    <w:rsid w:val="005B4565"/>
    <w:rsid w:val="005B4AE1"/>
    <w:rsid w:val="005B4DA9"/>
    <w:rsid w:val="005B51DB"/>
    <w:rsid w:val="005B57FE"/>
    <w:rsid w:val="005B5CCF"/>
    <w:rsid w:val="005B63D9"/>
    <w:rsid w:val="005B66E3"/>
    <w:rsid w:val="005B6C5C"/>
    <w:rsid w:val="005B6D25"/>
    <w:rsid w:val="005B6D2E"/>
    <w:rsid w:val="005B7066"/>
    <w:rsid w:val="005B75F0"/>
    <w:rsid w:val="005C0297"/>
    <w:rsid w:val="005C0A33"/>
    <w:rsid w:val="005C0CC3"/>
    <w:rsid w:val="005C0EDE"/>
    <w:rsid w:val="005C14A8"/>
    <w:rsid w:val="005C166B"/>
    <w:rsid w:val="005C1EA4"/>
    <w:rsid w:val="005C2FE6"/>
    <w:rsid w:val="005C3716"/>
    <w:rsid w:val="005C3946"/>
    <w:rsid w:val="005C3B04"/>
    <w:rsid w:val="005C3B41"/>
    <w:rsid w:val="005C41E2"/>
    <w:rsid w:val="005C432A"/>
    <w:rsid w:val="005C4BA2"/>
    <w:rsid w:val="005C57D3"/>
    <w:rsid w:val="005C595B"/>
    <w:rsid w:val="005C5A7E"/>
    <w:rsid w:val="005C5B6A"/>
    <w:rsid w:val="005C5FA3"/>
    <w:rsid w:val="005C61F7"/>
    <w:rsid w:val="005C6501"/>
    <w:rsid w:val="005C68C1"/>
    <w:rsid w:val="005C6FC1"/>
    <w:rsid w:val="005C71E9"/>
    <w:rsid w:val="005C785A"/>
    <w:rsid w:val="005C7A31"/>
    <w:rsid w:val="005C7E65"/>
    <w:rsid w:val="005C7F7F"/>
    <w:rsid w:val="005D09BC"/>
    <w:rsid w:val="005D0B2B"/>
    <w:rsid w:val="005D1002"/>
    <w:rsid w:val="005D10BC"/>
    <w:rsid w:val="005D16D3"/>
    <w:rsid w:val="005D182C"/>
    <w:rsid w:val="005D18BA"/>
    <w:rsid w:val="005D1CD2"/>
    <w:rsid w:val="005D27A5"/>
    <w:rsid w:val="005D2800"/>
    <w:rsid w:val="005D2FDF"/>
    <w:rsid w:val="005D3B4B"/>
    <w:rsid w:val="005D3EF5"/>
    <w:rsid w:val="005D428F"/>
    <w:rsid w:val="005D4C2C"/>
    <w:rsid w:val="005D4D1D"/>
    <w:rsid w:val="005D4DE2"/>
    <w:rsid w:val="005D51DA"/>
    <w:rsid w:val="005D5A83"/>
    <w:rsid w:val="005D60FF"/>
    <w:rsid w:val="005D67B0"/>
    <w:rsid w:val="005D6AF8"/>
    <w:rsid w:val="005D6D9F"/>
    <w:rsid w:val="005D702D"/>
    <w:rsid w:val="005D7462"/>
    <w:rsid w:val="005D7CF0"/>
    <w:rsid w:val="005D7D1D"/>
    <w:rsid w:val="005E09FD"/>
    <w:rsid w:val="005E0E06"/>
    <w:rsid w:val="005E0E41"/>
    <w:rsid w:val="005E0F01"/>
    <w:rsid w:val="005E117B"/>
    <w:rsid w:val="005E1DCF"/>
    <w:rsid w:val="005E2331"/>
    <w:rsid w:val="005E2A5F"/>
    <w:rsid w:val="005E3835"/>
    <w:rsid w:val="005E389F"/>
    <w:rsid w:val="005E3CCC"/>
    <w:rsid w:val="005E3F1A"/>
    <w:rsid w:val="005E4146"/>
    <w:rsid w:val="005E4466"/>
    <w:rsid w:val="005E467A"/>
    <w:rsid w:val="005E47F1"/>
    <w:rsid w:val="005E4823"/>
    <w:rsid w:val="005E662E"/>
    <w:rsid w:val="005E7503"/>
    <w:rsid w:val="005E770A"/>
    <w:rsid w:val="005E7DEA"/>
    <w:rsid w:val="005F0899"/>
    <w:rsid w:val="005F13F1"/>
    <w:rsid w:val="005F14FF"/>
    <w:rsid w:val="005F16D2"/>
    <w:rsid w:val="005F1A16"/>
    <w:rsid w:val="005F25F1"/>
    <w:rsid w:val="005F2DA7"/>
    <w:rsid w:val="005F338B"/>
    <w:rsid w:val="005F3653"/>
    <w:rsid w:val="005F3889"/>
    <w:rsid w:val="005F38F7"/>
    <w:rsid w:val="005F3AA5"/>
    <w:rsid w:val="005F3D83"/>
    <w:rsid w:val="005F414F"/>
    <w:rsid w:val="005F4CAC"/>
    <w:rsid w:val="005F698D"/>
    <w:rsid w:val="005F6A6B"/>
    <w:rsid w:val="005F7355"/>
    <w:rsid w:val="005F77FF"/>
    <w:rsid w:val="00600A47"/>
    <w:rsid w:val="00601530"/>
    <w:rsid w:val="00601AD7"/>
    <w:rsid w:val="0060208F"/>
    <w:rsid w:val="00602401"/>
    <w:rsid w:val="00602BB0"/>
    <w:rsid w:val="00602C65"/>
    <w:rsid w:val="00603BDD"/>
    <w:rsid w:val="006049C9"/>
    <w:rsid w:val="00604C84"/>
    <w:rsid w:val="00604FA3"/>
    <w:rsid w:val="00605465"/>
    <w:rsid w:val="0060649F"/>
    <w:rsid w:val="00606E16"/>
    <w:rsid w:val="006078E9"/>
    <w:rsid w:val="00607955"/>
    <w:rsid w:val="00607F62"/>
    <w:rsid w:val="006107A5"/>
    <w:rsid w:val="0061116C"/>
    <w:rsid w:val="00611553"/>
    <w:rsid w:val="00612835"/>
    <w:rsid w:val="00612B23"/>
    <w:rsid w:val="006135E9"/>
    <w:rsid w:val="006138B7"/>
    <w:rsid w:val="00614979"/>
    <w:rsid w:val="006149F2"/>
    <w:rsid w:val="00614D8E"/>
    <w:rsid w:val="00615162"/>
    <w:rsid w:val="00615775"/>
    <w:rsid w:val="006157F7"/>
    <w:rsid w:val="00615E88"/>
    <w:rsid w:val="0061694C"/>
    <w:rsid w:val="00616D74"/>
    <w:rsid w:val="0061736D"/>
    <w:rsid w:val="0061793C"/>
    <w:rsid w:val="00617A13"/>
    <w:rsid w:val="00617D9B"/>
    <w:rsid w:val="00620FEA"/>
    <w:rsid w:val="006212E5"/>
    <w:rsid w:val="00622205"/>
    <w:rsid w:val="006223E6"/>
    <w:rsid w:val="00622879"/>
    <w:rsid w:val="00622892"/>
    <w:rsid w:val="00622A55"/>
    <w:rsid w:val="006232CE"/>
    <w:rsid w:val="006235A1"/>
    <w:rsid w:val="006238B3"/>
    <w:rsid w:val="00623F2B"/>
    <w:rsid w:val="00624058"/>
    <w:rsid w:val="00624288"/>
    <w:rsid w:val="00624415"/>
    <w:rsid w:val="00624E66"/>
    <w:rsid w:val="00626254"/>
    <w:rsid w:val="00626282"/>
    <w:rsid w:val="00626975"/>
    <w:rsid w:val="006276AC"/>
    <w:rsid w:val="00627816"/>
    <w:rsid w:val="0062799E"/>
    <w:rsid w:val="00627D04"/>
    <w:rsid w:val="00630637"/>
    <w:rsid w:val="0063085D"/>
    <w:rsid w:val="006314CA"/>
    <w:rsid w:val="00631C00"/>
    <w:rsid w:val="00631DA7"/>
    <w:rsid w:val="00631DE9"/>
    <w:rsid w:val="0063203C"/>
    <w:rsid w:val="0063240D"/>
    <w:rsid w:val="006325DC"/>
    <w:rsid w:val="00632DDA"/>
    <w:rsid w:val="0063394B"/>
    <w:rsid w:val="00633FD2"/>
    <w:rsid w:val="00634B6C"/>
    <w:rsid w:val="006352CD"/>
    <w:rsid w:val="00635B00"/>
    <w:rsid w:val="00635F31"/>
    <w:rsid w:val="006362DF"/>
    <w:rsid w:val="00636A48"/>
    <w:rsid w:val="006370E1"/>
    <w:rsid w:val="006379D0"/>
    <w:rsid w:val="00637CCD"/>
    <w:rsid w:val="00637D83"/>
    <w:rsid w:val="00637EC9"/>
    <w:rsid w:val="00637ECA"/>
    <w:rsid w:val="006407AD"/>
    <w:rsid w:val="00640E36"/>
    <w:rsid w:val="00640EF2"/>
    <w:rsid w:val="00641602"/>
    <w:rsid w:val="00641638"/>
    <w:rsid w:val="00641EF4"/>
    <w:rsid w:val="006425C3"/>
    <w:rsid w:val="006429AF"/>
    <w:rsid w:val="00642FE2"/>
    <w:rsid w:val="00643593"/>
    <w:rsid w:val="00643DF4"/>
    <w:rsid w:val="0064418C"/>
    <w:rsid w:val="00644623"/>
    <w:rsid w:val="00644E61"/>
    <w:rsid w:val="00644F2A"/>
    <w:rsid w:val="00644F6E"/>
    <w:rsid w:val="00645661"/>
    <w:rsid w:val="00647D08"/>
    <w:rsid w:val="00650187"/>
    <w:rsid w:val="00650364"/>
    <w:rsid w:val="0065059E"/>
    <w:rsid w:val="0065097D"/>
    <w:rsid w:val="00650CF5"/>
    <w:rsid w:val="0065164E"/>
    <w:rsid w:val="006519EB"/>
    <w:rsid w:val="00651E6F"/>
    <w:rsid w:val="00652193"/>
    <w:rsid w:val="006521D5"/>
    <w:rsid w:val="00652478"/>
    <w:rsid w:val="00652723"/>
    <w:rsid w:val="006532AF"/>
    <w:rsid w:val="006537BE"/>
    <w:rsid w:val="00654895"/>
    <w:rsid w:val="0065497A"/>
    <w:rsid w:val="00654A34"/>
    <w:rsid w:val="00654EEE"/>
    <w:rsid w:val="0065540C"/>
    <w:rsid w:val="00655BB1"/>
    <w:rsid w:val="006562C3"/>
    <w:rsid w:val="006563A0"/>
    <w:rsid w:val="00656431"/>
    <w:rsid w:val="00657D01"/>
    <w:rsid w:val="0066015E"/>
    <w:rsid w:val="00660E2A"/>
    <w:rsid w:val="00660F7D"/>
    <w:rsid w:val="00661369"/>
    <w:rsid w:val="00661413"/>
    <w:rsid w:val="0066143B"/>
    <w:rsid w:val="00662A57"/>
    <w:rsid w:val="00662ED1"/>
    <w:rsid w:val="006633E5"/>
    <w:rsid w:val="006633F3"/>
    <w:rsid w:val="00663597"/>
    <w:rsid w:val="00663ADF"/>
    <w:rsid w:val="00663C1C"/>
    <w:rsid w:val="0066456B"/>
    <w:rsid w:val="00664670"/>
    <w:rsid w:val="006646DA"/>
    <w:rsid w:val="0066492D"/>
    <w:rsid w:val="00664F4F"/>
    <w:rsid w:val="006650E4"/>
    <w:rsid w:val="0066510C"/>
    <w:rsid w:val="00665A18"/>
    <w:rsid w:val="006668AF"/>
    <w:rsid w:val="0066692F"/>
    <w:rsid w:val="0066744D"/>
    <w:rsid w:val="00667636"/>
    <w:rsid w:val="0067005D"/>
    <w:rsid w:val="006715AD"/>
    <w:rsid w:val="00672755"/>
    <w:rsid w:val="00672BF5"/>
    <w:rsid w:val="006738DC"/>
    <w:rsid w:val="00673D33"/>
    <w:rsid w:val="0067502C"/>
    <w:rsid w:val="00675239"/>
    <w:rsid w:val="00675321"/>
    <w:rsid w:val="00675745"/>
    <w:rsid w:val="00675A1F"/>
    <w:rsid w:val="00675ADB"/>
    <w:rsid w:val="00676570"/>
    <w:rsid w:val="006779ED"/>
    <w:rsid w:val="006803D0"/>
    <w:rsid w:val="00680410"/>
    <w:rsid w:val="00680693"/>
    <w:rsid w:val="00680952"/>
    <w:rsid w:val="006810E1"/>
    <w:rsid w:val="006813EA"/>
    <w:rsid w:val="0068160E"/>
    <w:rsid w:val="00681A81"/>
    <w:rsid w:val="00682A86"/>
    <w:rsid w:val="0068330E"/>
    <w:rsid w:val="00683C9C"/>
    <w:rsid w:val="00683F0F"/>
    <w:rsid w:val="00683FCB"/>
    <w:rsid w:val="00684132"/>
    <w:rsid w:val="006842D0"/>
    <w:rsid w:val="00684307"/>
    <w:rsid w:val="006843CB"/>
    <w:rsid w:val="00684FC1"/>
    <w:rsid w:val="006853E1"/>
    <w:rsid w:val="00685417"/>
    <w:rsid w:val="006855BD"/>
    <w:rsid w:val="00685A09"/>
    <w:rsid w:val="00685A6F"/>
    <w:rsid w:val="00686CA2"/>
    <w:rsid w:val="00686D76"/>
    <w:rsid w:val="0068715D"/>
    <w:rsid w:val="0068741A"/>
    <w:rsid w:val="006876BB"/>
    <w:rsid w:val="00687793"/>
    <w:rsid w:val="00687B7D"/>
    <w:rsid w:val="006900A6"/>
    <w:rsid w:val="00690259"/>
    <w:rsid w:val="00690FC6"/>
    <w:rsid w:val="00691159"/>
    <w:rsid w:val="00692055"/>
    <w:rsid w:val="0069277C"/>
    <w:rsid w:val="006936FB"/>
    <w:rsid w:val="00693F80"/>
    <w:rsid w:val="0069401D"/>
    <w:rsid w:val="0069416D"/>
    <w:rsid w:val="0069427B"/>
    <w:rsid w:val="006945B5"/>
    <w:rsid w:val="006945FF"/>
    <w:rsid w:val="00694F04"/>
    <w:rsid w:val="0069519E"/>
    <w:rsid w:val="006955A9"/>
    <w:rsid w:val="00695E37"/>
    <w:rsid w:val="00696FA6"/>
    <w:rsid w:val="00697152"/>
    <w:rsid w:val="006972AB"/>
    <w:rsid w:val="00697E99"/>
    <w:rsid w:val="006A0A35"/>
    <w:rsid w:val="006A0C6E"/>
    <w:rsid w:val="006A15A9"/>
    <w:rsid w:val="006A15B9"/>
    <w:rsid w:val="006A15ED"/>
    <w:rsid w:val="006A1708"/>
    <w:rsid w:val="006A1739"/>
    <w:rsid w:val="006A1F0A"/>
    <w:rsid w:val="006A233E"/>
    <w:rsid w:val="006A42A5"/>
    <w:rsid w:val="006A46E7"/>
    <w:rsid w:val="006A49EF"/>
    <w:rsid w:val="006A4B86"/>
    <w:rsid w:val="006A4D79"/>
    <w:rsid w:val="006A5B05"/>
    <w:rsid w:val="006A63BF"/>
    <w:rsid w:val="006A69E1"/>
    <w:rsid w:val="006A759B"/>
    <w:rsid w:val="006A75C5"/>
    <w:rsid w:val="006A7C2D"/>
    <w:rsid w:val="006A7D30"/>
    <w:rsid w:val="006B0C9A"/>
    <w:rsid w:val="006B12BE"/>
    <w:rsid w:val="006B14A4"/>
    <w:rsid w:val="006B27F6"/>
    <w:rsid w:val="006B39A7"/>
    <w:rsid w:val="006B3F83"/>
    <w:rsid w:val="006B4812"/>
    <w:rsid w:val="006B566B"/>
    <w:rsid w:val="006B593A"/>
    <w:rsid w:val="006B5AF8"/>
    <w:rsid w:val="006B5D48"/>
    <w:rsid w:val="006B6EA8"/>
    <w:rsid w:val="006B7933"/>
    <w:rsid w:val="006B7AB6"/>
    <w:rsid w:val="006B7EB4"/>
    <w:rsid w:val="006C05A0"/>
    <w:rsid w:val="006C1132"/>
    <w:rsid w:val="006C1F97"/>
    <w:rsid w:val="006C2394"/>
    <w:rsid w:val="006C2844"/>
    <w:rsid w:val="006C28A4"/>
    <w:rsid w:val="006C2B22"/>
    <w:rsid w:val="006C34BE"/>
    <w:rsid w:val="006C36FC"/>
    <w:rsid w:val="006C3E9B"/>
    <w:rsid w:val="006C40C3"/>
    <w:rsid w:val="006C4355"/>
    <w:rsid w:val="006C48B8"/>
    <w:rsid w:val="006C4AFB"/>
    <w:rsid w:val="006C4B71"/>
    <w:rsid w:val="006C51A0"/>
    <w:rsid w:val="006C51DD"/>
    <w:rsid w:val="006C5445"/>
    <w:rsid w:val="006C575E"/>
    <w:rsid w:val="006C59C0"/>
    <w:rsid w:val="006C5D11"/>
    <w:rsid w:val="006C5EFA"/>
    <w:rsid w:val="006C620D"/>
    <w:rsid w:val="006C660A"/>
    <w:rsid w:val="006C7275"/>
    <w:rsid w:val="006C7B44"/>
    <w:rsid w:val="006C7C62"/>
    <w:rsid w:val="006C7C89"/>
    <w:rsid w:val="006D0162"/>
    <w:rsid w:val="006D0280"/>
    <w:rsid w:val="006D0588"/>
    <w:rsid w:val="006D059C"/>
    <w:rsid w:val="006D07AA"/>
    <w:rsid w:val="006D0B28"/>
    <w:rsid w:val="006D1706"/>
    <w:rsid w:val="006D1CFE"/>
    <w:rsid w:val="006D1FDB"/>
    <w:rsid w:val="006D2B6F"/>
    <w:rsid w:val="006D2C1E"/>
    <w:rsid w:val="006D3C46"/>
    <w:rsid w:val="006D3E3A"/>
    <w:rsid w:val="006D4749"/>
    <w:rsid w:val="006D502E"/>
    <w:rsid w:val="006D531A"/>
    <w:rsid w:val="006D562D"/>
    <w:rsid w:val="006D5B3B"/>
    <w:rsid w:val="006D6098"/>
    <w:rsid w:val="006D618D"/>
    <w:rsid w:val="006D646B"/>
    <w:rsid w:val="006D65B8"/>
    <w:rsid w:val="006D7358"/>
    <w:rsid w:val="006D7D68"/>
    <w:rsid w:val="006E0077"/>
    <w:rsid w:val="006E0401"/>
    <w:rsid w:val="006E04CE"/>
    <w:rsid w:val="006E0580"/>
    <w:rsid w:val="006E0B28"/>
    <w:rsid w:val="006E0D84"/>
    <w:rsid w:val="006E0DFA"/>
    <w:rsid w:val="006E193D"/>
    <w:rsid w:val="006E1AF0"/>
    <w:rsid w:val="006E1B86"/>
    <w:rsid w:val="006E1D92"/>
    <w:rsid w:val="006E1DB5"/>
    <w:rsid w:val="006E2181"/>
    <w:rsid w:val="006E2684"/>
    <w:rsid w:val="006E29EA"/>
    <w:rsid w:val="006E3C72"/>
    <w:rsid w:val="006E41E5"/>
    <w:rsid w:val="006E4FB3"/>
    <w:rsid w:val="006E5126"/>
    <w:rsid w:val="006E5403"/>
    <w:rsid w:val="006E5BDF"/>
    <w:rsid w:val="006E5F20"/>
    <w:rsid w:val="006E61EF"/>
    <w:rsid w:val="006E71AA"/>
    <w:rsid w:val="006E7691"/>
    <w:rsid w:val="006E78F7"/>
    <w:rsid w:val="006F0536"/>
    <w:rsid w:val="006F0553"/>
    <w:rsid w:val="006F058F"/>
    <w:rsid w:val="006F20BE"/>
    <w:rsid w:val="006F33D0"/>
    <w:rsid w:val="006F34A2"/>
    <w:rsid w:val="006F36AE"/>
    <w:rsid w:val="006F4002"/>
    <w:rsid w:val="006F4E85"/>
    <w:rsid w:val="006F4E9B"/>
    <w:rsid w:val="006F4FFA"/>
    <w:rsid w:val="006F56E8"/>
    <w:rsid w:val="006F5EA4"/>
    <w:rsid w:val="006F68F1"/>
    <w:rsid w:val="006F6C1D"/>
    <w:rsid w:val="006F74C5"/>
    <w:rsid w:val="006F7E30"/>
    <w:rsid w:val="006F7E98"/>
    <w:rsid w:val="006F7FB9"/>
    <w:rsid w:val="007000C3"/>
    <w:rsid w:val="007001D9"/>
    <w:rsid w:val="00700764"/>
    <w:rsid w:val="00701189"/>
    <w:rsid w:val="0070151B"/>
    <w:rsid w:val="00701D35"/>
    <w:rsid w:val="00701D5E"/>
    <w:rsid w:val="00701E00"/>
    <w:rsid w:val="00701EDF"/>
    <w:rsid w:val="007026FB"/>
    <w:rsid w:val="00702741"/>
    <w:rsid w:val="00703C3A"/>
    <w:rsid w:val="00703DE1"/>
    <w:rsid w:val="00705536"/>
    <w:rsid w:val="00705F07"/>
    <w:rsid w:val="007061E8"/>
    <w:rsid w:val="00706779"/>
    <w:rsid w:val="00707566"/>
    <w:rsid w:val="00707880"/>
    <w:rsid w:val="00707B4A"/>
    <w:rsid w:val="00707C6C"/>
    <w:rsid w:val="007108D4"/>
    <w:rsid w:val="00710B04"/>
    <w:rsid w:val="007111A7"/>
    <w:rsid w:val="00711281"/>
    <w:rsid w:val="00711510"/>
    <w:rsid w:val="00711D6F"/>
    <w:rsid w:val="00711E8B"/>
    <w:rsid w:val="007124B4"/>
    <w:rsid w:val="0071258E"/>
    <w:rsid w:val="00712673"/>
    <w:rsid w:val="007129A0"/>
    <w:rsid w:val="00712AD8"/>
    <w:rsid w:val="00712AE6"/>
    <w:rsid w:val="00712B98"/>
    <w:rsid w:val="00712D32"/>
    <w:rsid w:val="00713667"/>
    <w:rsid w:val="007136B4"/>
    <w:rsid w:val="007137D4"/>
    <w:rsid w:val="00714C23"/>
    <w:rsid w:val="00714E3E"/>
    <w:rsid w:val="0071523C"/>
    <w:rsid w:val="007154CB"/>
    <w:rsid w:val="00715DC2"/>
    <w:rsid w:val="007160FB"/>
    <w:rsid w:val="00716E72"/>
    <w:rsid w:val="00717038"/>
    <w:rsid w:val="00717177"/>
    <w:rsid w:val="00717AB3"/>
    <w:rsid w:val="00717C72"/>
    <w:rsid w:val="007202AD"/>
    <w:rsid w:val="00720422"/>
    <w:rsid w:val="00720A0F"/>
    <w:rsid w:val="0072123B"/>
    <w:rsid w:val="00723E48"/>
    <w:rsid w:val="00723FBA"/>
    <w:rsid w:val="007244D8"/>
    <w:rsid w:val="0072450D"/>
    <w:rsid w:val="00724671"/>
    <w:rsid w:val="00724812"/>
    <w:rsid w:val="007248EC"/>
    <w:rsid w:val="0072494A"/>
    <w:rsid w:val="00724B6D"/>
    <w:rsid w:val="00724D99"/>
    <w:rsid w:val="0072523E"/>
    <w:rsid w:val="00725315"/>
    <w:rsid w:val="00725A89"/>
    <w:rsid w:val="00725B3C"/>
    <w:rsid w:val="00725D22"/>
    <w:rsid w:val="007260FA"/>
    <w:rsid w:val="00726199"/>
    <w:rsid w:val="0072628C"/>
    <w:rsid w:val="0072685D"/>
    <w:rsid w:val="00726982"/>
    <w:rsid w:val="00726D1C"/>
    <w:rsid w:val="00727434"/>
    <w:rsid w:val="0072757E"/>
    <w:rsid w:val="0072777D"/>
    <w:rsid w:val="007278B9"/>
    <w:rsid w:val="0072790E"/>
    <w:rsid w:val="00727A8A"/>
    <w:rsid w:val="00727BFC"/>
    <w:rsid w:val="00730A6E"/>
    <w:rsid w:val="007314C0"/>
    <w:rsid w:val="007317F3"/>
    <w:rsid w:val="00731937"/>
    <w:rsid w:val="0073201A"/>
    <w:rsid w:val="007326C6"/>
    <w:rsid w:val="00732C2C"/>
    <w:rsid w:val="00732C6F"/>
    <w:rsid w:val="00732CF9"/>
    <w:rsid w:val="00732FC7"/>
    <w:rsid w:val="00733A3D"/>
    <w:rsid w:val="0073466B"/>
    <w:rsid w:val="00734729"/>
    <w:rsid w:val="00734751"/>
    <w:rsid w:val="00735897"/>
    <w:rsid w:val="00735B1F"/>
    <w:rsid w:val="007378F2"/>
    <w:rsid w:val="00737B4B"/>
    <w:rsid w:val="00740108"/>
    <w:rsid w:val="007403EC"/>
    <w:rsid w:val="007406A2"/>
    <w:rsid w:val="0074086C"/>
    <w:rsid w:val="007415EA"/>
    <w:rsid w:val="00741A7D"/>
    <w:rsid w:val="00741C78"/>
    <w:rsid w:val="0074228A"/>
    <w:rsid w:val="007424F6"/>
    <w:rsid w:val="00742541"/>
    <w:rsid w:val="007425BE"/>
    <w:rsid w:val="00743F7C"/>
    <w:rsid w:val="00744939"/>
    <w:rsid w:val="007454B5"/>
    <w:rsid w:val="00745531"/>
    <w:rsid w:val="00745B4C"/>
    <w:rsid w:val="00745F5C"/>
    <w:rsid w:val="00746770"/>
    <w:rsid w:val="00750E90"/>
    <w:rsid w:val="00750F32"/>
    <w:rsid w:val="00750FA5"/>
    <w:rsid w:val="0075114A"/>
    <w:rsid w:val="00751E88"/>
    <w:rsid w:val="00751E96"/>
    <w:rsid w:val="007521F7"/>
    <w:rsid w:val="00752FD0"/>
    <w:rsid w:val="00752FD9"/>
    <w:rsid w:val="007530E1"/>
    <w:rsid w:val="0075343C"/>
    <w:rsid w:val="0075378F"/>
    <w:rsid w:val="00753A0D"/>
    <w:rsid w:val="00753BCD"/>
    <w:rsid w:val="00753C9A"/>
    <w:rsid w:val="00753D30"/>
    <w:rsid w:val="00753EEE"/>
    <w:rsid w:val="007545E5"/>
    <w:rsid w:val="00754D74"/>
    <w:rsid w:val="007557AD"/>
    <w:rsid w:val="007573B1"/>
    <w:rsid w:val="007575B6"/>
    <w:rsid w:val="007577D1"/>
    <w:rsid w:val="0076017A"/>
    <w:rsid w:val="00760478"/>
    <w:rsid w:val="00760DBB"/>
    <w:rsid w:val="00761041"/>
    <w:rsid w:val="0076169B"/>
    <w:rsid w:val="0076262C"/>
    <w:rsid w:val="0076281C"/>
    <w:rsid w:val="007628B8"/>
    <w:rsid w:val="00762933"/>
    <w:rsid w:val="00762D96"/>
    <w:rsid w:val="007631C9"/>
    <w:rsid w:val="007634B2"/>
    <w:rsid w:val="007639C5"/>
    <w:rsid w:val="007639E4"/>
    <w:rsid w:val="00763C01"/>
    <w:rsid w:val="00764414"/>
    <w:rsid w:val="0076471F"/>
    <w:rsid w:val="00764A56"/>
    <w:rsid w:val="0076585F"/>
    <w:rsid w:val="00765EA3"/>
    <w:rsid w:val="00766683"/>
    <w:rsid w:val="00766C39"/>
    <w:rsid w:val="0076702C"/>
    <w:rsid w:val="007671BB"/>
    <w:rsid w:val="0076778A"/>
    <w:rsid w:val="00767C0B"/>
    <w:rsid w:val="00767D5F"/>
    <w:rsid w:val="007701E2"/>
    <w:rsid w:val="007703CF"/>
    <w:rsid w:val="0077145F"/>
    <w:rsid w:val="00771CD9"/>
    <w:rsid w:val="0077273A"/>
    <w:rsid w:val="00772BCF"/>
    <w:rsid w:val="0077310C"/>
    <w:rsid w:val="00773565"/>
    <w:rsid w:val="007738CE"/>
    <w:rsid w:val="007739AA"/>
    <w:rsid w:val="00773EAD"/>
    <w:rsid w:val="00774241"/>
    <w:rsid w:val="00774CE6"/>
    <w:rsid w:val="00774D54"/>
    <w:rsid w:val="00775763"/>
    <w:rsid w:val="00775CF1"/>
    <w:rsid w:val="00775D25"/>
    <w:rsid w:val="0077625C"/>
    <w:rsid w:val="007767A1"/>
    <w:rsid w:val="00776C61"/>
    <w:rsid w:val="00776ECD"/>
    <w:rsid w:val="00777294"/>
    <w:rsid w:val="00777509"/>
    <w:rsid w:val="00777A38"/>
    <w:rsid w:val="00777F8F"/>
    <w:rsid w:val="007802A3"/>
    <w:rsid w:val="00781236"/>
    <w:rsid w:val="00781244"/>
    <w:rsid w:val="0078144C"/>
    <w:rsid w:val="00781591"/>
    <w:rsid w:val="00781623"/>
    <w:rsid w:val="00782141"/>
    <w:rsid w:val="0078225A"/>
    <w:rsid w:val="00782D3D"/>
    <w:rsid w:val="00783071"/>
    <w:rsid w:val="00783095"/>
    <w:rsid w:val="0078386A"/>
    <w:rsid w:val="00783E4C"/>
    <w:rsid w:val="007843E0"/>
    <w:rsid w:val="00784AA9"/>
    <w:rsid w:val="00785932"/>
    <w:rsid w:val="00786391"/>
    <w:rsid w:val="00786475"/>
    <w:rsid w:val="00786DC5"/>
    <w:rsid w:val="00786EF1"/>
    <w:rsid w:val="007872E8"/>
    <w:rsid w:val="00787525"/>
    <w:rsid w:val="00787901"/>
    <w:rsid w:val="00790D2C"/>
    <w:rsid w:val="00791035"/>
    <w:rsid w:val="0079230D"/>
    <w:rsid w:val="00792A33"/>
    <w:rsid w:val="00792CC8"/>
    <w:rsid w:val="0079314A"/>
    <w:rsid w:val="00793667"/>
    <w:rsid w:val="007939A1"/>
    <w:rsid w:val="00793C3F"/>
    <w:rsid w:val="00794A50"/>
    <w:rsid w:val="00794FA1"/>
    <w:rsid w:val="00795011"/>
    <w:rsid w:val="007950CE"/>
    <w:rsid w:val="00795583"/>
    <w:rsid w:val="007957BD"/>
    <w:rsid w:val="00796092"/>
    <w:rsid w:val="007962F9"/>
    <w:rsid w:val="00796FCA"/>
    <w:rsid w:val="00797224"/>
    <w:rsid w:val="0079768E"/>
    <w:rsid w:val="00797802"/>
    <w:rsid w:val="00797851"/>
    <w:rsid w:val="00797C05"/>
    <w:rsid w:val="00797F63"/>
    <w:rsid w:val="007A0447"/>
    <w:rsid w:val="007A0980"/>
    <w:rsid w:val="007A0A5F"/>
    <w:rsid w:val="007A10F6"/>
    <w:rsid w:val="007A18C1"/>
    <w:rsid w:val="007A2023"/>
    <w:rsid w:val="007A21C0"/>
    <w:rsid w:val="007A2D2E"/>
    <w:rsid w:val="007A38B3"/>
    <w:rsid w:val="007A3AE8"/>
    <w:rsid w:val="007A3D1F"/>
    <w:rsid w:val="007A4369"/>
    <w:rsid w:val="007A45E6"/>
    <w:rsid w:val="007A4813"/>
    <w:rsid w:val="007A4968"/>
    <w:rsid w:val="007A62CF"/>
    <w:rsid w:val="007A66CD"/>
    <w:rsid w:val="007A6C28"/>
    <w:rsid w:val="007A6E6A"/>
    <w:rsid w:val="007A7109"/>
    <w:rsid w:val="007A75D8"/>
    <w:rsid w:val="007A767F"/>
    <w:rsid w:val="007A76CA"/>
    <w:rsid w:val="007B01B0"/>
    <w:rsid w:val="007B02BD"/>
    <w:rsid w:val="007B0D0B"/>
    <w:rsid w:val="007B0E10"/>
    <w:rsid w:val="007B1329"/>
    <w:rsid w:val="007B1578"/>
    <w:rsid w:val="007B167C"/>
    <w:rsid w:val="007B176E"/>
    <w:rsid w:val="007B1B2E"/>
    <w:rsid w:val="007B225B"/>
    <w:rsid w:val="007B2333"/>
    <w:rsid w:val="007B295F"/>
    <w:rsid w:val="007B2E5D"/>
    <w:rsid w:val="007B39EF"/>
    <w:rsid w:val="007B3C41"/>
    <w:rsid w:val="007B4081"/>
    <w:rsid w:val="007B4117"/>
    <w:rsid w:val="007B41C9"/>
    <w:rsid w:val="007B4345"/>
    <w:rsid w:val="007B4A94"/>
    <w:rsid w:val="007B4FA0"/>
    <w:rsid w:val="007B5453"/>
    <w:rsid w:val="007B5CD3"/>
    <w:rsid w:val="007B5DB6"/>
    <w:rsid w:val="007B6110"/>
    <w:rsid w:val="007B614B"/>
    <w:rsid w:val="007B63B2"/>
    <w:rsid w:val="007B6455"/>
    <w:rsid w:val="007B6467"/>
    <w:rsid w:val="007B676D"/>
    <w:rsid w:val="007B689A"/>
    <w:rsid w:val="007B7319"/>
    <w:rsid w:val="007B77AD"/>
    <w:rsid w:val="007B7BBB"/>
    <w:rsid w:val="007B7D1B"/>
    <w:rsid w:val="007C0199"/>
    <w:rsid w:val="007C09BA"/>
    <w:rsid w:val="007C0A94"/>
    <w:rsid w:val="007C0DE9"/>
    <w:rsid w:val="007C10CF"/>
    <w:rsid w:val="007C1481"/>
    <w:rsid w:val="007C23DA"/>
    <w:rsid w:val="007C3479"/>
    <w:rsid w:val="007C350A"/>
    <w:rsid w:val="007C3BE3"/>
    <w:rsid w:val="007C3CDA"/>
    <w:rsid w:val="007C3F64"/>
    <w:rsid w:val="007C44D1"/>
    <w:rsid w:val="007C4F9D"/>
    <w:rsid w:val="007C5826"/>
    <w:rsid w:val="007C5BBA"/>
    <w:rsid w:val="007C5C51"/>
    <w:rsid w:val="007C5DF9"/>
    <w:rsid w:val="007C5E77"/>
    <w:rsid w:val="007C62C7"/>
    <w:rsid w:val="007C68EC"/>
    <w:rsid w:val="007C69AE"/>
    <w:rsid w:val="007C6B99"/>
    <w:rsid w:val="007C6DD5"/>
    <w:rsid w:val="007C6DED"/>
    <w:rsid w:val="007C7985"/>
    <w:rsid w:val="007D0577"/>
    <w:rsid w:val="007D0B5E"/>
    <w:rsid w:val="007D0C45"/>
    <w:rsid w:val="007D10B0"/>
    <w:rsid w:val="007D11D8"/>
    <w:rsid w:val="007D1C04"/>
    <w:rsid w:val="007D1DF3"/>
    <w:rsid w:val="007D2378"/>
    <w:rsid w:val="007D240C"/>
    <w:rsid w:val="007D2451"/>
    <w:rsid w:val="007D2844"/>
    <w:rsid w:val="007D2A91"/>
    <w:rsid w:val="007D2AC3"/>
    <w:rsid w:val="007D3406"/>
    <w:rsid w:val="007D37FF"/>
    <w:rsid w:val="007D3D91"/>
    <w:rsid w:val="007D5011"/>
    <w:rsid w:val="007D5780"/>
    <w:rsid w:val="007D595E"/>
    <w:rsid w:val="007D5A54"/>
    <w:rsid w:val="007D5F35"/>
    <w:rsid w:val="007D67EC"/>
    <w:rsid w:val="007D6959"/>
    <w:rsid w:val="007D718C"/>
    <w:rsid w:val="007D7286"/>
    <w:rsid w:val="007D7460"/>
    <w:rsid w:val="007D7BF6"/>
    <w:rsid w:val="007D7DF2"/>
    <w:rsid w:val="007D7F9A"/>
    <w:rsid w:val="007E0077"/>
    <w:rsid w:val="007E00A1"/>
    <w:rsid w:val="007E0144"/>
    <w:rsid w:val="007E0298"/>
    <w:rsid w:val="007E1500"/>
    <w:rsid w:val="007E210D"/>
    <w:rsid w:val="007E2474"/>
    <w:rsid w:val="007E3062"/>
    <w:rsid w:val="007E3634"/>
    <w:rsid w:val="007E3B2F"/>
    <w:rsid w:val="007E4145"/>
    <w:rsid w:val="007E435A"/>
    <w:rsid w:val="007E4548"/>
    <w:rsid w:val="007E4F23"/>
    <w:rsid w:val="007E4FA2"/>
    <w:rsid w:val="007E50D7"/>
    <w:rsid w:val="007E5202"/>
    <w:rsid w:val="007E5D6E"/>
    <w:rsid w:val="007E6072"/>
    <w:rsid w:val="007E6193"/>
    <w:rsid w:val="007E6270"/>
    <w:rsid w:val="007E64D1"/>
    <w:rsid w:val="007E661B"/>
    <w:rsid w:val="007E68FA"/>
    <w:rsid w:val="007E729E"/>
    <w:rsid w:val="007E780A"/>
    <w:rsid w:val="007E7D18"/>
    <w:rsid w:val="007E7E4B"/>
    <w:rsid w:val="007F0988"/>
    <w:rsid w:val="007F0EE2"/>
    <w:rsid w:val="007F0EEC"/>
    <w:rsid w:val="007F14A5"/>
    <w:rsid w:val="007F14B0"/>
    <w:rsid w:val="007F1665"/>
    <w:rsid w:val="007F3826"/>
    <w:rsid w:val="007F3FA6"/>
    <w:rsid w:val="007F45AB"/>
    <w:rsid w:val="007F55D7"/>
    <w:rsid w:val="007F577F"/>
    <w:rsid w:val="007F5C96"/>
    <w:rsid w:val="007F64F5"/>
    <w:rsid w:val="007F6BCE"/>
    <w:rsid w:val="007F6CDE"/>
    <w:rsid w:val="007F7282"/>
    <w:rsid w:val="007F736F"/>
    <w:rsid w:val="007F73C5"/>
    <w:rsid w:val="007F7407"/>
    <w:rsid w:val="007F7629"/>
    <w:rsid w:val="007F7CA4"/>
    <w:rsid w:val="007F7D39"/>
    <w:rsid w:val="008000CF"/>
    <w:rsid w:val="00800738"/>
    <w:rsid w:val="00801028"/>
    <w:rsid w:val="008017D5"/>
    <w:rsid w:val="00801B38"/>
    <w:rsid w:val="00801D8D"/>
    <w:rsid w:val="008023F9"/>
    <w:rsid w:val="00802579"/>
    <w:rsid w:val="00802724"/>
    <w:rsid w:val="0080341A"/>
    <w:rsid w:val="00803AA2"/>
    <w:rsid w:val="00804CF5"/>
    <w:rsid w:val="0080538C"/>
    <w:rsid w:val="00805400"/>
    <w:rsid w:val="00805ABD"/>
    <w:rsid w:val="00805B4B"/>
    <w:rsid w:val="00805B7D"/>
    <w:rsid w:val="00805DEC"/>
    <w:rsid w:val="008061C0"/>
    <w:rsid w:val="00806CFA"/>
    <w:rsid w:val="00807944"/>
    <w:rsid w:val="00807BDD"/>
    <w:rsid w:val="008100D5"/>
    <w:rsid w:val="00810856"/>
    <w:rsid w:val="00810D82"/>
    <w:rsid w:val="0081130F"/>
    <w:rsid w:val="0081165B"/>
    <w:rsid w:val="0081198B"/>
    <w:rsid w:val="00811C13"/>
    <w:rsid w:val="00811CB5"/>
    <w:rsid w:val="00812266"/>
    <w:rsid w:val="008123C8"/>
    <w:rsid w:val="00812611"/>
    <w:rsid w:val="00812737"/>
    <w:rsid w:val="00812E63"/>
    <w:rsid w:val="00812E79"/>
    <w:rsid w:val="0081355C"/>
    <w:rsid w:val="00813C6F"/>
    <w:rsid w:val="00813D69"/>
    <w:rsid w:val="008142FC"/>
    <w:rsid w:val="008142FE"/>
    <w:rsid w:val="00814BF0"/>
    <w:rsid w:val="008151A4"/>
    <w:rsid w:val="008152B9"/>
    <w:rsid w:val="0081534F"/>
    <w:rsid w:val="008154CC"/>
    <w:rsid w:val="00815636"/>
    <w:rsid w:val="008156E4"/>
    <w:rsid w:val="0081582A"/>
    <w:rsid w:val="00816059"/>
    <w:rsid w:val="00816404"/>
    <w:rsid w:val="00816E77"/>
    <w:rsid w:val="0081704C"/>
    <w:rsid w:val="0082011A"/>
    <w:rsid w:val="008202B4"/>
    <w:rsid w:val="00820422"/>
    <w:rsid w:val="00820B6B"/>
    <w:rsid w:val="00821B97"/>
    <w:rsid w:val="0082209E"/>
    <w:rsid w:val="008222A1"/>
    <w:rsid w:val="00822412"/>
    <w:rsid w:val="008224ED"/>
    <w:rsid w:val="00822521"/>
    <w:rsid w:val="00822555"/>
    <w:rsid w:val="00822D7B"/>
    <w:rsid w:val="0082304F"/>
    <w:rsid w:val="008234D7"/>
    <w:rsid w:val="00823A48"/>
    <w:rsid w:val="0082490A"/>
    <w:rsid w:val="00825C6D"/>
    <w:rsid w:val="00825D29"/>
    <w:rsid w:val="00825E28"/>
    <w:rsid w:val="00826635"/>
    <w:rsid w:val="00826856"/>
    <w:rsid w:val="008269C5"/>
    <w:rsid w:val="00826F1C"/>
    <w:rsid w:val="00827872"/>
    <w:rsid w:val="0082793D"/>
    <w:rsid w:val="00827F55"/>
    <w:rsid w:val="00830211"/>
    <w:rsid w:val="0083097E"/>
    <w:rsid w:val="00830A31"/>
    <w:rsid w:val="00831A56"/>
    <w:rsid w:val="00832440"/>
    <w:rsid w:val="00832512"/>
    <w:rsid w:val="008329A0"/>
    <w:rsid w:val="00832AA6"/>
    <w:rsid w:val="00832E0E"/>
    <w:rsid w:val="00832E26"/>
    <w:rsid w:val="008330D1"/>
    <w:rsid w:val="00833E6E"/>
    <w:rsid w:val="00834166"/>
    <w:rsid w:val="008350A8"/>
    <w:rsid w:val="008350CB"/>
    <w:rsid w:val="00835225"/>
    <w:rsid w:val="00835469"/>
    <w:rsid w:val="008358BE"/>
    <w:rsid w:val="00835AB3"/>
    <w:rsid w:val="00835DAC"/>
    <w:rsid w:val="008362C0"/>
    <w:rsid w:val="008367D6"/>
    <w:rsid w:val="00836E2A"/>
    <w:rsid w:val="0083727B"/>
    <w:rsid w:val="0083741F"/>
    <w:rsid w:val="00837EBD"/>
    <w:rsid w:val="00837F7D"/>
    <w:rsid w:val="00840625"/>
    <w:rsid w:val="00840C45"/>
    <w:rsid w:val="008417D3"/>
    <w:rsid w:val="00841AD7"/>
    <w:rsid w:val="00841E79"/>
    <w:rsid w:val="00842589"/>
    <w:rsid w:val="008425FA"/>
    <w:rsid w:val="00842DD5"/>
    <w:rsid w:val="00843303"/>
    <w:rsid w:val="00843B8C"/>
    <w:rsid w:val="00843BFB"/>
    <w:rsid w:val="00843F95"/>
    <w:rsid w:val="00844011"/>
    <w:rsid w:val="008445C2"/>
    <w:rsid w:val="008445E1"/>
    <w:rsid w:val="0084480B"/>
    <w:rsid w:val="00844FC8"/>
    <w:rsid w:val="00845BD0"/>
    <w:rsid w:val="00845C6C"/>
    <w:rsid w:val="008460FC"/>
    <w:rsid w:val="008464DF"/>
    <w:rsid w:val="0084738C"/>
    <w:rsid w:val="008476EE"/>
    <w:rsid w:val="00847889"/>
    <w:rsid w:val="0085059E"/>
    <w:rsid w:val="00850BA3"/>
    <w:rsid w:val="008510EA"/>
    <w:rsid w:val="00851659"/>
    <w:rsid w:val="00851D83"/>
    <w:rsid w:val="00851DBD"/>
    <w:rsid w:val="00851F0F"/>
    <w:rsid w:val="00852B1A"/>
    <w:rsid w:val="00852B82"/>
    <w:rsid w:val="00852D24"/>
    <w:rsid w:val="00852FC1"/>
    <w:rsid w:val="008530DC"/>
    <w:rsid w:val="00853553"/>
    <w:rsid w:val="0085373C"/>
    <w:rsid w:val="00854686"/>
    <w:rsid w:val="00855288"/>
    <w:rsid w:val="00855D94"/>
    <w:rsid w:val="00855E5E"/>
    <w:rsid w:val="008560DE"/>
    <w:rsid w:val="008561E0"/>
    <w:rsid w:val="00856470"/>
    <w:rsid w:val="008569A0"/>
    <w:rsid w:val="00856A55"/>
    <w:rsid w:val="00856BB5"/>
    <w:rsid w:val="008572DC"/>
    <w:rsid w:val="008575F1"/>
    <w:rsid w:val="00857710"/>
    <w:rsid w:val="008600FB"/>
    <w:rsid w:val="008605F7"/>
    <w:rsid w:val="008609EE"/>
    <w:rsid w:val="008613FA"/>
    <w:rsid w:val="00861710"/>
    <w:rsid w:val="0086206B"/>
    <w:rsid w:val="0086230D"/>
    <w:rsid w:val="008625FB"/>
    <w:rsid w:val="0086284E"/>
    <w:rsid w:val="008629FA"/>
    <w:rsid w:val="00863DFF"/>
    <w:rsid w:val="00864B78"/>
    <w:rsid w:val="0086550C"/>
    <w:rsid w:val="008655F4"/>
    <w:rsid w:val="00865BCC"/>
    <w:rsid w:val="00865DA2"/>
    <w:rsid w:val="0086607F"/>
    <w:rsid w:val="008660E5"/>
    <w:rsid w:val="00866210"/>
    <w:rsid w:val="00867884"/>
    <w:rsid w:val="008678B9"/>
    <w:rsid w:val="00870183"/>
    <w:rsid w:val="008711BB"/>
    <w:rsid w:val="008712AF"/>
    <w:rsid w:val="0087144A"/>
    <w:rsid w:val="008721E9"/>
    <w:rsid w:val="0087261E"/>
    <w:rsid w:val="0087275C"/>
    <w:rsid w:val="00872E47"/>
    <w:rsid w:val="008735D8"/>
    <w:rsid w:val="0087365A"/>
    <w:rsid w:val="0087384E"/>
    <w:rsid w:val="008738F9"/>
    <w:rsid w:val="00873F54"/>
    <w:rsid w:val="00874CE3"/>
    <w:rsid w:val="0087547E"/>
    <w:rsid w:val="00875CD2"/>
    <w:rsid w:val="0087643E"/>
    <w:rsid w:val="008778CF"/>
    <w:rsid w:val="0087794C"/>
    <w:rsid w:val="00877EC1"/>
    <w:rsid w:val="0088085A"/>
    <w:rsid w:val="00880CD1"/>
    <w:rsid w:val="00880DAB"/>
    <w:rsid w:val="0088192A"/>
    <w:rsid w:val="00881E66"/>
    <w:rsid w:val="00882533"/>
    <w:rsid w:val="0088269A"/>
    <w:rsid w:val="00882760"/>
    <w:rsid w:val="00883807"/>
    <w:rsid w:val="00884107"/>
    <w:rsid w:val="0088442C"/>
    <w:rsid w:val="0088463B"/>
    <w:rsid w:val="00884830"/>
    <w:rsid w:val="00885587"/>
    <w:rsid w:val="00885EC3"/>
    <w:rsid w:val="00885F44"/>
    <w:rsid w:val="00886BB1"/>
    <w:rsid w:val="00886D89"/>
    <w:rsid w:val="00886FBC"/>
    <w:rsid w:val="00887095"/>
    <w:rsid w:val="008870D5"/>
    <w:rsid w:val="00887320"/>
    <w:rsid w:val="008873C3"/>
    <w:rsid w:val="00887679"/>
    <w:rsid w:val="00887753"/>
    <w:rsid w:val="00887A16"/>
    <w:rsid w:val="0089005D"/>
    <w:rsid w:val="008904FD"/>
    <w:rsid w:val="008907F9"/>
    <w:rsid w:val="00890C41"/>
    <w:rsid w:val="0089113F"/>
    <w:rsid w:val="008917D8"/>
    <w:rsid w:val="0089200D"/>
    <w:rsid w:val="0089243A"/>
    <w:rsid w:val="00892588"/>
    <w:rsid w:val="00893263"/>
    <w:rsid w:val="00893514"/>
    <w:rsid w:val="00894003"/>
    <w:rsid w:val="008941F1"/>
    <w:rsid w:val="008943BF"/>
    <w:rsid w:val="00894B05"/>
    <w:rsid w:val="00894FC3"/>
    <w:rsid w:val="00895021"/>
    <w:rsid w:val="0089606F"/>
    <w:rsid w:val="0089684D"/>
    <w:rsid w:val="00896C0D"/>
    <w:rsid w:val="0089798E"/>
    <w:rsid w:val="008A0F45"/>
    <w:rsid w:val="008A1AF6"/>
    <w:rsid w:val="008A3595"/>
    <w:rsid w:val="008A3A6C"/>
    <w:rsid w:val="008A4641"/>
    <w:rsid w:val="008A4696"/>
    <w:rsid w:val="008A4943"/>
    <w:rsid w:val="008A4E1C"/>
    <w:rsid w:val="008A50E5"/>
    <w:rsid w:val="008A543C"/>
    <w:rsid w:val="008A5A17"/>
    <w:rsid w:val="008A5F24"/>
    <w:rsid w:val="008A61BC"/>
    <w:rsid w:val="008A6315"/>
    <w:rsid w:val="008A6BD6"/>
    <w:rsid w:val="008A79EC"/>
    <w:rsid w:val="008B022C"/>
    <w:rsid w:val="008B05F5"/>
    <w:rsid w:val="008B2108"/>
    <w:rsid w:val="008B22A2"/>
    <w:rsid w:val="008B2667"/>
    <w:rsid w:val="008B29F7"/>
    <w:rsid w:val="008B2CA3"/>
    <w:rsid w:val="008B2E55"/>
    <w:rsid w:val="008B31BC"/>
    <w:rsid w:val="008B31F0"/>
    <w:rsid w:val="008B3405"/>
    <w:rsid w:val="008B3954"/>
    <w:rsid w:val="008B3CF6"/>
    <w:rsid w:val="008B3D36"/>
    <w:rsid w:val="008B3FA1"/>
    <w:rsid w:val="008B4389"/>
    <w:rsid w:val="008B449B"/>
    <w:rsid w:val="008B47EF"/>
    <w:rsid w:val="008B4995"/>
    <w:rsid w:val="008B4DA3"/>
    <w:rsid w:val="008B4F32"/>
    <w:rsid w:val="008B5306"/>
    <w:rsid w:val="008B53FF"/>
    <w:rsid w:val="008B5E73"/>
    <w:rsid w:val="008B6174"/>
    <w:rsid w:val="008B67FD"/>
    <w:rsid w:val="008B7F96"/>
    <w:rsid w:val="008C0205"/>
    <w:rsid w:val="008C05EE"/>
    <w:rsid w:val="008C0D0C"/>
    <w:rsid w:val="008C0D47"/>
    <w:rsid w:val="008C0EF3"/>
    <w:rsid w:val="008C10C0"/>
    <w:rsid w:val="008C111E"/>
    <w:rsid w:val="008C12AA"/>
    <w:rsid w:val="008C146F"/>
    <w:rsid w:val="008C1A49"/>
    <w:rsid w:val="008C1F86"/>
    <w:rsid w:val="008C2F91"/>
    <w:rsid w:val="008C36E4"/>
    <w:rsid w:val="008C3724"/>
    <w:rsid w:val="008C37DE"/>
    <w:rsid w:val="008C381D"/>
    <w:rsid w:val="008C3AA0"/>
    <w:rsid w:val="008C3AD5"/>
    <w:rsid w:val="008C3DB3"/>
    <w:rsid w:val="008C4000"/>
    <w:rsid w:val="008C4DE2"/>
    <w:rsid w:val="008C4FB6"/>
    <w:rsid w:val="008C50C7"/>
    <w:rsid w:val="008C5839"/>
    <w:rsid w:val="008C5F58"/>
    <w:rsid w:val="008C5FF9"/>
    <w:rsid w:val="008C61AD"/>
    <w:rsid w:val="008C658A"/>
    <w:rsid w:val="008C6826"/>
    <w:rsid w:val="008C68F4"/>
    <w:rsid w:val="008C6A31"/>
    <w:rsid w:val="008C709A"/>
    <w:rsid w:val="008C75C5"/>
    <w:rsid w:val="008C767B"/>
    <w:rsid w:val="008C78A0"/>
    <w:rsid w:val="008D09CF"/>
    <w:rsid w:val="008D0A08"/>
    <w:rsid w:val="008D0E08"/>
    <w:rsid w:val="008D1394"/>
    <w:rsid w:val="008D150D"/>
    <w:rsid w:val="008D175F"/>
    <w:rsid w:val="008D1F69"/>
    <w:rsid w:val="008D20BB"/>
    <w:rsid w:val="008D27E6"/>
    <w:rsid w:val="008D28DE"/>
    <w:rsid w:val="008D2AE6"/>
    <w:rsid w:val="008D37E6"/>
    <w:rsid w:val="008D3C6F"/>
    <w:rsid w:val="008D5611"/>
    <w:rsid w:val="008D584C"/>
    <w:rsid w:val="008D5FBC"/>
    <w:rsid w:val="008D7B7F"/>
    <w:rsid w:val="008E037E"/>
    <w:rsid w:val="008E076F"/>
    <w:rsid w:val="008E08FD"/>
    <w:rsid w:val="008E0DDB"/>
    <w:rsid w:val="008E0E3F"/>
    <w:rsid w:val="008E0FF6"/>
    <w:rsid w:val="008E1179"/>
    <w:rsid w:val="008E1901"/>
    <w:rsid w:val="008E1E10"/>
    <w:rsid w:val="008E211C"/>
    <w:rsid w:val="008E2460"/>
    <w:rsid w:val="008E273F"/>
    <w:rsid w:val="008E2861"/>
    <w:rsid w:val="008E28C5"/>
    <w:rsid w:val="008E3344"/>
    <w:rsid w:val="008E3B46"/>
    <w:rsid w:val="008E4A55"/>
    <w:rsid w:val="008E4A8F"/>
    <w:rsid w:val="008E4AD8"/>
    <w:rsid w:val="008E5212"/>
    <w:rsid w:val="008E5BA0"/>
    <w:rsid w:val="008E6330"/>
    <w:rsid w:val="008E6867"/>
    <w:rsid w:val="008E6A0A"/>
    <w:rsid w:val="008E6E83"/>
    <w:rsid w:val="008E7259"/>
    <w:rsid w:val="008E78DD"/>
    <w:rsid w:val="008E7BB7"/>
    <w:rsid w:val="008F000C"/>
    <w:rsid w:val="008F0A24"/>
    <w:rsid w:val="008F0C35"/>
    <w:rsid w:val="008F1335"/>
    <w:rsid w:val="008F2079"/>
    <w:rsid w:val="008F25F4"/>
    <w:rsid w:val="008F262D"/>
    <w:rsid w:val="008F2E94"/>
    <w:rsid w:val="008F3277"/>
    <w:rsid w:val="008F379B"/>
    <w:rsid w:val="008F3D86"/>
    <w:rsid w:val="008F3E8F"/>
    <w:rsid w:val="008F428B"/>
    <w:rsid w:val="008F438E"/>
    <w:rsid w:val="008F4546"/>
    <w:rsid w:val="008F46A4"/>
    <w:rsid w:val="008F4739"/>
    <w:rsid w:val="008F4AAA"/>
    <w:rsid w:val="008F5063"/>
    <w:rsid w:val="008F5065"/>
    <w:rsid w:val="008F53C4"/>
    <w:rsid w:val="008F5415"/>
    <w:rsid w:val="008F5832"/>
    <w:rsid w:val="008F5C35"/>
    <w:rsid w:val="008F62C0"/>
    <w:rsid w:val="008F6620"/>
    <w:rsid w:val="008F6CC6"/>
    <w:rsid w:val="008F6DAB"/>
    <w:rsid w:val="008F6DDD"/>
    <w:rsid w:val="008F71BF"/>
    <w:rsid w:val="008F786B"/>
    <w:rsid w:val="008F7AFC"/>
    <w:rsid w:val="00900395"/>
    <w:rsid w:val="00900855"/>
    <w:rsid w:val="00900A10"/>
    <w:rsid w:val="00900AB8"/>
    <w:rsid w:val="009014D7"/>
    <w:rsid w:val="0090257A"/>
    <w:rsid w:val="00902778"/>
    <w:rsid w:val="00902B89"/>
    <w:rsid w:val="00902F30"/>
    <w:rsid w:val="00903457"/>
    <w:rsid w:val="009035B2"/>
    <w:rsid w:val="00903AD2"/>
    <w:rsid w:val="00903FAA"/>
    <w:rsid w:val="0090410A"/>
    <w:rsid w:val="00904C51"/>
    <w:rsid w:val="009056DF"/>
    <w:rsid w:val="00905D07"/>
    <w:rsid w:val="009062F5"/>
    <w:rsid w:val="009063DA"/>
    <w:rsid w:val="009064BA"/>
    <w:rsid w:val="00906BC6"/>
    <w:rsid w:val="009075BC"/>
    <w:rsid w:val="00907C59"/>
    <w:rsid w:val="009104FD"/>
    <w:rsid w:val="00910551"/>
    <w:rsid w:val="00910C46"/>
    <w:rsid w:val="00910F9F"/>
    <w:rsid w:val="0091121A"/>
    <w:rsid w:val="00911A5F"/>
    <w:rsid w:val="00912922"/>
    <w:rsid w:val="00912BCC"/>
    <w:rsid w:val="00912C25"/>
    <w:rsid w:val="00912D6C"/>
    <w:rsid w:val="00912E6D"/>
    <w:rsid w:val="00913526"/>
    <w:rsid w:val="0091373E"/>
    <w:rsid w:val="00913C9F"/>
    <w:rsid w:val="0091439C"/>
    <w:rsid w:val="009143E7"/>
    <w:rsid w:val="009144B9"/>
    <w:rsid w:val="00914E65"/>
    <w:rsid w:val="009150AD"/>
    <w:rsid w:val="00915233"/>
    <w:rsid w:val="00915B29"/>
    <w:rsid w:val="00915CCC"/>
    <w:rsid w:val="00916129"/>
    <w:rsid w:val="009162AA"/>
    <w:rsid w:val="009164D9"/>
    <w:rsid w:val="009168AF"/>
    <w:rsid w:val="00916969"/>
    <w:rsid w:val="00916E86"/>
    <w:rsid w:val="009173A2"/>
    <w:rsid w:val="009174C3"/>
    <w:rsid w:val="009176DF"/>
    <w:rsid w:val="00917D49"/>
    <w:rsid w:val="00920BC5"/>
    <w:rsid w:val="00920DBA"/>
    <w:rsid w:val="00921527"/>
    <w:rsid w:val="00921CCA"/>
    <w:rsid w:val="009223B4"/>
    <w:rsid w:val="00922787"/>
    <w:rsid w:val="0092332E"/>
    <w:rsid w:val="0092385F"/>
    <w:rsid w:val="00923C64"/>
    <w:rsid w:val="00923CAF"/>
    <w:rsid w:val="00924792"/>
    <w:rsid w:val="00925595"/>
    <w:rsid w:val="00926228"/>
    <w:rsid w:val="00926491"/>
    <w:rsid w:val="00927509"/>
    <w:rsid w:val="00927B15"/>
    <w:rsid w:val="00927E0D"/>
    <w:rsid w:val="00927E42"/>
    <w:rsid w:val="00930477"/>
    <w:rsid w:val="00930794"/>
    <w:rsid w:val="0093097C"/>
    <w:rsid w:val="009311C0"/>
    <w:rsid w:val="009318AA"/>
    <w:rsid w:val="00931BEE"/>
    <w:rsid w:val="00931E75"/>
    <w:rsid w:val="00932964"/>
    <w:rsid w:val="00932B30"/>
    <w:rsid w:val="00933741"/>
    <w:rsid w:val="00933CE9"/>
    <w:rsid w:val="00933D2B"/>
    <w:rsid w:val="00933FCA"/>
    <w:rsid w:val="00934384"/>
    <w:rsid w:val="00934717"/>
    <w:rsid w:val="00934E3C"/>
    <w:rsid w:val="00936450"/>
    <w:rsid w:val="009364C5"/>
    <w:rsid w:val="0093676C"/>
    <w:rsid w:val="009378B0"/>
    <w:rsid w:val="0093796B"/>
    <w:rsid w:val="00937D2B"/>
    <w:rsid w:val="00937DE2"/>
    <w:rsid w:val="00940130"/>
    <w:rsid w:val="0094090B"/>
    <w:rsid w:val="0094110B"/>
    <w:rsid w:val="009411C0"/>
    <w:rsid w:val="00941247"/>
    <w:rsid w:val="009413FC"/>
    <w:rsid w:val="009415B2"/>
    <w:rsid w:val="00941649"/>
    <w:rsid w:val="0094171A"/>
    <w:rsid w:val="00941A70"/>
    <w:rsid w:val="00942793"/>
    <w:rsid w:val="00943EDD"/>
    <w:rsid w:val="00944B06"/>
    <w:rsid w:val="00945A74"/>
    <w:rsid w:val="009463F0"/>
    <w:rsid w:val="00946846"/>
    <w:rsid w:val="00946C02"/>
    <w:rsid w:val="00946C45"/>
    <w:rsid w:val="00946D5A"/>
    <w:rsid w:val="009479E1"/>
    <w:rsid w:val="00947B1D"/>
    <w:rsid w:val="009502E1"/>
    <w:rsid w:val="00950435"/>
    <w:rsid w:val="0095050B"/>
    <w:rsid w:val="00951675"/>
    <w:rsid w:val="00951DD1"/>
    <w:rsid w:val="00951E41"/>
    <w:rsid w:val="00951EF0"/>
    <w:rsid w:val="00951F99"/>
    <w:rsid w:val="0095231B"/>
    <w:rsid w:val="00952C1D"/>
    <w:rsid w:val="00952C59"/>
    <w:rsid w:val="00952D41"/>
    <w:rsid w:val="00953009"/>
    <w:rsid w:val="00953140"/>
    <w:rsid w:val="00953145"/>
    <w:rsid w:val="00953257"/>
    <w:rsid w:val="0095371F"/>
    <w:rsid w:val="00953B81"/>
    <w:rsid w:val="009543D7"/>
    <w:rsid w:val="009545BB"/>
    <w:rsid w:val="009547BD"/>
    <w:rsid w:val="00954A91"/>
    <w:rsid w:val="009558E5"/>
    <w:rsid w:val="0095648E"/>
    <w:rsid w:val="00956AB9"/>
    <w:rsid w:val="00957CEE"/>
    <w:rsid w:val="00957F38"/>
    <w:rsid w:val="0096017A"/>
    <w:rsid w:val="009604AA"/>
    <w:rsid w:val="00960C34"/>
    <w:rsid w:val="00960DE8"/>
    <w:rsid w:val="00960EFB"/>
    <w:rsid w:val="009610EC"/>
    <w:rsid w:val="00961E77"/>
    <w:rsid w:val="00961F72"/>
    <w:rsid w:val="0096208F"/>
    <w:rsid w:val="00962E77"/>
    <w:rsid w:val="0096303E"/>
    <w:rsid w:val="00963A2E"/>
    <w:rsid w:val="00963B30"/>
    <w:rsid w:val="0096416A"/>
    <w:rsid w:val="009642B7"/>
    <w:rsid w:val="00964C46"/>
    <w:rsid w:val="00964C7A"/>
    <w:rsid w:val="00964F1C"/>
    <w:rsid w:val="009650E1"/>
    <w:rsid w:val="00965554"/>
    <w:rsid w:val="00965776"/>
    <w:rsid w:val="009659F8"/>
    <w:rsid w:val="00965BF0"/>
    <w:rsid w:val="00970036"/>
    <w:rsid w:val="009711EC"/>
    <w:rsid w:val="00971778"/>
    <w:rsid w:val="00971AA9"/>
    <w:rsid w:val="00971CFE"/>
    <w:rsid w:val="009720AB"/>
    <w:rsid w:val="00972742"/>
    <w:rsid w:val="00972759"/>
    <w:rsid w:val="0097369E"/>
    <w:rsid w:val="0097387A"/>
    <w:rsid w:val="00973F93"/>
    <w:rsid w:val="0097455E"/>
    <w:rsid w:val="00975012"/>
    <w:rsid w:val="009750F5"/>
    <w:rsid w:val="00975627"/>
    <w:rsid w:val="009764B8"/>
    <w:rsid w:val="009774D1"/>
    <w:rsid w:val="00977A63"/>
    <w:rsid w:val="0098094B"/>
    <w:rsid w:val="00980D5E"/>
    <w:rsid w:val="00980E23"/>
    <w:rsid w:val="00980FF4"/>
    <w:rsid w:val="00981176"/>
    <w:rsid w:val="009818C5"/>
    <w:rsid w:val="00981EB5"/>
    <w:rsid w:val="00982798"/>
    <w:rsid w:val="00983FFE"/>
    <w:rsid w:val="0098408A"/>
    <w:rsid w:val="00984BE7"/>
    <w:rsid w:val="00984CA0"/>
    <w:rsid w:val="009853B8"/>
    <w:rsid w:val="009855BB"/>
    <w:rsid w:val="00985DD8"/>
    <w:rsid w:val="00985DF5"/>
    <w:rsid w:val="00985F82"/>
    <w:rsid w:val="00985FCE"/>
    <w:rsid w:val="00986555"/>
    <w:rsid w:val="00986BB2"/>
    <w:rsid w:val="00986BDC"/>
    <w:rsid w:val="00986F71"/>
    <w:rsid w:val="00987203"/>
    <w:rsid w:val="00987B4F"/>
    <w:rsid w:val="00987B94"/>
    <w:rsid w:val="00987E24"/>
    <w:rsid w:val="009903B0"/>
    <w:rsid w:val="009904D8"/>
    <w:rsid w:val="009905EF"/>
    <w:rsid w:val="00990A67"/>
    <w:rsid w:val="00990B69"/>
    <w:rsid w:val="009913B2"/>
    <w:rsid w:val="00991A85"/>
    <w:rsid w:val="0099262C"/>
    <w:rsid w:val="0099274B"/>
    <w:rsid w:val="009927C8"/>
    <w:rsid w:val="00992AD8"/>
    <w:rsid w:val="00992B5C"/>
    <w:rsid w:val="00993C5B"/>
    <w:rsid w:val="00994796"/>
    <w:rsid w:val="0099487B"/>
    <w:rsid w:val="00994977"/>
    <w:rsid w:val="00994BC1"/>
    <w:rsid w:val="00994E6F"/>
    <w:rsid w:val="00995417"/>
    <w:rsid w:val="009955C9"/>
    <w:rsid w:val="0099579B"/>
    <w:rsid w:val="00995813"/>
    <w:rsid w:val="00996137"/>
    <w:rsid w:val="00996376"/>
    <w:rsid w:val="00996939"/>
    <w:rsid w:val="009969D4"/>
    <w:rsid w:val="00996E8C"/>
    <w:rsid w:val="009A06F7"/>
    <w:rsid w:val="009A0704"/>
    <w:rsid w:val="009A0AFB"/>
    <w:rsid w:val="009A0EDA"/>
    <w:rsid w:val="009A19FB"/>
    <w:rsid w:val="009A1C88"/>
    <w:rsid w:val="009A2439"/>
    <w:rsid w:val="009A2B59"/>
    <w:rsid w:val="009A2CEB"/>
    <w:rsid w:val="009A2E43"/>
    <w:rsid w:val="009A30B3"/>
    <w:rsid w:val="009A36DA"/>
    <w:rsid w:val="009A41D3"/>
    <w:rsid w:val="009A4331"/>
    <w:rsid w:val="009A44B2"/>
    <w:rsid w:val="009A4ABE"/>
    <w:rsid w:val="009A4CB2"/>
    <w:rsid w:val="009A4DBA"/>
    <w:rsid w:val="009A5426"/>
    <w:rsid w:val="009A55E8"/>
    <w:rsid w:val="009A5D5B"/>
    <w:rsid w:val="009A5EC1"/>
    <w:rsid w:val="009A5F71"/>
    <w:rsid w:val="009A660A"/>
    <w:rsid w:val="009A66AD"/>
    <w:rsid w:val="009A6E69"/>
    <w:rsid w:val="009A7232"/>
    <w:rsid w:val="009A730A"/>
    <w:rsid w:val="009A7BB8"/>
    <w:rsid w:val="009A7E67"/>
    <w:rsid w:val="009B0F7A"/>
    <w:rsid w:val="009B117A"/>
    <w:rsid w:val="009B13CB"/>
    <w:rsid w:val="009B15EF"/>
    <w:rsid w:val="009B219A"/>
    <w:rsid w:val="009B2239"/>
    <w:rsid w:val="009B2571"/>
    <w:rsid w:val="009B26A4"/>
    <w:rsid w:val="009B32A2"/>
    <w:rsid w:val="009B3DB6"/>
    <w:rsid w:val="009B3E2A"/>
    <w:rsid w:val="009B40BC"/>
    <w:rsid w:val="009B5322"/>
    <w:rsid w:val="009B5867"/>
    <w:rsid w:val="009B588E"/>
    <w:rsid w:val="009B5A13"/>
    <w:rsid w:val="009B640A"/>
    <w:rsid w:val="009B6678"/>
    <w:rsid w:val="009B6993"/>
    <w:rsid w:val="009B6ACF"/>
    <w:rsid w:val="009B6C53"/>
    <w:rsid w:val="009B7333"/>
    <w:rsid w:val="009B7B36"/>
    <w:rsid w:val="009C0DC0"/>
    <w:rsid w:val="009C154B"/>
    <w:rsid w:val="009C178F"/>
    <w:rsid w:val="009C1793"/>
    <w:rsid w:val="009C1963"/>
    <w:rsid w:val="009C1C23"/>
    <w:rsid w:val="009C2677"/>
    <w:rsid w:val="009C2A22"/>
    <w:rsid w:val="009C2CB0"/>
    <w:rsid w:val="009C2CBE"/>
    <w:rsid w:val="009C2E48"/>
    <w:rsid w:val="009C3023"/>
    <w:rsid w:val="009C30E6"/>
    <w:rsid w:val="009C31B9"/>
    <w:rsid w:val="009C3231"/>
    <w:rsid w:val="009C3296"/>
    <w:rsid w:val="009C33C8"/>
    <w:rsid w:val="009C40A2"/>
    <w:rsid w:val="009C41D8"/>
    <w:rsid w:val="009C5493"/>
    <w:rsid w:val="009C5F38"/>
    <w:rsid w:val="009C6879"/>
    <w:rsid w:val="009C6AFF"/>
    <w:rsid w:val="009C7170"/>
    <w:rsid w:val="009C747A"/>
    <w:rsid w:val="009C7706"/>
    <w:rsid w:val="009C7BDB"/>
    <w:rsid w:val="009C7D52"/>
    <w:rsid w:val="009D009C"/>
    <w:rsid w:val="009D07E5"/>
    <w:rsid w:val="009D0948"/>
    <w:rsid w:val="009D1698"/>
    <w:rsid w:val="009D232A"/>
    <w:rsid w:val="009D2391"/>
    <w:rsid w:val="009D2557"/>
    <w:rsid w:val="009D2A6E"/>
    <w:rsid w:val="009D2A98"/>
    <w:rsid w:val="009D2C2F"/>
    <w:rsid w:val="009D2F6C"/>
    <w:rsid w:val="009D349D"/>
    <w:rsid w:val="009D34C3"/>
    <w:rsid w:val="009D3BF4"/>
    <w:rsid w:val="009D424C"/>
    <w:rsid w:val="009D4802"/>
    <w:rsid w:val="009D52CB"/>
    <w:rsid w:val="009D571A"/>
    <w:rsid w:val="009D5966"/>
    <w:rsid w:val="009D5D1D"/>
    <w:rsid w:val="009D6353"/>
    <w:rsid w:val="009D692E"/>
    <w:rsid w:val="009D6BB9"/>
    <w:rsid w:val="009D6E6E"/>
    <w:rsid w:val="009D753D"/>
    <w:rsid w:val="009D7DFC"/>
    <w:rsid w:val="009D7F32"/>
    <w:rsid w:val="009E0040"/>
    <w:rsid w:val="009E0099"/>
    <w:rsid w:val="009E05B2"/>
    <w:rsid w:val="009E0875"/>
    <w:rsid w:val="009E1160"/>
    <w:rsid w:val="009E164F"/>
    <w:rsid w:val="009E16BA"/>
    <w:rsid w:val="009E19C4"/>
    <w:rsid w:val="009E1BC6"/>
    <w:rsid w:val="009E23E4"/>
    <w:rsid w:val="009E2FEF"/>
    <w:rsid w:val="009E31D9"/>
    <w:rsid w:val="009E350C"/>
    <w:rsid w:val="009E3952"/>
    <w:rsid w:val="009E3F20"/>
    <w:rsid w:val="009E4120"/>
    <w:rsid w:val="009E4372"/>
    <w:rsid w:val="009E4958"/>
    <w:rsid w:val="009E5340"/>
    <w:rsid w:val="009E68C9"/>
    <w:rsid w:val="009E692E"/>
    <w:rsid w:val="009E6FF6"/>
    <w:rsid w:val="009E7142"/>
    <w:rsid w:val="009E783E"/>
    <w:rsid w:val="009E7972"/>
    <w:rsid w:val="009E7ECB"/>
    <w:rsid w:val="009F00E4"/>
    <w:rsid w:val="009F0D72"/>
    <w:rsid w:val="009F0FFB"/>
    <w:rsid w:val="009F1B0B"/>
    <w:rsid w:val="009F20A5"/>
    <w:rsid w:val="009F2137"/>
    <w:rsid w:val="009F2561"/>
    <w:rsid w:val="009F3514"/>
    <w:rsid w:val="009F3BF4"/>
    <w:rsid w:val="009F3C4D"/>
    <w:rsid w:val="009F403C"/>
    <w:rsid w:val="009F45BC"/>
    <w:rsid w:val="009F4CD1"/>
    <w:rsid w:val="009F4E3F"/>
    <w:rsid w:val="009F5BBB"/>
    <w:rsid w:val="009F6968"/>
    <w:rsid w:val="009F696E"/>
    <w:rsid w:val="009F6A5C"/>
    <w:rsid w:val="009F6D02"/>
    <w:rsid w:val="009F7762"/>
    <w:rsid w:val="009F786E"/>
    <w:rsid w:val="00A006C9"/>
    <w:rsid w:val="00A0073A"/>
    <w:rsid w:val="00A00C77"/>
    <w:rsid w:val="00A00CEB"/>
    <w:rsid w:val="00A00CF2"/>
    <w:rsid w:val="00A0107D"/>
    <w:rsid w:val="00A010F5"/>
    <w:rsid w:val="00A0165B"/>
    <w:rsid w:val="00A0298C"/>
    <w:rsid w:val="00A032D2"/>
    <w:rsid w:val="00A04500"/>
    <w:rsid w:val="00A045F2"/>
    <w:rsid w:val="00A04820"/>
    <w:rsid w:val="00A048ED"/>
    <w:rsid w:val="00A04934"/>
    <w:rsid w:val="00A05818"/>
    <w:rsid w:val="00A059CA"/>
    <w:rsid w:val="00A05ADD"/>
    <w:rsid w:val="00A05C46"/>
    <w:rsid w:val="00A05E00"/>
    <w:rsid w:val="00A05F72"/>
    <w:rsid w:val="00A05FC8"/>
    <w:rsid w:val="00A060DB"/>
    <w:rsid w:val="00A06CF5"/>
    <w:rsid w:val="00A07734"/>
    <w:rsid w:val="00A07F02"/>
    <w:rsid w:val="00A10536"/>
    <w:rsid w:val="00A10609"/>
    <w:rsid w:val="00A1161F"/>
    <w:rsid w:val="00A119F7"/>
    <w:rsid w:val="00A11ADD"/>
    <w:rsid w:val="00A11BCE"/>
    <w:rsid w:val="00A11C3D"/>
    <w:rsid w:val="00A11D95"/>
    <w:rsid w:val="00A126C2"/>
    <w:rsid w:val="00A128FA"/>
    <w:rsid w:val="00A12C56"/>
    <w:rsid w:val="00A12D45"/>
    <w:rsid w:val="00A130CE"/>
    <w:rsid w:val="00A13542"/>
    <w:rsid w:val="00A1428E"/>
    <w:rsid w:val="00A14356"/>
    <w:rsid w:val="00A143EE"/>
    <w:rsid w:val="00A152F4"/>
    <w:rsid w:val="00A15ECC"/>
    <w:rsid w:val="00A16305"/>
    <w:rsid w:val="00A16D04"/>
    <w:rsid w:val="00A16D52"/>
    <w:rsid w:val="00A17764"/>
    <w:rsid w:val="00A20511"/>
    <w:rsid w:val="00A2064C"/>
    <w:rsid w:val="00A20893"/>
    <w:rsid w:val="00A20E15"/>
    <w:rsid w:val="00A2129B"/>
    <w:rsid w:val="00A22010"/>
    <w:rsid w:val="00A22576"/>
    <w:rsid w:val="00A2293B"/>
    <w:rsid w:val="00A234BC"/>
    <w:rsid w:val="00A234BD"/>
    <w:rsid w:val="00A23812"/>
    <w:rsid w:val="00A23C49"/>
    <w:rsid w:val="00A23E01"/>
    <w:rsid w:val="00A252CB"/>
    <w:rsid w:val="00A25B4F"/>
    <w:rsid w:val="00A25F7B"/>
    <w:rsid w:val="00A263B3"/>
    <w:rsid w:val="00A26BC9"/>
    <w:rsid w:val="00A26C36"/>
    <w:rsid w:val="00A271F6"/>
    <w:rsid w:val="00A272E1"/>
    <w:rsid w:val="00A275E6"/>
    <w:rsid w:val="00A3134B"/>
    <w:rsid w:val="00A315DB"/>
    <w:rsid w:val="00A31B12"/>
    <w:rsid w:val="00A32810"/>
    <w:rsid w:val="00A3291F"/>
    <w:rsid w:val="00A32DC6"/>
    <w:rsid w:val="00A33248"/>
    <w:rsid w:val="00A33D0B"/>
    <w:rsid w:val="00A3426B"/>
    <w:rsid w:val="00A34A19"/>
    <w:rsid w:val="00A34A26"/>
    <w:rsid w:val="00A34AC0"/>
    <w:rsid w:val="00A34F55"/>
    <w:rsid w:val="00A3546F"/>
    <w:rsid w:val="00A356BC"/>
    <w:rsid w:val="00A35B5B"/>
    <w:rsid w:val="00A36189"/>
    <w:rsid w:val="00A36398"/>
    <w:rsid w:val="00A364AA"/>
    <w:rsid w:val="00A375CA"/>
    <w:rsid w:val="00A40707"/>
    <w:rsid w:val="00A407D7"/>
    <w:rsid w:val="00A4104A"/>
    <w:rsid w:val="00A41658"/>
    <w:rsid w:val="00A41BCB"/>
    <w:rsid w:val="00A41E7D"/>
    <w:rsid w:val="00A41FEE"/>
    <w:rsid w:val="00A42614"/>
    <w:rsid w:val="00A4291A"/>
    <w:rsid w:val="00A42A02"/>
    <w:rsid w:val="00A42A40"/>
    <w:rsid w:val="00A42C99"/>
    <w:rsid w:val="00A42D71"/>
    <w:rsid w:val="00A43314"/>
    <w:rsid w:val="00A43B00"/>
    <w:rsid w:val="00A43CA7"/>
    <w:rsid w:val="00A44D2F"/>
    <w:rsid w:val="00A44EBA"/>
    <w:rsid w:val="00A458E0"/>
    <w:rsid w:val="00A459C6"/>
    <w:rsid w:val="00A45A09"/>
    <w:rsid w:val="00A45F02"/>
    <w:rsid w:val="00A464A7"/>
    <w:rsid w:val="00A46587"/>
    <w:rsid w:val="00A4663E"/>
    <w:rsid w:val="00A46653"/>
    <w:rsid w:val="00A46828"/>
    <w:rsid w:val="00A469B4"/>
    <w:rsid w:val="00A46C7C"/>
    <w:rsid w:val="00A46EA2"/>
    <w:rsid w:val="00A4714E"/>
    <w:rsid w:val="00A47F6B"/>
    <w:rsid w:val="00A50C22"/>
    <w:rsid w:val="00A51081"/>
    <w:rsid w:val="00A5156F"/>
    <w:rsid w:val="00A51825"/>
    <w:rsid w:val="00A51EA7"/>
    <w:rsid w:val="00A52F28"/>
    <w:rsid w:val="00A5317E"/>
    <w:rsid w:val="00A53280"/>
    <w:rsid w:val="00A534D7"/>
    <w:rsid w:val="00A55164"/>
    <w:rsid w:val="00A55977"/>
    <w:rsid w:val="00A55996"/>
    <w:rsid w:val="00A55EDF"/>
    <w:rsid w:val="00A55FEB"/>
    <w:rsid w:val="00A56593"/>
    <w:rsid w:val="00A56AAB"/>
    <w:rsid w:val="00A56F78"/>
    <w:rsid w:val="00A5713B"/>
    <w:rsid w:val="00A602D6"/>
    <w:rsid w:val="00A6032E"/>
    <w:rsid w:val="00A6072E"/>
    <w:rsid w:val="00A60E52"/>
    <w:rsid w:val="00A6100A"/>
    <w:rsid w:val="00A61020"/>
    <w:rsid w:val="00A61648"/>
    <w:rsid w:val="00A6176E"/>
    <w:rsid w:val="00A62129"/>
    <w:rsid w:val="00A6226C"/>
    <w:rsid w:val="00A623D5"/>
    <w:rsid w:val="00A62A5C"/>
    <w:rsid w:val="00A62AEF"/>
    <w:rsid w:val="00A62FC8"/>
    <w:rsid w:val="00A63276"/>
    <w:rsid w:val="00A63543"/>
    <w:rsid w:val="00A63B06"/>
    <w:rsid w:val="00A63C73"/>
    <w:rsid w:val="00A6478B"/>
    <w:rsid w:val="00A64F7B"/>
    <w:rsid w:val="00A65564"/>
    <w:rsid w:val="00A6556C"/>
    <w:rsid w:val="00A65707"/>
    <w:rsid w:val="00A65745"/>
    <w:rsid w:val="00A65A01"/>
    <w:rsid w:val="00A66188"/>
    <w:rsid w:val="00A66323"/>
    <w:rsid w:val="00A664B5"/>
    <w:rsid w:val="00A6678F"/>
    <w:rsid w:val="00A66A94"/>
    <w:rsid w:val="00A66D9B"/>
    <w:rsid w:val="00A67BC5"/>
    <w:rsid w:val="00A70333"/>
    <w:rsid w:val="00A70BDE"/>
    <w:rsid w:val="00A71AAB"/>
    <w:rsid w:val="00A71CAC"/>
    <w:rsid w:val="00A7208A"/>
    <w:rsid w:val="00A7236C"/>
    <w:rsid w:val="00A7265F"/>
    <w:rsid w:val="00A729B9"/>
    <w:rsid w:val="00A72E49"/>
    <w:rsid w:val="00A7323D"/>
    <w:rsid w:val="00A73495"/>
    <w:rsid w:val="00A734C1"/>
    <w:rsid w:val="00A7450F"/>
    <w:rsid w:val="00A747CD"/>
    <w:rsid w:val="00A74B52"/>
    <w:rsid w:val="00A75079"/>
    <w:rsid w:val="00A754B0"/>
    <w:rsid w:val="00A7551B"/>
    <w:rsid w:val="00A7576E"/>
    <w:rsid w:val="00A757BE"/>
    <w:rsid w:val="00A75CD5"/>
    <w:rsid w:val="00A7682F"/>
    <w:rsid w:val="00A76F12"/>
    <w:rsid w:val="00A77615"/>
    <w:rsid w:val="00A77A86"/>
    <w:rsid w:val="00A80014"/>
    <w:rsid w:val="00A816A9"/>
    <w:rsid w:val="00A81742"/>
    <w:rsid w:val="00A8210B"/>
    <w:rsid w:val="00A821AD"/>
    <w:rsid w:val="00A8280F"/>
    <w:rsid w:val="00A82E6A"/>
    <w:rsid w:val="00A83404"/>
    <w:rsid w:val="00A835F0"/>
    <w:rsid w:val="00A8393B"/>
    <w:rsid w:val="00A84171"/>
    <w:rsid w:val="00A84619"/>
    <w:rsid w:val="00A84C6E"/>
    <w:rsid w:val="00A8506D"/>
    <w:rsid w:val="00A853F3"/>
    <w:rsid w:val="00A85854"/>
    <w:rsid w:val="00A85862"/>
    <w:rsid w:val="00A85ABE"/>
    <w:rsid w:val="00A85FE7"/>
    <w:rsid w:val="00A861A1"/>
    <w:rsid w:val="00A86589"/>
    <w:rsid w:val="00A86923"/>
    <w:rsid w:val="00A86FD1"/>
    <w:rsid w:val="00A8730E"/>
    <w:rsid w:val="00A8753B"/>
    <w:rsid w:val="00A8772A"/>
    <w:rsid w:val="00A901B3"/>
    <w:rsid w:val="00A904A3"/>
    <w:rsid w:val="00A909DD"/>
    <w:rsid w:val="00A90B6D"/>
    <w:rsid w:val="00A90DC3"/>
    <w:rsid w:val="00A90FA9"/>
    <w:rsid w:val="00A91EDF"/>
    <w:rsid w:val="00A92338"/>
    <w:rsid w:val="00A9295D"/>
    <w:rsid w:val="00A929BB"/>
    <w:rsid w:val="00A93C0D"/>
    <w:rsid w:val="00A93F2D"/>
    <w:rsid w:val="00A9468F"/>
    <w:rsid w:val="00A949DA"/>
    <w:rsid w:val="00A94E3B"/>
    <w:rsid w:val="00A95B58"/>
    <w:rsid w:val="00A95DAA"/>
    <w:rsid w:val="00A95F80"/>
    <w:rsid w:val="00A95F84"/>
    <w:rsid w:val="00A96BD3"/>
    <w:rsid w:val="00A96CB8"/>
    <w:rsid w:val="00A96FBC"/>
    <w:rsid w:val="00A973A9"/>
    <w:rsid w:val="00A973D4"/>
    <w:rsid w:val="00A97642"/>
    <w:rsid w:val="00A97C55"/>
    <w:rsid w:val="00AA040F"/>
    <w:rsid w:val="00AA04FB"/>
    <w:rsid w:val="00AA05CD"/>
    <w:rsid w:val="00AA0CB6"/>
    <w:rsid w:val="00AA10DD"/>
    <w:rsid w:val="00AA1245"/>
    <w:rsid w:val="00AA1A49"/>
    <w:rsid w:val="00AA227A"/>
    <w:rsid w:val="00AA2860"/>
    <w:rsid w:val="00AA2EDF"/>
    <w:rsid w:val="00AA31C8"/>
    <w:rsid w:val="00AA33EB"/>
    <w:rsid w:val="00AA3400"/>
    <w:rsid w:val="00AA353A"/>
    <w:rsid w:val="00AA367E"/>
    <w:rsid w:val="00AA499C"/>
    <w:rsid w:val="00AA4A9B"/>
    <w:rsid w:val="00AA4B19"/>
    <w:rsid w:val="00AA4E7F"/>
    <w:rsid w:val="00AA4FBF"/>
    <w:rsid w:val="00AA51B5"/>
    <w:rsid w:val="00AA567C"/>
    <w:rsid w:val="00AA5ADE"/>
    <w:rsid w:val="00AA5BBA"/>
    <w:rsid w:val="00AA63FA"/>
    <w:rsid w:val="00AA6ABF"/>
    <w:rsid w:val="00AA718E"/>
    <w:rsid w:val="00AA7C5B"/>
    <w:rsid w:val="00AA7EB2"/>
    <w:rsid w:val="00AB048A"/>
    <w:rsid w:val="00AB16D2"/>
    <w:rsid w:val="00AB1FD2"/>
    <w:rsid w:val="00AB24B8"/>
    <w:rsid w:val="00AB2630"/>
    <w:rsid w:val="00AB272D"/>
    <w:rsid w:val="00AB33F4"/>
    <w:rsid w:val="00AB3A1F"/>
    <w:rsid w:val="00AB40DF"/>
    <w:rsid w:val="00AB4356"/>
    <w:rsid w:val="00AB4EF2"/>
    <w:rsid w:val="00AB5055"/>
    <w:rsid w:val="00AB5405"/>
    <w:rsid w:val="00AB561B"/>
    <w:rsid w:val="00AB5AE7"/>
    <w:rsid w:val="00AB6105"/>
    <w:rsid w:val="00AB6555"/>
    <w:rsid w:val="00AB68CB"/>
    <w:rsid w:val="00AB6F95"/>
    <w:rsid w:val="00AB7806"/>
    <w:rsid w:val="00AB7EA1"/>
    <w:rsid w:val="00AC0043"/>
    <w:rsid w:val="00AC00BD"/>
    <w:rsid w:val="00AC0678"/>
    <w:rsid w:val="00AC114C"/>
    <w:rsid w:val="00AC1338"/>
    <w:rsid w:val="00AC13FA"/>
    <w:rsid w:val="00AC1F40"/>
    <w:rsid w:val="00AC2ECD"/>
    <w:rsid w:val="00AC3250"/>
    <w:rsid w:val="00AC371E"/>
    <w:rsid w:val="00AC376F"/>
    <w:rsid w:val="00AC484C"/>
    <w:rsid w:val="00AC4887"/>
    <w:rsid w:val="00AC4A91"/>
    <w:rsid w:val="00AC4AA2"/>
    <w:rsid w:val="00AC4E60"/>
    <w:rsid w:val="00AC5827"/>
    <w:rsid w:val="00AC5FC3"/>
    <w:rsid w:val="00AC5FE4"/>
    <w:rsid w:val="00AC6149"/>
    <w:rsid w:val="00AC69B9"/>
    <w:rsid w:val="00AC6BB8"/>
    <w:rsid w:val="00AC7327"/>
    <w:rsid w:val="00AC74FD"/>
    <w:rsid w:val="00AC7F11"/>
    <w:rsid w:val="00AD10F4"/>
    <w:rsid w:val="00AD1175"/>
    <w:rsid w:val="00AD147C"/>
    <w:rsid w:val="00AD1DF1"/>
    <w:rsid w:val="00AD20E8"/>
    <w:rsid w:val="00AD21DC"/>
    <w:rsid w:val="00AD230A"/>
    <w:rsid w:val="00AD2BC1"/>
    <w:rsid w:val="00AD33AD"/>
    <w:rsid w:val="00AD3CAF"/>
    <w:rsid w:val="00AD42C9"/>
    <w:rsid w:val="00AD43F4"/>
    <w:rsid w:val="00AD472D"/>
    <w:rsid w:val="00AD47FB"/>
    <w:rsid w:val="00AD4841"/>
    <w:rsid w:val="00AD542C"/>
    <w:rsid w:val="00AD543C"/>
    <w:rsid w:val="00AD55C1"/>
    <w:rsid w:val="00AD575E"/>
    <w:rsid w:val="00AD57AA"/>
    <w:rsid w:val="00AD5DA3"/>
    <w:rsid w:val="00AD67F6"/>
    <w:rsid w:val="00AD6CC8"/>
    <w:rsid w:val="00AD6D70"/>
    <w:rsid w:val="00AD7133"/>
    <w:rsid w:val="00AD7569"/>
    <w:rsid w:val="00AD7EBD"/>
    <w:rsid w:val="00AE0065"/>
    <w:rsid w:val="00AE020A"/>
    <w:rsid w:val="00AE024E"/>
    <w:rsid w:val="00AE0252"/>
    <w:rsid w:val="00AE0646"/>
    <w:rsid w:val="00AE099E"/>
    <w:rsid w:val="00AE0DFD"/>
    <w:rsid w:val="00AE1579"/>
    <w:rsid w:val="00AE1BD4"/>
    <w:rsid w:val="00AE28B8"/>
    <w:rsid w:val="00AE2D69"/>
    <w:rsid w:val="00AE3E69"/>
    <w:rsid w:val="00AE4ABC"/>
    <w:rsid w:val="00AE4FEC"/>
    <w:rsid w:val="00AE5322"/>
    <w:rsid w:val="00AE5373"/>
    <w:rsid w:val="00AE5992"/>
    <w:rsid w:val="00AE6698"/>
    <w:rsid w:val="00AE677E"/>
    <w:rsid w:val="00AE6B24"/>
    <w:rsid w:val="00AE7733"/>
    <w:rsid w:val="00AF027D"/>
    <w:rsid w:val="00AF0719"/>
    <w:rsid w:val="00AF0CE3"/>
    <w:rsid w:val="00AF22B0"/>
    <w:rsid w:val="00AF23FE"/>
    <w:rsid w:val="00AF25A3"/>
    <w:rsid w:val="00AF2E18"/>
    <w:rsid w:val="00AF30AA"/>
    <w:rsid w:val="00AF332F"/>
    <w:rsid w:val="00AF380E"/>
    <w:rsid w:val="00AF3959"/>
    <w:rsid w:val="00AF3E5F"/>
    <w:rsid w:val="00AF4492"/>
    <w:rsid w:val="00AF45BB"/>
    <w:rsid w:val="00AF4AAE"/>
    <w:rsid w:val="00AF4FFA"/>
    <w:rsid w:val="00AF549B"/>
    <w:rsid w:val="00AF54E0"/>
    <w:rsid w:val="00AF5F7A"/>
    <w:rsid w:val="00AF5FCD"/>
    <w:rsid w:val="00AF6237"/>
    <w:rsid w:val="00AF65AD"/>
    <w:rsid w:val="00AF6FBE"/>
    <w:rsid w:val="00AF7ABD"/>
    <w:rsid w:val="00B00B89"/>
    <w:rsid w:val="00B00E27"/>
    <w:rsid w:val="00B00F75"/>
    <w:rsid w:val="00B01415"/>
    <w:rsid w:val="00B01667"/>
    <w:rsid w:val="00B01B38"/>
    <w:rsid w:val="00B0243E"/>
    <w:rsid w:val="00B0271A"/>
    <w:rsid w:val="00B029F1"/>
    <w:rsid w:val="00B03A8A"/>
    <w:rsid w:val="00B04576"/>
    <w:rsid w:val="00B048CA"/>
    <w:rsid w:val="00B049EB"/>
    <w:rsid w:val="00B04C8D"/>
    <w:rsid w:val="00B04FD0"/>
    <w:rsid w:val="00B0561F"/>
    <w:rsid w:val="00B05878"/>
    <w:rsid w:val="00B05914"/>
    <w:rsid w:val="00B05AA0"/>
    <w:rsid w:val="00B05C53"/>
    <w:rsid w:val="00B06903"/>
    <w:rsid w:val="00B06F03"/>
    <w:rsid w:val="00B0735B"/>
    <w:rsid w:val="00B07385"/>
    <w:rsid w:val="00B073E5"/>
    <w:rsid w:val="00B07532"/>
    <w:rsid w:val="00B0790B"/>
    <w:rsid w:val="00B07AB7"/>
    <w:rsid w:val="00B07D12"/>
    <w:rsid w:val="00B12216"/>
    <w:rsid w:val="00B1245B"/>
    <w:rsid w:val="00B12992"/>
    <w:rsid w:val="00B12F9C"/>
    <w:rsid w:val="00B130B9"/>
    <w:rsid w:val="00B135E1"/>
    <w:rsid w:val="00B1367D"/>
    <w:rsid w:val="00B13CDE"/>
    <w:rsid w:val="00B141D3"/>
    <w:rsid w:val="00B14581"/>
    <w:rsid w:val="00B147B2"/>
    <w:rsid w:val="00B14F02"/>
    <w:rsid w:val="00B14F5D"/>
    <w:rsid w:val="00B15419"/>
    <w:rsid w:val="00B15C33"/>
    <w:rsid w:val="00B16E30"/>
    <w:rsid w:val="00B17D3C"/>
    <w:rsid w:val="00B200DB"/>
    <w:rsid w:val="00B201E2"/>
    <w:rsid w:val="00B21CBA"/>
    <w:rsid w:val="00B221FC"/>
    <w:rsid w:val="00B22921"/>
    <w:rsid w:val="00B23127"/>
    <w:rsid w:val="00B235F4"/>
    <w:rsid w:val="00B23F3C"/>
    <w:rsid w:val="00B240CA"/>
    <w:rsid w:val="00B245AF"/>
    <w:rsid w:val="00B247BE"/>
    <w:rsid w:val="00B24985"/>
    <w:rsid w:val="00B24E9F"/>
    <w:rsid w:val="00B256F3"/>
    <w:rsid w:val="00B26173"/>
    <w:rsid w:val="00B26225"/>
    <w:rsid w:val="00B26E92"/>
    <w:rsid w:val="00B26EFC"/>
    <w:rsid w:val="00B275AA"/>
    <w:rsid w:val="00B27B17"/>
    <w:rsid w:val="00B307C4"/>
    <w:rsid w:val="00B3137B"/>
    <w:rsid w:val="00B31961"/>
    <w:rsid w:val="00B3296F"/>
    <w:rsid w:val="00B333B1"/>
    <w:rsid w:val="00B33B5B"/>
    <w:rsid w:val="00B34CFB"/>
    <w:rsid w:val="00B362F0"/>
    <w:rsid w:val="00B365BF"/>
    <w:rsid w:val="00B36AEC"/>
    <w:rsid w:val="00B37089"/>
    <w:rsid w:val="00B37989"/>
    <w:rsid w:val="00B4037D"/>
    <w:rsid w:val="00B405A6"/>
    <w:rsid w:val="00B4117F"/>
    <w:rsid w:val="00B41616"/>
    <w:rsid w:val="00B416EB"/>
    <w:rsid w:val="00B41DBC"/>
    <w:rsid w:val="00B41E1F"/>
    <w:rsid w:val="00B41F49"/>
    <w:rsid w:val="00B4211E"/>
    <w:rsid w:val="00B4225A"/>
    <w:rsid w:val="00B424C6"/>
    <w:rsid w:val="00B42CF5"/>
    <w:rsid w:val="00B4309E"/>
    <w:rsid w:val="00B43512"/>
    <w:rsid w:val="00B43610"/>
    <w:rsid w:val="00B43971"/>
    <w:rsid w:val="00B43C53"/>
    <w:rsid w:val="00B43DE8"/>
    <w:rsid w:val="00B44023"/>
    <w:rsid w:val="00B4449E"/>
    <w:rsid w:val="00B44B4A"/>
    <w:rsid w:val="00B45A51"/>
    <w:rsid w:val="00B46C5A"/>
    <w:rsid w:val="00B473CB"/>
    <w:rsid w:val="00B47AC9"/>
    <w:rsid w:val="00B47D4D"/>
    <w:rsid w:val="00B47EC1"/>
    <w:rsid w:val="00B47F5F"/>
    <w:rsid w:val="00B47FB8"/>
    <w:rsid w:val="00B47FF5"/>
    <w:rsid w:val="00B51196"/>
    <w:rsid w:val="00B51964"/>
    <w:rsid w:val="00B51F0C"/>
    <w:rsid w:val="00B53063"/>
    <w:rsid w:val="00B538C0"/>
    <w:rsid w:val="00B5424D"/>
    <w:rsid w:val="00B547C6"/>
    <w:rsid w:val="00B54E4E"/>
    <w:rsid w:val="00B55220"/>
    <w:rsid w:val="00B553BB"/>
    <w:rsid w:val="00B55972"/>
    <w:rsid w:val="00B55D6A"/>
    <w:rsid w:val="00B56C36"/>
    <w:rsid w:val="00B57033"/>
    <w:rsid w:val="00B57958"/>
    <w:rsid w:val="00B60075"/>
    <w:rsid w:val="00B605DA"/>
    <w:rsid w:val="00B60697"/>
    <w:rsid w:val="00B60905"/>
    <w:rsid w:val="00B60A14"/>
    <w:rsid w:val="00B60E25"/>
    <w:rsid w:val="00B61B03"/>
    <w:rsid w:val="00B61D5D"/>
    <w:rsid w:val="00B6205A"/>
    <w:rsid w:val="00B6255C"/>
    <w:rsid w:val="00B6258F"/>
    <w:rsid w:val="00B62885"/>
    <w:rsid w:val="00B62C81"/>
    <w:rsid w:val="00B62D03"/>
    <w:rsid w:val="00B63740"/>
    <w:rsid w:val="00B63C46"/>
    <w:rsid w:val="00B63E34"/>
    <w:rsid w:val="00B640AF"/>
    <w:rsid w:val="00B647D7"/>
    <w:rsid w:val="00B65A6F"/>
    <w:rsid w:val="00B660AC"/>
    <w:rsid w:val="00B664A6"/>
    <w:rsid w:val="00B6671E"/>
    <w:rsid w:val="00B66A8C"/>
    <w:rsid w:val="00B66B73"/>
    <w:rsid w:val="00B6737D"/>
    <w:rsid w:val="00B6746A"/>
    <w:rsid w:val="00B676E4"/>
    <w:rsid w:val="00B703A4"/>
    <w:rsid w:val="00B704B4"/>
    <w:rsid w:val="00B70784"/>
    <w:rsid w:val="00B7087A"/>
    <w:rsid w:val="00B70E8B"/>
    <w:rsid w:val="00B71428"/>
    <w:rsid w:val="00B7192A"/>
    <w:rsid w:val="00B722EC"/>
    <w:rsid w:val="00B72391"/>
    <w:rsid w:val="00B72D28"/>
    <w:rsid w:val="00B72E46"/>
    <w:rsid w:val="00B732C4"/>
    <w:rsid w:val="00B7409D"/>
    <w:rsid w:val="00B74668"/>
    <w:rsid w:val="00B747B6"/>
    <w:rsid w:val="00B74AF9"/>
    <w:rsid w:val="00B75089"/>
    <w:rsid w:val="00B7688A"/>
    <w:rsid w:val="00B76A7C"/>
    <w:rsid w:val="00B770F6"/>
    <w:rsid w:val="00B77281"/>
    <w:rsid w:val="00B77931"/>
    <w:rsid w:val="00B77E98"/>
    <w:rsid w:val="00B80029"/>
    <w:rsid w:val="00B80464"/>
    <w:rsid w:val="00B80730"/>
    <w:rsid w:val="00B807D3"/>
    <w:rsid w:val="00B818B9"/>
    <w:rsid w:val="00B81A65"/>
    <w:rsid w:val="00B8271B"/>
    <w:rsid w:val="00B82C7A"/>
    <w:rsid w:val="00B82C88"/>
    <w:rsid w:val="00B82E2B"/>
    <w:rsid w:val="00B82F52"/>
    <w:rsid w:val="00B83069"/>
    <w:rsid w:val="00B832C0"/>
    <w:rsid w:val="00B833D8"/>
    <w:rsid w:val="00B839F6"/>
    <w:rsid w:val="00B83A95"/>
    <w:rsid w:val="00B83B2F"/>
    <w:rsid w:val="00B83CFD"/>
    <w:rsid w:val="00B84A61"/>
    <w:rsid w:val="00B84AD2"/>
    <w:rsid w:val="00B8595B"/>
    <w:rsid w:val="00B85DAE"/>
    <w:rsid w:val="00B85EBD"/>
    <w:rsid w:val="00B85F72"/>
    <w:rsid w:val="00B861B1"/>
    <w:rsid w:val="00B861CA"/>
    <w:rsid w:val="00B874F4"/>
    <w:rsid w:val="00B87933"/>
    <w:rsid w:val="00B90334"/>
    <w:rsid w:val="00B909B2"/>
    <w:rsid w:val="00B90E42"/>
    <w:rsid w:val="00B91DC9"/>
    <w:rsid w:val="00B91EC0"/>
    <w:rsid w:val="00B9204C"/>
    <w:rsid w:val="00B92AD2"/>
    <w:rsid w:val="00B92B6E"/>
    <w:rsid w:val="00B933C2"/>
    <w:rsid w:val="00B93951"/>
    <w:rsid w:val="00B93C3D"/>
    <w:rsid w:val="00B93E48"/>
    <w:rsid w:val="00B945A2"/>
    <w:rsid w:val="00B949BB"/>
    <w:rsid w:val="00B94ADB"/>
    <w:rsid w:val="00B94C77"/>
    <w:rsid w:val="00B94E1E"/>
    <w:rsid w:val="00B95452"/>
    <w:rsid w:val="00B95B56"/>
    <w:rsid w:val="00B96553"/>
    <w:rsid w:val="00B9691C"/>
    <w:rsid w:val="00B96948"/>
    <w:rsid w:val="00B97196"/>
    <w:rsid w:val="00BA0104"/>
    <w:rsid w:val="00BA0295"/>
    <w:rsid w:val="00BA04CD"/>
    <w:rsid w:val="00BA066F"/>
    <w:rsid w:val="00BA0836"/>
    <w:rsid w:val="00BA0D04"/>
    <w:rsid w:val="00BA0D06"/>
    <w:rsid w:val="00BA0F45"/>
    <w:rsid w:val="00BA0FA1"/>
    <w:rsid w:val="00BA1550"/>
    <w:rsid w:val="00BA17B5"/>
    <w:rsid w:val="00BA258C"/>
    <w:rsid w:val="00BA2A1C"/>
    <w:rsid w:val="00BA36FB"/>
    <w:rsid w:val="00BA3733"/>
    <w:rsid w:val="00BA3963"/>
    <w:rsid w:val="00BA3DBB"/>
    <w:rsid w:val="00BA3E90"/>
    <w:rsid w:val="00BA451D"/>
    <w:rsid w:val="00BA5837"/>
    <w:rsid w:val="00BA6193"/>
    <w:rsid w:val="00BA6703"/>
    <w:rsid w:val="00BA69E2"/>
    <w:rsid w:val="00BA712E"/>
    <w:rsid w:val="00BA72BF"/>
    <w:rsid w:val="00BA78B4"/>
    <w:rsid w:val="00BA7AC3"/>
    <w:rsid w:val="00BB0037"/>
    <w:rsid w:val="00BB0721"/>
    <w:rsid w:val="00BB0A28"/>
    <w:rsid w:val="00BB10B8"/>
    <w:rsid w:val="00BB1948"/>
    <w:rsid w:val="00BB1DD0"/>
    <w:rsid w:val="00BB2370"/>
    <w:rsid w:val="00BB2E41"/>
    <w:rsid w:val="00BB2F6E"/>
    <w:rsid w:val="00BB2FBC"/>
    <w:rsid w:val="00BB300A"/>
    <w:rsid w:val="00BB396C"/>
    <w:rsid w:val="00BB3B03"/>
    <w:rsid w:val="00BB3E81"/>
    <w:rsid w:val="00BB4ABE"/>
    <w:rsid w:val="00BB4ABF"/>
    <w:rsid w:val="00BB4C47"/>
    <w:rsid w:val="00BB50A0"/>
    <w:rsid w:val="00BB51B0"/>
    <w:rsid w:val="00BB5584"/>
    <w:rsid w:val="00BB57EE"/>
    <w:rsid w:val="00BB5D83"/>
    <w:rsid w:val="00BB5E5E"/>
    <w:rsid w:val="00BB5FEC"/>
    <w:rsid w:val="00BB61F1"/>
    <w:rsid w:val="00BB6947"/>
    <w:rsid w:val="00BB69A4"/>
    <w:rsid w:val="00BB7000"/>
    <w:rsid w:val="00BB775F"/>
    <w:rsid w:val="00BB7A3B"/>
    <w:rsid w:val="00BC017D"/>
    <w:rsid w:val="00BC01F5"/>
    <w:rsid w:val="00BC02DC"/>
    <w:rsid w:val="00BC0605"/>
    <w:rsid w:val="00BC0C4E"/>
    <w:rsid w:val="00BC0DB7"/>
    <w:rsid w:val="00BC1B8F"/>
    <w:rsid w:val="00BC1B95"/>
    <w:rsid w:val="00BC1C5C"/>
    <w:rsid w:val="00BC1EDD"/>
    <w:rsid w:val="00BC330E"/>
    <w:rsid w:val="00BC3885"/>
    <w:rsid w:val="00BC3C58"/>
    <w:rsid w:val="00BC40C9"/>
    <w:rsid w:val="00BC4209"/>
    <w:rsid w:val="00BC4214"/>
    <w:rsid w:val="00BC4299"/>
    <w:rsid w:val="00BC4BFD"/>
    <w:rsid w:val="00BC4DA1"/>
    <w:rsid w:val="00BC5297"/>
    <w:rsid w:val="00BC5D66"/>
    <w:rsid w:val="00BC6254"/>
    <w:rsid w:val="00BC78D4"/>
    <w:rsid w:val="00BC78EB"/>
    <w:rsid w:val="00BD01E4"/>
    <w:rsid w:val="00BD03EA"/>
    <w:rsid w:val="00BD078E"/>
    <w:rsid w:val="00BD09D0"/>
    <w:rsid w:val="00BD0D9D"/>
    <w:rsid w:val="00BD1231"/>
    <w:rsid w:val="00BD18DF"/>
    <w:rsid w:val="00BD1F9A"/>
    <w:rsid w:val="00BD293E"/>
    <w:rsid w:val="00BD2DEE"/>
    <w:rsid w:val="00BD3504"/>
    <w:rsid w:val="00BD372D"/>
    <w:rsid w:val="00BD3A69"/>
    <w:rsid w:val="00BD3DA3"/>
    <w:rsid w:val="00BD4380"/>
    <w:rsid w:val="00BD4677"/>
    <w:rsid w:val="00BD487A"/>
    <w:rsid w:val="00BD48E6"/>
    <w:rsid w:val="00BD48F3"/>
    <w:rsid w:val="00BD60A1"/>
    <w:rsid w:val="00BD649B"/>
    <w:rsid w:val="00BD6D95"/>
    <w:rsid w:val="00BD708F"/>
    <w:rsid w:val="00BD7170"/>
    <w:rsid w:val="00BD7C7C"/>
    <w:rsid w:val="00BD7EC6"/>
    <w:rsid w:val="00BE04EF"/>
    <w:rsid w:val="00BE131C"/>
    <w:rsid w:val="00BE1652"/>
    <w:rsid w:val="00BE18C0"/>
    <w:rsid w:val="00BE1DEA"/>
    <w:rsid w:val="00BE1EE6"/>
    <w:rsid w:val="00BE2A6E"/>
    <w:rsid w:val="00BE35ED"/>
    <w:rsid w:val="00BE3B6C"/>
    <w:rsid w:val="00BE430C"/>
    <w:rsid w:val="00BE4EA2"/>
    <w:rsid w:val="00BE4F44"/>
    <w:rsid w:val="00BE4FC3"/>
    <w:rsid w:val="00BE5672"/>
    <w:rsid w:val="00BE628D"/>
    <w:rsid w:val="00BE6558"/>
    <w:rsid w:val="00BE6646"/>
    <w:rsid w:val="00BE68ED"/>
    <w:rsid w:val="00BE6A7F"/>
    <w:rsid w:val="00BE6F15"/>
    <w:rsid w:val="00BE765F"/>
    <w:rsid w:val="00BE7697"/>
    <w:rsid w:val="00BE7CD8"/>
    <w:rsid w:val="00BF0A80"/>
    <w:rsid w:val="00BF1EB9"/>
    <w:rsid w:val="00BF20ED"/>
    <w:rsid w:val="00BF26F1"/>
    <w:rsid w:val="00BF342B"/>
    <w:rsid w:val="00BF343B"/>
    <w:rsid w:val="00BF3781"/>
    <w:rsid w:val="00BF37EC"/>
    <w:rsid w:val="00BF3EEE"/>
    <w:rsid w:val="00BF40AD"/>
    <w:rsid w:val="00BF445D"/>
    <w:rsid w:val="00BF49B4"/>
    <w:rsid w:val="00BF4E22"/>
    <w:rsid w:val="00BF512D"/>
    <w:rsid w:val="00BF5A41"/>
    <w:rsid w:val="00BF5CF2"/>
    <w:rsid w:val="00BF6B47"/>
    <w:rsid w:val="00BF7141"/>
    <w:rsid w:val="00C00147"/>
    <w:rsid w:val="00C0046C"/>
    <w:rsid w:val="00C004C0"/>
    <w:rsid w:val="00C00CBE"/>
    <w:rsid w:val="00C00DDE"/>
    <w:rsid w:val="00C01156"/>
    <w:rsid w:val="00C01278"/>
    <w:rsid w:val="00C02049"/>
    <w:rsid w:val="00C031EC"/>
    <w:rsid w:val="00C03289"/>
    <w:rsid w:val="00C0365B"/>
    <w:rsid w:val="00C03E65"/>
    <w:rsid w:val="00C046CD"/>
    <w:rsid w:val="00C052A3"/>
    <w:rsid w:val="00C057EA"/>
    <w:rsid w:val="00C06279"/>
    <w:rsid w:val="00C074A6"/>
    <w:rsid w:val="00C07C3D"/>
    <w:rsid w:val="00C10015"/>
    <w:rsid w:val="00C1040C"/>
    <w:rsid w:val="00C10FBC"/>
    <w:rsid w:val="00C1135F"/>
    <w:rsid w:val="00C119BB"/>
    <w:rsid w:val="00C11A51"/>
    <w:rsid w:val="00C11B9D"/>
    <w:rsid w:val="00C11D3D"/>
    <w:rsid w:val="00C12523"/>
    <w:rsid w:val="00C128AD"/>
    <w:rsid w:val="00C12A35"/>
    <w:rsid w:val="00C12DA9"/>
    <w:rsid w:val="00C12DF7"/>
    <w:rsid w:val="00C134B2"/>
    <w:rsid w:val="00C13587"/>
    <w:rsid w:val="00C13C84"/>
    <w:rsid w:val="00C13CD5"/>
    <w:rsid w:val="00C14217"/>
    <w:rsid w:val="00C147C5"/>
    <w:rsid w:val="00C14CE2"/>
    <w:rsid w:val="00C15B8B"/>
    <w:rsid w:val="00C15DBB"/>
    <w:rsid w:val="00C163FF"/>
    <w:rsid w:val="00C169D9"/>
    <w:rsid w:val="00C169E7"/>
    <w:rsid w:val="00C16DF9"/>
    <w:rsid w:val="00C1707F"/>
    <w:rsid w:val="00C17479"/>
    <w:rsid w:val="00C17AA3"/>
    <w:rsid w:val="00C2037F"/>
    <w:rsid w:val="00C2056C"/>
    <w:rsid w:val="00C2084A"/>
    <w:rsid w:val="00C20E0F"/>
    <w:rsid w:val="00C21179"/>
    <w:rsid w:val="00C2117F"/>
    <w:rsid w:val="00C22152"/>
    <w:rsid w:val="00C22A1A"/>
    <w:rsid w:val="00C22C06"/>
    <w:rsid w:val="00C22EE9"/>
    <w:rsid w:val="00C2310B"/>
    <w:rsid w:val="00C23974"/>
    <w:rsid w:val="00C23ED7"/>
    <w:rsid w:val="00C24881"/>
    <w:rsid w:val="00C24DE4"/>
    <w:rsid w:val="00C25610"/>
    <w:rsid w:val="00C25773"/>
    <w:rsid w:val="00C264EB"/>
    <w:rsid w:val="00C2673F"/>
    <w:rsid w:val="00C274B3"/>
    <w:rsid w:val="00C2752B"/>
    <w:rsid w:val="00C27557"/>
    <w:rsid w:val="00C27805"/>
    <w:rsid w:val="00C3004D"/>
    <w:rsid w:val="00C305A0"/>
    <w:rsid w:val="00C3073D"/>
    <w:rsid w:val="00C31299"/>
    <w:rsid w:val="00C31802"/>
    <w:rsid w:val="00C32223"/>
    <w:rsid w:val="00C3253E"/>
    <w:rsid w:val="00C326A6"/>
    <w:rsid w:val="00C326E2"/>
    <w:rsid w:val="00C328A7"/>
    <w:rsid w:val="00C340FC"/>
    <w:rsid w:val="00C34117"/>
    <w:rsid w:val="00C3435C"/>
    <w:rsid w:val="00C34673"/>
    <w:rsid w:val="00C34A90"/>
    <w:rsid w:val="00C3506A"/>
    <w:rsid w:val="00C358D0"/>
    <w:rsid w:val="00C3600E"/>
    <w:rsid w:val="00C360A9"/>
    <w:rsid w:val="00C3698E"/>
    <w:rsid w:val="00C37006"/>
    <w:rsid w:val="00C37142"/>
    <w:rsid w:val="00C37A12"/>
    <w:rsid w:val="00C37C58"/>
    <w:rsid w:val="00C402B7"/>
    <w:rsid w:val="00C409EA"/>
    <w:rsid w:val="00C40BD6"/>
    <w:rsid w:val="00C40CE2"/>
    <w:rsid w:val="00C4167D"/>
    <w:rsid w:val="00C418D3"/>
    <w:rsid w:val="00C41A30"/>
    <w:rsid w:val="00C41BDD"/>
    <w:rsid w:val="00C422D8"/>
    <w:rsid w:val="00C42716"/>
    <w:rsid w:val="00C42FDB"/>
    <w:rsid w:val="00C434D9"/>
    <w:rsid w:val="00C434EE"/>
    <w:rsid w:val="00C436A6"/>
    <w:rsid w:val="00C440DB"/>
    <w:rsid w:val="00C444CD"/>
    <w:rsid w:val="00C45218"/>
    <w:rsid w:val="00C4559D"/>
    <w:rsid w:val="00C456C9"/>
    <w:rsid w:val="00C45DE8"/>
    <w:rsid w:val="00C4606D"/>
    <w:rsid w:val="00C46280"/>
    <w:rsid w:val="00C4692E"/>
    <w:rsid w:val="00C46D75"/>
    <w:rsid w:val="00C474AB"/>
    <w:rsid w:val="00C475F7"/>
    <w:rsid w:val="00C47ABE"/>
    <w:rsid w:val="00C47F00"/>
    <w:rsid w:val="00C5305C"/>
    <w:rsid w:val="00C533A7"/>
    <w:rsid w:val="00C53A33"/>
    <w:rsid w:val="00C53A6B"/>
    <w:rsid w:val="00C543AF"/>
    <w:rsid w:val="00C54A92"/>
    <w:rsid w:val="00C54AFE"/>
    <w:rsid w:val="00C55732"/>
    <w:rsid w:val="00C5603A"/>
    <w:rsid w:val="00C565E1"/>
    <w:rsid w:val="00C569C3"/>
    <w:rsid w:val="00C56BA6"/>
    <w:rsid w:val="00C5765B"/>
    <w:rsid w:val="00C576EA"/>
    <w:rsid w:val="00C577C0"/>
    <w:rsid w:val="00C578FD"/>
    <w:rsid w:val="00C602E7"/>
    <w:rsid w:val="00C62BC6"/>
    <w:rsid w:val="00C6381F"/>
    <w:rsid w:val="00C6393D"/>
    <w:rsid w:val="00C6427F"/>
    <w:rsid w:val="00C645B6"/>
    <w:rsid w:val="00C64D58"/>
    <w:rsid w:val="00C653E9"/>
    <w:rsid w:val="00C658A7"/>
    <w:rsid w:val="00C65BCD"/>
    <w:rsid w:val="00C66116"/>
    <w:rsid w:val="00C6628B"/>
    <w:rsid w:val="00C664E5"/>
    <w:rsid w:val="00C66BCF"/>
    <w:rsid w:val="00C66E4E"/>
    <w:rsid w:val="00C67005"/>
    <w:rsid w:val="00C70322"/>
    <w:rsid w:val="00C7053C"/>
    <w:rsid w:val="00C70674"/>
    <w:rsid w:val="00C706B4"/>
    <w:rsid w:val="00C70990"/>
    <w:rsid w:val="00C70A7D"/>
    <w:rsid w:val="00C715C8"/>
    <w:rsid w:val="00C723B3"/>
    <w:rsid w:val="00C72430"/>
    <w:rsid w:val="00C72607"/>
    <w:rsid w:val="00C72770"/>
    <w:rsid w:val="00C72A0A"/>
    <w:rsid w:val="00C72E7B"/>
    <w:rsid w:val="00C7347C"/>
    <w:rsid w:val="00C7399C"/>
    <w:rsid w:val="00C74366"/>
    <w:rsid w:val="00C74B22"/>
    <w:rsid w:val="00C75332"/>
    <w:rsid w:val="00C755CA"/>
    <w:rsid w:val="00C758D0"/>
    <w:rsid w:val="00C7630A"/>
    <w:rsid w:val="00C76444"/>
    <w:rsid w:val="00C76529"/>
    <w:rsid w:val="00C76E02"/>
    <w:rsid w:val="00C76E36"/>
    <w:rsid w:val="00C77358"/>
    <w:rsid w:val="00C77AC0"/>
    <w:rsid w:val="00C77F7C"/>
    <w:rsid w:val="00C8013A"/>
    <w:rsid w:val="00C80B67"/>
    <w:rsid w:val="00C80BE8"/>
    <w:rsid w:val="00C81163"/>
    <w:rsid w:val="00C815F0"/>
    <w:rsid w:val="00C82701"/>
    <w:rsid w:val="00C82766"/>
    <w:rsid w:val="00C83455"/>
    <w:rsid w:val="00C84CE3"/>
    <w:rsid w:val="00C853AD"/>
    <w:rsid w:val="00C857C8"/>
    <w:rsid w:val="00C85D0F"/>
    <w:rsid w:val="00C862AD"/>
    <w:rsid w:val="00C86488"/>
    <w:rsid w:val="00C86682"/>
    <w:rsid w:val="00C869D8"/>
    <w:rsid w:val="00C86FC6"/>
    <w:rsid w:val="00C90DEC"/>
    <w:rsid w:val="00C9107F"/>
    <w:rsid w:val="00C9198E"/>
    <w:rsid w:val="00C91FF1"/>
    <w:rsid w:val="00C9216B"/>
    <w:rsid w:val="00C92C18"/>
    <w:rsid w:val="00C92C90"/>
    <w:rsid w:val="00C93213"/>
    <w:rsid w:val="00C93D76"/>
    <w:rsid w:val="00C94199"/>
    <w:rsid w:val="00C945C1"/>
    <w:rsid w:val="00C94D1E"/>
    <w:rsid w:val="00C94F19"/>
    <w:rsid w:val="00C95031"/>
    <w:rsid w:val="00C9525B"/>
    <w:rsid w:val="00C969FF"/>
    <w:rsid w:val="00C96D2D"/>
    <w:rsid w:val="00C97AD9"/>
    <w:rsid w:val="00C97BFC"/>
    <w:rsid w:val="00C97CED"/>
    <w:rsid w:val="00C97DF0"/>
    <w:rsid w:val="00C97F86"/>
    <w:rsid w:val="00CA16BD"/>
    <w:rsid w:val="00CA1702"/>
    <w:rsid w:val="00CA1D52"/>
    <w:rsid w:val="00CA1E42"/>
    <w:rsid w:val="00CA2822"/>
    <w:rsid w:val="00CA2D80"/>
    <w:rsid w:val="00CA3592"/>
    <w:rsid w:val="00CA3DBC"/>
    <w:rsid w:val="00CA4184"/>
    <w:rsid w:val="00CA4572"/>
    <w:rsid w:val="00CA473D"/>
    <w:rsid w:val="00CA4D05"/>
    <w:rsid w:val="00CA51CB"/>
    <w:rsid w:val="00CA542C"/>
    <w:rsid w:val="00CA5689"/>
    <w:rsid w:val="00CA57E7"/>
    <w:rsid w:val="00CA5A30"/>
    <w:rsid w:val="00CA5D68"/>
    <w:rsid w:val="00CA61F5"/>
    <w:rsid w:val="00CA6E37"/>
    <w:rsid w:val="00CA73C4"/>
    <w:rsid w:val="00CA7767"/>
    <w:rsid w:val="00CA7D90"/>
    <w:rsid w:val="00CB000B"/>
    <w:rsid w:val="00CB0C5E"/>
    <w:rsid w:val="00CB1C74"/>
    <w:rsid w:val="00CB2396"/>
    <w:rsid w:val="00CB2ADE"/>
    <w:rsid w:val="00CB3823"/>
    <w:rsid w:val="00CB3C7B"/>
    <w:rsid w:val="00CB3DC1"/>
    <w:rsid w:val="00CB411E"/>
    <w:rsid w:val="00CB48A0"/>
    <w:rsid w:val="00CB4AF0"/>
    <w:rsid w:val="00CB4F41"/>
    <w:rsid w:val="00CB5049"/>
    <w:rsid w:val="00CB5512"/>
    <w:rsid w:val="00CB60DF"/>
    <w:rsid w:val="00CB622B"/>
    <w:rsid w:val="00CB6379"/>
    <w:rsid w:val="00CB66B4"/>
    <w:rsid w:val="00CB6B5F"/>
    <w:rsid w:val="00CB6DD2"/>
    <w:rsid w:val="00CB727D"/>
    <w:rsid w:val="00CB7B66"/>
    <w:rsid w:val="00CC04CA"/>
    <w:rsid w:val="00CC054D"/>
    <w:rsid w:val="00CC0C7B"/>
    <w:rsid w:val="00CC0EE8"/>
    <w:rsid w:val="00CC1DC0"/>
    <w:rsid w:val="00CC1DE1"/>
    <w:rsid w:val="00CC1F4F"/>
    <w:rsid w:val="00CC21CA"/>
    <w:rsid w:val="00CC2576"/>
    <w:rsid w:val="00CC25A2"/>
    <w:rsid w:val="00CC27BE"/>
    <w:rsid w:val="00CC27CF"/>
    <w:rsid w:val="00CC2DB1"/>
    <w:rsid w:val="00CC3648"/>
    <w:rsid w:val="00CC3CB1"/>
    <w:rsid w:val="00CC465D"/>
    <w:rsid w:val="00CC4FAD"/>
    <w:rsid w:val="00CC64DF"/>
    <w:rsid w:val="00CC6A77"/>
    <w:rsid w:val="00CC6B7D"/>
    <w:rsid w:val="00CC6D55"/>
    <w:rsid w:val="00CC7099"/>
    <w:rsid w:val="00CC7487"/>
    <w:rsid w:val="00CC74D2"/>
    <w:rsid w:val="00CC7791"/>
    <w:rsid w:val="00CC79F7"/>
    <w:rsid w:val="00CC7E6B"/>
    <w:rsid w:val="00CC7FB9"/>
    <w:rsid w:val="00CD042A"/>
    <w:rsid w:val="00CD07AD"/>
    <w:rsid w:val="00CD0DB9"/>
    <w:rsid w:val="00CD14BA"/>
    <w:rsid w:val="00CD14C6"/>
    <w:rsid w:val="00CD15D5"/>
    <w:rsid w:val="00CD162B"/>
    <w:rsid w:val="00CD24AF"/>
    <w:rsid w:val="00CD26D1"/>
    <w:rsid w:val="00CD2867"/>
    <w:rsid w:val="00CD28C2"/>
    <w:rsid w:val="00CD29CA"/>
    <w:rsid w:val="00CD3243"/>
    <w:rsid w:val="00CD3682"/>
    <w:rsid w:val="00CD36C2"/>
    <w:rsid w:val="00CD3EC3"/>
    <w:rsid w:val="00CD3FC7"/>
    <w:rsid w:val="00CD46A9"/>
    <w:rsid w:val="00CD4920"/>
    <w:rsid w:val="00CD4DA0"/>
    <w:rsid w:val="00CD6D32"/>
    <w:rsid w:val="00CD75E2"/>
    <w:rsid w:val="00CD7BD2"/>
    <w:rsid w:val="00CD7EEE"/>
    <w:rsid w:val="00CE0067"/>
    <w:rsid w:val="00CE0288"/>
    <w:rsid w:val="00CE04F7"/>
    <w:rsid w:val="00CE065B"/>
    <w:rsid w:val="00CE1CFF"/>
    <w:rsid w:val="00CE228E"/>
    <w:rsid w:val="00CE2686"/>
    <w:rsid w:val="00CE2AE5"/>
    <w:rsid w:val="00CE2DDC"/>
    <w:rsid w:val="00CE2FCB"/>
    <w:rsid w:val="00CE38D1"/>
    <w:rsid w:val="00CE3E32"/>
    <w:rsid w:val="00CE3FAF"/>
    <w:rsid w:val="00CE449B"/>
    <w:rsid w:val="00CE4587"/>
    <w:rsid w:val="00CE4D50"/>
    <w:rsid w:val="00CE56DA"/>
    <w:rsid w:val="00CE5711"/>
    <w:rsid w:val="00CE59CF"/>
    <w:rsid w:val="00CE5A27"/>
    <w:rsid w:val="00CE602D"/>
    <w:rsid w:val="00CE63AF"/>
    <w:rsid w:val="00CE65FA"/>
    <w:rsid w:val="00CE73CD"/>
    <w:rsid w:val="00CE78BB"/>
    <w:rsid w:val="00CE79CD"/>
    <w:rsid w:val="00CF00EF"/>
    <w:rsid w:val="00CF0188"/>
    <w:rsid w:val="00CF05AA"/>
    <w:rsid w:val="00CF07F9"/>
    <w:rsid w:val="00CF2259"/>
    <w:rsid w:val="00CF282D"/>
    <w:rsid w:val="00CF2A82"/>
    <w:rsid w:val="00CF3116"/>
    <w:rsid w:val="00CF32C9"/>
    <w:rsid w:val="00CF3EE0"/>
    <w:rsid w:val="00CF4168"/>
    <w:rsid w:val="00CF41E2"/>
    <w:rsid w:val="00CF46FF"/>
    <w:rsid w:val="00CF487B"/>
    <w:rsid w:val="00CF5643"/>
    <w:rsid w:val="00CF6E1B"/>
    <w:rsid w:val="00CF7985"/>
    <w:rsid w:val="00CF7AB9"/>
    <w:rsid w:val="00D000D7"/>
    <w:rsid w:val="00D003E4"/>
    <w:rsid w:val="00D00573"/>
    <w:rsid w:val="00D00A7F"/>
    <w:rsid w:val="00D00CED"/>
    <w:rsid w:val="00D01A2F"/>
    <w:rsid w:val="00D022A1"/>
    <w:rsid w:val="00D02349"/>
    <w:rsid w:val="00D026B9"/>
    <w:rsid w:val="00D02AD1"/>
    <w:rsid w:val="00D03138"/>
    <w:rsid w:val="00D031D4"/>
    <w:rsid w:val="00D032F1"/>
    <w:rsid w:val="00D034BC"/>
    <w:rsid w:val="00D03CB7"/>
    <w:rsid w:val="00D04C22"/>
    <w:rsid w:val="00D05234"/>
    <w:rsid w:val="00D0558D"/>
    <w:rsid w:val="00D05683"/>
    <w:rsid w:val="00D059FF"/>
    <w:rsid w:val="00D05DA6"/>
    <w:rsid w:val="00D06174"/>
    <w:rsid w:val="00D064CA"/>
    <w:rsid w:val="00D06547"/>
    <w:rsid w:val="00D0679B"/>
    <w:rsid w:val="00D068AC"/>
    <w:rsid w:val="00D068AF"/>
    <w:rsid w:val="00D06B6D"/>
    <w:rsid w:val="00D06CE9"/>
    <w:rsid w:val="00D06F72"/>
    <w:rsid w:val="00D07744"/>
    <w:rsid w:val="00D100E6"/>
    <w:rsid w:val="00D1068E"/>
    <w:rsid w:val="00D11059"/>
    <w:rsid w:val="00D112D5"/>
    <w:rsid w:val="00D1165D"/>
    <w:rsid w:val="00D12D84"/>
    <w:rsid w:val="00D13083"/>
    <w:rsid w:val="00D134D5"/>
    <w:rsid w:val="00D13A4E"/>
    <w:rsid w:val="00D13FCD"/>
    <w:rsid w:val="00D14345"/>
    <w:rsid w:val="00D14516"/>
    <w:rsid w:val="00D15122"/>
    <w:rsid w:val="00D15213"/>
    <w:rsid w:val="00D1528C"/>
    <w:rsid w:val="00D15750"/>
    <w:rsid w:val="00D15CAE"/>
    <w:rsid w:val="00D15D51"/>
    <w:rsid w:val="00D163D5"/>
    <w:rsid w:val="00D16848"/>
    <w:rsid w:val="00D172E9"/>
    <w:rsid w:val="00D17A3C"/>
    <w:rsid w:val="00D17D2F"/>
    <w:rsid w:val="00D202E3"/>
    <w:rsid w:val="00D207C8"/>
    <w:rsid w:val="00D209B0"/>
    <w:rsid w:val="00D20B4E"/>
    <w:rsid w:val="00D20C7A"/>
    <w:rsid w:val="00D20D4B"/>
    <w:rsid w:val="00D212B1"/>
    <w:rsid w:val="00D212BF"/>
    <w:rsid w:val="00D217BC"/>
    <w:rsid w:val="00D21FC5"/>
    <w:rsid w:val="00D22992"/>
    <w:rsid w:val="00D22AC9"/>
    <w:rsid w:val="00D22DE0"/>
    <w:rsid w:val="00D232AE"/>
    <w:rsid w:val="00D23312"/>
    <w:rsid w:val="00D23958"/>
    <w:rsid w:val="00D23E5B"/>
    <w:rsid w:val="00D24B2C"/>
    <w:rsid w:val="00D251E7"/>
    <w:rsid w:val="00D253FC"/>
    <w:rsid w:val="00D25831"/>
    <w:rsid w:val="00D25DF5"/>
    <w:rsid w:val="00D25EC8"/>
    <w:rsid w:val="00D25FD2"/>
    <w:rsid w:val="00D2645B"/>
    <w:rsid w:val="00D267B0"/>
    <w:rsid w:val="00D27B17"/>
    <w:rsid w:val="00D30475"/>
    <w:rsid w:val="00D304F3"/>
    <w:rsid w:val="00D3087A"/>
    <w:rsid w:val="00D30B5B"/>
    <w:rsid w:val="00D30F09"/>
    <w:rsid w:val="00D30F9A"/>
    <w:rsid w:val="00D31056"/>
    <w:rsid w:val="00D315D5"/>
    <w:rsid w:val="00D31659"/>
    <w:rsid w:val="00D31662"/>
    <w:rsid w:val="00D31678"/>
    <w:rsid w:val="00D3173D"/>
    <w:rsid w:val="00D3181D"/>
    <w:rsid w:val="00D3291A"/>
    <w:rsid w:val="00D32FF2"/>
    <w:rsid w:val="00D33225"/>
    <w:rsid w:val="00D337F0"/>
    <w:rsid w:val="00D339AF"/>
    <w:rsid w:val="00D34052"/>
    <w:rsid w:val="00D34125"/>
    <w:rsid w:val="00D341EF"/>
    <w:rsid w:val="00D34658"/>
    <w:rsid w:val="00D34AE4"/>
    <w:rsid w:val="00D34AFB"/>
    <w:rsid w:val="00D34F17"/>
    <w:rsid w:val="00D3510B"/>
    <w:rsid w:val="00D3530C"/>
    <w:rsid w:val="00D354CC"/>
    <w:rsid w:val="00D36553"/>
    <w:rsid w:val="00D37243"/>
    <w:rsid w:val="00D40439"/>
    <w:rsid w:val="00D4050B"/>
    <w:rsid w:val="00D40C6F"/>
    <w:rsid w:val="00D410A5"/>
    <w:rsid w:val="00D412C9"/>
    <w:rsid w:val="00D413A4"/>
    <w:rsid w:val="00D4185D"/>
    <w:rsid w:val="00D41B0C"/>
    <w:rsid w:val="00D41C46"/>
    <w:rsid w:val="00D421FD"/>
    <w:rsid w:val="00D42A48"/>
    <w:rsid w:val="00D436DF"/>
    <w:rsid w:val="00D437CB"/>
    <w:rsid w:val="00D445A1"/>
    <w:rsid w:val="00D449E5"/>
    <w:rsid w:val="00D45198"/>
    <w:rsid w:val="00D45E51"/>
    <w:rsid w:val="00D462EE"/>
    <w:rsid w:val="00D4644B"/>
    <w:rsid w:val="00D46A80"/>
    <w:rsid w:val="00D472E8"/>
    <w:rsid w:val="00D474F0"/>
    <w:rsid w:val="00D47FC5"/>
    <w:rsid w:val="00D501C2"/>
    <w:rsid w:val="00D501E7"/>
    <w:rsid w:val="00D50606"/>
    <w:rsid w:val="00D50A0A"/>
    <w:rsid w:val="00D50EB1"/>
    <w:rsid w:val="00D512BC"/>
    <w:rsid w:val="00D51934"/>
    <w:rsid w:val="00D519B7"/>
    <w:rsid w:val="00D51AAD"/>
    <w:rsid w:val="00D51AE1"/>
    <w:rsid w:val="00D51DC9"/>
    <w:rsid w:val="00D520D1"/>
    <w:rsid w:val="00D524A8"/>
    <w:rsid w:val="00D53119"/>
    <w:rsid w:val="00D53A93"/>
    <w:rsid w:val="00D5405A"/>
    <w:rsid w:val="00D541C7"/>
    <w:rsid w:val="00D543A2"/>
    <w:rsid w:val="00D56622"/>
    <w:rsid w:val="00D56971"/>
    <w:rsid w:val="00D569EC"/>
    <w:rsid w:val="00D56EB9"/>
    <w:rsid w:val="00D57164"/>
    <w:rsid w:val="00D5720B"/>
    <w:rsid w:val="00D574C1"/>
    <w:rsid w:val="00D575F9"/>
    <w:rsid w:val="00D57C19"/>
    <w:rsid w:val="00D57F1D"/>
    <w:rsid w:val="00D600B6"/>
    <w:rsid w:val="00D609CD"/>
    <w:rsid w:val="00D60A9B"/>
    <w:rsid w:val="00D60D2E"/>
    <w:rsid w:val="00D60E59"/>
    <w:rsid w:val="00D61663"/>
    <w:rsid w:val="00D6298F"/>
    <w:rsid w:val="00D62CB3"/>
    <w:rsid w:val="00D63183"/>
    <w:rsid w:val="00D63403"/>
    <w:rsid w:val="00D64D70"/>
    <w:rsid w:val="00D650B1"/>
    <w:rsid w:val="00D65448"/>
    <w:rsid w:val="00D658D4"/>
    <w:rsid w:val="00D66B2B"/>
    <w:rsid w:val="00D66B2F"/>
    <w:rsid w:val="00D67D5A"/>
    <w:rsid w:val="00D708B8"/>
    <w:rsid w:val="00D71201"/>
    <w:rsid w:val="00D727F3"/>
    <w:rsid w:val="00D72AEC"/>
    <w:rsid w:val="00D72C73"/>
    <w:rsid w:val="00D72CAF"/>
    <w:rsid w:val="00D72CB5"/>
    <w:rsid w:val="00D72EA8"/>
    <w:rsid w:val="00D7305F"/>
    <w:rsid w:val="00D73590"/>
    <w:rsid w:val="00D736D5"/>
    <w:rsid w:val="00D73F79"/>
    <w:rsid w:val="00D7481B"/>
    <w:rsid w:val="00D74DAB"/>
    <w:rsid w:val="00D74F3C"/>
    <w:rsid w:val="00D75243"/>
    <w:rsid w:val="00D75293"/>
    <w:rsid w:val="00D75AFF"/>
    <w:rsid w:val="00D762E1"/>
    <w:rsid w:val="00D76883"/>
    <w:rsid w:val="00D76C9E"/>
    <w:rsid w:val="00D76D16"/>
    <w:rsid w:val="00D76DAA"/>
    <w:rsid w:val="00D773B3"/>
    <w:rsid w:val="00D77EFF"/>
    <w:rsid w:val="00D80130"/>
    <w:rsid w:val="00D80159"/>
    <w:rsid w:val="00D80A6A"/>
    <w:rsid w:val="00D80CC2"/>
    <w:rsid w:val="00D8102B"/>
    <w:rsid w:val="00D81352"/>
    <w:rsid w:val="00D81FE5"/>
    <w:rsid w:val="00D8215F"/>
    <w:rsid w:val="00D82961"/>
    <w:rsid w:val="00D82C3E"/>
    <w:rsid w:val="00D83202"/>
    <w:rsid w:val="00D83667"/>
    <w:rsid w:val="00D83A6F"/>
    <w:rsid w:val="00D845FD"/>
    <w:rsid w:val="00D848D1"/>
    <w:rsid w:val="00D84CCF"/>
    <w:rsid w:val="00D84F2E"/>
    <w:rsid w:val="00D8548E"/>
    <w:rsid w:val="00D855CC"/>
    <w:rsid w:val="00D85943"/>
    <w:rsid w:val="00D8595E"/>
    <w:rsid w:val="00D85960"/>
    <w:rsid w:val="00D862FE"/>
    <w:rsid w:val="00D86FC4"/>
    <w:rsid w:val="00D87710"/>
    <w:rsid w:val="00D90197"/>
    <w:rsid w:val="00D90E90"/>
    <w:rsid w:val="00D9100E"/>
    <w:rsid w:val="00D913CE"/>
    <w:rsid w:val="00D91A6A"/>
    <w:rsid w:val="00D91A86"/>
    <w:rsid w:val="00D9299E"/>
    <w:rsid w:val="00D93D41"/>
    <w:rsid w:val="00D93F30"/>
    <w:rsid w:val="00D93F9E"/>
    <w:rsid w:val="00D94216"/>
    <w:rsid w:val="00D94424"/>
    <w:rsid w:val="00D94ACF"/>
    <w:rsid w:val="00D94E67"/>
    <w:rsid w:val="00D95F4B"/>
    <w:rsid w:val="00D96178"/>
    <w:rsid w:val="00D96263"/>
    <w:rsid w:val="00D964CF"/>
    <w:rsid w:val="00D96540"/>
    <w:rsid w:val="00D9664E"/>
    <w:rsid w:val="00D96C19"/>
    <w:rsid w:val="00D97794"/>
    <w:rsid w:val="00D97C0A"/>
    <w:rsid w:val="00DA0276"/>
    <w:rsid w:val="00DA0EA2"/>
    <w:rsid w:val="00DA121D"/>
    <w:rsid w:val="00DA19E9"/>
    <w:rsid w:val="00DA1D29"/>
    <w:rsid w:val="00DA21DE"/>
    <w:rsid w:val="00DA220E"/>
    <w:rsid w:val="00DA297C"/>
    <w:rsid w:val="00DA2BB8"/>
    <w:rsid w:val="00DA30E7"/>
    <w:rsid w:val="00DA31E3"/>
    <w:rsid w:val="00DA3B33"/>
    <w:rsid w:val="00DA3B36"/>
    <w:rsid w:val="00DA3BA8"/>
    <w:rsid w:val="00DA3D2B"/>
    <w:rsid w:val="00DA4660"/>
    <w:rsid w:val="00DA4F73"/>
    <w:rsid w:val="00DA5297"/>
    <w:rsid w:val="00DA5364"/>
    <w:rsid w:val="00DA562C"/>
    <w:rsid w:val="00DA563E"/>
    <w:rsid w:val="00DA5675"/>
    <w:rsid w:val="00DA5BF9"/>
    <w:rsid w:val="00DA6A61"/>
    <w:rsid w:val="00DA7AE6"/>
    <w:rsid w:val="00DA7F1E"/>
    <w:rsid w:val="00DB0C71"/>
    <w:rsid w:val="00DB0D5C"/>
    <w:rsid w:val="00DB0F50"/>
    <w:rsid w:val="00DB1005"/>
    <w:rsid w:val="00DB10BE"/>
    <w:rsid w:val="00DB126A"/>
    <w:rsid w:val="00DB12C4"/>
    <w:rsid w:val="00DB1855"/>
    <w:rsid w:val="00DB1EA0"/>
    <w:rsid w:val="00DB1FE5"/>
    <w:rsid w:val="00DB26F8"/>
    <w:rsid w:val="00DB2DE1"/>
    <w:rsid w:val="00DB2FCE"/>
    <w:rsid w:val="00DB301E"/>
    <w:rsid w:val="00DB32F5"/>
    <w:rsid w:val="00DB3E92"/>
    <w:rsid w:val="00DB49B5"/>
    <w:rsid w:val="00DB4ADF"/>
    <w:rsid w:val="00DB55D1"/>
    <w:rsid w:val="00DB55EB"/>
    <w:rsid w:val="00DB5B47"/>
    <w:rsid w:val="00DB5D79"/>
    <w:rsid w:val="00DB68BD"/>
    <w:rsid w:val="00DB6919"/>
    <w:rsid w:val="00DB6FFA"/>
    <w:rsid w:val="00DB70BD"/>
    <w:rsid w:val="00DB719F"/>
    <w:rsid w:val="00DB7747"/>
    <w:rsid w:val="00DB780E"/>
    <w:rsid w:val="00DB7886"/>
    <w:rsid w:val="00DB7B01"/>
    <w:rsid w:val="00DC0FE1"/>
    <w:rsid w:val="00DC1E0C"/>
    <w:rsid w:val="00DC1E6C"/>
    <w:rsid w:val="00DC210D"/>
    <w:rsid w:val="00DC341D"/>
    <w:rsid w:val="00DC3AFD"/>
    <w:rsid w:val="00DC46A7"/>
    <w:rsid w:val="00DC4715"/>
    <w:rsid w:val="00DC4E1D"/>
    <w:rsid w:val="00DC4ED1"/>
    <w:rsid w:val="00DC5085"/>
    <w:rsid w:val="00DC59D4"/>
    <w:rsid w:val="00DC6381"/>
    <w:rsid w:val="00DC6B5C"/>
    <w:rsid w:val="00DC6E85"/>
    <w:rsid w:val="00DC6EEE"/>
    <w:rsid w:val="00DC7305"/>
    <w:rsid w:val="00DC756F"/>
    <w:rsid w:val="00DC78C8"/>
    <w:rsid w:val="00DC7944"/>
    <w:rsid w:val="00DC7BB0"/>
    <w:rsid w:val="00DC7CA7"/>
    <w:rsid w:val="00DD0271"/>
    <w:rsid w:val="00DD04D2"/>
    <w:rsid w:val="00DD0801"/>
    <w:rsid w:val="00DD0878"/>
    <w:rsid w:val="00DD153D"/>
    <w:rsid w:val="00DD1AC0"/>
    <w:rsid w:val="00DD1B8B"/>
    <w:rsid w:val="00DD2424"/>
    <w:rsid w:val="00DD24E4"/>
    <w:rsid w:val="00DD2BAB"/>
    <w:rsid w:val="00DD3A2C"/>
    <w:rsid w:val="00DD3D24"/>
    <w:rsid w:val="00DD40D8"/>
    <w:rsid w:val="00DD4358"/>
    <w:rsid w:val="00DD4413"/>
    <w:rsid w:val="00DD4B76"/>
    <w:rsid w:val="00DD5549"/>
    <w:rsid w:val="00DD5724"/>
    <w:rsid w:val="00DD5BD9"/>
    <w:rsid w:val="00DD5CAA"/>
    <w:rsid w:val="00DD5EA5"/>
    <w:rsid w:val="00DD60A8"/>
    <w:rsid w:val="00DD65B5"/>
    <w:rsid w:val="00DD67EE"/>
    <w:rsid w:val="00DD6BB3"/>
    <w:rsid w:val="00DD6CE2"/>
    <w:rsid w:val="00DD6D9F"/>
    <w:rsid w:val="00DD6F83"/>
    <w:rsid w:val="00DD7DFC"/>
    <w:rsid w:val="00DE00BF"/>
    <w:rsid w:val="00DE0421"/>
    <w:rsid w:val="00DE04CE"/>
    <w:rsid w:val="00DE0E6B"/>
    <w:rsid w:val="00DE102B"/>
    <w:rsid w:val="00DE11DB"/>
    <w:rsid w:val="00DE19B1"/>
    <w:rsid w:val="00DE1A47"/>
    <w:rsid w:val="00DE1F8A"/>
    <w:rsid w:val="00DE25C2"/>
    <w:rsid w:val="00DE299E"/>
    <w:rsid w:val="00DE346F"/>
    <w:rsid w:val="00DE3E9F"/>
    <w:rsid w:val="00DE3F44"/>
    <w:rsid w:val="00DE41D0"/>
    <w:rsid w:val="00DE4248"/>
    <w:rsid w:val="00DE48DC"/>
    <w:rsid w:val="00DE4AAF"/>
    <w:rsid w:val="00DE4E34"/>
    <w:rsid w:val="00DE5455"/>
    <w:rsid w:val="00DE5543"/>
    <w:rsid w:val="00DE5CB8"/>
    <w:rsid w:val="00DE6A20"/>
    <w:rsid w:val="00DE6E05"/>
    <w:rsid w:val="00DE7380"/>
    <w:rsid w:val="00DE7611"/>
    <w:rsid w:val="00DF0835"/>
    <w:rsid w:val="00DF09A7"/>
    <w:rsid w:val="00DF0B6D"/>
    <w:rsid w:val="00DF136D"/>
    <w:rsid w:val="00DF164F"/>
    <w:rsid w:val="00DF17B3"/>
    <w:rsid w:val="00DF217A"/>
    <w:rsid w:val="00DF2520"/>
    <w:rsid w:val="00DF25E7"/>
    <w:rsid w:val="00DF2783"/>
    <w:rsid w:val="00DF2B24"/>
    <w:rsid w:val="00DF30C5"/>
    <w:rsid w:val="00DF32CB"/>
    <w:rsid w:val="00DF37C4"/>
    <w:rsid w:val="00DF3A13"/>
    <w:rsid w:val="00DF3D1E"/>
    <w:rsid w:val="00DF429F"/>
    <w:rsid w:val="00DF48C4"/>
    <w:rsid w:val="00DF5009"/>
    <w:rsid w:val="00DF51D1"/>
    <w:rsid w:val="00DF585C"/>
    <w:rsid w:val="00DF5AF1"/>
    <w:rsid w:val="00DF5DFA"/>
    <w:rsid w:val="00DF5FEC"/>
    <w:rsid w:val="00DF62FC"/>
    <w:rsid w:val="00DF70D1"/>
    <w:rsid w:val="00E00104"/>
    <w:rsid w:val="00E00138"/>
    <w:rsid w:val="00E0090A"/>
    <w:rsid w:val="00E01F5F"/>
    <w:rsid w:val="00E02718"/>
    <w:rsid w:val="00E02834"/>
    <w:rsid w:val="00E02AC2"/>
    <w:rsid w:val="00E03669"/>
    <w:rsid w:val="00E03729"/>
    <w:rsid w:val="00E0394A"/>
    <w:rsid w:val="00E03B6B"/>
    <w:rsid w:val="00E0414C"/>
    <w:rsid w:val="00E0422D"/>
    <w:rsid w:val="00E043F4"/>
    <w:rsid w:val="00E04D2B"/>
    <w:rsid w:val="00E051BC"/>
    <w:rsid w:val="00E053C5"/>
    <w:rsid w:val="00E054A4"/>
    <w:rsid w:val="00E05D19"/>
    <w:rsid w:val="00E05ED3"/>
    <w:rsid w:val="00E06C4E"/>
    <w:rsid w:val="00E07080"/>
    <w:rsid w:val="00E07212"/>
    <w:rsid w:val="00E072AB"/>
    <w:rsid w:val="00E07944"/>
    <w:rsid w:val="00E1056E"/>
    <w:rsid w:val="00E10862"/>
    <w:rsid w:val="00E1109E"/>
    <w:rsid w:val="00E11571"/>
    <w:rsid w:val="00E1235A"/>
    <w:rsid w:val="00E125B5"/>
    <w:rsid w:val="00E1318B"/>
    <w:rsid w:val="00E13258"/>
    <w:rsid w:val="00E1333C"/>
    <w:rsid w:val="00E139AA"/>
    <w:rsid w:val="00E13A7E"/>
    <w:rsid w:val="00E14336"/>
    <w:rsid w:val="00E146AD"/>
    <w:rsid w:val="00E14D72"/>
    <w:rsid w:val="00E150DE"/>
    <w:rsid w:val="00E151E4"/>
    <w:rsid w:val="00E15386"/>
    <w:rsid w:val="00E156F3"/>
    <w:rsid w:val="00E15C2C"/>
    <w:rsid w:val="00E15FAE"/>
    <w:rsid w:val="00E162EC"/>
    <w:rsid w:val="00E16B8F"/>
    <w:rsid w:val="00E16C57"/>
    <w:rsid w:val="00E16D65"/>
    <w:rsid w:val="00E173BC"/>
    <w:rsid w:val="00E1782C"/>
    <w:rsid w:val="00E20005"/>
    <w:rsid w:val="00E20144"/>
    <w:rsid w:val="00E202BA"/>
    <w:rsid w:val="00E203E6"/>
    <w:rsid w:val="00E20495"/>
    <w:rsid w:val="00E20801"/>
    <w:rsid w:val="00E20C57"/>
    <w:rsid w:val="00E20D2E"/>
    <w:rsid w:val="00E20F03"/>
    <w:rsid w:val="00E21189"/>
    <w:rsid w:val="00E2183B"/>
    <w:rsid w:val="00E218AD"/>
    <w:rsid w:val="00E21AD8"/>
    <w:rsid w:val="00E22364"/>
    <w:rsid w:val="00E23072"/>
    <w:rsid w:val="00E231C1"/>
    <w:rsid w:val="00E23365"/>
    <w:rsid w:val="00E23F9F"/>
    <w:rsid w:val="00E243DB"/>
    <w:rsid w:val="00E2573D"/>
    <w:rsid w:val="00E26062"/>
    <w:rsid w:val="00E26A20"/>
    <w:rsid w:val="00E26DEA"/>
    <w:rsid w:val="00E26FF7"/>
    <w:rsid w:val="00E271B2"/>
    <w:rsid w:val="00E2726C"/>
    <w:rsid w:val="00E27833"/>
    <w:rsid w:val="00E27B7E"/>
    <w:rsid w:val="00E30684"/>
    <w:rsid w:val="00E30CC0"/>
    <w:rsid w:val="00E3113F"/>
    <w:rsid w:val="00E316AC"/>
    <w:rsid w:val="00E319FB"/>
    <w:rsid w:val="00E31A60"/>
    <w:rsid w:val="00E32AE5"/>
    <w:rsid w:val="00E33225"/>
    <w:rsid w:val="00E33373"/>
    <w:rsid w:val="00E33508"/>
    <w:rsid w:val="00E3376B"/>
    <w:rsid w:val="00E34599"/>
    <w:rsid w:val="00E345AB"/>
    <w:rsid w:val="00E3464E"/>
    <w:rsid w:val="00E34C74"/>
    <w:rsid w:val="00E34CCE"/>
    <w:rsid w:val="00E350A9"/>
    <w:rsid w:val="00E3575A"/>
    <w:rsid w:val="00E36017"/>
    <w:rsid w:val="00E36395"/>
    <w:rsid w:val="00E36819"/>
    <w:rsid w:val="00E36F94"/>
    <w:rsid w:val="00E37354"/>
    <w:rsid w:val="00E37359"/>
    <w:rsid w:val="00E37EC1"/>
    <w:rsid w:val="00E40710"/>
    <w:rsid w:val="00E40CFE"/>
    <w:rsid w:val="00E40D03"/>
    <w:rsid w:val="00E40F41"/>
    <w:rsid w:val="00E41585"/>
    <w:rsid w:val="00E41720"/>
    <w:rsid w:val="00E41B1B"/>
    <w:rsid w:val="00E41B47"/>
    <w:rsid w:val="00E43BCF"/>
    <w:rsid w:val="00E44D11"/>
    <w:rsid w:val="00E456A1"/>
    <w:rsid w:val="00E45E6F"/>
    <w:rsid w:val="00E45F82"/>
    <w:rsid w:val="00E46C07"/>
    <w:rsid w:val="00E46C9E"/>
    <w:rsid w:val="00E46D4C"/>
    <w:rsid w:val="00E47539"/>
    <w:rsid w:val="00E50119"/>
    <w:rsid w:val="00E5075B"/>
    <w:rsid w:val="00E50837"/>
    <w:rsid w:val="00E50DE7"/>
    <w:rsid w:val="00E50F36"/>
    <w:rsid w:val="00E50FBB"/>
    <w:rsid w:val="00E51262"/>
    <w:rsid w:val="00E51929"/>
    <w:rsid w:val="00E51D68"/>
    <w:rsid w:val="00E51E3C"/>
    <w:rsid w:val="00E52253"/>
    <w:rsid w:val="00E5245E"/>
    <w:rsid w:val="00E52AE8"/>
    <w:rsid w:val="00E534CC"/>
    <w:rsid w:val="00E542A9"/>
    <w:rsid w:val="00E54862"/>
    <w:rsid w:val="00E54B46"/>
    <w:rsid w:val="00E54DB8"/>
    <w:rsid w:val="00E54E1A"/>
    <w:rsid w:val="00E55246"/>
    <w:rsid w:val="00E5538A"/>
    <w:rsid w:val="00E5559E"/>
    <w:rsid w:val="00E556DB"/>
    <w:rsid w:val="00E558A0"/>
    <w:rsid w:val="00E5649A"/>
    <w:rsid w:val="00E56595"/>
    <w:rsid w:val="00E567C4"/>
    <w:rsid w:val="00E56801"/>
    <w:rsid w:val="00E56BA2"/>
    <w:rsid w:val="00E56BA8"/>
    <w:rsid w:val="00E56DDF"/>
    <w:rsid w:val="00E56F93"/>
    <w:rsid w:val="00E5710E"/>
    <w:rsid w:val="00E57582"/>
    <w:rsid w:val="00E575E5"/>
    <w:rsid w:val="00E57773"/>
    <w:rsid w:val="00E57B05"/>
    <w:rsid w:val="00E60335"/>
    <w:rsid w:val="00E60589"/>
    <w:rsid w:val="00E6059E"/>
    <w:rsid w:val="00E606E5"/>
    <w:rsid w:val="00E60752"/>
    <w:rsid w:val="00E6106E"/>
    <w:rsid w:val="00E61250"/>
    <w:rsid w:val="00E616EE"/>
    <w:rsid w:val="00E6203F"/>
    <w:rsid w:val="00E620B7"/>
    <w:rsid w:val="00E64110"/>
    <w:rsid w:val="00E6472A"/>
    <w:rsid w:val="00E64C3C"/>
    <w:rsid w:val="00E651F8"/>
    <w:rsid w:val="00E65627"/>
    <w:rsid w:val="00E66824"/>
    <w:rsid w:val="00E67EFF"/>
    <w:rsid w:val="00E70F3C"/>
    <w:rsid w:val="00E7178F"/>
    <w:rsid w:val="00E72511"/>
    <w:rsid w:val="00E72E40"/>
    <w:rsid w:val="00E72F07"/>
    <w:rsid w:val="00E734E1"/>
    <w:rsid w:val="00E73759"/>
    <w:rsid w:val="00E73776"/>
    <w:rsid w:val="00E737FE"/>
    <w:rsid w:val="00E73973"/>
    <w:rsid w:val="00E73CB4"/>
    <w:rsid w:val="00E74082"/>
    <w:rsid w:val="00E74354"/>
    <w:rsid w:val="00E74776"/>
    <w:rsid w:val="00E754BE"/>
    <w:rsid w:val="00E75606"/>
    <w:rsid w:val="00E75BBE"/>
    <w:rsid w:val="00E75EBD"/>
    <w:rsid w:val="00E76019"/>
    <w:rsid w:val="00E76C51"/>
    <w:rsid w:val="00E76DC6"/>
    <w:rsid w:val="00E77498"/>
    <w:rsid w:val="00E77B9A"/>
    <w:rsid w:val="00E77FF4"/>
    <w:rsid w:val="00E803E3"/>
    <w:rsid w:val="00E8054B"/>
    <w:rsid w:val="00E805AB"/>
    <w:rsid w:val="00E8155D"/>
    <w:rsid w:val="00E8162E"/>
    <w:rsid w:val="00E81E38"/>
    <w:rsid w:val="00E82A47"/>
    <w:rsid w:val="00E82D4D"/>
    <w:rsid w:val="00E831C2"/>
    <w:rsid w:val="00E836CD"/>
    <w:rsid w:val="00E838DB"/>
    <w:rsid w:val="00E8471A"/>
    <w:rsid w:val="00E84936"/>
    <w:rsid w:val="00E84F72"/>
    <w:rsid w:val="00E8502E"/>
    <w:rsid w:val="00E8530F"/>
    <w:rsid w:val="00E8544B"/>
    <w:rsid w:val="00E85E3C"/>
    <w:rsid w:val="00E8606A"/>
    <w:rsid w:val="00E86309"/>
    <w:rsid w:val="00E866E5"/>
    <w:rsid w:val="00E866E9"/>
    <w:rsid w:val="00E86B39"/>
    <w:rsid w:val="00E86E54"/>
    <w:rsid w:val="00E86F84"/>
    <w:rsid w:val="00E87118"/>
    <w:rsid w:val="00E87128"/>
    <w:rsid w:val="00E87760"/>
    <w:rsid w:val="00E90048"/>
    <w:rsid w:val="00E902A5"/>
    <w:rsid w:val="00E90378"/>
    <w:rsid w:val="00E90451"/>
    <w:rsid w:val="00E91132"/>
    <w:rsid w:val="00E913B2"/>
    <w:rsid w:val="00E91481"/>
    <w:rsid w:val="00E92C4E"/>
    <w:rsid w:val="00E9300A"/>
    <w:rsid w:val="00E937B1"/>
    <w:rsid w:val="00E93AEF"/>
    <w:rsid w:val="00E9417E"/>
    <w:rsid w:val="00E943F3"/>
    <w:rsid w:val="00E94E5B"/>
    <w:rsid w:val="00E95672"/>
    <w:rsid w:val="00E9578D"/>
    <w:rsid w:val="00E95869"/>
    <w:rsid w:val="00E96E62"/>
    <w:rsid w:val="00E96EC1"/>
    <w:rsid w:val="00E974A4"/>
    <w:rsid w:val="00E97AE3"/>
    <w:rsid w:val="00E97D23"/>
    <w:rsid w:val="00EA0130"/>
    <w:rsid w:val="00EA027A"/>
    <w:rsid w:val="00EA08D0"/>
    <w:rsid w:val="00EA0E6B"/>
    <w:rsid w:val="00EA0FDD"/>
    <w:rsid w:val="00EA0FEB"/>
    <w:rsid w:val="00EA1346"/>
    <w:rsid w:val="00EA160E"/>
    <w:rsid w:val="00EA2571"/>
    <w:rsid w:val="00EA278E"/>
    <w:rsid w:val="00EA2AA0"/>
    <w:rsid w:val="00EA2F66"/>
    <w:rsid w:val="00EA390A"/>
    <w:rsid w:val="00EA3AF9"/>
    <w:rsid w:val="00EA3EE6"/>
    <w:rsid w:val="00EA421C"/>
    <w:rsid w:val="00EA4233"/>
    <w:rsid w:val="00EA480C"/>
    <w:rsid w:val="00EA4CD6"/>
    <w:rsid w:val="00EA55A1"/>
    <w:rsid w:val="00EA6565"/>
    <w:rsid w:val="00EA6C02"/>
    <w:rsid w:val="00EA7162"/>
    <w:rsid w:val="00EA7406"/>
    <w:rsid w:val="00EA7D20"/>
    <w:rsid w:val="00EA7FA4"/>
    <w:rsid w:val="00EB0135"/>
    <w:rsid w:val="00EB053C"/>
    <w:rsid w:val="00EB05CB"/>
    <w:rsid w:val="00EB0982"/>
    <w:rsid w:val="00EB0D02"/>
    <w:rsid w:val="00EB198E"/>
    <w:rsid w:val="00EB2044"/>
    <w:rsid w:val="00EB273E"/>
    <w:rsid w:val="00EB3550"/>
    <w:rsid w:val="00EB373B"/>
    <w:rsid w:val="00EB3AD4"/>
    <w:rsid w:val="00EB4320"/>
    <w:rsid w:val="00EB483A"/>
    <w:rsid w:val="00EB51E3"/>
    <w:rsid w:val="00EB55AD"/>
    <w:rsid w:val="00EB57E6"/>
    <w:rsid w:val="00EB5E19"/>
    <w:rsid w:val="00EB62CD"/>
    <w:rsid w:val="00EB6A8E"/>
    <w:rsid w:val="00EB7340"/>
    <w:rsid w:val="00EC0EBC"/>
    <w:rsid w:val="00EC1089"/>
    <w:rsid w:val="00EC15AB"/>
    <w:rsid w:val="00EC1A4C"/>
    <w:rsid w:val="00EC1D80"/>
    <w:rsid w:val="00EC1EA0"/>
    <w:rsid w:val="00EC2C18"/>
    <w:rsid w:val="00EC2C87"/>
    <w:rsid w:val="00EC2EF7"/>
    <w:rsid w:val="00EC3188"/>
    <w:rsid w:val="00EC3265"/>
    <w:rsid w:val="00EC39BE"/>
    <w:rsid w:val="00EC608E"/>
    <w:rsid w:val="00EC6899"/>
    <w:rsid w:val="00EC6A59"/>
    <w:rsid w:val="00EC6BCF"/>
    <w:rsid w:val="00EC7A1A"/>
    <w:rsid w:val="00EC7C9B"/>
    <w:rsid w:val="00ED1296"/>
    <w:rsid w:val="00ED1712"/>
    <w:rsid w:val="00ED1FBF"/>
    <w:rsid w:val="00ED20A8"/>
    <w:rsid w:val="00ED20BA"/>
    <w:rsid w:val="00ED241D"/>
    <w:rsid w:val="00ED289E"/>
    <w:rsid w:val="00ED2A6C"/>
    <w:rsid w:val="00ED2AC8"/>
    <w:rsid w:val="00ED3273"/>
    <w:rsid w:val="00ED3391"/>
    <w:rsid w:val="00ED3395"/>
    <w:rsid w:val="00ED3436"/>
    <w:rsid w:val="00ED3C6C"/>
    <w:rsid w:val="00ED4570"/>
    <w:rsid w:val="00ED49C2"/>
    <w:rsid w:val="00ED4A49"/>
    <w:rsid w:val="00ED4A99"/>
    <w:rsid w:val="00ED4EBA"/>
    <w:rsid w:val="00ED53F3"/>
    <w:rsid w:val="00ED5C7B"/>
    <w:rsid w:val="00ED619D"/>
    <w:rsid w:val="00ED62D7"/>
    <w:rsid w:val="00ED6857"/>
    <w:rsid w:val="00ED69AC"/>
    <w:rsid w:val="00ED6B88"/>
    <w:rsid w:val="00ED6E69"/>
    <w:rsid w:val="00ED762B"/>
    <w:rsid w:val="00ED791E"/>
    <w:rsid w:val="00EE001D"/>
    <w:rsid w:val="00EE01E8"/>
    <w:rsid w:val="00EE0383"/>
    <w:rsid w:val="00EE0679"/>
    <w:rsid w:val="00EE0784"/>
    <w:rsid w:val="00EE0827"/>
    <w:rsid w:val="00EE11E9"/>
    <w:rsid w:val="00EE1B6F"/>
    <w:rsid w:val="00EE2138"/>
    <w:rsid w:val="00EE2175"/>
    <w:rsid w:val="00EE2784"/>
    <w:rsid w:val="00EE28F5"/>
    <w:rsid w:val="00EE3317"/>
    <w:rsid w:val="00EE3397"/>
    <w:rsid w:val="00EE393B"/>
    <w:rsid w:val="00EE3C7B"/>
    <w:rsid w:val="00EE3DD9"/>
    <w:rsid w:val="00EE500C"/>
    <w:rsid w:val="00EE5B83"/>
    <w:rsid w:val="00EE5C8E"/>
    <w:rsid w:val="00EE6764"/>
    <w:rsid w:val="00EE746E"/>
    <w:rsid w:val="00EE773C"/>
    <w:rsid w:val="00EE77AE"/>
    <w:rsid w:val="00EE78F6"/>
    <w:rsid w:val="00EE7B96"/>
    <w:rsid w:val="00EE7C5F"/>
    <w:rsid w:val="00EE7C8E"/>
    <w:rsid w:val="00EF0139"/>
    <w:rsid w:val="00EF0170"/>
    <w:rsid w:val="00EF298D"/>
    <w:rsid w:val="00EF2DEE"/>
    <w:rsid w:val="00EF3064"/>
    <w:rsid w:val="00EF3151"/>
    <w:rsid w:val="00EF3660"/>
    <w:rsid w:val="00EF39E3"/>
    <w:rsid w:val="00EF4025"/>
    <w:rsid w:val="00EF4552"/>
    <w:rsid w:val="00EF45C9"/>
    <w:rsid w:val="00EF4C7A"/>
    <w:rsid w:val="00EF528D"/>
    <w:rsid w:val="00EF5306"/>
    <w:rsid w:val="00EF5679"/>
    <w:rsid w:val="00EF5D79"/>
    <w:rsid w:val="00EF60BE"/>
    <w:rsid w:val="00EF6659"/>
    <w:rsid w:val="00EF7157"/>
    <w:rsid w:val="00EF717C"/>
    <w:rsid w:val="00EF7989"/>
    <w:rsid w:val="00F00446"/>
    <w:rsid w:val="00F00C87"/>
    <w:rsid w:val="00F00ED4"/>
    <w:rsid w:val="00F010C8"/>
    <w:rsid w:val="00F012D3"/>
    <w:rsid w:val="00F0145F"/>
    <w:rsid w:val="00F01C76"/>
    <w:rsid w:val="00F0246B"/>
    <w:rsid w:val="00F026C7"/>
    <w:rsid w:val="00F0289F"/>
    <w:rsid w:val="00F02D60"/>
    <w:rsid w:val="00F03285"/>
    <w:rsid w:val="00F03948"/>
    <w:rsid w:val="00F03A93"/>
    <w:rsid w:val="00F03C1A"/>
    <w:rsid w:val="00F04268"/>
    <w:rsid w:val="00F04332"/>
    <w:rsid w:val="00F04718"/>
    <w:rsid w:val="00F04955"/>
    <w:rsid w:val="00F04A0A"/>
    <w:rsid w:val="00F04C85"/>
    <w:rsid w:val="00F04D56"/>
    <w:rsid w:val="00F050A2"/>
    <w:rsid w:val="00F05DBF"/>
    <w:rsid w:val="00F06245"/>
    <w:rsid w:val="00F064B8"/>
    <w:rsid w:val="00F069FC"/>
    <w:rsid w:val="00F06A74"/>
    <w:rsid w:val="00F07144"/>
    <w:rsid w:val="00F07693"/>
    <w:rsid w:val="00F10236"/>
    <w:rsid w:val="00F102BA"/>
    <w:rsid w:val="00F10AEB"/>
    <w:rsid w:val="00F119C4"/>
    <w:rsid w:val="00F122EE"/>
    <w:rsid w:val="00F12E77"/>
    <w:rsid w:val="00F13752"/>
    <w:rsid w:val="00F1385D"/>
    <w:rsid w:val="00F142E2"/>
    <w:rsid w:val="00F142EF"/>
    <w:rsid w:val="00F14383"/>
    <w:rsid w:val="00F145FA"/>
    <w:rsid w:val="00F150F3"/>
    <w:rsid w:val="00F15197"/>
    <w:rsid w:val="00F153B2"/>
    <w:rsid w:val="00F15F0C"/>
    <w:rsid w:val="00F1622F"/>
    <w:rsid w:val="00F162EB"/>
    <w:rsid w:val="00F16F18"/>
    <w:rsid w:val="00F16F2C"/>
    <w:rsid w:val="00F173DA"/>
    <w:rsid w:val="00F178C9"/>
    <w:rsid w:val="00F21027"/>
    <w:rsid w:val="00F21551"/>
    <w:rsid w:val="00F21BBD"/>
    <w:rsid w:val="00F21DCE"/>
    <w:rsid w:val="00F21FBC"/>
    <w:rsid w:val="00F2214B"/>
    <w:rsid w:val="00F223F3"/>
    <w:rsid w:val="00F22887"/>
    <w:rsid w:val="00F231D1"/>
    <w:rsid w:val="00F23521"/>
    <w:rsid w:val="00F23EF5"/>
    <w:rsid w:val="00F2426C"/>
    <w:rsid w:val="00F2437F"/>
    <w:rsid w:val="00F24616"/>
    <w:rsid w:val="00F247C8"/>
    <w:rsid w:val="00F24835"/>
    <w:rsid w:val="00F24A72"/>
    <w:rsid w:val="00F24CD0"/>
    <w:rsid w:val="00F2529B"/>
    <w:rsid w:val="00F2584D"/>
    <w:rsid w:val="00F25F84"/>
    <w:rsid w:val="00F26BFB"/>
    <w:rsid w:val="00F2705A"/>
    <w:rsid w:val="00F270C3"/>
    <w:rsid w:val="00F27193"/>
    <w:rsid w:val="00F275BC"/>
    <w:rsid w:val="00F27E71"/>
    <w:rsid w:val="00F30018"/>
    <w:rsid w:val="00F301D7"/>
    <w:rsid w:val="00F307B3"/>
    <w:rsid w:val="00F31249"/>
    <w:rsid w:val="00F3249A"/>
    <w:rsid w:val="00F32F25"/>
    <w:rsid w:val="00F333DB"/>
    <w:rsid w:val="00F3417D"/>
    <w:rsid w:val="00F34334"/>
    <w:rsid w:val="00F344EF"/>
    <w:rsid w:val="00F34E12"/>
    <w:rsid w:val="00F34F9F"/>
    <w:rsid w:val="00F35590"/>
    <w:rsid w:val="00F355CF"/>
    <w:rsid w:val="00F3564D"/>
    <w:rsid w:val="00F35724"/>
    <w:rsid w:val="00F35950"/>
    <w:rsid w:val="00F35B12"/>
    <w:rsid w:val="00F35BE4"/>
    <w:rsid w:val="00F35FDE"/>
    <w:rsid w:val="00F3626C"/>
    <w:rsid w:val="00F3635E"/>
    <w:rsid w:val="00F368E8"/>
    <w:rsid w:val="00F3754E"/>
    <w:rsid w:val="00F377E9"/>
    <w:rsid w:val="00F37F31"/>
    <w:rsid w:val="00F401CC"/>
    <w:rsid w:val="00F407F7"/>
    <w:rsid w:val="00F4108C"/>
    <w:rsid w:val="00F41774"/>
    <w:rsid w:val="00F41A71"/>
    <w:rsid w:val="00F43878"/>
    <w:rsid w:val="00F44250"/>
    <w:rsid w:val="00F4446F"/>
    <w:rsid w:val="00F4447D"/>
    <w:rsid w:val="00F44635"/>
    <w:rsid w:val="00F44713"/>
    <w:rsid w:val="00F44B9B"/>
    <w:rsid w:val="00F456D6"/>
    <w:rsid w:val="00F45BBF"/>
    <w:rsid w:val="00F46422"/>
    <w:rsid w:val="00F47419"/>
    <w:rsid w:val="00F47CFE"/>
    <w:rsid w:val="00F50984"/>
    <w:rsid w:val="00F51144"/>
    <w:rsid w:val="00F511F8"/>
    <w:rsid w:val="00F5200F"/>
    <w:rsid w:val="00F52231"/>
    <w:rsid w:val="00F52944"/>
    <w:rsid w:val="00F52BB4"/>
    <w:rsid w:val="00F52FE3"/>
    <w:rsid w:val="00F5303B"/>
    <w:rsid w:val="00F53C2B"/>
    <w:rsid w:val="00F542C2"/>
    <w:rsid w:val="00F54ECC"/>
    <w:rsid w:val="00F55110"/>
    <w:rsid w:val="00F553CE"/>
    <w:rsid w:val="00F5625C"/>
    <w:rsid w:val="00F56B93"/>
    <w:rsid w:val="00F56BBD"/>
    <w:rsid w:val="00F57B35"/>
    <w:rsid w:val="00F57C88"/>
    <w:rsid w:val="00F60862"/>
    <w:rsid w:val="00F609CD"/>
    <w:rsid w:val="00F60DD8"/>
    <w:rsid w:val="00F61453"/>
    <w:rsid w:val="00F61858"/>
    <w:rsid w:val="00F61902"/>
    <w:rsid w:val="00F61B24"/>
    <w:rsid w:val="00F61C4D"/>
    <w:rsid w:val="00F6228C"/>
    <w:rsid w:val="00F623EF"/>
    <w:rsid w:val="00F625E9"/>
    <w:rsid w:val="00F63AB4"/>
    <w:rsid w:val="00F63AD8"/>
    <w:rsid w:val="00F64A42"/>
    <w:rsid w:val="00F64D41"/>
    <w:rsid w:val="00F65942"/>
    <w:rsid w:val="00F659CE"/>
    <w:rsid w:val="00F6627E"/>
    <w:rsid w:val="00F662FF"/>
    <w:rsid w:val="00F66663"/>
    <w:rsid w:val="00F66FDE"/>
    <w:rsid w:val="00F6744F"/>
    <w:rsid w:val="00F67F29"/>
    <w:rsid w:val="00F7013B"/>
    <w:rsid w:val="00F70799"/>
    <w:rsid w:val="00F7095A"/>
    <w:rsid w:val="00F70EBF"/>
    <w:rsid w:val="00F717BE"/>
    <w:rsid w:val="00F7192D"/>
    <w:rsid w:val="00F720E8"/>
    <w:rsid w:val="00F72DEE"/>
    <w:rsid w:val="00F72FA5"/>
    <w:rsid w:val="00F73E2E"/>
    <w:rsid w:val="00F74932"/>
    <w:rsid w:val="00F75C4C"/>
    <w:rsid w:val="00F76035"/>
    <w:rsid w:val="00F764DA"/>
    <w:rsid w:val="00F7697F"/>
    <w:rsid w:val="00F76B23"/>
    <w:rsid w:val="00F772CE"/>
    <w:rsid w:val="00F77455"/>
    <w:rsid w:val="00F77488"/>
    <w:rsid w:val="00F77F98"/>
    <w:rsid w:val="00F800AA"/>
    <w:rsid w:val="00F80A60"/>
    <w:rsid w:val="00F80AD4"/>
    <w:rsid w:val="00F80F07"/>
    <w:rsid w:val="00F80F2E"/>
    <w:rsid w:val="00F81E0D"/>
    <w:rsid w:val="00F821C1"/>
    <w:rsid w:val="00F82820"/>
    <w:rsid w:val="00F82C10"/>
    <w:rsid w:val="00F82ED5"/>
    <w:rsid w:val="00F82FB4"/>
    <w:rsid w:val="00F83350"/>
    <w:rsid w:val="00F8378F"/>
    <w:rsid w:val="00F83979"/>
    <w:rsid w:val="00F83DB4"/>
    <w:rsid w:val="00F8449C"/>
    <w:rsid w:val="00F845F5"/>
    <w:rsid w:val="00F84AAF"/>
    <w:rsid w:val="00F84C2F"/>
    <w:rsid w:val="00F85098"/>
    <w:rsid w:val="00F85A4A"/>
    <w:rsid w:val="00F85A95"/>
    <w:rsid w:val="00F8657D"/>
    <w:rsid w:val="00F86A99"/>
    <w:rsid w:val="00F87C09"/>
    <w:rsid w:val="00F91243"/>
    <w:rsid w:val="00F91F36"/>
    <w:rsid w:val="00F92377"/>
    <w:rsid w:val="00F92952"/>
    <w:rsid w:val="00F94426"/>
    <w:rsid w:val="00F94C2F"/>
    <w:rsid w:val="00F94C74"/>
    <w:rsid w:val="00F94CC4"/>
    <w:rsid w:val="00F94EC7"/>
    <w:rsid w:val="00F9534C"/>
    <w:rsid w:val="00F9558E"/>
    <w:rsid w:val="00F96362"/>
    <w:rsid w:val="00F96AC1"/>
    <w:rsid w:val="00F96FFB"/>
    <w:rsid w:val="00F974AB"/>
    <w:rsid w:val="00F9766E"/>
    <w:rsid w:val="00F97C81"/>
    <w:rsid w:val="00F97CDC"/>
    <w:rsid w:val="00FA00D9"/>
    <w:rsid w:val="00FA08E0"/>
    <w:rsid w:val="00FA1A48"/>
    <w:rsid w:val="00FA1CED"/>
    <w:rsid w:val="00FA28E1"/>
    <w:rsid w:val="00FA299D"/>
    <w:rsid w:val="00FA347F"/>
    <w:rsid w:val="00FA372C"/>
    <w:rsid w:val="00FA3829"/>
    <w:rsid w:val="00FA383D"/>
    <w:rsid w:val="00FA3960"/>
    <w:rsid w:val="00FA3BEB"/>
    <w:rsid w:val="00FA3D3C"/>
    <w:rsid w:val="00FA3E4F"/>
    <w:rsid w:val="00FA4058"/>
    <w:rsid w:val="00FA4695"/>
    <w:rsid w:val="00FA4AAD"/>
    <w:rsid w:val="00FA4E91"/>
    <w:rsid w:val="00FA5267"/>
    <w:rsid w:val="00FA5967"/>
    <w:rsid w:val="00FA5BE3"/>
    <w:rsid w:val="00FA6445"/>
    <w:rsid w:val="00FA646D"/>
    <w:rsid w:val="00FA647A"/>
    <w:rsid w:val="00FA6862"/>
    <w:rsid w:val="00FA6B12"/>
    <w:rsid w:val="00FA7175"/>
    <w:rsid w:val="00FA73F0"/>
    <w:rsid w:val="00FA75E0"/>
    <w:rsid w:val="00FA7B26"/>
    <w:rsid w:val="00FB09DB"/>
    <w:rsid w:val="00FB1E47"/>
    <w:rsid w:val="00FB1E7E"/>
    <w:rsid w:val="00FB335A"/>
    <w:rsid w:val="00FB35BD"/>
    <w:rsid w:val="00FB3A98"/>
    <w:rsid w:val="00FB4170"/>
    <w:rsid w:val="00FB48A6"/>
    <w:rsid w:val="00FB4973"/>
    <w:rsid w:val="00FB4F46"/>
    <w:rsid w:val="00FB58D5"/>
    <w:rsid w:val="00FB599F"/>
    <w:rsid w:val="00FB5EEA"/>
    <w:rsid w:val="00FB67E7"/>
    <w:rsid w:val="00FB685E"/>
    <w:rsid w:val="00FB7420"/>
    <w:rsid w:val="00FB78D3"/>
    <w:rsid w:val="00FB7C30"/>
    <w:rsid w:val="00FB7CFA"/>
    <w:rsid w:val="00FB7DA3"/>
    <w:rsid w:val="00FC0400"/>
    <w:rsid w:val="00FC0FE6"/>
    <w:rsid w:val="00FC1044"/>
    <w:rsid w:val="00FC1719"/>
    <w:rsid w:val="00FC240F"/>
    <w:rsid w:val="00FC264E"/>
    <w:rsid w:val="00FC3119"/>
    <w:rsid w:val="00FC3B56"/>
    <w:rsid w:val="00FC3D55"/>
    <w:rsid w:val="00FC427B"/>
    <w:rsid w:val="00FC49CD"/>
    <w:rsid w:val="00FC4C1E"/>
    <w:rsid w:val="00FC4CC4"/>
    <w:rsid w:val="00FC4CE9"/>
    <w:rsid w:val="00FC572D"/>
    <w:rsid w:val="00FC58E3"/>
    <w:rsid w:val="00FC6917"/>
    <w:rsid w:val="00FC7212"/>
    <w:rsid w:val="00FC7245"/>
    <w:rsid w:val="00FC7B88"/>
    <w:rsid w:val="00FC7E60"/>
    <w:rsid w:val="00FD03DA"/>
    <w:rsid w:val="00FD09F6"/>
    <w:rsid w:val="00FD0A18"/>
    <w:rsid w:val="00FD0E39"/>
    <w:rsid w:val="00FD1071"/>
    <w:rsid w:val="00FD1474"/>
    <w:rsid w:val="00FD14BD"/>
    <w:rsid w:val="00FD1DF8"/>
    <w:rsid w:val="00FD26F5"/>
    <w:rsid w:val="00FD2705"/>
    <w:rsid w:val="00FD27E1"/>
    <w:rsid w:val="00FD2CC9"/>
    <w:rsid w:val="00FD3614"/>
    <w:rsid w:val="00FD3F10"/>
    <w:rsid w:val="00FD41A9"/>
    <w:rsid w:val="00FD488C"/>
    <w:rsid w:val="00FD5208"/>
    <w:rsid w:val="00FD5274"/>
    <w:rsid w:val="00FD5A43"/>
    <w:rsid w:val="00FD5D58"/>
    <w:rsid w:val="00FD5EE8"/>
    <w:rsid w:val="00FD657C"/>
    <w:rsid w:val="00FD6737"/>
    <w:rsid w:val="00FD6BD6"/>
    <w:rsid w:val="00FD6C88"/>
    <w:rsid w:val="00FD6D57"/>
    <w:rsid w:val="00FD6E90"/>
    <w:rsid w:val="00FD7657"/>
    <w:rsid w:val="00FD76E4"/>
    <w:rsid w:val="00FE0300"/>
    <w:rsid w:val="00FE036F"/>
    <w:rsid w:val="00FE081F"/>
    <w:rsid w:val="00FE0AE1"/>
    <w:rsid w:val="00FE0CDA"/>
    <w:rsid w:val="00FE111E"/>
    <w:rsid w:val="00FE17D1"/>
    <w:rsid w:val="00FE1969"/>
    <w:rsid w:val="00FE2362"/>
    <w:rsid w:val="00FE2DE4"/>
    <w:rsid w:val="00FE2EBC"/>
    <w:rsid w:val="00FE352C"/>
    <w:rsid w:val="00FE3F9D"/>
    <w:rsid w:val="00FE46B3"/>
    <w:rsid w:val="00FE5299"/>
    <w:rsid w:val="00FE5307"/>
    <w:rsid w:val="00FE5814"/>
    <w:rsid w:val="00FE582F"/>
    <w:rsid w:val="00FE5BA3"/>
    <w:rsid w:val="00FE60C2"/>
    <w:rsid w:val="00FE6435"/>
    <w:rsid w:val="00FE6DFC"/>
    <w:rsid w:val="00FE6EE4"/>
    <w:rsid w:val="00FE7485"/>
    <w:rsid w:val="00FE77BB"/>
    <w:rsid w:val="00FE77C6"/>
    <w:rsid w:val="00FE7C7B"/>
    <w:rsid w:val="00FE7E05"/>
    <w:rsid w:val="00FF0621"/>
    <w:rsid w:val="00FF06F3"/>
    <w:rsid w:val="00FF15E6"/>
    <w:rsid w:val="00FF2AC0"/>
    <w:rsid w:val="00FF35B6"/>
    <w:rsid w:val="00FF380F"/>
    <w:rsid w:val="00FF4107"/>
    <w:rsid w:val="00FF45BA"/>
    <w:rsid w:val="00FF4635"/>
    <w:rsid w:val="00FF49D6"/>
    <w:rsid w:val="00FF4C10"/>
    <w:rsid w:val="00FF509E"/>
    <w:rsid w:val="00FF5225"/>
    <w:rsid w:val="00FF59F3"/>
    <w:rsid w:val="00FF5B0A"/>
    <w:rsid w:val="00FF6BDB"/>
    <w:rsid w:val="00FF722B"/>
    <w:rsid w:val="00FF78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Date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1">
    <w:name w:val="heading 1"/>
    <w:basedOn w:val="a0"/>
    <w:next w:val="a0"/>
    <w:link w:val="10"/>
    <w:uiPriority w:val="9"/>
    <w:qFormat/>
    <w:rsid w:val="00845C6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9"/>
    <w:qFormat/>
    <w:rsid w:val="00845C6C"/>
    <w:pPr>
      <w:keepNext/>
      <w:autoSpaceDE w:val="0"/>
      <w:autoSpaceDN w:val="0"/>
      <w:spacing w:after="0" w:line="240" w:lineRule="auto"/>
      <w:ind w:right="-1050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3">
    <w:name w:val="heading 3"/>
    <w:basedOn w:val="a0"/>
    <w:next w:val="a0"/>
    <w:link w:val="30"/>
    <w:uiPriority w:val="9"/>
    <w:unhideWhenUsed/>
    <w:qFormat/>
    <w:rsid w:val="003B029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0"/>
    <w:next w:val="a0"/>
    <w:link w:val="40"/>
    <w:unhideWhenUsed/>
    <w:qFormat/>
    <w:rsid w:val="003B029D"/>
    <w:pPr>
      <w:keepNext/>
      <w:keepLines/>
      <w:spacing w:before="200" w:after="0"/>
      <w:outlineLvl w:val="3"/>
    </w:pPr>
    <w:rPr>
      <w:rFonts w:ascii="Cambria" w:eastAsia="Times New Roman" w:hAnsi="Cambria" w:cs="Times New Roman"/>
      <w:b/>
      <w:bCs/>
      <w:i/>
      <w:iCs/>
      <w:color w:val="4F81BD"/>
    </w:rPr>
  </w:style>
  <w:style w:type="paragraph" w:styleId="5">
    <w:name w:val="heading 5"/>
    <w:basedOn w:val="a0"/>
    <w:next w:val="a0"/>
    <w:link w:val="50"/>
    <w:unhideWhenUsed/>
    <w:qFormat/>
    <w:rsid w:val="00C54A92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6">
    <w:name w:val="heading 6"/>
    <w:basedOn w:val="a0"/>
    <w:link w:val="60"/>
    <w:uiPriority w:val="9"/>
    <w:qFormat/>
    <w:rsid w:val="005D4D1D"/>
    <w:pPr>
      <w:spacing w:before="150" w:after="150" w:line="240" w:lineRule="auto"/>
      <w:ind w:left="750" w:right="750"/>
      <w:outlineLvl w:val="5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styleId="7">
    <w:name w:val="heading 7"/>
    <w:basedOn w:val="a0"/>
    <w:next w:val="a0"/>
    <w:link w:val="70"/>
    <w:uiPriority w:val="9"/>
    <w:unhideWhenUsed/>
    <w:qFormat/>
    <w:rsid w:val="00C328A7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9">
    <w:name w:val="heading 9"/>
    <w:basedOn w:val="a0"/>
    <w:next w:val="a0"/>
    <w:link w:val="90"/>
    <w:uiPriority w:val="99"/>
    <w:unhideWhenUsed/>
    <w:qFormat/>
    <w:rsid w:val="00644623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Date"/>
    <w:basedOn w:val="a0"/>
    <w:link w:val="11"/>
    <w:unhideWhenUsed/>
    <w:rsid w:val="003B02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Дата Знак"/>
    <w:basedOn w:val="a1"/>
    <w:uiPriority w:val="99"/>
    <w:rsid w:val="003B029D"/>
  </w:style>
  <w:style w:type="paragraph" w:styleId="a6">
    <w:name w:val="List Paragraph"/>
    <w:basedOn w:val="a0"/>
    <w:link w:val="a7"/>
    <w:uiPriority w:val="99"/>
    <w:qFormat/>
    <w:rsid w:val="003B029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1">
    <w:name w:val="Дата Знак1"/>
    <w:basedOn w:val="a1"/>
    <w:link w:val="a4"/>
    <w:locked/>
    <w:rsid w:val="003B029D"/>
    <w:rPr>
      <w:rFonts w:ascii="Times New Roman" w:eastAsia="Times New Roman" w:hAnsi="Times New Roman" w:cs="Times New Roman"/>
      <w:sz w:val="20"/>
      <w:szCs w:val="20"/>
    </w:rPr>
  </w:style>
  <w:style w:type="table" w:styleId="a8">
    <w:name w:val="Table Grid"/>
    <w:basedOn w:val="a2"/>
    <w:uiPriority w:val="59"/>
    <w:rsid w:val="003B029D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rsid w:val="003B029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1"/>
    <w:link w:val="4"/>
    <w:rsid w:val="003B029D"/>
    <w:rPr>
      <w:rFonts w:ascii="Cambria" w:eastAsia="Times New Roman" w:hAnsi="Cambria" w:cs="Times New Roman"/>
      <w:b/>
      <w:bCs/>
      <w:i/>
      <w:iCs/>
      <w:color w:val="4F81BD"/>
    </w:rPr>
  </w:style>
  <w:style w:type="paragraph" w:styleId="21">
    <w:name w:val="Body Text 2"/>
    <w:basedOn w:val="a0"/>
    <w:link w:val="22"/>
    <w:uiPriority w:val="99"/>
    <w:rsid w:val="003B029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2 Знак"/>
    <w:basedOn w:val="a1"/>
    <w:link w:val="21"/>
    <w:uiPriority w:val="99"/>
    <w:rsid w:val="003B029D"/>
    <w:rPr>
      <w:rFonts w:ascii="Times New Roman" w:eastAsia="Times New Roman" w:hAnsi="Times New Roman" w:cs="Times New Roman"/>
      <w:sz w:val="24"/>
      <w:szCs w:val="24"/>
    </w:rPr>
  </w:style>
  <w:style w:type="paragraph" w:styleId="a9">
    <w:name w:val="No Spacing"/>
    <w:basedOn w:val="a0"/>
    <w:link w:val="aa"/>
    <w:uiPriority w:val="1"/>
    <w:qFormat/>
    <w:rsid w:val="003B02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Без интервала Знак"/>
    <w:basedOn w:val="a1"/>
    <w:link w:val="a9"/>
    <w:uiPriority w:val="1"/>
    <w:qFormat/>
    <w:rsid w:val="003B029D"/>
    <w:rPr>
      <w:rFonts w:ascii="Times New Roman" w:eastAsia="Times New Roman" w:hAnsi="Times New Roman" w:cs="Times New Roman"/>
      <w:sz w:val="24"/>
      <w:szCs w:val="24"/>
    </w:rPr>
  </w:style>
  <w:style w:type="paragraph" w:styleId="ab">
    <w:name w:val="Body Text"/>
    <w:basedOn w:val="a0"/>
    <w:link w:val="ac"/>
    <w:unhideWhenUsed/>
    <w:rsid w:val="003B029D"/>
    <w:pPr>
      <w:spacing w:after="120"/>
    </w:pPr>
  </w:style>
  <w:style w:type="character" w:customStyle="1" w:styleId="ac">
    <w:name w:val="Основной текст Знак"/>
    <w:basedOn w:val="a1"/>
    <w:link w:val="ab"/>
    <w:uiPriority w:val="99"/>
    <w:rsid w:val="003B029D"/>
  </w:style>
  <w:style w:type="paragraph" w:styleId="ad">
    <w:name w:val="Normal (Web)"/>
    <w:basedOn w:val="a0"/>
    <w:uiPriority w:val="99"/>
    <w:qFormat/>
    <w:rsid w:val="003B02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e">
    <w:name w:val="Strong"/>
    <w:basedOn w:val="a1"/>
    <w:uiPriority w:val="22"/>
    <w:qFormat/>
    <w:rsid w:val="003B029D"/>
    <w:rPr>
      <w:b/>
      <w:bCs/>
    </w:rPr>
  </w:style>
  <w:style w:type="paragraph" w:customStyle="1" w:styleId="12">
    <w:name w:val="Абзац списка1"/>
    <w:basedOn w:val="a0"/>
    <w:rsid w:val="003B029D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noProof/>
      <w:sz w:val="24"/>
      <w:szCs w:val="24"/>
    </w:rPr>
  </w:style>
  <w:style w:type="character" w:customStyle="1" w:styleId="apple-converted-space">
    <w:name w:val="apple-converted-space"/>
    <w:basedOn w:val="a1"/>
    <w:rsid w:val="003B029D"/>
    <w:rPr>
      <w:rFonts w:ascii="Times New Roman" w:hAnsi="Times New Roman" w:cs="Times New Roman" w:hint="default"/>
    </w:rPr>
  </w:style>
  <w:style w:type="character" w:customStyle="1" w:styleId="23">
    <w:name w:val="Основной текст (2)_"/>
    <w:basedOn w:val="a1"/>
    <w:link w:val="24"/>
    <w:locked/>
    <w:rsid w:val="003B029D"/>
    <w:rPr>
      <w:b/>
      <w:bCs/>
      <w:spacing w:val="10"/>
      <w:sz w:val="26"/>
      <w:szCs w:val="26"/>
      <w:shd w:val="clear" w:color="auto" w:fill="FFFFFF"/>
    </w:rPr>
  </w:style>
  <w:style w:type="paragraph" w:customStyle="1" w:styleId="24">
    <w:name w:val="Основной текст (2)"/>
    <w:basedOn w:val="a0"/>
    <w:link w:val="23"/>
    <w:rsid w:val="003B029D"/>
    <w:pPr>
      <w:shd w:val="clear" w:color="auto" w:fill="FFFFFF"/>
      <w:spacing w:before="300" w:after="300" w:line="240" w:lineRule="atLeast"/>
    </w:pPr>
    <w:rPr>
      <w:b/>
      <w:bCs/>
      <w:spacing w:val="10"/>
      <w:sz w:val="26"/>
      <w:szCs w:val="26"/>
      <w:shd w:val="clear" w:color="auto" w:fill="FFFFFF"/>
    </w:rPr>
  </w:style>
  <w:style w:type="paragraph" w:styleId="af">
    <w:name w:val="header"/>
    <w:basedOn w:val="a0"/>
    <w:link w:val="af0"/>
    <w:uiPriority w:val="99"/>
    <w:unhideWhenUsed/>
    <w:rsid w:val="003B02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1"/>
    <w:link w:val="af"/>
    <w:uiPriority w:val="99"/>
    <w:rsid w:val="003B029D"/>
  </w:style>
  <w:style w:type="paragraph" w:styleId="af1">
    <w:name w:val="footer"/>
    <w:basedOn w:val="a0"/>
    <w:link w:val="af2"/>
    <w:uiPriority w:val="99"/>
    <w:unhideWhenUsed/>
    <w:qFormat/>
    <w:rsid w:val="003B02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1"/>
    <w:link w:val="af1"/>
    <w:uiPriority w:val="99"/>
    <w:qFormat/>
    <w:rsid w:val="003B029D"/>
  </w:style>
  <w:style w:type="character" w:customStyle="1" w:styleId="10">
    <w:name w:val="Заголовок 1 Знак"/>
    <w:basedOn w:val="a1"/>
    <w:link w:val="1"/>
    <w:uiPriority w:val="9"/>
    <w:rsid w:val="00845C6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1"/>
    <w:link w:val="2"/>
    <w:uiPriority w:val="99"/>
    <w:rsid w:val="00845C6C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f3">
    <w:name w:val="Balloon Text"/>
    <w:basedOn w:val="a0"/>
    <w:link w:val="af4"/>
    <w:uiPriority w:val="99"/>
    <w:semiHidden/>
    <w:unhideWhenUsed/>
    <w:rsid w:val="00845C6C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4">
    <w:name w:val="Текст выноски Знак"/>
    <w:basedOn w:val="a1"/>
    <w:link w:val="af3"/>
    <w:uiPriority w:val="99"/>
    <w:semiHidden/>
    <w:rsid w:val="00845C6C"/>
    <w:rPr>
      <w:rFonts w:ascii="Tahoma" w:eastAsia="Times New Roman" w:hAnsi="Tahoma" w:cs="Tahoma"/>
      <w:sz w:val="16"/>
      <w:szCs w:val="16"/>
    </w:rPr>
  </w:style>
  <w:style w:type="paragraph" w:customStyle="1" w:styleId="ParagraphStyle">
    <w:name w:val="Paragraph Style"/>
    <w:rsid w:val="00845C6C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4"/>
      <w:szCs w:val="24"/>
      <w:lang w:eastAsia="en-US"/>
    </w:rPr>
  </w:style>
  <w:style w:type="paragraph" w:customStyle="1" w:styleId="13">
    <w:name w:val="Без интервала1"/>
    <w:rsid w:val="00845C6C"/>
    <w:pPr>
      <w:spacing w:after="0" w:line="240" w:lineRule="auto"/>
    </w:pPr>
    <w:rPr>
      <w:rFonts w:ascii="Calibri" w:eastAsia="Times New Roman" w:hAnsi="Calibri" w:cs="Times New Roman"/>
      <w:lang w:eastAsia="en-US"/>
    </w:rPr>
  </w:style>
  <w:style w:type="character" w:styleId="af5">
    <w:name w:val="Hyperlink"/>
    <w:basedOn w:val="a1"/>
    <w:uiPriority w:val="99"/>
    <w:rsid w:val="00845C6C"/>
    <w:rPr>
      <w:color w:val="0000FF"/>
      <w:u w:val="single"/>
    </w:rPr>
  </w:style>
  <w:style w:type="paragraph" w:customStyle="1" w:styleId="25">
    <w:name w:val="Без интервала2"/>
    <w:rsid w:val="00845C6C"/>
    <w:pPr>
      <w:spacing w:after="0" w:line="240" w:lineRule="auto"/>
    </w:pPr>
    <w:rPr>
      <w:rFonts w:ascii="Calibri" w:eastAsia="Times New Roman" w:hAnsi="Calibri" w:cs="Times New Roman"/>
      <w:lang w:eastAsia="en-US"/>
    </w:rPr>
  </w:style>
  <w:style w:type="character" w:customStyle="1" w:styleId="90">
    <w:name w:val="Заголовок 9 Знак"/>
    <w:basedOn w:val="a1"/>
    <w:link w:val="9"/>
    <w:uiPriority w:val="99"/>
    <w:rsid w:val="0064462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6">
    <w:name w:val="Body Text Indent"/>
    <w:basedOn w:val="a0"/>
    <w:link w:val="af7"/>
    <w:uiPriority w:val="99"/>
    <w:unhideWhenUsed/>
    <w:rsid w:val="00644623"/>
    <w:pPr>
      <w:spacing w:after="120"/>
      <w:ind w:left="283"/>
    </w:pPr>
  </w:style>
  <w:style w:type="character" w:customStyle="1" w:styleId="af7">
    <w:name w:val="Основной текст с отступом Знак"/>
    <w:basedOn w:val="a1"/>
    <w:link w:val="af6"/>
    <w:uiPriority w:val="99"/>
    <w:rsid w:val="00644623"/>
  </w:style>
  <w:style w:type="paragraph" w:styleId="26">
    <w:name w:val="Body Text Indent 2"/>
    <w:basedOn w:val="a0"/>
    <w:link w:val="27"/>
    <w:uiPriority w:val="99"/>
    <w:unhideWhenUsed/>
    <w:rsid w:val="00644623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basedOn w:val="a1"/>
    <w:link w:val="26"/>
    <w:uiPriority w:val="99"/>
    <w:rsid w:val="00644623"/>
  </w:style>
  <w:style w:type="paragraph" w:customStyle="1" w:styleId="ConsPlusNormal">
    <w:name w:val="ConsPlusNormal"/>
    <w:rsid w:val="0064462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Arial Unicode MS" w:hAnsi="Arial" w:cs="Arial"/>
      <w:sz w:val="20"/>
      <w:szCs w:val="20"/>
    </w:rPr>
  </w:style>
  <w:style w:type="paragraph" w:customStyle="1" w:styleId="msonormalcxspmiddle">
    <w:name w:val="msonormalcxspmiddle"/>
    <w:basedOn w:val="a0"/>
    <w:uiPriority w:val="99"/>
    <w:rsid w:val="00644623"/>
    <w:pPr>
      <w:spacing w:before="100" w:beforeAutospacing="1" w:after="100" w:afterAutospacing="1" w:line="240" w:lineRule="auto"/>
    </w:pPr>
    <w:rPr>
      <w:rFonts w:ascii="Times New Roman" w:eastAsia="Arial Unicode MS" w:hAnsi="Times New Roman" w:cs="Times New Roman"/>
      <w:sz w:val="24"/>
      <w:szCs w:val="24"/>
    </w:rPr>
  </w:style>
  <w:style w:type="paragraph" w:customStyle="1" w:styleId="af8">
    <w:name w:val="Стиль"/>
    <w:uiPriority w:val="99"/>
    <w:rsid w:val="006446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Arial Unicode MS" w:hAnsi="Times New Roman" w:cs="Times New Roman"/>
      <w:sz w:val="24"/>
      <w:szCs w:val="24"/>
    </w:rPr>
  </w:style>
  <w:style w:type="character" w:customStyle="1" w:styleId="apple-style-span">
    <w:name w:val="apple-style-span"/>
    <w:rsid w:val="00644623"/>
  </w:style>
  <w:style w:type="character" w:styleId="af9">
    <w:name w:val="Emphasis"/>
    <w:basedOn w:val="a1"/>
    <w:uiPriority w:val="20"/>
    <w:qFormat/>
    <w:rsid w:val="00644623"/>
    <w:rPr>
      <w:rFonts w:cs="Times New Roman"/>
      <w:i/>
    </w:rPr>
  </w:style>
  <w:style w:type="paragraph" w:styleId="31">
    <w:name w:val="Body Text Indent 3"/>
    <w:basedOn w:val="a0"/>
    <w:link w:val="32"/>
    <w:uiPriority w:val="99"/>
    <w:rsid w:val="00644623"/>
    <w:pPr>
      <w:spacing w:after="120" w:line="240" w:lineRule="auto"/>
      <w:ind w:left="283"/>
    </w:pPr>
    <w:rPr>
      <w:rFonts w:ascii="Times New Roman" w:eastAsia="Arial Unicode MS" w:hAnsi="Times New Roman" w:cs="Times New Roman"/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uiPriority w:val="99"/>
    <w:rsid w:val="00644623"/>
    <w:rPr>
      <w:rFonts w:ascii="Times New Roman" w:eastAsia="Arial Unicode MS" w:hAnsi="Times New Roman" w:cs="Times New Roman"/>
      <w:sz w:val="16"/>
      <w:szCs w:val="16"/>
    </w:rPr>
  </w:style>
  <w:style w:type="paragraph" w:styleId="33">
    <w:name w:val="Body Text 3"/>
    <w:basedOn w:val="a0"/>
    <w:link w:val="34"/>
    <w:uiPriority w:val="99"/>
    <w:rsid w:val="00644623"/>
    <w:pPr>
      <w:spacing w:after="120" w:line="240" w:lineRule="auto"/>
    </w:pPr>
    <w:rPr>
      <w:rFonts w:ascii="Times New Roman" w:eastAsia="Arial Unicode MS" w:hAnsi="Times New Roman" w:cs="Times New Roman"/>
      <w:sz w:val="16"/>
      <w:szCs w:val="16"/>
    </w:rPr>
  </w:style>
  <w:style w:type="character" w:customStyle="1" w:styleId="34">
    <w:name w:val="Основной текст 3 Знак"/>
    <w:basedOn w:val="a1"/>
    <w:link w:val="33"/>
    <w:uiPriority w:val="99"/>
    <w:rsid w:val="00644623"/>
    <w:rPr>
      <w:rFonts w:ascii="Times New Roman" w:eastAsia="Arial Unicode MS" w:hAnsi="Times New Roman" w:cs="Times New Roman"/>
      <w:sz w:val="16"/>
      <w:szCs w:val="16"/>
    </w:rPr>
  </w:style>
  <w:style w:type="paragraph" w:customStyle="1" w:styleId="c38">
    <w:name w:val="c38"/>
    <w:basedOn w:val="a0"/>
    <w:uiPriority w:val="99"/>
    <w:rsid w:val="00644623"/>
    <w:pPr>
      <w:spacing w:before="100" w:beforeAutospacing="1" w:after="100" w:afterAutospacing="1" w:line="240" w:lineRule="auto"/>
    </w:pPr>
    <w:rPr>
      <w:rFonts w:ascii="Times New Roman" w:eastAsia="Arial Unicode MS" w:hAnsi="Times New Roman" w:cs="Times New Roman"/>
      <w:sz w:val="24"/>
      <w:szCs w:val="24"/>
    </w:rPr>
  </w:style>
  <w:style w:type="paragraph" w:customStyle="1" w:styleId="c11">
    <w:name w:val="c11"/>
    <w:basedOn w:val="a0"/>
    <w:uiPriority w:val="99"/>
    <w:rsid w:val="00644623"/>
    <w:pPr>
      <w:spacing w:before="100" w:beforeAutospacing="1" w:after="100" w:afterAutospacing="1" w:line="240" w:lineRule="auto"/>
    </w:pPr>
    <w:rPr>
      <w:rFonts w:ascii="Times New Roman" w:eastAsia="Arial Unicode MS" w:hAnsi="Times New Roman" w:cs="Times New Roman"/>
      <w:sz w:val="24"/>
      <w:szCs w:val="24"/>
    </w:rPr>
  </w:style>
  <w:style w:type="character" w:customStyle="1" w:styleId="c9">
    <w:name w:val="c9"/>
    <w:rsid w:val="00644623"/>
    <w:rPr>
      <w:rFonts w:ascii="Times New Roman" w:hAnsi="Times New Roman"/>
    </w:rPr>
  </w:style>
  <w:style w:type="character" w:customStyle="1" w:styleId="c27">
    <w:name w:val="c27"/>
    <w:rsid w:val="00644623"/>
    <w:rPr>
      <w:rFonts w:ascii="Times New Roman" w:hAnsi="Times New Roman"/>
    </w:rPr>
  </w:style>
  <w:style w:type="table" w:customStyle="1" w:styleId="14">
    <w:name w:val="Сетка таблицы1"/>
    <w:basedOn w:val="a2"/>
    <w:next w:val="a8"/>
    <w:uiPriority w:val="39"/>
    <w:rsid w:val="002E1FE1"/>
    <w:pPr>
      <w:spacing w:after="0" w:line="240" w:lineRule="auto"/>
    </w:pPr>
    <w:rPr>
      <w:rFonts w:ascii="Calibri" w:eastAsia="Arial Unicode MS" w:hAnsi="Calibri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0">
    <w:name w:val="Основной текст (10)"/>
    <w:basedOn w:val="a1"/>
    <w:rsid w:val="00EA480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paragraph" w:styleId="afa">
    <w:name w:val="Title"/>
    <w:basedOn w:val="a0"/>
    <w:link w:val="afb"/>
    <w:qFormat/>
    <w:rsid w:val="00400367"/>
    <w:pPr>
      <w:spacing w:after="0" w:line="240" w:lineRule="auto"/>
      <w:ind w:left="-900"/>
      <w:jc w:val="center"/>
    </w:pPr>
    <w:rPr>
      <w:rFonts w:ascii="Times New Roman" w:eastAsia="Times New Roman" w:hAnsi="Times New Roman" w:cs="Times New Roman"/>
      <w:b/>
      <w:bCs/>
      <w:i/>
      <w:iCs/>
      <w:sz w:val="28"/>
      <w:szCs w:val="24"/>
    </w:rPr>
  </w:style>
  <w:style w:type="character" w:customStyle="1" w:styleId="afb">
    <w:name w:val="Название Знак"/>
    <w:basedOn w:val="a1"/>
    <w:link w:val="afa"/>
    <w:rsid w:val="00400367"/>
    <w:rPr>
      <w:rFonts w:ascii="Times New Roman" w:eastAsia="Times New Roman" w:hAnsi="Times New Roman" w:cs="Times New Roman"/>
      <w:b/>
      <w:bCs/>
      <w:i/>
      <w:iCs/>
      <w:sz w:val="28"/>
      <w:szCs w:val="24"/>
    </w:rPr>
  </w:style>
  <w:style w:type="character" w:customStyle="1" w:styleId="207">
    <w:name w:val="Основной текст (207)_"/>
    <w:link w:val="2070"/>
    <w:locked/>
    <w:rsid w:val="00400367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70">
    <w:name w:val="Основной текст (207)"/>
    <w:basedOn w:val="a0"/>
    <w:link w:val="207"/>
    <w:rsid w:val="00400367"/>
    <w:pPr>
      <w:shd w:val="clear" w:color="auto" w:fill="FFFFFF"/>
      <w:spacing w:after="0" w:line="269" w:lineRule="exact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styleId="afc">
    <w:name w:val="caption"/>
    <w:basedOn w:val="a0"/>
    <w:next w:val="a0"/>
    <w:unhideWhenUsed/>
    <w:qFormat/>
    <w:rsid w:val="00D97C0A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fd">
    <w:name w:val="Основной текст + Полужирный"/>
    <w:basedOn w:val="a1"/>
    <w:rsid w:val="00827872"/>
    <w:rPr>
      <w:b/>
      <w:b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afe">
    <w:name w:val="Основной текст_"/>
    <w:basedOn w:val="a1"/>
    <w:link w:val="36"/>
    <w:rsid w:val="00827872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36">
    <w:name w:val="Основной текст36"/>
    <w:basedOn w:val="a0"/>
    <w:link w:val="afe"/>
    <w:rsid w:val="00827872"/>
    <w:pPr>
      <w:widowControl w:val="0"/>
      <w:shd w:val="clear" w:color="auto" w:fill="FFFFFF"/>
      <w:spacing w:after="0" w:line="278" w:lineRule="exact"/>
      <w:ind w:hanging="1380"/>
      <w:jc w:val="both"/>
    </w:pPr>
    <w:rPr>
      <w:rFonts w:ascii="Times New Roman" w:eastAsia="Times New Roman" w:hAnsi="Times New Roman" w:cs="Times New Roman"/>
    </w:rPr>
  </w:style>
  <w:style w:type="character" w:customStyle="1" w:styleId="210">
    <w:name w:val="Основной текст21"/>
    <w:basedOn w:val="afe"/>
    <w:rsid w:val="0082787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/>
    </w:rPr>
  </w:style>
  <w:style w:type="paragraph" w:customStyle="1" w:styleId="35">
    <w:name w:val="Основной текст3"/>
    <w:basedOn w:val="a0"/>
    <w:rsid w:val="001C388E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character" w:customStyle="1" w:styleId="15">
    <w:name w:val="Заголовок №1_"/>
    <w:basedOn w:val="a1"/>
    <w:link w:val="16"/>
    <w:rsid w:val="001C388E"/>
    <w:rPr>
      <w:rFonts w:ascii="Times New Roman" w:eastAsia="Times New Roman" w:hAnsi="Times New Roman" w:cs="Times New Roman"/>
      <w:b/>
      <w:bCs/>
      <w:sz w:val="20"/>
      <w:szCs w:val="20"/>
      <w:shd w:val="clear" w:color="auto" w:fill="FFFFFF"/>
    </w:rPr>
  </w:style>
  <w:style w:type="paragraph" w:customStyle="1" w:styleId="16">
    <w:name w:val="Заголовок №1"/>
    <w:basedOn w:val="a0"/>
    <w:link w:val="15"/>
    <w:rsid w:val="001C388E"/>
    <w:pPr>
      <w:widowControl w:val="0"/>
      <w:shd w:val="clear" w:color="auto" w:fill="FFFFFF"/>
      <w:spacing w:after="480" w:line="283" w:lineRule="exact"/>
      <w:jc w:val="center"/>
      <w:outlineLvl w:val="0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0pt">
    <w:name w:val="Основной текст + Полужирный;Интервал 0 pt"/>
    <w:basedOn w:val="afe"/>
    <w:rsid w:val="001C388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/>
    </w:rPr>
  </w:style>
  <w:style w:type="paragraph" w:customStyle="1" w:styleId="17">
    <w:name w:val="Основной текст1"/>
    <w:basedOn w:val="a0"/>
    <w:rsid w:val="001C388E"/>
    <w:pPr>
      <w:widowControl w:val="0"/>
      <w:shd w:val="clear" w:color="auto" w:fill="FFFFFF"/>
      <w:spacing w:before="480" w:after="240" w:line="278" w:lineRule="exact"/>
      <w:ind w:hanging="420"/>
      <w:jc w:val="both"/>
    </w:pPr>
    <w:rPr>
      <w:rFonts w:ascii="Times New Roman" w:eastAsia="Times New Roman" w:hAnsi="Times New Roman" w:cs="Times New Roman"/>
      <w:color w:val="000000"/>
      <w:spacing w:val="10"/>
      <w:sz w:val="20"/>
      <w:szCs w:val="20"/>
    </w:rPr>
  </w:style>
  <w:style w:type="character" w:customStyle="1" w:styleId="28">
    <w:name w:val="Основной текст (2) + Не полужирный"/>
    <w:basedOn w:val="23"/>
    <w:rsid w:val="001C388E"/>
    <w:rPr>
      <w:rFonts w:ascii="Times New Roman" w:eastAsia="Times New Roman" w:hAnsi="Times New Roman" w:cs="Times New Roman"/>
      <w:b/>
      <w:bCs/>
      <w:color w:val="000000"/>
      <w:spacing w:val="1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37">
    <w:name w:val="Основной текст (3)_"/>
    <w:basedOn w:val="a1"/>
    <w:link w:val="38"/>
    <w:rsid w:val="001C388E"/>
    <w:rPr>
      <w:rFonts w:ascii="Lucida Sans Unicode" w:eastAsia="Lucida Sans Unicode" w:hAnsi="Lucida Sans Unicode" w:cs="Lucida Sans Unicode"/>
      <w:sz w:val="19"/>
      <w:szCs w:val="19"/>
      <w:shd w:val="clear" w:color="auto" w:fill="FFFFFF"/>
    </w:rPr>
  </w:style>
  <w:style w:type="character" w:customStyle="1" w:styleId="310pt">
    <w:name w:val="Основной текст (3) + 10 pt;Полужирный"/>
    <w:basedOn w:val="37"/>
    <w:rsid w:val="001C388E"/>
    <w:rPr>
      <w:rFonts w:ascii="Lucida Sans Unicode" w:eastAsia="Lucida Sans Unicode" w:hAnsi="Lucida Sans Unicode" w:cs="Lucida Sans Unicode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paragraph" w:customStyle="1" w:styleId="38">
    <w:name w:val="Основной текст (3)"/>
    <w:basedOn w:val="a0"/>
    <w:link w:val="37"/>
    <w:rsid w:val="001C388E"/>
    <w:pPr>
      <w:widowControl w:val="0"/>
      <w:shd w:val="clear" w:color="auto" w:fill="FFFFFF"/>
      <w:spacing w:after="0" w:line="490" w:lineRule="exact"/>
    </w:pPr>
    <w:rPr>
      <w:rFonts w:ascii="Lucida Sans Unicode" w:eastAsia="Lucida Sans Unicode" w:hAnsi="Lucida Sans Unicode" w:cs="Lucida Sans Unicode"/>
      <w:sz w:val="19"/>
      <w:szCs w:val="19"/>
    </w:rPr>
  </w:style>
  <w:style w:type="character" w:customStyle="1" w:styleId="95pt">
    <w:name w:val="Основной текст + 9;5 pt;Полужирный"/>
    <w:basedOn w:val="afe"/>
    <w:rsid w:val="001C388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0"/>
      <w:w w:val="100"/>
      <w:position w:val="0"/>
      <w:sz w:val="19"/>
      <w:szCs w:val="19"/>
      <w:u w:val="none"/>
      <w:shd w:val="clear" w:color="auto" w:fill="FFFFFF"/>
      <w:lang w:val="ru-RU"/>
    </w:rPr>
  </w:style>
  <w:style w:type="character" w:customStyle="1" w:styleId="70">
    <w:name w:val="Заголовок 7 Знак"/>
    <w:basedOn w:val="a1"/>
    <w:link w:val="7"/>
    <w:uiPriority w:val="9"/>
    <w:rsid w:val="00C328A7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FontStyle13">
    <w:name w:val="Font Style13"/>
    <w:basedOn w:val="a1"/>
    <w:uiPriority w:val="99"/>
    <w:rsid w:val="004A5EAC"/>
    <w:rPr>
      <w:rFonts w:ascii="Times New Roman" w:hAnsi="Times New Roman" w:cs="Times New Roman" w:hint="default"/>
      <w:sz w:val="26"/>
      <w:szCs w:val="26"/>
    </w:rPr>
  </w:style>
  <w:style w:type="character" w:customStyle="1" w:styleId="c13">
    <w:name w:val="c13"/>
    <w:basedOn w:val="a1"/>
    <w:rsid w:val="007D5F35"/>
  </w:style>
  <w:style w:type="paragraph" w:styleId="HTML">
    <w:name w:val="HTML Preformatted"/>
    <w:basedOn w:val="a0"/>
    <w:link w:val="HTML0"/>
    <w:uiPriority w:val="99"/>
    <w:unhideWhenUsed/>
    <w:rsid w:val="008417D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1"/>
    <w:link w:val="HTML"/>
    <w:uiPriority w:val="99"/>
    <w:rsid w:val="008417D3"/>
    <w:rPr>
      <w:rFonts w:ascii="Courier New" w:eastAsia="Times New Roman" w:hAnsi="Courier New" w:cs="Courier New"/>
      <w:sz w:val="20"/>
      <w:szCs w:val="20"/>
    </w:rPr>
  </w:style>
  <w:style w:type="character" w:customStyle="1" w:styleId="spelle">
    <w:name w:val="spelle"/>
    <w:basedOn w:val="a1"/>
    <w:rsid w:val="008417D3"/>
  </w:style>
  <w:style w:type="paragraph" w:styleId="aff">
    <w:name w:val="footnote text"/>
    <w:basedOn w:val="a0"/>
    <w:link w:val="aff0"/>
    <w:uiPriority w:val="99"/>
    <w:semiHidden/>
    <w:rsid w:val="00F10A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0">
    <w:name w:val="Текст сноски Знак"/>
    <w:basedOn w:val="a1"/>
    <w:link w:val="aff"/>
    <w:uiPriority w:val="99"/>
    <w:semiHidden/>
    <w:rsid w:val="00F10AEB"/>
    <w:rPr>
      <w:rFonts w:ascii="Times New Roman" w:eastAsia="Times New Roman" w:hAnsi="Times New Roman" w:cs="Times New Roman"/>
      <w:sz w:val="20"/>
      <w:szCs w:val="20"/>
    </w:rPr>
  </w:style>
  <w:style w:type="paragraph" w:customStyle="1" w:styleId="29">
    <w:name w:val="Абзац списка2"/>
    <w:basedOn w:val="a0"/>
    <w:uiPriority w:val="99"/>
    <w:rsid w:val="004914CC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0"/>
      <w:szCs w:val="20"/>
    </w:rPr>
  </w:style>
  <w:style w:type="paragraph" w:customStyle="1" w:styleId="aff1">
    <w:name w:val="áˆ„ã”„ä€„ä”„ã´„ã „ã¤„â€€ã¨„ã¸„ã¬„ã¸„ã´„äˆ„ã „äˆ„äŒ„ã¬„"/>
    <w:basedOn w:val="a0"/>
    <w:uiPriority w:val="99"/>
    <w:rsid w:val="00F142E2"/>
    <w:pPr>
      <w:widowControl w:val="0"/>
      <w:tabs>
        <w:tab w:val="center" w:pos="4676"/>
        <w:tab w:val="center" w:pos="9354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listparagraphbullet1gif">
    <w:name w:val="msolistparagraphbullet1.gif"/>
    <w:basedOn w:val="a0"/>
    <w:rsid w:val="006E5B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listparagraphbullet3gif">
    <w:name w:val="msolistparagraphbullet3.gif"/>
    <w:basedOn w:val="a0"/>
    <w:rsid w:val="006E5B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50">
    <w:name w:val="Заголовок 5 Знак"/>
    <w:basedOn w:val="a1"/>
    <w:link w:val="5"/>
    <w:rsid w:val="00C54A92"/>
    <w:rPr>
      <w:rFonts w:asciiTheme="majorHAnsi" w:eastAsiaTheme="majorEastAsia" w:hAnsiTheme="majorHAnsi" w:cstheme="majorBidi"/>
      <w:color w:val="365F91" w:themeColor="accent1" w:themeShade="BF"/>
    </w:rPr>
  </w:style>
  <w:style w:type="paragraph" w:customStyle="1" w:styleId="all">
    <w:name w:val="#all"/>
    <w:basedOn w:val="a0"/>
    <w:autoRedefine/>
    <w:rsid w:val="00641602"/>
    <w:pPr>
      <w:shd w:val="clear" w:color="auto" w:fill="FFFFFF"/>
      <w:tabs>
        <w:tab w:val="left" w:pos="0"/>
        <w:tab w:val="left" w:pos="284"/>
        <w:tab w:val="left" w:pos="851"/>
      </w:tabs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8"/>
    </w:rPr>
  </w:style>
  <w:style w:type="paragraph" w:customStyle="1" w:styleId="Default">
    <w:name w:val="Default"/>
    <w:rsid w:val="002164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ff2">
    <w:name w:val="áœ„ã€„ãŒ„ã¸„ã¬„ã¸„ãˆ„ã¸„ã¨„â€€ã €"/>
    <w:basedOn w:val="a0"/>
    <w:next w:val="a0"/>
    <w:rsid w:val="0021643A"/>
    <w:pPr>
      <w:keepNext/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c2">
    <w:name w:val="c2"/>
    <w:basedOn w:val="a0"/>
    <w:rsid w:val="006810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rsid w:val="006810E1"/>
  </w:style>
  <w:style w:type="paragraph" w:customStyle="1" w:styleId="39">
    <w:name w:val="Абзац списка3"/>
    <w:basedOn w:val="a0"/>
    <w:rsid w:val="005049F4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0"/>
      <w:szCs w:val="20"/>
    </w:rPr>
  </w:style>
  <w:style w:type="character" w:customStyle="1" w:styleId="60">
    <w:name w:val="Заголовок 6 Знак"/>
    <w:basedOn w:val="a1"/>
    <w:link w:val="6"/>
    <w:uiPriority w:val="9"/>
    <w:rsid w:val="005D4D1D"/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aff3">
    <w:name w:val="á¸„ä„„ã´„ã¸„ãˆ„ã´„ã¸„ã¤„â€€äˆ„ã”„ã¨„ä„„äˆ„â€€ä„„â€€ã¸„äˆ„ä„„äˆ„äŒ„ã¼„ã¸„ã°„"/>
    <w:basedOn w:val="a0"/>
    <w:rsid w:val="005D4D1D"/>
    <w:pPr>
      <w:widowControl w:val="0"/>
      <w:autoSpaceDE w:val="0"/>
      <w:autoSpaceDN w:val="0"/>
      <w:adjustRightInd w:val="0"/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ff4">
    <w:name w:val="áœ„ã€„ãŒ„ã¸„ã¬„ã¸„ãˆ„ã¸„ã¨„â€€ã€"/>
    <w:basedOn w:val="a0"/>
    <w:next w:val="a0"/>
    <w:uiPriority w:val="99"/>
    <w:rsid w:val="005D4D1D"/>
    <w:pPr>
      <w:keepNext/>
      <w:widowControl w:val="0"/>
      <w:autoSpaceDE w:val="0"/>
      <w:autoSpaceDN w:val="0"/>
      <w:adjustRightInd w:val="0"/>
      <w:spacing w:after="0" w:line="240" w:lineRule="auto"/>
      <w:jc w:val="right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aff5">
    <w:name w:val="áœ„ã€„ãŒ„ã¸„ã¬„ã¸„ãˆ„ã¸„ã¨„â€€ã¤€"/>
    <w:basedOn w:val="a0"/>
    <w:next w:val="a0"/>
    <w:rsid w:val="005D4D1D"/>
    <w:pPr>
      <w:keepNext/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aff6">
    <w:name w:val="áœ„ã€„ãŒ„ã¸„ã¬„ã¸„ãˆ„ã¸„ã¨„â€€ã”€"/>
    <w:basedOn w:val="a0"/>
    <w:next w:val="a0"/>
    <w:rsid w:val="005D4D1D"/>
    <w:pPr>
      <w:keepNext/>
      <w:widowControl w:val="0"/>
      <w:autoSpaceDE w:val="0"/>
      <w:autoSpaceDN w:val="0"/>
      <w:adjustRightInd w:val="0"/>
      <w:spacing w:after="0" w:line="240" w:lineRule="auto"/>
      <w:ind w:firstLine="540"/>
      <w:jc w:val="right"/>
    </w:pPr>
    <w:rPr>
      <w:rFonts w:ascii="Times New Roman" w:eastAsia="Times New Roman" w:hAnsi="Times New Roman" w:cs="Times New Roman"/>
      <w:sz w:val="28"/>
      <w:szCs w:val="28"/>
    </w:rPr>
  </w:style>
  <w:style w:type="character" w:styleId="aff7">
    <w:name w:val="page number"/>
    <w:basedOn w:val="a1"/>
    <w:rsid w:val="005D4D1D"/>
  </w:style>
  <w:style w:type="character" w:customStyle="1" w:styleId="FontStyle207">
    <w:name w:val="Font Style207"/>
    <w:uiPriority w:val="99"/>
    <w:rsid w:val="005D4D1D"/>
    <w:rPr>
      <w:rFonts w:ascii="Century Schoolbook" w:hAnsi="Century Schoolbook" w:cs="Century Schoolbook"/>
      <w:sz w:val="18"/>
      <w:szCs w:val="18"/>
    </w:rPr>
  </w:style>
  <w:style w:type="paragraph" w:customStyle="1" w:styleId="Style11">
    <w:name w:val="Style11"/>
    <w:basedOn w:val="a0"/>
    <w:rsid w:val="005D4D1D"/>
    <w:pPr>
      <w:widowControl w:val="0"/>
      <w:autoSpaceDE w:val="0"/>
      <w:autoSpaceDN w:val="0"/>
      <w:adjustRightInd w:val="0"/>
      <w:spacing w:after="0" w:line="259" w:lineRule="exact"/>
      <w:ind w:firstLine="384"/>
      <w:jc w:val="both"/>
    </w:pPr>
    <w:rPr>
      <w:rFonts w:ascii="Tahoma" w:eastAsia="Times New Roman" w:hAnsi="Tahoma" w:cs="Tahoma"/>
      <w:sz w:val="24"/>
      <w:szCs w:val="24"/>
    </w:rPr>
  </w:style>
  <w:style w:type="character" w:customStyle="1" w:styleId="FontStyle227">
    <w:name w:val="Font Style227"/>
    <w:rsid w:val="005D4D1D"/>
    <w:rPr>
      <w:rFonts w:ascii="Microsoft Sans Serif" w:hAnsi="Microsoft Sans Serif" w:cs="Microsoft Sans Serif"/>
      <w:b/>
      <w:bCs/>
      <w:sz w:val="20"/>
      <w:szCs w:val="20"/>
    </w:rPr>
  </w:style>
  <w:style w:type="paragraph" w:customStyle="1" w:styleId="Style18">
    <w:name w:val="Style18"/>
    <w:basedOn w:val="a0"/>
    <w:rsid w:val="005D4D1D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</w:rPr>
  </w:style>
  <w:style w:type="paragraph" w:customStyle="1" w:styleId="Style2">
    <w:name w:val="Style2"/>
    <w:basedOn w:val="a0"/>
    <w:uiPriority w:val="99"/>
    <w:rsid w:val="005D4D1D"/>
    <w:pPr>
      <w:widowControl w:val="0"/>
      <w:autoSpaceDE w:val="0"/>
      <w:autoSpaceDN w:val="0"/>
      <w:adjustRightInd w:val="0"/>
      <w:spacing w:after="0" w:line="254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5">
    <w:name w:val="Style5"/>
    <w:basedOn w:val="a0"/>
    <w:uiPriority w:val="99"/>
    <w:rsid w:val="005D4D1D"/>
    <w:pPr>
      <w:widowControl w:val="0"/>
      <w:autoSpaceDE w:val="0"/>
      <w:autoSpaceDN w:val="0"/>
      <w:adjustRightInd w:val="0"/>
      <w:spacing w:after="0" w:line="252" w:lineRule="exact"/>
      <w:ind w:hanging="35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6">
    <w:name w:val="Style6"/>
    <w:basedOn w:val="a0"/>
    <w:uiPriority w:val="99"/>
    <w:rsid w:val="005D4D1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8">
    <w:name w:val="Style8"/>
    <w:basedOn w:val="a0"/>
    <w:uiPriority w:val="99"/>
    <w:rsid w:val="005D4D1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9">
    <w:name w:val="Style9"/>
    <w:basedOn w:val="a0"/>
    <w:uiPriority w:val="99"/>
    <w:rsid w:val="005D4D1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1">
    <w:name w:val="Font Style11"/>
    <w:uiPriority w:val="99"/>
    <w:rsid w:val="005D4D1D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2">
    <w:name w:val="Font Style12"/>
    <w:uiPriority w:val="99"/>
    <w:rsid w:val="005D4D1D"/>
    <w:rPr>
      <w:rFonts w:ascii="Times New Roman" w:hAnsi="Times New Roman" w:cs="Times New Roman"/>
      <w:sz w:val="20"/>
      <w:szCs w:val="20"/>
    </w:rPr>
  </w:style>
  <w:style w:type="character" w:customStyle="1" w:styleId="c20">
    <w:name w:val="c20"/>
    <w:basedOn w:val="a1"/>
    <w:rsid w:val="005D4D1D"/>
  </w:style>
  <w:style w:type="paragraph" w:customStyle="1" w:styleId="c3">
    <w:name w:val="c3"/>
    <w:basedOn w:val="a0"/>
    <w:rsid w:val="005D4D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1"/>
    <w:rsid w:val="005D4D1D"/>
  </w:style>
  <w:style w:type="character" w:customStyle="1" w:styleId="8">
    <w:name w:val="Основной текст (8)_"/>
    <w:basedOn w:val="a1"/>
    <w:link w:val="80"/>
    <w:rsid w:val="00F06A74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80">
    <w:name w:val="Основной текст (8)"/>
    <w:basedOn w:val="a0"/>
    <w:link w:val="8"/>
    <w:rsid w:val="00F06A74"/>
    <w:pPr>
      <w:widowControl w:val="0"/>
      <w:shd w:val="clear" w:color="auto" w:fill="FFFFFF"/>
      <w:spacing w:after="0" w:line="324" w:lineRule="exact"/>
      <w:ind w:hanging="48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41">
    <w:name w:val="Абзац списка4"/>
    <w:basedOn w:val="a0"/>
    <w:rsid w:val="008F6620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0"/>
      <w:szCs w:val="20"/>
    </w:rPr>
  </w:style>
  <w:style w:type="paragraph" w:customStyle="1" w:styleId="2a">
    <w:name w:val="Основной текст2"/>
    <w:basedOn w:val="a0"/>
    <w:rsid w:val="007A7109"/>
    <w:pPr>
      <w:widowControl w:val="0"/>
      <w:shd w:val="clear" w:color="auto" w:fill="FFFFFF"/>
      <w:spacing w:after="0" w:line="259" w:lineRule="exact"/>
      <w:ind w:hanging="140"/>
      <w:jc w:val="both"/>
    </w:pPr>
    <w:rPr>
      <w:rFonts w:ascii="Georgia" w:eastAsia="Georgia" w:hAnsi="Georgia" w:cs="Times New Roman"/>
      <w:sz w:val="20"/>
      <w:szCs w:val="20"/>
    </w:rPr>
  </w:style>
  <w:style w:type="paragraph" w:customStyle="1" w:styleId="110">
    <w:name w:val="Абзац списка11"/>
    <w:basedOn w:val="a0"/>
    <w:rsid w:val="009B40BC"/>
    <w:pPr>
      <w:spacing w:after="0" w:line="240" w:lineRule="auto"/>
      <w:ind w:left="720" w:firstLine="709"/>
      <w:jc w:val="both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c5">
    <w:name w:val="c5"/>
    <w:basedOn w:val="a0"/>
    <w:rsid w:val="004F02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4">
    <w:name w:val="c14"/>
    <w:basedOn w:val="a0"/>
    <w:rsid w:val="004F02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3">
    <w:name w:val="s_3"/>
    <w:basedOn w:val="a0"/>
    <w:rsid w:val="00B379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1">
    <w:name w:val="Основной текст + 10"/>
    <w:aliases w:val="5 pt"/>
    <w:uiPriority w:val="99"/>
    <w:rsid w:val="00E162EC"/>
    <w:rPr>
      <w:rFonts w:ascii="Century Schoolbook" w:hAnsi="Century Schoolbook" w:cs="Century Schoolbook"/>
      <w:spacing w:val="0"/>
      <w:sz w:val="21"/>
      <w:szCs w:val="21"/>
    </w:rPr>
  </w:style>
  <w:style w:type="paragraph" w:customStyle="1" w:styleId="aff8">
    <w:name w:val="Базовый"/>
    <w:rsid w:val="00514482"/>
    <w:pPr>
      <w:widowControl w:val="0"/>
      <w:tabs>
        <w:tab w:val="left" w:pos="709"/>
      </w:tabs>
      <w:suppressAutoHyphens/>
    </w:pPr>
    <w:rPr>
      <w:rFonts w:ascii="Times New Roman" w:eastAsia="SimSun" w:hAnsi="Times New Roman" w:cs="Mangal"/>
      <w:color w:val="00000A"/>
      <w:sz w:val="24"/>
      <w:szCs w:val="24"/>
      <w:lang w:eastAsia="zh-CN" w:bidi="hi-IN"/>
    </w:rPr>
  </w:style>
  <w:style w:type="paragraph" w:customStyle="1" w:styleId="211">
    <w:name w:val="Основной текст с отступом 21"/>
    <w:basedOn w:val="a0"/>
    <w:rsid w:val="005D7462"/>
    <w:pPr>
      <w:suppressAutoHyphens/>
      <w:spacing w:after="0" w:line="240" w:lineRule="auto"/>
      <w:ind w:left="360"/>
    </w:pPr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character" w:customStyle="1" w:styleId="c14c32">
    <w:name w:val="c14 c32"/>
    <w:rsid w:val="00F04718"/>
  </w:style>
  <w:style w:type="table" w:customStyle="1" w:styleId="111">
    <w:name w:val="Сетка таблицы11"/>
    <w:basedOn w:val="a2"/>
    <w:next w:val="a8"/>
    <w:uiPriority w:val="59"/>
    <w:rsid w:val="006E5403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202">
    <w:name w:val="Font Style202"/>
    <w:rsid w:val="00DF164F"/>
    <w:rPr>
      <w:rFonts w:ascii="Times New Roman" w:hAnsi="Times New Roman" w:cs="Times New Roman"/>
      <w:sz w:val="22"/>
      <w:szCs w:val="22"/>
    </w:rPr>
  </w:style>
  <w:style w:type="paragraph" w:customStyle="1" w:styleId="TableContents">
    <w:name w:val="Table Contents"/>
    <w:basedOn w:val="a0"/>
    <w:rsid w:val="004C3472"/>
    <w:pPr>
      <w:widowControl w:val="0"/>
      <w:suppressLineNumbers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color w:val="000000"/>
      <w:kern w:val="3"/>
      <w:sz w:val="24"/>
      <w:szCs w:val="24"/>
      <w:lang w:val="en-US" w:eastAsia="en-US" w:bidi="en-US"/>
    </w:rPr>
  </w:style>
  <w:style w:type="paragraph" w:customStyle="1" w:styleId="51">
    <w:name w:val="Абзац списка5"/>
    <w:basedOn w:val="a0"/>
    <w:rsid w:val="00CC3CB1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0"/>
      <w:szCs w:val="20"/>
    </w:rPr>
  </w:style>
  <w:style w:type="character" w:customStyle="1" w:styleId="extended-textshort">
    <w:name w:val="extended-text__short"/>
    <w:basedOn w:val="a1"/>
    <w:rsid w:val="00C72430"/>
  </w:style>
  <w:style w:type="character" w:customStyle="1" w:styleId="c4">
    <w:name w:val="c4"/>
    <w:basedOn w:val="a1"/>
    <w:qFormat/>
    <w:rsid w:val="00136032"/>
  </w:style>
  <w:style w:type="table" w:customStyle="1" w:styleId="120">
    <w:name w:val="Сетка таблицы12"/>
    <w:basedOn w:val="a2"/>
    <w:rsid w:val="00A15ECC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b">
    <w:name w:val="Сетка таблицы2"/>
    <w:basedOn w:val="a2"/>
    <w:next w:val="a8"/>
    <w:rsid w:val="00A15ECC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">
    <w:name w:val="Сетка таблицы6"/>
    <w:basedOn w:val="a2"/>
    <w:next w:val="a8"/>
    <w:uiPriority w:val="59"/>
    <w:rsid w:val="00000A4B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a">
    <w:name w:val="Сетка таблицы3"/>
    <w:basedOn w:val="a2"/>
    <w:next w:val="a8"/>
    <w:uiPriority w:val="59"/>
    <w:rsid w:val="001A139F"/>
    <w:pPr>
      <w:spacing w:after="0" w:line="240" w:lineRule="auto"/>
    </w:pPr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extended-textfull">
    <w:name w:val="extended-text__full"/>
    <w:basedOn w:val="a1"/>
    <w:rsid w:val="00A10536"/>
  </w:style>
  <w:style w:type="character" w:customStyle="1" w:styleId="StrongEmphasis">
    <w:name w:val="Strong Emphasis"/>
    <w:uiPriority w:val="99"/>
    <w:rsid w:val="002D4F3F"/>
    <w:rPr>
      <w:rFonts w:eastAsia="Times New Roman"/>
      <w:b/>
    </w:rPr>
  </w:style>
  <w:style w:type="character" w:customStyle="1" w:styleId="fontstyle110">
    <w:name w:val="fontstyle11"/>
    <w:basedOn w:val="a1"/>
    <w:rsid w:val="00C82701"/>
    <w:rPr>
      <w:rFonts w:ascii="TimesNewRoman" w:hAnsi="TimesNew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105pt0pt">
    <w:name w:val="Основной текст + 10.5 pt;Полужирный;Интервал 0 pt"/>
    <w:basedOn w:val="afe"/>
    <w:rsid w:val="00E1333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character" w:customStyle="1" w:styleId="c7">
    <w:name w:val="c7"/>
    <w:basedOn w:val="a1"/>
    <w:rsid w:val="001E6813"/>
  </w:style>
  <w:style w:type="paragraph" w:customStyle="1" w:styleId="52">
    <w:name w:val="Основной текст5"/>
    <w:basedOn w:val="a0"/>
    <w:rsid w:val="00040946"/>
    <w:pPr>
      <w:widowControl w:val="0"/>
      <w:shd w:val="clear" w:color="auto" w:fill="FFFFFF"/>
      <w:spacing w:after="0" w:line="274" w:lineRule="exact"/>
      <w:jc w:val="both"/>
    </w:pPr>
    <w:rPr>
      <w:rFonts w:ascii="Times New Roman" w:eastAsia="Times New Roman" w:hAnsi="Times New Roman" w:cs="Times New Roman"/>
      <w:spacing w:val="5"/>
      <w:sz w:val="21"/>
      <w:szCs w:val="21"/>
      <w:lang w:eastAsia="en-US"/>
    </w:rPr>
  </w:style>
  <w:style w:type="character" w:customStyle="1" w:styleId="20pt">
    <w:name w:val="Основной текст (2) + Не курсив;Интервал 0 pt"/>
    <w:basedOn w:val="23"/>
    <w:rsid w:val="00040946"/>
    <w:rPr>
      <w:rFonts w:ascii="Times New Roman" w:eastAsia="Times New Roman" w:hAnsi="Times New Roman" w:cs="Times New Roman"/>
      <w:b w:val="0"/>
      <w:bCs w:val="0"/>
      <w:i/>
      <w:iCs/>
      <w:color w:val="000000"/>
      <w:spacing w:val="5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0pt0">
    <w:name w:val="Основной текст + Курсив;Интервал 0 pt"/>
    <w:basedOn w:val="afe"/>
    <w:rsid w:val="0004094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1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character" w:customStyle="1" w:styleId="42">
    <w:name w:val="Основной текст4"/>
    <w:basedOn w:val="afe"/>
    <w:rsid w:val="0004094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5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character" w:customStyle="1" w:styleId="8pt0pt">
    <w:name w:val="Основной текст + 8 pt;Полужирный;Интервал 0 pt"/>
    <w:basedOn w:val="afe"/>
    <w:rsid w:val="0004094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lang w:val="ru-RU" w:eastAsia="ru-RU" w:bidi="ru-RU"/>
    </w:rPr>
  </w:style>
  <w:style w:type="paragraph" w:customStyle="1" w:styleId="western">
    <w:name w:val="western"/>
    <w:basedOn w:val="a0"/>
    <w:rsid w:val="000409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f9">
    <w:name w:val="Subtitle"/>
    <w:basedOn w:val="a0"/>
    <w:link w:val="affa"/>
    <w:qFormat/>
    <w:rsid w:val="00040946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ffa">
    <w:name w:val="Подзаголовок Знак"/>
    <w:basedOn w:val="a1"/>
    <w:link w:val="aff9"/>
    <w:rsid w:val="00040946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ffb">
    <w:name w:val="Основной текст + Полужирный;Курсив"/>
    <w:basedOn w:val="afe"/>
    <w:rsid w:val="0004094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1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paragraph" w:customStyle="1" w:styleId="18">
    <w:name w:val="Обычный1"/>
    <w:uiPriority w:val="99"/>
    <w:rsid w:val="00040946"/>
    <w:pPr>
      <w:widowControl w:val="0"/>
      <w:snapToGrid w:val="0"/>
      <w:spacing w:after="0" w:line="259" w:lineRule="auto"/>
      <w:ind w:firstLine="480"/>
      <w:jc w:val="both"/>
    </w:pPr>
    <w:rPr>
      <w:rFonts w:ascii="Times New Roman" w:eastAsia="Times New Roman" w:hAnsi="Times New Roman" w:cs="Times New Roman"/>
      <w:sz w:val="18"/>
      <w:szCs w:val="20"/>
    </w:rPr>
  </w:style>
  <w:style w:type="paragraph" w:customStyle="1" w:styleId="Standard">
    <w:name w:val="Standard"/>
    <w:rsid w:val="00040946"/>
    <w:pPr>
      <w:suppressAutoHyphens/>
      <w:autoSpaceDN w:val="0"/>
      <w:textAlignment w:val="baseline"/>
    </w:pPr>
    <w:rPr>
      <w:rFonts w:ascii="Calibri" w:eastAsia="Calibri" w:hAnsi="Calibri" w:cs="Times New Roman"/>
      <w:kern w:val="3"/>
      <w:lang w:eastAsia="zh-CN"/>
    </w:rPr>
  </w:style>
  <w:style w:type="paragraph" w:customStyle="1" w:styleId="affc">
    <w:name w:val="Знак"/>
    <w:basedOn w:val="a0"/>
    <w:uiPriority w:val="99"/>
    <w:rsid w:val="00040946"/>
    <w:pPr>
      <w:widowControl w:val="0"/>
      <w:autoSpaceDE w:val="0"/>
      <w:autoSpaceDN w:val="0"/>
      <w:adjustRightInd w:val="0"/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rmcfstelmsonormal">
    <w:name w:val="rmcfstel msonormal"/>
    <w:basedOn w:val="a0"/>
    <w:rsid w:val="000409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0">
    <w:name w:val="c10"/>
    <w:basedOn w:val="a1"/>
    <w:rsid w:val="00040946"/>
  </w:style>
  <w:style w:type="character" w:customStyle="1" w:styleId="c8">
    <w:name w:val="c8"/>
    <w:basedOn w:val="a1"/>
    <w:rsid w:val="00040946"/>
  </w:style>
  <w:style w:type="character" w:customStyle="1" w:styleId="c6">
    <w:name w:val="c6"/>
    <w:basedOn w:val="a1"/>
    <w:rsid w:val="00040946"/>
  </w:style>
  <w:style w:type="paragraph" w:customStyle="1" w:styleId="c12">
    <w:name w:val="c12"/>
    <w:basedOn w:val="a0"/>
    <w:rsid w:val="000409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2">
    <w:name w:val="Абзац списка6"/>
    <w:basedOn w:val="a0"/>
    <w:rsid w:val="009F2561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0"/>
      <w:szCs w:val="20"/>
    </w:rPr>
  </w:style>
  <w:style w:type="table" w:customStyle="1" w:styleId="43">
    <w:name w:val="Сетка таблицы4"/>
    <w:basedOn w:val="a2"/>
    <w:next w:val="a8"/>
    <w:uiPriority w:val="59"/>
    <w:rsid w:val="00A84171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71">
    <w:name w:val="Сетка таблицы7"/>
    <w:basedOn w:val="a2"/>
    <w:next w:val="a8"/>
    <w:uiPriority w:val="59"/>
    <w:rsid w:val="005D27A5"/>
    <w:pPr>
      <w:spacing w:after="0" w:line="240" w:lineRule="auto"/>
      <w:ind w:firstLine="709"/>
    </w:pPr>
    <w:rPr>
      <w:rFonts w:ascii="Times New Roman" w:eastAsiaTheme="minorHAnsi" w:hAnsi="Times New Roman"/>
      <w:sz w:val="28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72">
    <w:name w:val="Абзац списка7"/>
    <w:basedOn w:val="a0"/>
    <w:rsid w:val="00781244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0"/>
      <w:szCs w:val="20"/>
    </w:rPr>
  </w:style>
  <w:style w:type="table" w:customStyle="1" w:styleId="212">
    <w:name w:val="Сетка таблицы21"/>
    <w:basedOn w:val="a2"/>
    <w:next w:val="a8"/>
    <w:uiPriority w:val="59"/>
    <w:rsid w:val="00506B31"/>
    <w:pPr>
      <w:spacing w:after="0" w:line="240" w:lineRule="auto"/>
    </w:pPr>
    <w:rPr>
      <w:rFonts w:ascii="Calibri" w:eastAsia="Times New Roman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hgkelc">
    <w:name w:val="hgkelc"/>
    <w:basedOn w:val="a1"/>
    <w:rsid w:val="004709F7"/>
  </w:style>
  <w:style w:type="paragraph" w:customStyle="1" w:styleId="81">
    <w:name w:val="Абзац списка8"/>
    <w:basedOn w:val="a0"/>
    <w:rsid w:val="004709F7"/>
    <w:pPr>
      <w:spacing w:after="0" w:line="240" w:lineRule="auto"/>
      <w:ind w:left="720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FontStyle17">
    <w:name w:val="Font Style17"/>
    <w:rsid w:val="00697E99"/>
    <w:rPr>
      <w:rFonts w:ascii="Times New Roman" w:hAnsi="Times New Roman" w:cs="Times New Roman"/>
      <w:sz w:val="22"/>
      <w:szCs w:val="22"/>
    </w:rPr>
  </w:style>
  <w:style w:type="character" w:customStyle="1" w:styleId="fontstyle01">
    <w:name w:val="fontstyle01"/>
    <w:rsid w:val="00626282"/>
    <w:rPr>
      <w:rFonts w:ascii="TimesNewRomanPSMT" w:eastAsia="TimesNewRomanPSMT" w:hint="eastAsia"/>
      <w:b w:val="0"/>
      <w:bCs w:val="0"/>
      <w:i w:val="0"/>
      <w:iCs w:val="0"/>
      <w:color w:val="000000"/>
      <w:sz w:val="24"/>
      <w:szCs w:val="24"/>
    </w:rPr>
  </w:style>
  <w:style w:type="paragraph" w:customStyle="1" w:styleId="affd">
    <w:name w:val="БланкАДМ"/>
    <w:basedOn w:val="a0"/>
    <w:rsid w:val="00BC017D"/>
    <w:pPr>
      <w:spacing w:after="0" w:line="240" w:lineRule="auto"/>
      <w:ind w:firstLine="720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c33">
    <w:name w:val="c33"/>
    <w:basedOn w:val="a0"/>
    <w:rsid w:val="00FB7C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a0"/>
    <w:uiPriority w:val="1"/>
    <w:qFormat/>
    <w:rsid w:val="00FB7CFA"/>
    <w:pPr>
      <w:widowControl w:val="0"/>
      <w:autoSpaceDE w:val="0"/>
      <w:autoSpaceDN w:val="0"/>
      <w:spacing w:after="0" w:line="240" w:lineRule="auto"/>
      <w:ind w:left="931"/>
    </w:pPr>
    <w:rPr>
      <w:rFonts w:ascii="Times New Roman" w:eastAsia="Times New Roman" w:hAnsi="Times New Roman" w:cs="Times New Roman"/>
      <w:lang w:eastAsia="en-US"/>
    </w:rPr>
  </w:style>
  <w:style w:type="character" w:customStyle="1" w:styleId="tanxc5v">
    <w:name w:val="tanxc5v"/>
    <w:rsid w:val="00BC4BFD"/>
  </w:style>
  <w:style w:type="paragraph" w:customStyle="1" w:styleId="112">
    <w:name w:val="Заголовок 11"/>
    <w:basedOn w:val="a0"/>
    <w:uiPriority w:val="1"/>
    <w:qFormat/>
    <w:rsid w:val="003A19C3"/>
    <w:pPr>
      <w:widowControl w:val="0"/>
      <w:autoSpaceDE w:val="0"/>
      <w:autoSpaceDN w:val="0"/>
      <w:spacing w:after="0" w:line="240" w:lineRule="auto"/>
      <w:ind w:left="695"/>
      <w:outlineLvl w:val="1"/>
    </w:pPr>
    <w:rPr>
      <w:rFonts w:ascii="Times New Roman" w:eastAsia="Times New Roman" w:hAnsi="Times New Roman" w:cs="Times New Roman"/>
      <w:b/>
      <w:bCs/>
      <w:sz w:val="24"/>
      <w:szCs w:val="24"/>
      <w:lang w:bidi="ru-RU"/>
    </w:rPr>
  </w:style>
  <w:style w:type="paragraph" w:styleId="a">
    <w:name w:val="List Bullet"/>
    <w:basedOn w:val="a0"/>
    <w:uiPriority w:val="99"/>
    <w:unhideWhenUsed/>
    <w:rsid w:val="00001F68"/>
    <w:pPr>
      <w:numPr>
        <w:numId w:val="1"/>
      </w:numPr>
      <w:spacing w:after="0" w:line="240" w:lineRule="auto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73">
    <w:name w:val="Основной текст (7)_"/>
    <w:link w:val="74"/>
    <w:rsid w:val="00B85DAE"/>
    <w:rPr>
      <w:sz w:val="23"/>
      <w:szCs w:val="23"/>
      <w:shd w:val="clear" w:color="auto" w:fill="FFFFFF"/>
    </w:rPr>
  </w:style>
  <w:style w:type="paragraph" w:customStyle="1" w:styleId="74">
    <w:name w:val="Основной текст (7)"/>
    <w:basedOn w:val="a0"/>
    <w:link w:val="73"/>
    <w:rsid w:val="00B85DAE"/>
    <w:pPr>
      <w:shd w:val="clear" w:color="auto" w:fill="FFFFFF"/>
      <w:spacing w:before="300" w:after="2040" w:line="283" w:lineRule="exact"/>
      <w:jc w:val="center"/>
    </w:pPr>
    <w:rPr>
      <w:sz w:val="23"/>
      <w:szCs w:val="23"/>
    </w:rPr>
  </w:style>
  <w:style w:type="character" w:customStyle="1" w:styleId="markedcontent">
    <w:name w:val="markedcontent"/>
    <w:basedOn w:val="a1"/>
    <w:rsid w:val="00D57164"/>
  </w:style>
  <w:style w:type="table" w:customStyle="1" w:styleId="2110">
    <w:name w:val="Сетка таблицы211"/>
    <w:basedOn w:val="a2"/>
    <w:next w:val="a8"/>
    <w:uiPriority w:val="59"/>
    <w:rsid w:val="007E6072"/>
    <w:pPr>
      <w:spacing w:after="0" w:line="240" w:lineRule="auto"/>
    </w:pPr>
    <w:rPr>
      <w:rFonts w:ascii="Calibri" w:eastAsia="Times New Roman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fe">
    <w:name w:val="FollowedHyperlink"/>
    <w:basedOn w:val="a1"/>
    <w:uiPriority w:val="99"/>
    <w:semiHidden/>
    <w:unhideWhenUsed/>
    <w:rsid w:val="00872E47"/>
    <w:rPr>
      <w:color w:val="800080" w:themeColor="followedHyperlink"/>
      <w:u w:val="single"/>
    </w:rPr>
  </w:style>
  <w:style w:type="paragraph" w:customStyle="1" w:styleId="richfactdown-paragraph">
    <w:name w:val="richfactdown-paragraph"/>
    <w:basedOn w:val="a0"/>
    <w:rsid w:val="008537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TableNormal">
    <w:name w:val="Table Normal"/>
    <w:uiPriority w:val="2"/>
    <w:semiHidden/>
    <w:qFormat/>
    <w:rsid w:val="006A69E1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propis">
    <w:name w:val="propis"/>
    <w:uiPriority w:val="99"/>
    <w:rsid w:val="00FE582F"/>
    <w:rPr>
      <w:rFonts w:ascii="CenturySchlbkCyr" w:hAnsi="CenturySchlbkCyr" w:cs="CenturySchlbkCyr" w:hint="default"/>
      <w:i/>
      <w:iCs/>
      <w:strike w:val="0"/>
      <w:dstrike w:val="0"/>
      <w:sz w:val="22"/>
      <w:szCs w:val="22"/>
      <w:u w:val="none"/>
      <w:effect w:val="none"/>
    </w:rPr>
  </w:style>
  <w:style w:type="character" w:customStyle="1" w:styleId="a7">
    <w:name w:val="Абзац списка Знак"/>
    <w:link w:val="a6"/>
    <w:uiPriority w:val="34"/>
    <w:locked/>
    <w:rsid w:val="00A729B9"/>
    <w:rPr>
      <w:rFonts w:ascii="Times New Roman" w:eastAsia="Times New Roman" w:hAnsi="Times New Roman" w:cs="Times New Roman"/>
      <w:sz w:val="24"/>
      <w:szCs w:val="24"/>
    </w:rPr>
  </w:style>
  <w:style w:type="paragraph" w:customStyle="1" w:styleId="c23">
    <w:name w:val="c23"/>
    <w:basedOn w:val="a0"/>
    <w:rsid w:val="008E28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Date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1">
    <w:name w:val="heading 1"/>
    <w:basedOn w:val="a0"/>
    <w:next w:val="a0"/>
    <w:link w:val="10"/>
    <w:uiPriority w:val="9"/>
    <w:qFormat/>
    <w:rsid w:val="00845C6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9"/>
    <w:qFormat/>
    <w:rsid w:val="00845C6C"/>
    <w:pPr>
      <w:keepNext/>
      <w:autoSpaceDE w:val="0"/>
      <w:autoSpaceDN w:val="0"/>
      <w:spacing w:after="0" w:line="240" w:lineRule="auto"/>
      <w:ind w:right="-1050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3">
    <w:name w:val="heading 3"/>
    <w:basedOn w:val="a0"/>
    <w:next w:val="a0"/>
    <w:link w:val="30"/>
    <w:uiPriority w:val="9"/>
    <w:unhideWhenUsed/>
    <w:qFormat/>
    <w:rsid w:val="003B029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0"/>
    <w:next w:val="a0"/>
    <w:link w:val="40"/>
    <w:unhideWhenUsed/>
    <w:qFormat/>
    <w:rsid w:val="003B029D"/>
    <w:pPr>
      <w:keepNext/>
      <w:keepLines/>
      <w:spacing w:before="200" w:after="0"/>
      <w:outlineLvl w:val="3"/>
    </w:pPr>
    <w:rPr>
      <w:rFonts w:ascii="Cambria" w:eastAsia="Times New Roman" w:hAnsi="Cambria" w:cs="Times New Roman"/>
      <w:b/>
      <w:bCs/>
      <w:i/>
      <w:iCs/>
      <w:color w:val="4F81BD"/>
    </w:rPr>
  </w:style>
  <w:style w:type="paragraph" w:styleId="5">
    <w:name w:val="heading 5"/>
    <w:basedOn w:val="a0"/>
    <w:next w:val="a0"/>
    <w:link w:val="50"/>
    <w:unhideWhenUsed/>
    <w:qFormat/>
    <w:rsid w:val="00C54A92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6">
    <w:name w:val="heading 6"/>
    <w:basedOn w:val="a0"/>
    <w:link w:val="60"/>
    <w:uiPriority w:val="9"/>
    <w:qFormat/>
    <w:rsid w:val="005D4D1D"/>
    <w:pPr>
      <w:spacing w:before="150" w:after="150" w:line="240" w:lineRule="auto"/>
      <w:ind w:left="750" w:right="750"/>
      <w:outlineLvl w:val="5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styleId="7">
    <w:name w:val="heading 7"/>
    <w:basedOn w:val="a0"/>
    <w:next w:val="a0"/>
    <w:link w:val="70"/>
    <w:uiPriority w:val="9"/>
    <w:unhideWhenUsed/>
    <w:qFormat/>
    <w:rsid w:val="00C328A7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9">
    <w:name w:val="heading 9"/>
    <w:basedOn w:val="a0"/>
    <w:next w:val="a0"/>
    <w:link w:val="90"/>
    <w:uiPriority w:val="99"/>
    <w:unhideWhenUsed/>
    <w:qFormat/>
    <w:rsid w:val="00644623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Date"/>
    <w:basedOn w:val="a0"/>
    <w:link w:val="11"/>
    <w:unhideWhenUsed/>
    <w:rsid w:val="003B02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Дата Знак"/>
    <w:basedOn w:val="a1"/>
    <w:uiPriority w:val="99"/>
    <w:rsid w:val="003B029D"/>
  </w:style>
  <w:style w:type="paragraph" w:styleId="a6">
    <w:name w:val="List Paragraph"/>
    <w:basedOn w:val="a0"/>
    <w:link w:val="a7"/>
    <w:uiPriority w:val="99"/>
    <w:qFormat/>
    <w:rsid w:val="003B029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1">
    <w:name w:val="Дата Знак1"/>
    <w:basedOn w:val="a1"/>
    <w:link w:val="a4"/>
    <w:locked/>
    <w:rsid w:val="003B029D"/>
    <w:rPr>
      <w:rFonts w:ascii="Times New Roman" w:eastAsia="Times New Roman" w:hAnsi="Times New Roman" w:cs="Times New Roman"/>
      <w:sz w:val="20"/>
      <w:szCs w:val="20"/>
    </w:rPr>
  </w:style>
  <w:style w:type="table" w:styleId="a8">
    <w:name w:val="Table Grid"/>
    <w:basedOn w:val="a2"/>
    <w:uiPriority w:val="59"/>
    <w:rsid w:val="003B029D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rsid w:val="003B029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1"/>
    <w:link w:val="4"/>
    <w:rsid w:val="003B029D"/>
    <w:rPr>
      <w:rFonts w:ascii="Cambria" w:eastAsia="Times New Roman" w:hAnsi="Cambria" w:cs="Times New Roman"/>
      <w:b/>
      <w:bCs/>
      <w:i/>
      <w:iCs/>
      <w:color w:val="4F81BD"/>
    </w:rPr>
  </w:style>
  <w:style w:type="paragraph" w:styleId="21">
    <w:name w:val="Body Text 2"/>
    <w:basedOn w:val="a0"/>
    <w:link w:val="22"/>
    <w:uiPriority w:val="99"/>
    <w:rsid w:val="003B029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2 Знак"/>
    <w:basedOn w:val="a1"/>
    <w:link w:val="21"/>
    <w:uiPriority w:val="99"/>
    <w:rsid w:val="003B029D"/>
    <w:rPr>
      <w:rFonts w:ascii="Times New Roman" w:eastAsia="Times New Roman" w:hAnsi="Times New Roman" w:cs="Times New Roman"/>
      <w:sz w:val="24"/>
      <w:szCs w:val="24"/>
    </w:rPr>
  </w:style>
  <w:style w:type="paragraph" w:styleId="a9">
    <w:name w:val="No Spacing"/>
    <w:basedOn w:val="a0"/>
    <w:link w:val="aa"/>
    <w:uiPriority w:val="1"/>
    <w:qFormat/>
    <w:rsid w:val="003B02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Без интервала Знак"/>
    <w:basedOn w:val="a1"/>
    <w:link w:val="a9"/>
    <w:uiPriority w:val="1"/>
    <w:qFormat/>
    <w:rsid w:val="003B029D"/>
    <w:rPr>
      <w:rFonts w:ascii="Times New Roman" w:eastAsia="Times New Roman" w:hAnsi="Times New Roman" w:cs="Times New Roman"/>
      <w:sz w:val="24"/>
      <w:szCs w:val="24"/>
    </w:rPr>
  </w:style>
  <w:style w:type="paragraph" w:styleId="ab">
    <w:name w:val="Body Text"/>
    <w:basedOn w:val="a0"/>
    <w:link w:val="ac"/>
    <w:unhideWhenUsed/>
    <w:rsid w:val="003B029D"/>
    <w:pPr>
      <w:spacing w:after="120"/>
    </w:pPr>
  </w:style>
  <w:style w:type="character" w:customStyle="1" w:styleId="ac">
    <w:name w:val="Основной текст Знак"/>
    <w:basedOn w:val="a1"/>
    <w:link w:val="ab"/>
    <w:uiPriority w:val="99"/>
    <w:rsid w:val="003B029D"/>
  </w:style>
  <w:style w:type="paragraph" w:styleId="ad">
    <w:name w:val="Normal (Web)"/>
    <w:basedOn w:val="a0"/>
    <w:uiPriority w:val="99"/>
    <w:qFormat/>
    <w:rsid w:val="003B02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e">
    <w:name w:val="Strong"/>
    <w:basedOn w:val="a1"/>
    <w:uiPriority w:val="22"/>
    <w:qFormat/>
    <w:rsid w:val="003B029D"/>
    <w:rPr>
      <w:b/>
      <w:bCs/>
    </w:rPr>
  </w:style>
  <w:style w:type="paragraph" w:customStyle="1" w:styleId="12">
    <w:name w:val="Абзац списка1"/>
    <w:basedOn w:val="a0"/>
    <w:rsid w:val="003B029D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noProof/>
      <w:sz w:val="24"/>
      <w:szCs w:val="24"/>
    </w:rPr>
  </w:style>
  <w:style w:type="character" w:customStyle="1" w:styleId="apple-converted-space">
    <w:name w:val="apple-converted-space"/>
    <w:basedOn w:val="a1"/>
    <w:rsid w:val="003B029D"/>
    <w:rPr>
      <w:rFonts w:ascii="Times New Roman" w:hAnsi="Times New Roman" w:cs="Times New Roman" w:hint="default"/>
    </w:rPr>
  </w:style>
  <w:style w:type="character" w:customStyle="1" w:styleId="23">
    <w:name w:val="Основной текст (2)_"/>
    <w:basedOn w:val="a1"/>
    <w:link w:val="24"/>
    <w:locked/>
    <w:rsid w:val="003B029D"/>
    <w:rPr>
      <w:b/>
      <w:bCs/>
      <w:spacing w:val="10"/>
      <w:sz w:val="26"/>
      <w:szCs w:val="26"/>
      <w:shd w:val="clear" w:color="auto" w:fill="FFFFFF"/>
    </w:rPr>
  </w:style>
  <w:style w:type="paragraph" w:customStyle="1" w:styleId="24">
    <w:name w:val="Основной текст (2)"/>
    <w:basedOn w:val="a0"/>
    <w:link w:val="23"/>
    <w:rsid w:val="003B029D"/>
    <w:pPr>
      <w:shd w:val="clear" w:color="auto" w:fill="FFFFFF"/>
      <w:spacing w:before="300" w:after="300" w:line="240" w:lineRule="atLeast"/>
    </w:pPr>
    <w:rPr>
      <w:b/>
      <w:bCs/>
      <w:spacing w:val="10"/>
      <w:sz w:val="26"/>
      <w:szCs w:val="26"/>
      <w:shd w:val="clear" w:color="auto" w:fill="FFFFFF"/>
    </w:rPr>
  </w:style>
  <w:style w:type="paragraph" w:styleId="af">
    <w:name w:val="header"/>
    <w:basedOn w:val="a0"/>
    <w:link w:val="af0"/>
    <w:uiPriority w:val="99"/>
    <w:unhideWhenUsed/>
    <w:rsid w:val="003B02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1"/>
    <w:link w:val="af"/>
    <w:uiPriority w:val="99"/>
    <w:rsid w:val="003B029D"/>
  </w:style>
  <w:style w:type="paragraph" w:styleId="af1">
    <w:name w:val="footer"/>
    <w:basedOn w:val="a0"/>
    <w:link w:val="af2"/>
    <w:uiPriority w:val="99"/>
    <w:unhideWhenUsed/>
    <w:qFormat/>
    <w:rsid w:val="003B02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1"/>
    <w:link w:val="af1"/>
    <w:uiPriority w:val="99"/>
    <w:qFormat/>
    <w:rsid w:val="003B029D"/>
  </w:style>
  <w:style w:type="character" w:customStyle="1" w:styleId="10">
    <w:name w:val="Заголовок 1 Знак"/>
    <w:basedOn w:val="a1"/>
    <w:link w:val="1"/>
    <w:uiPriority w:val="9"/>
    <w:rsid w:val="00845C6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1"/>
    <w:link w:val="2"/>
    <w:uiPriority w:val="99"/>
    <w:rsid w:val="00845C6C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f3">
    <w:name w:val="Balloon Text"/>
    <w:basedOn w:val="a0"/>
    <w:link w:val="af4"/>
    <w:uiPriority w:val="99"/>
    <w:semiHidden/>
    <w:unhideWhenUsed/>
    <w:rsid w:val="00845C6C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4">
    <w:name w:val="Текст выноски Знак"/>
    <w:basedOn w:val="a1"/>
    <w:link w:val="af3"/>
    <w:uiPriority w:val="99"/>
    <w:semiHidden/>
    <w:rsid w:val="00845C6C"/>
    <w:rPr>
      <w:rFonts w:ascii="Tahoma" w:eastAsia="Times New Roman" w:hAnsi="Tahoma" w:cs="Tahoma"/>
      <w:sz w:val="16"/>
      <w:szCs w:val="16"/>
    </w:rPr>
  </w:style>
  <w:style w:type="paragraph" w:customStyle="1" w:styleId="ParagraphStyle">
    <w:name w:val="Paragraph Style"/>
    <w:rsid w:val="00845C6C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4"/>
      <w:szCs w:val="24"/>
      <w:lang w:eastAsia="en-US"/>
    </w:rPr>
  </w:style>
  <w:style w:type="paragraph" w:customStyle="1" w:styleId="13">
    <w:name w:val="Без интервала1"/>
    <w:rsid w:val="00845C6C"/>
    <w:pPr>
      <w:spacing w:after="0" w:line="240" w:lineRule="auto"/>
    </w:pPr>
    <w:rPr>
      <w:rFonts w:ascii="Calibri" w:eastAsia="Times New Roman" w:hAnsi="Calibri" w:cs="Times New Roman"/>
      <w:lang w:eastAsia="en-US"/>
    </w:rPr>
  </w:style>
  <w:style w:type="character" w:styleId="af5">
    <w:name w:val="Hyperlink"/>
    <w:basedOn w:val="a1"/>
    <w:uiPriority w:val="99"/>
    <w:rsid w:val="00845C6C"/>
    <w:rPr>
      <w:color w:val="0000FF"/>
      <w:u w:val="single"/>
    </w:rPr>
  </w:style>
  <w:style w:type="paragraph" w:customStyle="1" w:styleId="25">
    <w:name w:val="Без интервала2"/>
    <w:rsid w:val="00845C6C"/>
    <w:pPr>
      <w:spacing w:after="0" w:line="240" w:lineRule="auto"/>
    </w:pPr>
    <w:rPr>
      <w:rFonts w:ascii="Calibri" w:eastAsia="Times New Roman" w:hAnsi="Calibri" w:cs="Times New Roman"/>
      <w:lang w:eastAsia="en-US"/>
    </w:rPr>
  </w:style>
  <w:style w:type="character" w:customStyle="1" w:styleId="90">
    <w:name w:val="Заголовок 9 Знак"/>
    <w:basedOn w:val="a1"/>
    <w:link w:val="9"/>
    <w:uiPriority w:val="99"/>
    <w:rsid w:val="0064462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6">
    <w:name w:val="Body Text Indent"/>
    <w:basedOn w:val="a0"/>
    <w:link w:val="af7"/>
    <w:uiPriority w:val="99"/>
    <w:unhideWhenUsed/>
    <w:rsid w:val="00644623"/>
    <w:pPr>
      <w:spacing w:after="120"/>
      <w:ind w:left="283"/>
    </w:pPr>
  </w:style>
  <w:style w:type="character" w:customStyle="1" w:styleId="af7">
    <w:name w:val="Основной текст с отступом Знак"/>
    <w:basedOn w:val="a1"/>
    <w:link w:val="af6"/>
    <w:uiPriority w:val="99"/>
    <w:rsid w:val="00644623"/>
  </w:style>
  <w:style w:type="paragraph" w:styleId="26">
    <w:name w:val="Body Text Indent 2"/>
    <w:basedOn w:val="a0"/>
    <w:link w:val="27"/>
    <w:uiPriority w:val="99"/>
    <w:unhideWhenUsed/>
    <w:rsid w:val="00644623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basedOn w:val="a1"/>
    <w:link w:val="26"/>
    <w:uiPriority w:val="99"/>
    <w:rsid w:val="00644623"/>
  </w:style>
  <w:style w:type="paragraph" w:customStyle="1" w:styleId="ConsPlusNormal">
    <w:name w:val="ConsPlusNormal"/>
    <w:rsid w:val="0064462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Arial Unicode MS" w:hAnsi="Arial" w:cs="Arial"/>
      <w:sz w:val="20"/>
      <w:szCs w:val="20"/>
    </w:rPr>
  </w:style>
  <w:style w:type="paragraph" w:customStyle="1" w:styleId="msonormalcxspmiddle">
    <w:name w:val="msonormalcxspmiddle"/>
    <w:basedOn w:val="a0"/>
    <w:uiPriority w:val="99"/>
    <w:rsid w:val="00644623"/>
    <w:pPr>
      <w:spacing w:before="100" w:beforeAutospacing="1" w:after="100" w:afterAutospacing="1" w:line="240" w:lineRule="auto"/>
    </w:pPr>
    <w:rPr>
      <w:rFonts w:ascii="Times New Roman" w:eastAsia="Arial Unicode MS" w:hAnsi="Times New Roman" w:cs="Times New Roman"/>
      <w:sz w:val="24"/>
      <w:szCs w:val="24"/>
    </w:rPr>
  </w:style>
  <w:style w:type="paragraph" w:customStyle="1" w:styleId="af8">
    <w:name w:val="Стиль"/>
    <w:uiPriority w:val="99"/>
    <w:rsid w:val="006446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Arial Unicode MS" w:hAnsi="Times New Roman" w:cs="Times New Roman"/>
      <w:sz w:val="24"/>
      <w:szCs w:val="24"/>
    </w:rPr>
  </w:style>
  <w:style w:type="character" w:customStyle="1" w:styleId="apple-style-span">
    <w:name w:val="apple-style-span"/>
    <w:rsid w:val="00644623"/>
  </w:style>
  <w:style w:type="character" w:styleId="af9">
    <w:name w:val="Emphasis"/>
    <w:basedOn w:val="a1"/>
    <w:uiPriority w:val="20"/>
    <w:qFormat/>
    <w:rsid w:val="00644623"/>
    <w:rPr>
      <w:rFonts w:cs="Times New Roman"/>
      <w:i/>
    </w:rPr>
  </w:style>
  <w:style w:type="paragraph" w:styleId="31">
    <w:name w:val="Body Text Indent 3"/>
    <w:basedOn w:val="a0"/>
    <w:link w:val="32"/>
    <w:uiPriority w:val="99"/>
    <w:rsid w:val="00644623"/>
    <w:pPr>
      <w:spacing w:after="120" w:line="240" w:lineRule="auto"/>
      <w:ind w:left="283"/>
    </w:pPr>
    <w:rPr>
      <w:rFonts w:ascii="Times New Roman" w:eastAsia="Arial Unicode MS" w:hAnsi="Times New Roman" w:cs="Times New Roman"/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uiPriority w:val="99"/>
    <w:rsid w:val="00644623"/>
    <w:rPr>
      <w:rFonts w:ascii="Times New Roman" w:eastAsia="Arial Unicode MS" w:hAnsi="Times New Roman" w:cs="Times New Roman"/>
      <w:sz w:val="16"/>
      <w:szCs w:val="16"/>
    </w:rPr>
  </w:style>
  <w:style w:type="paragraph" w:styleId="33">
    <w:name w:val="Body Text 3"/>
    <w:basedOn w:val="a0"/>
    <w:link w:val="34"/>
    <w:uiPriority w:val="99"/>
    <w:rsid w:val="00644623"/>
    <w:pPr>
      <w:spacing w:after="120" w:line="240" w:lineRule="auto"/>
    </w:pPr>
    <w:rPr>
      <w:rFonts w:ascii="Times New Roman" w:eastAsia="Arial Unicode MS" w:hAnsi="Times New Roman" w:cs="Times New Roman"/>
      <w:sz w:val="16"/>
      <w:szCs w:val="16"/>
    </w:rPr>
  </w:style>
  <w:style w:type="character" w:customStyle="1" w:styleId="34">
    <w:name w:val="Основной текст 3 Знак"/>
    <w:basedOn w:val="a1"/>
    <w:link w:val="33"/>
    <w:uiPriority w:val="99"/>
    <w:rsid w:val="00644623"/>
    <w:rPr>
      <w:rFonts w:ascii="Times New Roman" w:eastAsia="Arial Unicode MS" w:hAnsi="Times New Roman" w:cs="Times New Roman"/>
      <w:sz w:val="16"/>
      <w:szCs w:val="16"/>
    </w:rPr>
  </w:style>
  <w:style w:type="paragraph" w:customStyle="1" w:styleId="c38">
    <w:name w:val="c38"/>
    <w:basedOn w:val="a0"/>
    <w:uiPriority w:val="99"/>
    <w:rsid w:val="00644623"/>
    <w:pPr>
      <w:spacing w:before="100" w:beforeAutospacing="1" w:after="100" w:afterAutospacing="1" w:line="240" w:lineRule="auto"/>
    </w:pPr>
    <w:rPr>
      <w:rFonts w:ascii="Times New Roman" w:eastAsia="Arial Unicode MS" w:hAnsi="Times New Roman" w:cs="Times New Roman"/>
      <w:sz w:val="24"/>
      <w:szCs w:val="24"/>
    </w:rPr>
  </w:style>
  <w:style w:type="paragraph" w:customStyle="1" w:styleId="c11">
    <w:name w:val="c11"/>
    <w:basedOn w:val="a0"/>
    <w:uiPriority w:val="99"/>
    <w:rsid w:val="00644623"/>
    <w:pPr>
      <w:spacing w:before="100" w:beforeAutospacing="1" w:after="100" w:afterAutospacing="1" w:line="240" w:lineRule="auto"/>
    </w:pPr>
    <w:rPr>
      <w:rFonts w:ascii="Times New Roman" w:eastAsia="Arial Unicode MS" w:hAnsi="Times New Roman" w:cs="Times New Roman"/>
      <w:sz w:val="24"/>
      <w:szCs w:val="24"/>
    </w:rPr>
  </w:style>
  <w:style w:type="character" w:customStyle="1" w:styleId="c9">
    <w:name w:val="c9"/>
    <w:rsid w:val="00644623"/>
    <w:rPr>
      <w:rFonts w:ascii="Times New Roman" w:hAnsi="Times New Roman"/>
    </w:rPr>
  </w:style>
  <w:style w:type="character" w:customStyle="1" w:styleId="c27">
    <w:name w:val="c27"/>
    <w:rsid w:val="00644623"/>
    <w:rPr>
      <w:rFonts w:ascii="Times New Roman" w:hAnsi="Times New Roman"/>
    </w:rPr>
  </w:style>
  <w:style w:type="table" w:customStyle="1" w:styleId="14">
    <w:name w:val="Сетка таблицы1"/>
    <w:basedOn w:val="a2"/>
    <w:next w:val="a8"/>
    <w:uiPriority w:val="39"/>
    <w:rsid w:val="002E1FE1"/>
    <w:pPr>
      <w:spacing w:after="0" w:line="240" w:lineRule="auto"/>
    </w:pPr>
    <w:rPr>
      <w:rFonts w:ascii="Calibri" w:eastAsia="Arial Unicode MS" w:hAnsi="Calibri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0">
    <w:name w:val="Основной текст (10)"/>
    <w:basedOn w:val="a1"/>
    <w:rsid w:val="00EA480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paragraph" w:styleId="afa">
    <w:name w:val="Title"/>
    <w:basedOn w:val="a0"/>
    <w:link w:val="afb"/>
    <w:qFormat/>
    <w:rsid w:val="00400367"/>
    <w:pPr>
      <w:spacing w:after="0" w:line="240" w:lineRule="auto"/>
      <w:ind w:left="-900"/>
      <w:jc w:val="center"/>
    </w:pPr>
    <w:rPr>
      <w:rFonts w:ascii="Times New Roman" w:eastAsia="Times New Roman" w:hAnsi="Times New Roman" w:cs="Times New Roman"/>
      <w:b/>
      <w:bCs/>
      <w:i/>
      <w:iCs/>
      <w:sz w:val="28"/>
      <w:szCs w:val="24"/>
    </w:rPr>
  </w:style>
  <w:style w:type="character" w:customStyle="1" w:styleId="afb">
    <w:name w:val="Название Знак"/>
    <w:basedOn w:val="a1"/>
    <w:link w:val="afa"/>
    <w:rsid w:val="00400367"/>
    <w:rPr>
      <w:rFonts w:ascii="Times New Roman" w:eastAsia="Times New Roman" w:hAnsi="Times New Roman" w:cs="Times New Roman"/>
      <w:b/>
      <w:bCs/>
      <w:i/>
      <w:iCs/>
      <w:sz w:val="28"/>
      <w:szCs w:val="24"/>
    </w:rPr>
  </w:style>
  <w:style w:type="character" w:customStyle="1" w:styleId="207">
    <w:name w:val="Основной текст (207)_"/>
    <w:link w:val="2070"/>
    <w:locked/>
    <w:rsid w:val="00400367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70">
    <w:name w:val="Основной текст (207)"/>
    <w:basedOn w:val="a0"/>
    <w:link w:val="207"/>
    <w:rsid w:val="00400367"/>
    <w:pPr>
      <w:shd w:val="clear" w:color="auto" w:fill="FFFFFF"/>
      <w:spacing w:after="0" w:line="269" w:lineRule="exact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styleId="afc">
    <w:name w:val="caption"/>
    <w:basedOn w:val="a0"/>
    <w:next w:val="a0"/>
    <w:unhideWhenUsed/>
    <w:qFormat/>
    <w:rsid w:val="00D97C0A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fd">
    <w:name w:val="Основной текст + Полужирный"/>
    <w:basedOn w:val="a1"/>
    <w:rsid w:val="00827872"/>
    <w:rPr>
      <w:b/>
      <w:b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afe">
    <w:name w:val="Основной текст_"/>
    <w:basedOn w:val="a1"/>
    <w:link w:val="36"/>
    <w:rsid w:val="00827872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36">
    <w:name w:val="Основной текст36"/>
    <w:basedOn w:val="a0"/>
    <w:link w:val="afe"/>
    <w:rsid w:val="00827872"/>
    <w:pPr>
      <w:widowControl w:val="0"/>
      <w:shd w:val="clear" w:color="auto" w:fill="FFFFFF"/>
      <w:spacing w:after="0" w:line="278" w:lineRule="exact"/>
      <w:ind w:hanging="1380"/>
      <w:jc w:val="both"/>
    </w:pPr>
    <w:rPr>
      <w:rFonts w:ascii="Times New Roman" w:eastAsia="Times New Roman" w:hAnsi="Times New Roman" w:cs="Times New Roman"/>
    </w:rPr>
  </w:style>
  <w:style w:type="character" w:customStyle="1" w:styleId="210">
    <w:name w:val="Основной текст21"/>
    <w:basedOn w:val="afe"/>
    <w:rsid w:val="0082787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/>
    </w:rPr>
  </w:style>
  <w:style w:type="paragraph" w:customStyle="1" w:styleId="35">
    <w:name w:val="Основной текст3"/>
    <w:basedOn w:val="a0"/>
    <w:rsid w:val="001C388E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character" w:customStyle="1" w:styleId="15">
    <w:name w:val="Заголовок №1_"/>
    <w:basedOn w:val="a1"/>
    <w:link w:val="16"/>
    <w:rsid w:val="001C388E"/>
    <w:rPr>
      <w:rFonts w:ascii="Times New Roman" w:eastAsia="Times New Roman" w:hAnsi="Times New Roman" w:cs="Times New Roman"/>
      <w:b/>
      <w:bCs/>
      <w:sz w:val="20"/>
      <w:szCs w:val="20"/>
      <w:shd w:val="clear" w:color="auto" w:fill="FFFFFF"/>
    </w:rPr>
  </w:style>
  <w:style w:type="paragraph" w:customStyle="1" w:styleId="16">
    <w:name w:val="Заголовок №1"/>
    <w:basedOn w:val="a0"/>
    <w:link w:val="15"/>
    <w:rsid w:val="001C388E"/>
    <w:pPr>
      <w:widowControl w:val="0"/>
      <w:shd w:val="clear" w:color="auto" w:fill="FFFFFF"/>
      <w:spacing w:after="480" w:line="283" w:lineRule="exact"/>
      <w:jc w:val="center"/>
      <w:outlineLvl w:val="0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0pt">
    <w:name w:val="Основной текст + Полужирный;Интервал 0 pt"/>
    <w:basedOn w:val="afe"/>
    <w:rsid w:val="001C388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/>
    </w:rPr>
  </w:style>
  <w:style w:type="paragraph" w:customStyle="1" w:styleId="17">
    <w:name w:val="Основной текст1"/>
    <w:basedOn w:val="a0"/>
    <w:rsid w:val="001C388E"/>
    <w:pPr>
      <w:widowControl w:val="0"/>
      <w:shd w:val="clear" w:color="auto" w:fill="FFFFFF"/>
      <w:spacing w:before="480" w:after="240" w:line="278" w:lineRule="exact"/>
      <w:ind w:hanging="420"/>
      <w:jc w:val="both"/>
    </w:pPr>
    <w:rPr>
      <w:rFonts w:ascii="Times New Roman" w:eastAsia="Times New Roman" w:hAnsi="Times New Roman" w:cs="Times New Roman"/>
      <w:color w:val="000000"/>
      <w:spacing w:val="10"/>
      <w:sz w:val="20"/>
      <w:szCs w:val="20"/>
    </w:rPr>
  </w:style>
  <w:style w:type="character" w:customStyle="1" w:styleId="28">
    <w:name w:val="Основной текст (2) + Не полужирный"/>
    <w:basedOn w:val="23"/>
    <w:rsid w:val="001C388E"/>
    <w:rPr>
      <w:rFonts w:ascii="Times New Roman" w:eastAsia="Times New Roman" w:hAnsi="Times New Roman" w:cs="Times New Roman"/>
      <w:b/>
      <w:bCs/>
      <w:color w:val="000000"/>
      <w:spacing w:val="1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37">
    <w:name w:val="Основной текст (3)_"/>
    <w:basedOn w:val="a1"/>
    <w:link w:val="38"/>
    <w:rsid w:val="001C388E"/>
    <w:rPr>
      <w:rFonts w:ascii="Lucida Sans Unicode" w:eastAsia="Lucida Sans Unicode" w:hAnsi="Lucida Sans Unicode" w:cs="Lucida Sans Unicode"/>
      <w:sz w:val="19"/>
      <w:szCs w:val="19"/>
      <w:shd w:val="clear" w:color="auto" w:fill="FFFFFF"/>
    </w:rPr>
  </w:style>
  <w:style w:type="character" w:customStyle="1" w:styleId="310pt">
    <w:name w:val="Основной текст (3) + 10 pt;Полужирный"/>
    <w:basedOn w:val="37"/>
    <w:rsid w:val="001C388E"/>
    <w:rPr>
      <w:rFonts w:ascii="Lucida Sans Unicode" w:eastAsia="Lucida Sans Unicode" w:hAnsi="Lucida Sans Unicode" w:cs="Lucida Sans Unicode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paragraph" w:customStyle="1" w:styleId="38">
    <w:name w:val="Основной текст (3)"/>
    <w:basedOn w:val="a0"/>
    <w:link w:val="37"/>
    <w:rsid w:val="001C388E"/>
    <w:pPr>
      <w:widowControl w:val="0"/>
      <w:shd w:val="clear" w:color="auto" w:fill="FFFFFF"/>
      <w:spacing w:after="0" w:line="490" w:lineRule="exact"/>
    </w:pPr>
    <w:rPr>
      <w:rFonts w:ascii="Lucida Sans Unicode" w:eastAsia="Lucida Sans Unicode" w:hAnsi="Lucida Sans Unicode" w:cs="Lucida Sans Unicode"/>
      <w:sz w:val="19"/>
      <w:szCs w:val="19"/>
    </w:rPr>
  </w:style>
  <w:style w:type="character" w:customStyle="1" w:styleId="95pt">
    <w:name w:val="Основной текст + 9;5 pt;Полужирный"/>
    <w:basedOn w:val="afe"/>
    <w:rsid w:val="001C388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0"/>
      <w:w w:val="100"/>
      <w:position w:val="0"/>
      <w:sz w:val="19"/>
      <w:szCs w:val="19"/>
      <w:u w:val="none"/>
      <w:shd w:val="clear" w:color="auto" w:fill="FFFFFF"/>
      <w:lang w:val="ru-RU"/>
    </w:rPr>
  </w:style>
  <w:style w:type="character" w:customStyle="1" w:styleId="70">
    <w:name w:val="Заголовок 7 Знак"/>
    <w:basedOn w:val="a1"/>
    <w:link w:val="7"/>
    <w:uiPriority w:val="9"/>
    <w:rsid w:val="00C328A7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FontStyle13">
    <w:name w:val="Font Style13"/>
    <w:basedOn w:val="a1"/>
    <w:uiPriority w:val="99"/>
    <w:rsid w:val="004A5EAC"/>
    <w:rPr>
      <w:rFonts w:ascii="Times New Roman" w:hAnsi="Times New Roman" w:cs="Times New Roman" w:hint="default"/>
      <w:sz w:val="26"/>
      <w:szCs w:val="26"/>
    </w:rPr>
  </w:style>
  <w:style w:type="character" w:customStyle="1" w:styleId="c13">
    <w:name w:val="c13"/>
    <w:basedOn w:val="a1"/>
    <w:rsid w:val="007D5F35"/>
  </w:style>
  <w:style w:type="paragraph" w:styleId="HTML">
    <w:name w:val="HTML Preformatted"/>
    <w:basedOn w:val="a0"/>
    <w:link w:val="HTML0"/>
    <w:uiPriority w:val="99"/>
    <w:unhideWhenUsed/>
    <w:rsid w:val="008417D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1"/>
    <w:link w:val="HTML"/>
    <w:uiPriority w:val="99"/>
    <w:rsid w:val="008417D3"/>
    <w:rPr>
      <w:rFonts w:ascii="Courier New" w:eastAsia="Times New Roman" w:hAnsi="Courier New" w:cs="Courier New"/>
      <w:sz w:val="20"/>
      <w:szCs w:val="20"/>
    </w:rPr>
  </w:style>
  <w:style w:type="character" w:customStyle="1" w:styleId="spelle">
    <w:name w:val="spelle"/>
    <w:basedOn w:val="a1"/>
    <w:rsid w:val="008417D3"/>
  </w:style>
  <w:style w:type="paragraph" w:styleId="aff">
    <w:name w:val="footnote text"/>
    <w:basedOn w:val="a0"/>
    <w:link w:val="aff0"/>
    <w:uiPriority w:val="99"/>
    <w:semiHidden/>
    <w:rsid w:val="00F10A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0">
    <w:name w:val="Текст сноски Знак"/>
    <w:basedOn w:val="a1"/>
    <w:link w:val="aff"/>
    <w:uiPriority w:val="99"/>
    <w:semiHidden/>
    <w:rsid w:val="00F10AEB"/>
    <w:rPr>
      <w:rFonts w:ascii="Times New Roman" w:eastAsia="Times New Roman" w:hAnsi="Times New Roman" w:cs="Times New Roman"/>
      <w:sz w:val="20"/>
      <w:szCs w:val="20"/>
    </w:rPr>
  </w:style>
  <w:style w:type="paragraph" w:customStyle="1" w:styleId="29">
    <w:name w:val="Абзац списка2"/>
    <w:basedOn w:val="a0"/>
    <w:uiPriority w:val="99"/>
    <w:rsid w:val="004914CC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0"/>
      <w:szCs w:val="20"/>
    </w:rPr>
  </w:style>
  <w:style w:type="paragraph" w:customStyle="1" w:styleId="aff1">
    <w:name w:val="áˆ„ã”„ä€„ä”„ã´„ã „ã¤„â€€ã¨„ã¸„ã¬„ã¸„ã´„äˆ„ã „äˆ„äŒ„ã¬„"/>
    <w:basedOn w:val="a0"/>
    <w:uiPriority w:val="99"/>
    <w:rsid w:val="00F142E2"/>
    <w:pPr>
      <w:widowControl w:val="0"/>
      <w:tabs>
        <w:tab w:val="center" w:pos="4676"/>
        <w:tab w:val="center" w:pos="9354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listparagraphbullet1gif">
    <w:name w:val="msolistparagraphbullet1.gif"/>
    <w:basedOn w:val="a0"/>
    <w:rsid w:val="006E5B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listparagraphbullet3gif">
    <w:name w:val="msolistparagraphbullet3.gif"/>
    <w:basedOn w:val="a0"/>
    <w:rsid w:val="006E5B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50">
    <w:name w:val="Заголовок 5 Знак"/>
    <w:basedOn w:val="a1"/>
    <w:link w:val="5"/>
    <w:rsid w:val="00C54A92"/>
    <w:rPr>
      <w:rFonts w:asciiTheme="majorHAnsi" w:eastAsiaTheme="majorEastAsia" w:hAnsiTheme="majorHAnsi" w:cstheme="majorBidi"/>
      <w:color w:val="365F91" w:themeColor="accent1" w:themeShade="BF"/>
    </w:rPr>
  </w:style>
  <w:style w:type="paragraph" w:customStyle="1" w:styleId="all">
    <w:name w:val="#all"/>
    <w:basedOn w:val="a0"/>
    <w:autoRedefine/>
    <w:rsid w:val="00641602"/>
    <w:pPr>
      <w:shd w:val="clear" w:color="auto" w:fill="FFFFFF"/>
      <w:tabs>
        <w:tab w:val="left" w:pos="0"/>
        <w:tab w:val="left" w:pos="284"/>
        <w:tab w:val="left" w:pos="851"/>
      </w:tabs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8"/>
    </w:rPr>
  </w:style>
  <w:style w:type="paragraph" w:customStyle="1" w:styleId="Default">
    <w:name w:val="Default"/>
    <w:rsid w:val="002164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ff2">
    <w:name w:val="áœ„ã€„ãŒ„ã¸„ã¬„ã¸„ãˆ„ã¸„ã¨„â€€ã €"/>
    <w:basedOn w:val="a0"/>
    <w:next w:val="a0"/>
    <w:rsid w:val="0021643A"/>
    <w:pPr>
      <w:keepNext/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c2">
    <w:name w:val="c2"/>
    <w:basedOn w:val="a0"/>
    <w:rsid w:val="006810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rsid w:val="006810E1"/>
  </w:style>
  <w:style w:type="paragraph" w:customStyle="1" w:styleId="39">
    <w:name w:val="Абзац списка3"/>
    <w:basedOn w:val="a0"/>
    <w:rsid w:val="005049F4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0"/>
      <w:szCs w:val="20"/>
    </w:rPr>
  </w:style>
  <w:style w:type="character" w:customStyle="1" w:styleId="60">
    <w:name w:val="Заголовок 6 Знак"/>
    <w:basedOn w:val="a1"/>
    <w:link w:val="6"/>
    <w:uiPriority w:val="9"/>
    <w:rsid w:val="005D4D1D"/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aff3">
    <w:name w:val="á¸„ä„„ã´„ã¸„ãˆ„ã´„ã¸„ã¤„â€€äˆ„ã”„ã¨„ä„„äˆ„â€€ä„„â€€ã¸„äˆ„ä„„äˆ„äŒ„ã¼„ã¸„ã°„"/>
    <w:basedOn w:val="a0"/>
    <w:rsid w:val="005D4D1D"/>
    <w:pPr>
      <w:widowControl w:val="0"/>
      <w:autoSpaceDE w:val="0"/>
      <w:autoSpaceDN w:val="0"/>
      <w:adjustRightInd w:val="0"/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ff4">
    <w:name w:val="áœ„ã€„ãŒ„ã¸„ã¬„ã¸„ãˆ„ã¸„ã¨„â€€ã€"/>
    <w:basedOn w:val="a0"/>
    <w:next w:val="a0"/>
    <w:uiPriority w:val="99"/>
    <w:rsid w:val="005D4D1D"/>
    <w:pPr>
      <w:keepNext/>
      <w:widowControl w:val="0"/>
      <w:autoSpaceDE w:val="0"/>
      <w:autoSpaceDN w:val="0"/>
      <w:adjustRightInd w:val="0"/>
      <w:spacing w:after="0" w:line="240" w:lineRule="auto"/>
      <w:jc w:val="right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aff5">
    <w:name w:val="áœ„ã€„ãŒ„ã¸„ã¬„ã¸„ãˆ„ã¸„ã¨„â€€ã¤€"/>
    <w:basedOn w:val="a0"/>
    <w:next w:val="a0"/>
    <w:rsid w:val="005D4D1D"/>
    <w:pPr>
      <w:keepNext/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aff6">
    <w:name w:val="áœ„ã€„ãŒ„ã¸„ã¬„ã¸„ãˆ„ã¸„ã¨„â€€ã”€"/>
    <w:basedOn w:val="a0"/>
    <w:next w:val="a0"/>
    <w:rsid w:val="005D4D1D"/>
    <w:pPr>
      <w:keepNext/>
      <w:widowControl w:val="0"/>
      <w:autoSpaceDE w:val="0"/>
      <w:autoSpaceDN w:val="0"/>
      <w:adjustRightInd w:val="0"/>
      <w:spacing w:after="0" w:line="240" w:lineRule="auto"/>
      <w:ind w:firstLine="540"/>
      <w:jc w:val="right"/>
    </w:pPr>
    <w:rPr>
      <w:rFonts w:ascii="Times New Roman" w:eastAsia="Times New Roman" w:hAnsi="Times New Roman" w:cs="Times New Roman"/>
      <w:sz w:val="28"/>
      <w:szCs w:val="28"/>
    </w:rPr>
  </w:style>
  <w:style w:type="character" w:styleId="aff7">
    <w:name w:val="page number"/>
    <w:basedOn w:val="a1"/>
    <w:rsid w:val="005D4D1D"/>
  </w:style>
  <w:style w:type="character" w:customStyle="1" w:styleId="FontStyle207">
    <w:name w:val="Font Style207"/>
    <w:uiPriority w:val="99"/>
    <w:rsid w:val="005D4D1D"/>
    <w:rPr>
      <w:rFonts w:ascii="Century Schoolbook" w:hAnsi="Century Schoolbook" w:cs="Century Schoolbook"/>
      <w:sz w:val="18"/>
      <w:szCs w:val="18"/>
    </w:rPr>
  </w:style>
  <w:style w:type="paragraph" w:customStyle="1" w:styleId="Style11">
    <w:name w:val="Style11"/>
    <w:basedOn w:val="a0"/>
    <w:rsid w:val="005D4D1D"/>
    <w:pPr>
      <w:widowControl w:val="0"/>
      <w:autoSpaceDE w:val="0"/>
      <w:autoSpaceDN w:val="0"/>
      <w:adjustRightInd w:val="0"/>
      <w:spacing w:after="0" w:line="259" w:lineRule="exact"/>
      <w:ind w:firstLine="384"/>
      <w:jc w:val="both"/>
    </w:pPr>
    <w:rPr>
      <w:rFonts w:ascii="Tahoma" w:eastAsia="Times New Roman" w:hAnsi="Tahoma" w:cs="Tahoma"/>
      <w:sz w:val="24"/>
      <w:szCs w:val="24"/>
    </w:rPr>
  </w:style>
  <w:style w:type="character" w:customStyle="1" w:styleId="FontStyle227">
    <w:name w:val="Font Style227"/>
    <w:rsid w:val="005D4D1D"/>
    <w:rPr>
      <w:rFonts w:ascii="Microsoft Sans Serif" w:hAnsi="Microsoft Sans Serif" w:cs="Microsoft Sans Serif"/>
      <w:b/>
      <w:bCs/>
      <w:sz w:val="20"/>
      <w:szCs w:val="20"/>
    </w:rPr>
  </w:style>
  <w:style w:type="paragraph" w:customStyle="1" w:styleId="Style18">
    <w:name w:val="Style18"/>
    <w:basedOn w:val="a0"/>
    <w:rsid w:val="005D4D1D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</w:rPr>
  </w:style>
  <w:style w:type="paragraph" w:customStyle="1" w:styleId="Style2">
    <w:name w:val="Style2"/>
    <w:basedOn w:val="a0"/>
    <w:uiPriority w:val="99"/>
    <w:rsid w:val="005D4D1D"/>
    <w:pPr>
      <w:widowControl w:val="0"/>
      <w:autoSpaceDE w:val="0"/>
      <w:autoSpaceDN w:val="0"/>
      <w:adjustRightInd w:val="0"/>
      <w:spacing w:after="0" w:line="254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5">
    <w:name w:val="Style5"/>
    <w:basedOn w:val="a0"/>
    <w:uiPriority w:val="99"/>
    <w:rsid w:val="005D4D1D"/>
    <w:pPr>
      <w:widowControl w:val="0"/>
      <w:autoSpaceDE w:val="0"/>
      <w:autoSpaceDN w:val="0"/>
      <w:adjustRightInd w:val="0"/>
      <w:spacing w:after="0" w:line="252" w:lineRule="exact"/>
      <w:ind w:hanging="35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6">
    <w:name w:val="Style6"/>
    <w:basedOn w:val="a0"/>
    <w:uiPriority w:val="99"/>
    <w:rsid w:val="005D4D1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8">
    <w:name w:val="Style8"/>
    <w:basedOn w:val="a0"/>
    <w:uiPriority w:val="99"/>
    <w:rsid w:val="005D4D1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9">
    <w:name w:val="Style9"/>
    <w:basedOn w:val="a0"/>
    <w:uiPriority w:val="99"/>
    <w:rsid w:val="005D4D1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1">
    <w:name w:val="Font Style11"/>
    <w:uiPriority w:val="99"/>
    <w:rsid w:val="005D4D1D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2">
    <w:name w:val="Font Style12"/>
    <w:uiPriority w:val="99"/>
    <w:rsid w:val="005D4D1D"/>
    <w:rPr>
      <w:rFonts w:ascii="Times New Roman" w:hAnsi="Times New Roman" w:cs="Times New Roman"/>
      <w:sz w:val="20"/>
      <w:szCs w:val="20"/>
    </w:rPr>
  </w:style>
  <w:style w:type="character" w:customStyle="1" w:styleId="c20">
    <w:name w:val="c20"/>
    <w:basedOn w:val="a1"/>
    <w:rsid w:val="005D4D1D"/>
  </w:style>
  <w:style w:type="paragraph" w:customStyle="1" w:styleId="c3">
    <w:name w:val="c3"/>
    <w:basedOn w:val="a0"/>
    <w:rsid w:val="005D4D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1"/>
    <w:rsid w:val="005D4D1D"/>
  </w:style>
  <w:style w:type="character" w:customStyle="1" w:styleId="8">
    <w:name w:val="Основной текст (8)_"/>
    <w:basedOn w:val="a1"/>
    <w:link w:val="80"/>
    <w:rsid w:val="00F06A74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80">
    <w:name w:val="Основной текст (8)"/>
    <w:basedOn w:val="a0"/>
    <w:link w:val="8"/>
    <w:rsid w:val="00F06A74"/>
    <w:pPr>
      <w:widowControl w:val="0"/>
      <w:shd w:val="clear" w:color="auto" w:fill="FFFFFF"/>
      <w:spacing w:after="0" w:line="324" w:lineRule="exact"/>
      <w:ind w:hanging="48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41">
    <w:name w:val="Абзац списка4"/>
    <w:basedOn w:val="a0"/>
    <w:rsid w:val="008F6620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0"/>
      <w:szCs w:val="20"/>
    </w:rPr>
  </w:style>
  <w:style w:type="paragraph" w:customStyle="1" w:styleId="2a">
    <w:name w:val="Основной текст2"/>
    <w:basedOn w:val="a0"/>
    <w:rsid w:val="007A7109"/>
    <w:pPr>
      <w:widowControl w:val="0"/>
      <w:shd w:val="clear" w:color="auto" w:fill="FFFFFF"/>
      <w:spacing w:after="0" w:line="259" w:lineRule="exact"/>
      <w:ind w:hanging="140"/>
      <w:jc w:val="both"/>
    </w:pPr>
    <w:rPr>
      <w:rFonts w:ascii="Georgia" w:eastAsia="Georgia" w:hAnsi="Georgia" w:cs="Times New Roman"/>
      <w:sz w:val="20"/>
      <w:szCs w:val="20"/>
    </w:rPr>
  </w:style>
  <w:style w:type="paragraph" w:customStyle="1" w:styleId="110">
    <w:name w:val="Абзац списка11"/>
    <w:basedOn w:val="a0"/>
    <w:rsid w:val="009B40BC"/>
    <w:pPr>
      <w:spacing w:after="0" w:line="240" w:lineRule="auto"/>
      <w:ind w:left="720" w:firstLine="709"/>
      <w:jc w:val="both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c5">
    <w:name w:val="c5"/>
    <w:basedOn w:val="a0"/>
    <w:rsid w:val="004F02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4">
    <w:name w:val="c14"/>
    <w:basedOn w:val="a0"/>
    <w:rsid w:val="004F02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3">
    <w:name w:val="s_3"/>
    <w:basedOn w:val="a0"/>
    <w:rsid w:val="00B379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1">
    <w:name w:val="Основной текст + 10"/>
    <w:aliases w:val="5 pt"/>
    <w:uiPriority w:val="99"/>
    <w:rsid w:val="00E162EC"/>
    <w:rPr>
      <w:rFonts w:ascii="Century Schoolbook" w:hAnsi="Century Schoolbook" w:cs="Century Schoolbook"/>
      <w:spacing w:val="0"/>
      <w:sz w:val="21"/>
      <w:szCs w:val="21"/>
    </w:rPr>
  </w:style>
  <w:style w:type="paragraph" w:customStyle="1" w:styleId="aff8">
    <w:name w:val="Базовый"/>
    <w:rsid w:val="00514482"/>
    <w:pPr>
      <w:widowControl w:val="0"/>
      <w:tabs>
        <w:tab w:val="left" w:pos="709"/>
      </w:tabs>
      <w:suppressAutoHyphens/>
    </w:pPr>
    <w:rPr>
      <w:rFonts w:ascii="Times New Roman" w:eastAsia="SimSun" w:hAnsi="Times New Roman" w:cs="Mangal"/>
      <w:color w:val="00000A"/>
      <w:sz w:val="24"/>
      <w:szCs w:val="24"/>
      <w:lang w:eastAsia="zh-CN" w:bidi="hi-IN"/>
    </w:rPr>
  </w:style>
  <w:style w:type="paragraph" w:customStyle="1" w:styleId="211">
    <w:name w:val="Основной текст с отступом 21"/>
    <w:basedOn w:val="a0"/>
    <w:rsid w:val="005D7462"/>
    <w:pPr>
      <w:suppressAutoHyphens/>
      <w:spacing w:after="0" w:line="240" w:lineRule="auto"/>
      <w:ind w:left="360"/>
    </w:pPr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character" w:customStyle="1" w:styleId="c14c32">
    <w:name w:val="c14 c32"/>
    <w:rsid w:val="00F04718"/>
  </w:style>
  <w:style w:type="table" w:customStyle="1" w:styleId="111">
    <w:name w:val="Сетка таблицы11"/>
    <w:basedOn w:val="a2"/>
    <w:next w:val="a8"/>
    <w:uiPriority w:val="59"/>
    <w:rsid w:val="006E5403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202">
    <w:name w:val="Font Style202"/>
    <w:rsid w:val="00DF164F"/>
    <w:rPr>
      <w:rFonts w:ascii="Times New Roman" w:hAnsi="Times New Roman" w:cs="Times New Roman"/>
      <w:sz w:val="22"/>
      <w:szCs w:val="22"/>
    </w:rPr>
  </w:style>
  <w:style w:type="paragraph" w:customStyle="1" w:styleId="TableContents">
    <w:name w:val="Table Contents"/>
    <w:basedOn w:val="a0"/>
    <w:rsid w:val="004C3472"/>
    <w:pPr>
      <w:widowControl w:val="0"/>
      <w:suppressLineNumbers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color w:val="000000"/>
      <w:kern w:val="3"/>
      <w:sz w:val="24"/>
      <w:szCs w:val="24"/>
      <w:lang w:val="en-US" w:eastAsia="en-US" w:bidi="en-US"/>
    </w:rPr>
  </w:style>
  <w:style w:type="paragraph" w:customStyle="1" w:styleId="51">
    <w:name w:val="Абзац списка5"/>
    <w:basedOn w:val="a0"/>
    <w:rsid w:val="00CC3CB1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0"/>
      <w:szCs w:val="20"/>
    </w:rPr>
  </w:style>
  <w:style w:type="character" w:customStyle="1" w:styleId="extended-textshort">
    <w:name w:val="extended-text__short"/>
    <w:basedOn w:val="a1"/>
    <w:rsid w:val="00C72430"/>
  </w:style>
  <w:style w:type="character" w:customStyle="1" w:styleId="c4">
    <w:name w:val="c4"/>
    <w:basedOn w:val="a1"/>
    <w:qFormat/>
    <w:rsid w:val="00136032"/>
  </w:style>
  <w:style w:type="table" w:customStyle="1" w:styleId="120">
    <w:name w:val="Сетка таблицы12"/>
    <w:basedOn w:val="a2"/>
    <w:rsid w:val="00A15ECC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b">
    <w:name w:val="Сетка таблицы2"/>
    <w:basedOn w:val="a2"/>
    <w:next w:val="a8"/>
    <w:rsid w:val="00A15ECC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">
    <w:name w:val="Сетка таблицы6"/>
    <w:basedOn w:val="a2"/>
    <w:next w:val="a8"/>
    <w:uiPriority w:val="59"/>
    <w:rsid w:val="00000A4B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a">
    <w:name w:val="Сетка таблицы3"/>
    <w:basedOn w:val="a2"/>
    <w:next w:val="a8"/>
    <w:uiPriority w:val="59"/>
    <w:rsid w:val="001A139F"/>
    <w:pPr>
      <w:spacing w:after="0" w:line="240" w:lineRule="auto"/>
    </w:pPr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extended-textfull">
    <w:name w:val="extended-text__full"/>
    <w:basedOn w:val="a1"/>
    <w:rsid w:val="00A10536"/>
  </w:style>
  <w:style w:type="character" w:customStyle="1" w:styleId="StrongEmphasis">
    <w:name w:val="Strong Emphasis"/>
    <w:uiPriority w:val="99"/>
    <w:rsid w:val="002D4F3F"/>
    <w:rPr>
      <w:rFonts w:eastAsia="Times New Roman"/>
      <w:b/>
    </w:rPr>
  </w:style>
  <w:style w:type="character" w:customStyle="1" w:styleId="fontstyle110">
    <w:name w:val="fontstyle11"/>
    <w:basedOn w:val="a1"/>
    <w:rsid w:val="00C82701"/>
    <w:rPr>
      <w:rFonts w:ascii="TimesNewRoman" w:hAnsi="TimesNew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105pt0pt">
    <w:name w:val="Основной текст + 10.5 pt;Полужирный;Интервал 0 pt"/>
    <w:basedOn w:val="afe"/>
    <w:rsid w:val="00E1333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character" w:customStyle="1" w:styleId="c7">
    <w:name w:val="c7"/>
    <w:basedOn w:val="a1"/>
    <w:rsid w:val="001E6813"/>
  </w:style>
  <w:style w:type="paragraph" w:customStyle="1" w:styleId="52">
    <w:name w:val="Основной текст5"/>
    <w:basedOn w:val="a0"/>
    <w:rsid w:val="00040946"/>
    <w:pPr>
      <w:widowControl w:val="0"/>
      <w:shd w:val="clear" w:color="auto" w:fill="FFFFFF"/>
      <w:spacing w:after="0" w:line="274" w:lineRule="exact"/>
      <w:jc w:val="both"/>
    </w:pPr>
    <w:rPr>
      <w:rFonts w:ascii="Times New Roman" w:eastAsia="Times New Roman" w:hAnsi="Times New Roman" w:cs="Times New Roman"/>
      <w:spacing w:val="5"/>
      <w:sz w:val="21"/>
      <w:szCs w:val="21"/>
      <w:lang w:eastAsia="en-US"/>
    </w:rPr>
  </w:style>
  <w:style w:type="character" w:customStyle="1" w:styleId="20pt">
    <w:name w:val="Основной текст (2) + Не курсив;Интервал 0 pt"/>
    <w:basedOn w:val="23"/>
    <w:rsid w:val="00040946"/>
    <w:rPr>
      <w:rFonts w:ascii="Times New Roman" w:eastAsia="Times New Roman" w:hAnsi="Times New Roman" w:cs="Times New Roman"/>
      <w:b w:val="0"/>
      <w:bCs w:val="0"/>
      <w:i/>
      <w:iCs/>
      <w:color w:val="000000"/>
      <w:spacing w:val="5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0pt0">
    <w:name w:val="Основной текст + Курсив;Интервал 0 pt"/>
    <w:basedOn w:val="afe"/>
    <w:rsid w:val="0004094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1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character" w:customStyle="1" w:styleId="42">
    <w:name w:val="Основной текст4"/>
    <w:basedOn w:val="afe"/>
    <w:rsid w:val="0004094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5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character" w:customStyle="1" w:styleId="8pt0pt">
    <w:name w:val="Основной текст + 8 pt;Полужирный;Интервал 0 pt"/>
    <w:basedOn w:val="afe"/>
    <w:rsid w:val="0004094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lang w:val="ru-RU" w:eastAsia="ru-RU" w:bidi="ru-RU"/>
    </w:rPr>
  </w:style>
  <w:style w:type="paragraph" w:customStyle="1" w:styleId="western">
    <w:name w:val="western"/>
    <w:basedOn w:val="a0"/>
    <w:rsid w:val="000409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f9">
    <w:name w:val="Subtitle"/>
    <w:basedOn w:val="a0"/>
    <w:link w:val="affa"/>
    <w:qFormat/>
    <w:rsid w:val="00040946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ffa">
    <w:name w:val="Подзаголовок Знак"/>
    <w:basedOn w:val="a1"/>
    <w:link w:val="aff9"/>
    <w:rsid w:val="00040946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ffb">
    <w:name w:val="Основной текст + Полужирный;Курсив"/>
    <w:basedOn w:val="afe"/>
    <w:rsid w:val="0004094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1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paragraph" w:customStyle="1" w:styleId="18">
    <w:name w:val="Обычный1"/>
    <w:uiPriority w:val="99"/>
    <w:rsid w:val="00040946"/>
    <w:pPr>
      <w:widowControl w:val="0"/>
      <w:snapToGrid w:val="0"/>
      <w:spacing w:after="0" w:line="259" w:lineRule="auto"/>
      <w:ind w:firstLine="480"/>
      <w:jc w:val="both"/>
    </w:pPr>
    <w:rPr>
      <w:rFonts w:ascii="Times New Roman" w:eastAsia="Times New Roman" w:hAnsi="Times New Roman" w:cs="Times New Roman"/>
      <w:sz w:val="18"/>
      <w:szCs w:val="20"/>
    </w:rPr>
  </w:style>
  <w:style w:type="paragraph" w:customStyle="1" w:styleId="Standard">
    <w:name w:val="Standard"/>
    <w:rsid w:val="00040946"/>
    <w:pPr>
      <w:suppressAutoHyphens/>
      <w:autoSpaceDN w:val="0"/>
      <w:textAlignment w:val="baseline"/>
    </w:pPr>
    <w:rPr>
      <w:rFonts w:ascii="Calibri" w:eastAsia="Calibri" w:hAnsi="Calibri" w:cs="Times New Roman"/>
      <w:kern w:val="3"/>
      <w:lang w:eastAsia="zh-CN"/>
    </w:rPr>
  </w:style>
  <w:style w:type="paragraph" w:customStyle="1" w:styleId="affc">
    <w:name w:val="Знак"/>
    <w:basedOn w:val="a0"/>
    <w:uiPriority w:val="99"/>
    <w:rsid w:val="00040946"/>
    <w:pPr>
      <w:widowControl w:val="0"/>
      <w:autoSpaceDE w:val="0"/>
      <w:autoSpaceDN w:val="0"/>
      <w:adjustRightInd w:val="0"/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rmcfstelmsonormal">
    <w:name w:val="rmcfstel msonormal"/>
    <w:basedOn w:val="a0"/>
    <w:rsid w:val="000409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0">
    <w:name w:val="c10"/>
    <w:basedOn w:val="a1"/>
    <w:rsid w:val="00040946"/>
  </w:style>
  <w:style w:type="character" w:customStyle="1" w:styleId="c8">
    <w:name w:val="c8"/>
    <w:basedOn w:val="a1"/>
    <w:rsid w:val="00040946"/>
  </w:style>
  <w:style w:type="character" w:customStyle="1" w:styleId="c6">
    <w:name w:val="c6"/>
    <w:basedOn w:val="a1"/>
    <w:rsid w:val="00040946"/>
  </w:style>
  <w:style w:type="paragraph" w:customStyle="1" w:styleId="c12">
    <w:name w:val="c12"/>
    <w:basedOn w:val="a0"/>
    <w:rsid w:val="000409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2">
    <w:name w:val="Абзац списка6"/>
    <w:basedOn w:val="a0"/>
    <w:rsid w:val="009F2561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0"/>
      <w:szCs w:val="20"/>
    </w:rPr>
  </w:style>
  <w:style w:type="table" w:customStyle="1" w:styleId="43">
    <w:name w:val="Сетка таблицы4"/>
    <w:basedOn w:val="a2"/>
    <w:next w:val="a8"/>
    <w:uiPriority w:val="59"/>
    <w:rsid w:val="00A84171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71">
    <w:name w:val="Сетка таблицы7"/>
    <w:basedOn w:val="a2"/>
    <w:next w:val="a8"/>
    <w:uiPriority w:val="59"/>
    <w:rsid w:val="005D27A5"/>
    <w:pPr>
      <w:spacing w:after="0" w:line="240" w:lineRule="auto"/>
      <w:ind w:firstLine="709"/>
    </w:pPr>
    <w:rPr>
      <w:rFonts w:ascii="Times New Roman" w:eastAsiaTheme="minorHAnsi" w:hAnsi="Times New Roman"/>
      <w:sz w:val="28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72">
    <w:name w:val="Абзац списка7"/>
    <w:basedOn w:val="a0"/>
    <w:rsid w:val="00781244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0"/>
      <w:szCs w:val="20"/>
    </w:rPr>
  </w:style>
  <w:style w:type="table" w:customStyle="1" w:styleId="212">
    <w:name w:val="Сетка таблицы21"/>
    <w:basedOn w:val="a2"/>
    <w:next w:val="a8"/>
    <w:uiPriority w:val="59"/>
    <w:rsid w:val="00506B31"/>
    <w:pPr>
      <w:spacing w:after="0" w:line="240" w:lineRule="auto"/>
    </w:pPr>
    <w:rPr>
      <w:rFonts w:ascii="Calibri" w:eastAsia="Times New Roman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hgkelc">
    <w:name w:val="hgkelc"/>
    <w:basedOn w:val="a1"/>
    <w:rsid w:val="004709F7"/>
  </w:style>
  <w:style w:type="paragraph" w:customStyle="1" w:styleId="81">
    <w:name w:val="Абзац списка8"/>
    <w:basedOn w:val="a0"/>
    <w:rsid w:val="004709F7"/>
    <w:pPr>
      <w:spacing w:after="0" w:line="240" w:lineRule="auto"/>
      <w:ind w:left="720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FontStyle17">
    <w:name w:val="Font Style17"/>
    <w:rsid w:val="00697E99"/>
    <w:rPr>
      <w:rFonts w:ascii="Times New Roman" w:hAnsi="Times New Roman" w:cs="Times New Roman"/>
      <w:sz w:val="22"/>
      <w:szCs w:val="22"/>
    </w:rPr>
  </w:style>
  <w:style w:type="character" w:customStyle="1" w:styleId="fontstyle01">
    <w:name w:val="fontstyle01"/>
    <w:rsid w:val="00626282"/>
    <w:rPr>
      <w:rFonts w:ascii="TimesNewRomanPSMT" w:eastAsia="TimesNewRomanPSMT" w:hint="eastAsia"/>
      <w:b w:val="0"/>
      <w:bCs w:val="0"/>
      <w:i w:val="0"/>
      <w:iCs w:val="0"/>
      <w:color w:val="000000"/>
      <w:sz w:val="24"/>
      <w:szCs w:val="24"/>
    </w:rPr>
  </w:style>
  <w:style w:type="paragraph" w:customStyle="1" w:styleId="affd">
    <w:name w:val="БланкАДМ"/>
    <w:basedOn w:val="a0"/>
    <w:rsid w:val="00BC017D"/>
    <w:pPr>
      <w:spacing w:after="0" w:line="240" w:lineRule="auto"/>
      <w:ind w:firstLine="720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c33">
    <w:name w:val="c33"/>
    <w:basedOn w:val="a0"/>
    <w:rsid w:val="00FB7C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a0"/>
    <w:uiPriority w:val="1"/>
    <w:qFormat/>
    <w:rsid w:val="00FB7CFA"/>
    <w:pPr>
      <w:widowControl w:val="0"/>
      <w:autoSpaceDE w:val="0"/>
      <w:autoSpaceDN w:val="0"/>
      <w:spacing w:after="0" w:line="240" w:lineRule="auto"/>
      <w:ind w:left="931"/>
    </w:pPr>
    <w:rPr>
      <w:rFonts w:ascii="Times New Roman" w:eastAsia="Times New Roman" w:hAnsi="Times New Roman" w:cs="Times New Roman"/>
      <w:lang w:eastAsia="en-US"/>
    </w:rPr>
  </w:style>
  <w:style w:type="character" w:customStyle="1" w:styleId="tanxc5v">
    <w:name w:val="tanxc5v"/>
    <w:rsid w:val="00BC4BFD"/>
  </w:style>
  <w:style w:type="paragraph" w:customStyle="1" w:styleId="112">
    <w:name w:val="Заголовок 11"/>
    <w:basedOn w:val="a0"/>
    <w:uiPriority w:val="1"/>
    <w:qFormat/>
    <w:rsid w:val="003A19C3"/>
    <w:pPr>
      <w:widowControl w:val="0"/>
      <w:autoSpaceDE w:val="0"/>
      <w:autoSpaceDN w:val="0"/>
      <w:spacing w:after="0" w:line="240" w:lineRule="auto"/>
      <w:ind w:left="695"/>
      <w:outlineLvl w:val="1"/>
    </w:pPr>
    <w:rPr>
      <w:rFonts w:ascii="Times New Roman" w:eastAsia="Times New Roman" w:hAnsi="Times New Roman" w:cs="Times New Roman"/>
      <w:b/>
      <w:bCs/>
      <w:sz w:val="24"/>
      <w:szCs w:val="24"/>
      <w:lang w:bidi="ru-RU"/>
    </w:rPr>
  </w:style>
  <w:style w:type="paragraph" w:styleId="a">
    <w:name w:val="List Bullet"/>
    <w:basedOn w:val="a0"/>
    <w:uiPriority w:val="99"/>
    <w:unhideWhenUsed/>
    <w:rsid w:val="00001F68"/>
    <w:pPr>
      <w:numPr>
        <w:numId w:val="1"/>
      </w:numPr>
      <w:spacing w:after="0" w:line="240" w:lineRule="auto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73">
    <w:name w:val="Основной текст (7)_"/>
    <w:link w:val="74"/>
    <w:rsid w:val="00B85DAE"/>
    <w:rPr>
      <w:sz w:val="23"/>
      <w:szCs w:val="23"/>
      <w:shd w:val="clear" w:color="auto" w:fill="FFFFFF"/>
    </w:rPr>
  </w:style>
  <w:style w:type="paragraph" w:customStyle="1" w:styleId="74">
    <w:name w:val="Основной текст (7)"/>
    <w:basedOn w:val="a0"/>
    <w:link w:val="73"/>
    <w:rsid w:val="00B85DAE"/>
    <w:pPr>
      <w:shd w:val="clear" w:color="auto" w:fill="FFFFFF"/>
      <w:spacing w:before="300" w:after="2040" w:line="283" w:lineRule="exact"/>
      <w:jc w:val="center"/>
    </w:pPr>
    <w:rPr>
      <w:sz w:val="23"/>
      <w:szCs w:val="23"/>
    </w:rPr>
  </w:style>
  <w:style w:type="character" w:customStyle="1" w:styleId="markedcontent">
    <w:name w:val="markedcontent"/>
    <w:basedOn w:val="a1"/>
    <w:rsid w:val="00D57164"/>
  </w:style>
  <w:style w:type="table" w:customStyle="1" w:styleId="2110">
    <w:name w:val="Сетка таблицы211"/>
    <w:basedOn w:val="a2"/>
    <w:next w:val="a8"/>
    <w:uiPriority w:val="59"/>
    <w:rsid w:val="007E6072"/>
    <w:pPr>
      <w:spacing w:after="0" w:line="240" w:lineRule="auto"/>
    </w:pPr>
    <w:rPr>
      <w:rFonts w:ascii="Calibri" w:eastAsia="Times New Roman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fe">
    <w:name w:val="FollowedHyperlink"/>
    <w:basedOn w:val="a1"/>
    <w:uiPriority w:val="99"/>
    <w:semiHidden/>
    <w:unhideWhenUsed/>
    <w:rsid w:val="00872E47"/>
    <w:rPr>
      <w:color w:val="800080" w:themeColor="followedHyperlink"/>
      <w:u w:val="single"/>
    </w:rPr>
  </w:style>
  <w:style w:type="paragraph" w:customStyle="1" w:styleId="richfactdown-paragraph">
    <w:name w:val="richfactdown-paragraph"/>
    <w:basedOn w:val="a0"/>
    <w:rsid w:val="008537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TableNormal">
    <w:name w:val="Table Normal"/>
    <w:uiPriority w:val="2"/>
    <w:semiHidden/>
    <w:qFormat/>
    <w:rsid w:val="006A69E1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propis">
    <w:name w:val="propis"/>
    <w:uiPriority w:val="99"/>
    <w:rsid w:val="00FE582F"/>
    <w:rPr>
      <w:rFonts w:ascii="CenturySchlbkCyr" w:hAnsi="CenturySchlbkCyr" w:cs="CenturySchlbkCyr" w:hint="default"/>
      <w:i/>
      <w:iCs/>
      <w:strike w:val="0"/>
      <w:dstrike w:val="0"/>
      <w:sz w:val="22"/>
      <w:szCs w:val="22"/>
      <w:u w:val="none"/>
      <w:effect w:val="none"/>
    </w:rPr>
  </w:style>
  <w:style w:type="character" w:customStyle="1" w:styleId="a7">
    <w:name w:val="Абзац списка Знак"/>
    <w:link w:val="a6"/>
    <w:uiPriority w:val="34"/>
    <w:locked/>
    <w:rsid w:val="00A729B9"/>
    <w:rPr>
      <w:rFonts w:ascii="Times New Roman" w:eastAsia="Times New Roman" w:hAnsi="Times New Roman" w:cs="Times New Roman"/>
      <w:sz w:val="24"/>
      <w:szCs w:val="24"/>
    </w:rPr>
  </w:style>
  <w:style w:type="paragraph" w:customStyle="1" w:styleId="c23">
    <w:name w:val="c23"/>
    <w:basedOn w:val="a0"/>
    <w:rsid w:val="008E28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7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3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1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12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4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1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0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5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06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13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5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1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6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4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12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3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9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5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5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8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5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4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1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1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5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3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5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03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7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8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6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23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16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9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9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8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8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2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72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5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59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6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8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3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chart" Target="charts/chart1.xml"/><Relationship Id="rId4" Type="http://schemas.microsoft.com/office/2007/relationships/stylesWithEffects" Target="stylesWithEffects.xml"/><Relationship Id="rId9" Type="http://schemas.openxmlformats.org/officeDocument/2006/relationships/hyperlink" Target="https://do.iro86.ru/course/view.php?id=1261" TargetMode="Externa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2021 год</c:v>
                </c:pt>
              </c:strCache>
            </c:strRef>
          </c:tx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Лист1!$A$2:$A$5</c:f>
              <c:strCache>
                <c:ptCount val="4"/>
                <c:pt idx="0">
                  <c:v>высокий уровень</c:v>
                </c:pt>
                <c:pt idx="1">
                  <c:v>выше среднего</c:v>
                </c:pt>
                <c:pt idx="2">
                  <c:v>средний </c:v>
                </c:pt>
                <c:pt idx="3">
                  <c:v>стремится к среднему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16</c:v>
                </c:pt>
                <c:pt idx="1">
                  <c:v>58</c:v>
                </c:pt>
                <c:pt idx="2">
                  <c:v>16</c:v>
                </c:pt>
                <c:pt idx="3">
                  <c:v>10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2022 год</c:v>
                </c:pt>
              </c:strCache>
            </c:strRef>
          </c:tx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Лист1!$A$2:$A$5</c:f>
              <c:strCache>
                <c:ptCount val="4"/>
                <c:pt idx="0">
                  <c:v>высокий уровень</c:v>
                </c:pt>
                <c:pt idx="1">
                  <c:v>выше среднего</c:v>
                </c:pt>
                <c:pt idx="2">
                  <c:v>средний </c:v>
                </c:pt>
                <c:pt idx="3">
                  <c:v>стремится к среднему</c:v>
                </c:pt>
              </c:strCache>
            </c:strRef>
          </c:cat>
          <c:val>
            <c:numRef>
              <c:f>Лист1!$C$2:$C$5</c:f>
              <c:numCache>
                <c:formatCode>General</c:formatCode>
                <c:ptCount val="4"/>
                <c:pt idx="0">
                  <c:v>16</c:v>
                </c:pt>
                <c:pt idx="1">
                  <c:v>53</c:v>
                </c:pt>
                <c:pt idx="2">
                  <c:v>31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2023 год</c:v>
                </c:pt>
              </c:strCache>
            </c:strRef>
          </c:tx>
          <c:invertIfNegative val="0"/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Лист1!$A$2:$A$5</c:f>
              <c:strCache>
                <c:ptCount val="4"/>
                <c:pt idx="0">
                  <c:v>высокий уровень</c:v>
                </c:pt>
                <c:pt idx="1">
                  <c:v>выше среднего</c:v>
                </c:pt>
                <c:pt idx="2">
                  <c:v>средний </c:v>
                </c:pt>
                <c:pt idx="3">
                  <c:v>стремится к среднему</c:v>
                </c:pt>
              </c:strCache>
            </c:strRef>
          </c:cat>
          <c:val>
            <c:numRef>
              <c:f>Лист1!$D$2:$D$5</c:f>
              <c:numCache>
                <c:formatCode>General</c:formatCode>
                <c:ptCount val="4"/>
                <c:pt idx="0">
                  <c:v>39</c:v>
                </c:pt>
                <c:pt idx="1">
                  <c:v>33</c:v>
                </c:pt>
                <c:pt idx="2">
                  <c:v>28</c:v>
                </c:pt>
                <c:pt idx="3">
                  <c:v>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31823488"/>
        <c:axId val="131825024"/>
      </c:barChart>
      <c:catAx>
        <c:axId val="131823488"/>
        <c:scaling>
          <c:orientation val="minMax"/>
        </c:scaling>
        <c:delete val="0"/>
        <c:axPos val="b"/>
        <c:majorTickMark val="out"/>
        <c:minorTickMark val="none"/>
        <c:tickLblPos val="nextTo"/>
        <c:crossAx val="131825024"/>
        <c:crosses val="autoZero"/>
        <c:auto val="1"/>
        <c:lblAlgn val="ctr"/>
        <c:lblOffset val="100"/>
        <c:noMultiLvlLbl val="0"/>
      </c:catAx>
      <c:valAx>
        <c:axId val="131825024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31823488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A77E11-F4EE-4E1C-843E-5363CD169F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35</Pages>
  <Words>26013</Words>
  <Characters>148280</Characters>
  <Application>Microsoft Office Word</Application>
  <DocSecurity>0</DocSecurity>
  <Lines>1235</Lines>
  <Paragraphs>347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Комитет образования</Company>
  <LinksUpToDate>false</LinksUpToDate>
  <CharactersWithSpaces>173946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2024-06-13T09:59:00Z</cp:lastPrinted>
  <dcterms:created xsi:type="dcterms:W3CDTF">2024-06-20T04:28:00Z</dcterms:created>
  <dcterms:modified xsi:type="dcterms:W3CDTF">2024-06-20T04:28:00Z</dcterms:modified>
</cp:coreProperties>
</file>